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3"/>
        <w:ind w:left="0" w:firstLine="0"/>
        <w:jc w:val="left"/>
        <w:rPr>
          <w:rFonts w:ascii="Times New Roman"/>
          <w:sz w:val="21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1" w:after="1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Heading1"/>
        <w:spacing w:before="251"/>
        <w:ind w:left="811"/>
      </w:pPr>
      <w:bookmarkStart w:name="Ley 2/2023, de 20 de febrero, reguladora" w:id="1"/>
      <w:bookmarkEnd w:id="1"/>
      <w:r>
        <w:rPr/>
      </w:r>
      <w:r>
        <w:rPr>
          <w:w w:val="90"/>
        </w:rPr>
        <w:t>Ley</w:t>
      </w:r>
      <w:r>
        <w:rPr>
          <w:spacing w:val="36"/>
          <w:w w:val="90"/>
        </w:rPr>
        <w:t> </w:t>
      </w:r>
      <w:r>
        <w:rPr>
          <w:w w:val="90"/>
        </w:rPr>
        <w:t>2/2023,</w:t>
      </w:r>
      <w:r>
        <w:rPr>
          <w:spacing w:val="36"/>
          <w:w w:val="90"/>
        </w:rPr>
        <w:t> </w:t>
      </w:r>
      <w:r>
        <w:rPr>
          <w:w w:val="90"/>
        </w:rPr>
        <w:t>de</w:t>
      </w:r>
      <w:r>
        <w:rPr>
          <w:spacing w:val="37"/>
          <w:w w:val="90"/>
        </w:rPr>
        <w:t> </w:t>
      </w:r>
      <w:r>
        <w:rPr>
          <w:w w:val="90"/>
        </w:rPr>
        <w:t>20</w:t>
      </w:r>
      <w:r>
        <w:rPr>
          <w:spacing w:val="36"/>
          <w:w w:val="90"/>
        </w:rPr>
        <w:t> </w:t>
      </w:r>
      <w:r>
        <w:rPr>
          <w:w w:val="90"/>
        </w:rPr>
        <w:t>de</w:t>
      </w:r>
      <w:r>
        <w:rPr>
          <w:spacing w:val="37"/>
          <w:w w:val="90"/>
        </w:rPr>
        <w:t> </w:t>
      </w:r>
      <w:r>
        <w:rPr>
          <w:w w:val="90"/>
        </w:rPr>
        <w:t>febrero,</w:t>
      </w:r>
      <w:r>
        <w:rPr>
          <w:spacing w:val="36"/>
          <w:w w:val="90"/>
        </w:rPr>
        <w:t> </w:t>
      </w:r>
      <w:r>
        <w:rPr>
          <w:w w:val="90"/>
        </w:rPr>
        <w:t>reguladora</w:t>
      </w:r>
      <w:r>
        <w:rPr>
          <w:spacing w:val="37"/>
          <w:w w:val="90"/>
        </w:rPr>
        <w:t> </w:t>
      </w:r>
      <w:r>
        <w:rPr>
          <w:w w:val="90"/>
        </w:rPr>
        <w:t>de</w:t>
      </w:r>
      <w:r>
        <w:rPr>
          <w:spacing w:val="36"/>
          <w:w w:val="90"/>
        </w:rPr>
        <w:t> </w:t>
      </w:r>
      <w:r>
        <w:rPr>
          <w:w w:val="90"/>
        </w:rPr>
        <w:t>la</w:t>
      </w:r>
      <w:r>
        <w:rPr>
          <w:spacing w:val="37"/>
          <w:w w:val="90"/>
        </w:rPr>
        <w:t> </w:t>
      </w:r>
      <w:r>
        <w:rPr>
          <w:w w:val="90"/>
        </w:rPr>
        <w:t>protección</w:t>
      </w:r>
      <w:r>
        <w:rPr>
          <w:spacing w:val="36"/>
          <w:w w:val="90"/>
        </w:rPr>
        <w:t> </w:t>
      </w:r>
      <w:r>
        <w:rPr>
          <w:w w:val="90"/>
        </w:rPr>
        <w:t>de</w:t>
      </w:r>
      <w:r>
        <w:rPr>
          <w:spacing w:val="37"/>
          <w:w w:val="90"/>
        </w:rPr>
        <w:t> </w:t>
      </w:r>
      <w:r>
        <w:rPr>
          <w:w w:val="90"/>
        </w:rPr>
        <w:t>las</w:t>
      </w:r>
      <w:r>
        <w:rPr>
          <w:spacing w:val="-67"/>
          <w:w w:val="90"/>
        </w:rPr>
        <w:t> </w:t>
      </w:r>
      <w:r>
        <w:rPr>
          <w:w w:val="90"/>
        </w:rPr>
        <w:t>personas</w:t>
      </w:r>
      <w:r>
        <w:rPr>
          <w:spacing w:val="43"/>
          <w:w w:val="90"/>
        </w:rPr>
        <w:t> </w:t>
      </w:r>
      <w:r>
        <w:rPr>
          <w:w w:val="90"/>
        </w:rPr>
        <w:t>que</w:t>
      </w:r>
      <w:r>
        <w:rPr>
          <w:spacing w:val="43"/>
          <w:w w:val="90"/>
        </w:rPr>
        <w:t> </w:t>
      </w:r>
      <w:r>
        <w:rPr>
          <w:w w:val="90"/>
        </w:rPr>
        <w:t>informen</w:t>
      </w:r>
      <w:r>
        <w:rPr>
          <w:spacing w:val="44"/>
          <w:w w:val="90"/>
        </w:rPr>
        <w:t> </w:t>
      </w:r>
      <w:r>
        <w:rPr>
          <w:w w:val="90"/>
        </w:rPr>
        <w:t>sobre</w:t>
      </w:r>
      <w:r>
        <w:rPr>
          <w:spacing w:val="43"/>
          <w:w w:val="90"/>
        </w:rPr>
        <w:t> </w:t>
      </w:r>
      <w:r>
        <w:rPr>
          <w:w w:val="90"/>
        </w:rPr>
        <w:t>infracciones</w:t>
      </w:r>
      <w:r>
        <w:rPr>
          <w:spacing w:val="44"/>
          <w:w w:val="90"/>
        </w:rPr>
        <w:t> </w:t>
      </w:r>
      <w:r>
        <w:rPr>
          <w:w w:val="90"/>
        </w:rPr>
        <w:t>normativas</w:t>
      </w:r>
      <w:r>
        <w:rPr>
          <w:spacing w:val="43"/>
          <w:w w:val="90"/>
        </w:rPr>
        <w:t> </w:t>
      </w:r>
      <w:r>
        <w:rPr>
          <w:w w:val="90"/>
        </w:rPr>
        <w:t>y</w:t>
      </w:r>
      <w:r>
        <w:rPr>
          <w:spacing w:val="44"/>
          <w:w w:val="90"/>
        </w:rPr>
        <w:t> </w:t>
      </w:r>
      <w:r>
        <w:rPr>
          <w:w w:val="90"/>
        </w:rPr>
        <w:t>de</w:t>
      </w:r>
      <w:r>
        <w:rPr>
          <w:spacing w:val="43"/>
          <w:w w:val="90"/>
        </w:rPr>
        <w:t> </w:t>
      </w:r>
      <w:r>
        <w:rPr>
          <w:w w:val="90"/>
        </w:rPr>
        <w:t>lucha</w:t>
      </w:r>
      <w:r>
        <w:rPr>
          <w:spacing w:val="-67"/>
          <w:w w:val="90"/>
        </w:rPr>
        <w:t> </w:t>
      </w:r>
      <w:r>
        <w:rPr/>
        <w:t>contra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corrupción.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16"/>
        </w:rPr>
      </w:pPr>
      <w:r>
        <w:rPr/>
        <w:pict>
          <v:shape style="position:absolute;margin-left:266.59845pt;margin-top:11.956298pt;width:62.1pt;height:.1pt;mso-position-horizontal-relative:page;mso-position-vertical-relative:paragraph;z-index:-15728128;mso-wrap-distance-left:0;mso-wrap-distance-right:0" coordorigin="5332,239" coordsize="1242,0" path="m5332,239l6574,239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sz w:val="13"/>
        </w:rPr>
      </w:pPr>
    </w:p>
    <w:p>
      <w:pPr>
        <w:pStyle w:val="BodyText"/>
        <w:spacing w:before="93"/>
        <w:ind w:left="813" w:right="1611" w:firstLine="0"/>
        <w:jc w:val="center"/>
      </w:pPr>
      <w:r>
        <w:rPr>
          <w:color w:val="004479"/>
        </w:rPr>
        <w:t>Jefatura</w:t>
      </w:r>
      <w:r>
        <w:rPr>
          <w:color w:val="004479"/>
          <w:spacing w:val="-1"/>
        </w:rPr>
        <w:t> </w:t>
      </w:r>
      <w:r>
        <w:rPr>
          <w:color w:val="004479"/>
        </w:rPr>
        <w:t>del</w:t>
      </w:r>
      <w:r>
        <w:rPr>
          <w:color w:val="004479"/>
          <w:spacing w:val="-2"/>
        </w:rPr>
        <w:t> </w:t>
      </w:r>
      <w:r>
        <w:rPr>
          <w:color w:val="004479"/>
        </w:rPr>
        <w:t>Estado</w:t>
      </w:r>
    </w:p>
    <w:p>
      <w:pPr>
        <w:pStyle w:val="BodyText"/>
        <w:spacing w:line="249" w:lineRule="auto" w:before="10"/>
        <w:ind w:left="2722" w:right="3521" w:firstLine="0"/>
        <w:jc w:val="center"/>
      </w:pPr>
      <w:r>
        <w:rPr>
          <w:color w:val="004479"/>
        </w:rPr>
        <w:t>«BOE» núm. 44, de 21 de febrero de 2023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BOE-A-2023-4513</w:t>
      </w:r>
    </w:p>
    <w:p>
      <w:pPr>
        <w:pStyle w:val="BodyText"/>
        <w:spacing w:before="6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66533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</w:pPr>
    </w:p>
    <w:p>
      <w:pPr>
        <w:pStyle w:val="Heading1"/>
        <w:spacing w:before="254"/>
        <w:ind w:left="814"/>
      </w:pPr>
      <w:r>
        <w:rPr>
          <w:color w:val="004479"/>
        </w:rPr>
        <w:t>ÍNDICE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6"/>
        <w:ind w:left="0" w:firstLine="0"/>
        <w:jc w:val="left"/>
        <w:rPr>
          <w:sz w:val="27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7" w:hRule="atLeast"/>
        </w:trPr>
        <w:tc>
          <w:tcPr>
            <w:tcW w:w="9267" w:type="dxa"/>
          </w:tcPr>
          <w:p>
            <w:pPr>
              <w:pStyle w:val="TableParagraph"/>
              <w:spacing w:line="194" w:lineRule="exact" w:before="0"/>
              <w:ind w:right="147"/>
              <w:jc w:val="right"/>
              <w:rPr>
                <w:rFonts w:ascii="Arial" w:hAnsi="Arial"/>
                <w:i/>
                <w:sz w:val="17"/>
              </w:rPr>
            </w:pPr>
            <w:hyperlink w:history="true" w:anchor="_bookmark0">
              <w:r>
                <w:rPr>
                  <w:rFonts w:ascii="Arial" w:hAnsi="Arial"/>
                  <w:i/>
                  <w:w w:val="105"/>
                  <w:sz w:val="17"/>
                </w:rPr>
                <w:t>Preámbulo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pacing w:val="-3"/>
                  <w:w w:val="105"/>
                  <w:sz w:val="17"/>
                </w:rPr>
                <w:t> </w:t>
              </w:r>
              <w:r>
                <w:rPr>
                  <w:rFonts w:ascii="Arial" w:hAnsi="Arial"/>
                  <w:i/>
                  <w:w w:val="105"/>
                  <w:sz w:val="17"/>
                </w:rPr>
                <w:t>.</w:t>
              </w:r>
              <w:r>
                <w:rPr>
                  <w:rFonts w:ascii="Arial" w:hAnsi="Arial"/>
                  <w:i/>
                  <w:sz w:val="17"/>
                </w:rPr>
                <w:t> </w:t>
              </w:r>
              <w:r>
                <w:rPr>
                  <w:rFonts w:ascii="Arial" w:hAnsi="Arial"/>
                  <w:i/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94" w:lineRule="exact" w:before="0"/>
              <w:ind w:right="198"/>
              <w:jc w:val="right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6</w:t>
              </w:r>
            </w:hyperlink>
          </w:p>
        </w:tc>
      </w:tr>
      <w:tr>
        <w:trPr>
          <w:trHeight w:val="462" w:hRule="atLeast"/>
        </w:trPr>
        <w:tc>
          <w:tcPr>
            <w:tcW w:w="9267" w:type="dxa"/>
          </w:tcPr>
          <w:p>
            <w:pPr>
              <w:pStyle w:val="TableParagraph"/>
              <w:spacing w:before="141"/>
              <w:ind w:right="14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Finalidad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46"/>
              <w:ind w:right="19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Ámbito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material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aplicación.</w:t>
              </w:r>
              <w:r>
                <w:rPr>
                  <w:spacing w:val="-2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través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externo.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4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9.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Procedimiento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gestión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informaciones.</w:t>
              </w:r>
              <w:r>
                <w:rPr>
                  <w:spacing w:val="-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privado.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privado.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Grupos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sociedades.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6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12.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Medios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compartidos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sector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privado.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320" w:hRule="atLeast"/>
        </w:trPr>
        <w:tc>
          <w:tcPr>
            <w:tcW w:w="9267" w:type="dxa"/>
          </w:tcPr>
          <w:p>
            <w:pPr>
              <w:pStyle w:val="TableParagraph"/>
              <w:spacing w:line="182" w:lineRule="exact"/>
              <w:ind w:right="148"/>
              <w:jc w:val="right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77" w:lineRule="exact" w:before="123"/>
              <w:ind w:right="198"/>
              <w:jc w:val="right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22</w:t>
              </w:r>
            </w:hyperlink>
          </w:p>
        </w:tc>
      </w:tr>
    </w:tbl>
    <w:p>
      <w:pPr>
        <w:spacing w:after="0" w:line="177" w:lineRule="exact"/>
        <w:jc w:val="righ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20" w:hRule="atLeast"/>
        </w:trPr>
        <w:tc>
          <w:tcPr>
            <w:tcW w:w="9267" w:type="dxa"/>
          </w:tcPr>
          <w:p>
            <w:pPr>
              <w:pStyle w:val="TableParagraph"/>
              <w:spacing w:line="194" w:lineRule="exact" w:before="0"/>
              <w:ind w:right="148"/>
              <w:jc w:val="right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ind w:left="149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compartidos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externo.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1">
              <w:r>
                <w:rPr>
                  <w:sz w:val="17"/>
                </w:rPr>
                <w:t>TÍTULO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III.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Canal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externo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información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Autoridad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Independiente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Informante,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A.A.I.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0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Artículo 16. Comunicación a través del canal externo de información de la Autoridad Independiente de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22"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Informante,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A.A.I.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través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órganos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autonómicos.</w:t>
              </w:r>
              <w:r>
                <w:rPr>
                  <w:spacing w:val="4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Recepción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4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18.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Trámite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admisión.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Instrucción.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Terminación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21.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ante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Independiente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27">
              <w:r>
                <w:rPr>
                  <w:w w:val="105"/>
                  <w:sz w:val="17"/>
                </w:rPr>
                <w:t>Informante,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A.A.I.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22.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revisión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informaciones.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1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23.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Traslado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comunicación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Independiente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29"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Informante,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A.A.I.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hanging="201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independientes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0">
              <w:r>
                <w:rPr>
                  <w:w w:val="105"/>
                  <w:sz w:val="17"/>
                </w:rPr>
                <w:t>informantes.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Registro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25.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sobre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canales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externo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Registro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informaciones.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Revelación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Concepto.</w:t>
              </w:r>
              <w:r>
                <w:rPr>
                  <w:spacing w:val="-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6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28.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Condiciones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protección.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29.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Licitud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31.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sobre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ejercicio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derechos.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Tratamiento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información..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Preservación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identidad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afectadas.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Delegado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5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35.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Condiciones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protección.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320" w:hRule="atLeast"/>
        </w:trPr>
        <w:tc>
          <w:tcPr>
            <w:tcW w:w="9267" w:type="dxa"/>
          </w:tcPr>
          <w:p>
            <w:pPr>
              <w:pStyle w:val="TableParagraph"/>
              <w:spacing w:line="182" w:lineRule="exact"/>
              <w:ind w:right="148"/>
              <w:jc w:val="right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Prohibición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represalias.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77" w:lineRule="exact" w:before="123"/>
              <w:ind w:left="149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32</w:t>
              </w:r>
            </w:hyperlink>
          </w:p>
        </w:tc>
      </w:tr>
    </w:tbl>
    <w:p>
      <w:pPr>
        <w:spacing w:after="0" w:line="177" w:lineRule="exac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5"/>
      </w:tblGrid>
      <w:tr>
        <w:trPr>
          <w:trHeight w:val="320" w:hRule="atLeast"/>
        </w:trPr>
        <w:tc>
          <w:tcPr>
            <w:tcW w:w="9267" w:type="dxa"/>
          </w:tcPr>
          <w:p>
            <w:pPr>
              <w:pStyle w:val="TableParagraph"/>
              <w:spacing w:line="194" w:lineRule="exact" w:before="0"/>
              <w:ind w:right="148"/>
              <w:jc w:val="right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apoyo.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ind w:left="149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frente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represalias.</w:t>
              </w:r>
              <w:r>
                <w:rPr>
                  <w:spacing w:val="4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39.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afectadas.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40.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exención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atenuación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sanción.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competentes.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VIII.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Independiente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Informante,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A.A.I.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Naturaleza.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Funciones.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9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46.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Régimen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contratación.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patrimonial..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asistencia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jurídica.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49.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presupuestario,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contabilidad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económico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financiero.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recursos.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Circulares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recomendaciones.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Potestad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sancionadora.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66">
              <w:r>
                <w:rPr>
                  <w:sz w:val="17"/>
                </w:rPr>
                <w:t>CAPÍTULO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III.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Organización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Presidencia..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8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54.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Comisión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Consultiva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Informante.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Presidencia..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56.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Comisión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Consultiva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Informante.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Organización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interna.</w:t>
              </w:r>
              <w:r>
                <w:rPr>
                  <w:spacing w:val="1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Causas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cese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Presidencia.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parlamentario.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IX.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aplicable.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320" w:hRule="atLeast"/>
        </w:trPr>
        <w:tc>
          <w:tcPr>
            <w:tcW w:w="9267" w:type="dxa"/>
          </w:tcPr>
          <w:p>
            <w:pPr>
              <w:pStyle w:val="TableParagraph"/>
              <w:spacing w:line="182" w:lineRule="exact"/>
              <w:ind w:right="148"/>
              <w:jc w:val="right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Sujetos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responsables.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77" w:lineRule="exact" w:before="123"/>
              <w:ind w:left="149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40</w:t>
              </w:r>
            </w:hyperlink>
          </w:p>
        </w:tc>
      </w:tr>
    </w:tbl>
    <w:p>
      <w:pPr>
        <w:spacing w:after="0" w:line="177" w:lineRule="exact"/>
        <w:rPr>
          <w:sz w:val="17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  <w:gridCol w:w="545"/>
      </w:tblGrid>
      <w:tr>
        <w:trPr>
          <w:trHeight w:val="320" w:hRule="atLeast"/>
        </w:trPr>
        <w:tc>
          <w:tcPr>
            <w:tcW w:w="8927" w:type="dxa"/>
          </w:tcPr>
          <w:p>
            <w:pPr>
              <w:pStyle w:val="TableParagraph"/>
              <w:spacing w:line="194" w:lineRule="exact" w:before="0"/>
              <w:ind w:right="148"/>
              <w:jc w:val="right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Infracciones.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ind w:left="149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infracciones.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65.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66.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Graduación.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Concurrencia.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Prescripción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57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rFonts w:ascii="Arial"/>
                <w:i/>
                <w:sz w:val="17"/>
              </w:rPr>
            </w:pPr>
            <w:hyperlink w:history="true" w:anchor="_bookmark84">
              <w:r>
                <w:rPr>
                  <w:rFonts w:ascii="Arial"/>
                  <w:i/>
                  <w:w w:val="105"/>
                  <w:sz w:val="17"/>
                </w:rPr>
                <w:t>Disposiciones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adicionales</w:t>
              </w:r>
              <w:r>
                <w:rPr>
                  <w:rFonts w:ascii="Arial"/>
                  <w:i/>
                  <w:spacing w:val="38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z w:val="17"/>
                </w:rPr>
                <w:t> </w:t>
              </w:r>
              <w:r>
                <w:rPr>
                  <w:rFonts w:ascii="Arial"/>
                  <w:i/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ind w:left="149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62" w:hRule="atLeast"/>
        </w:trPr>
        <w:tc>
          <w:tcPr>
            <w:tcW w:w="8927" w:type="dxa"/>
          </w:tcPr>
          <w:p>
            <w:pPr>
              <w:pStyle w:val="TableParagraph"/>
              <w:spacing w:before="141"/>
              <w:ind w:right="149"/>
              <w:jc w:val="right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Revisión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recepción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seguimiento..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46"/>
              <w:ind w:left="149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Convenios.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Memoria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anual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estadísticas.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Territorios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Históricos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País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Vasco.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Estrategia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corrupción.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892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89">
              <w:r>
                <w:rPr>
                  <w:sz w:val="17"/>
                </w:rPr>
                <w:t>Disposición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sexta.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Extensión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medidas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protección.</w:t>
              </w:r>
              <w:r>
                <w:rPr>
                  <w:spacing w:val="-3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57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rFonts w:ascii="Arial"/>
                <w:i/>
                <w:sz w:val="17"/>
              </w:rPr>
            </w:pPr>
            <w:hyperlink w:history="true" w:anchor="_bookmark90">
              <w:r>
                <w:rPr>
                  <w:rFonts w:ascii="Arial"/>
                  <w:i/>
                  <w:w w:val="105"/>
                  <w:sz w:val="17"/>
                </w:rPr>
                <w:t>Disposiciones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transitorias</w:t>
              </w:r>
              <w:r>
                <w:rPr>
                  <w:rFonts w:ascii="Arial"/>
                  <w:i/>
                  <w:spacing w:val="9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5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z w:val="17"/>
                </w:rPr>
                <w:t> </w:t>
              </w:r>
              <w:r>
                <w:rPr>
                  <w:rFonts w:ascii="Arial"/>
                  <w:i/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ind w:left="149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702" w:hRule="atLeast"/>
        </w:trPr>
        <w:tc>
          <w:tcPr>
            <w:tcW w:w="8927" w:type="dxa"/>
          </w:tcPr>
          <w:p>
            <w:pPr>
              <w:pStyle w:val="TableParagraph"/>
              <w:spacing w:line="295" w:lineRule="auto" w:before="141"/>
              <w:ind w:left="859" w:right="148" w:hanging="201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primera.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Adaptación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0">
              <w:r>
                <w:rPr>
                  <w:w w:val="105"/>
                  <w:sz w:val="17"/>
                </w:rPr>
                <w:t>existentes.</w:t>
              </w:r>
              <w:r>
                <w:rPr>
                  <w:spacing w:val="1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56"/>
              <w:ind w:left="149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Plazo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máximo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establecimiento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Sistemas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internos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91"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adaptación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existentes.</w:t>
              </w:r>
              <w:r>
                <w:rPr>
                  <w:spacing w:val="-3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Previsión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Autoridad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Independiente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2">
              <w:r>
                <w:rPr>
                  <w:sz w:val="17"/>
                </w:rPr>
                <w:t>del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Informante,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A.A.I.</w:t>
              </w:r>
              <w:r>
                <w:rPr>
                  <w:spacing w:val="-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57" w:hRule="atLeast"/>
        </w:trPr>
        <w:tc>
          <w:tcPr>
            <w:tcW w:w="8927" w:type="dxa"/>
          </w:tcPr>
          <w:p>
            <w:pPr>
              <w:pStyle w:val="TableParagraph"/>
              <w:ind w:right="148"/>
              <w:jc w:val="right"/>
              <w:rPr>
                <w:rFonts w:ascii="Arial"/>
                <w:i/>
                <w:sz w:val="17"/>
              </w:rPr>
            </w:pPr>
            <w:hyperlink w:history="true" w:anchor="_bookmark93">
              <w:r>
                <w:rPr>
                  <w:rFonts w:ascii="Arial"/>
                  <w:i/>
                  <w:w w:val="105"/>
                  <w:sz w:val="17"/>
                </w:rPr>
                <w:t>Disposiciones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finales</w:t>
              </w:r>
              <w:r>
                <w:rPr>
                  <w:rFonts w:ascii="Arial"/>
                  <w:i/>
                  <w:spacing w:val="49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spacing w:val="24"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pacing w:val="-4"/>
                  <w:w w:val="105"/>
                  <w:sz w:val="17"/>
                </w:rPr>
                <w:t> </w:t>
              </w:r>
              <w:r>
                <w:rPr>
                  <w:rFonts w:ascii="Arial"/>
                  <w:i/>
                  <w:w w:val="105"/>
                  <w:sz w:val="17"/>
                </w:rPr>
                <w:t>.</w:t>
              </w:r>
              <w:r>
                <w:rPr>
                  <w:rFonts w:ascii="Arial"/>
                  <w:i/>
                  <w:sz w:val="17"/>
                </w:rPr>
                <w:t> </w:t>
              </w:r>
              <w:r>
                <w:rPr>
                  <w:rFonts w:ascii="Arial"/>
                  <w:i/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ind w:left="149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62" w:hRule="atLeast"/>
        </w:trPr>
        <w:tc>
          <w:tcPr>
            <w:tcW w:w="8927" w:type="dxa"/>
          </w:tcPr>
          <w:p>
            <w:pPr>
              <w:pStyle w:val="TableParagraph"/>
              <w:spacing w:before="141"/>
              <w:ind w:right="262"/>
              <w:jc w:val="right"/>
              <w:rPr>
                <w:sz w:val="17"/>
              </w:rPr>
            </w:pPr>
            <w:hyperlink w:history="true" w:anchor="_bookmark93">
              <w:r>
                <w:rPr>
                  <w:spacing w:val="-1"/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final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primera.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Modificación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Ley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1/1996,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enero,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asistencia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gratuita.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46"/>
              <w:ind w:left="149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Disposición final segunda. Modificación de la Ley 29/1998, de 13 de julio, reguladora de la Jurisdicción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94">
              <w:r>
                <w:rPr>
                  <w:w w:val="105"/>
                  <w:sz w:val="17"/>
                </w:rPr>
                <w:t>Contencioso-administrativa.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39" w:hRule="atLeast"/>
        </w:trPr>
        <w:tc>
          <w:tcPr>
            <w:tcW w:w="8927" w:type="dxa"/>
          </w:tcPr>
          <w:p>
            <w:pPr>
              <w:pStyle w:val="TableParagraph"/>
              <w:ind w:left="659"/>
              <w:rPr>
                <w:sz w:val="17"/>
              </w:rPr>
            </w:pPr>
            <w:hyperlink w:history="true" w:anchor="_bookmark95">
              <w:r>
                <w:rPr>
                  <w:spacing w:val="-1"/>
                  <w:w w:val="105"/>
                  <w:sz w:val="17"/>
                </w:rPr>
                <w:t>Disposición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final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tercera.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15/2007,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julio,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Defensa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31" w:hanging="201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Disposición final cuarta. Modificación de la Ley 10/2010, de 28 de abril, de prevención del blanqueo de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96">
              <w:r>
                <w:rPr>
                  <w:w w:val="105"/>
                  <w:sz w:val="17"/>
                </w:rPr>
                <w:t>capitales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terrorismo.</w:t>
              </w:r>
              <w:r>
                <w:rPr>
                  <w:spacing w:val="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10/2014,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junio,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ordenación,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supervisión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7">
              <w:r>
                <w:rPr>
                  <w:w w:val="105"/>
                  <w:sz w:val="17"/>
                </w:rPr>
                <w:t>solvencia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crédito.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92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9" w:hanging="200"/>
              <w:jc w:val="both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Disposición final sexta. Modificación de la Ley 9/2017, de 8 de noviembre, de Contratos del Sector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8">
              <w:r>
                <w:rPr>
                  <w:w w:val="105"/>
                  <w:sz w:val="17"/>
                </w:rPr>
                <w:t>Público, por la que se transponen al ordenamiento jurídico español las Directivas del Parlamento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8">
              <w:r>
                <w:rPr>
                  <w:sz w:val="17"/>
                </w:rPr>
                <w:t>Europeo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Consejo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2014/23/UE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2014/24/UE,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26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febrero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2014.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43"/>
              <w:ind w:left="149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679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48" w:hanging="201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Orgánica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3/2018,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diciembre,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Protección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99"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Personales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digitales.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320" w:hRule="atLeast"/>
        </w:trPr>
        <w:tc>
          <w:tcPr>
            <w:tcW w:w="8927" w:type="dxa"/>
          </w:tcPr>
          <w:p>
            <w:pPr>
              <w:pStyle w:val="TableParagraph"/>
              <w:spacing w:line="182" w:lineRule="exact"/>
              <w:ind w:right="148"/>
              <w:jc w:val="right"/>
              <w:rPr>
                <w:sz w:val="17"/>
              </w:rPr>
            </w:pPr>
            <w:hyperlink w:history="true" w:anchor="_bookmark100">
              <w:r>
                <w:rPr>
                  <w:sz w:val="17"/>
                </w:rPr>
                <w:t>Disposición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octava.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Títulos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competenciales.</w:t>
              </w:r>
              <w:r>
                <w:rPr>
                  <w:spacing w:val="-1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77" w:lineRule="exact" w:before="123"/>
              <w:ind w:left="149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47</w:t>
              </w:r>
            </w:hyperlink>
          </w:p>
        </w:tc>
      </w:tr>
    </w:tbl>
    <w:p>
      <w:pPr>
        <w:spacing w:after="0" w:line="177" w:lineRule="exact"/>
        <w:rPr>
          <w:sz w:val="17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7"/>
        <w:gridCol w:w="545"/>
      </w:tblGrid>
      <w:tr>
        <w:trPr>
          <w:trHeight w:val="800" w:hRule="atLeast"/>
        </w:trPr>
        <w:tc>
          <w:tcPr>
            <w:tcW w:w="8467" w:type="dxa"/>
          </w:tcPr>
          <w:p>
            <w:pPr>
              <w:pStyle w:val="TableParagraph"/>
              <w:spacing w:line="295" w:lineRule="auto" w:before="0"/>
              <w:ind w:left="400" w:right="148" w:hanging="201"/>
              <w:jc w:val="both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Disposición final novena. Incorporación de la Directiva (UE) 2019/1937 del Parlamento Europeo y 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01">
              <w:r>
                <w:rPr>
                  <w:w w:val="105"/>
                  <w:sz w:val="17"/>
                </w:rPr>
                <w:t>Consejo, de 23 de octubre de 2019, relativa a la protección de las personas que informen sobre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01">
              <w:r>
                <w:rPr>
                  <w:w w:val="105"/>
                  <w:sz w:val="17"/>
                </w:rPr>
                <w:t>infracciones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Unión.</w:t>
              </w:r>
              <w:r>
                <w:rPr>
                  <w:spacing w:val="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8467" w:type="dxa"/>
          </w:tcPr>
          <w:p>
            <w:pPr>
              <w:pStyle w:val="TableParagraph"/>
              <w:ind w:left="200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décima.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Habilitación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8467" w:type="dxa"/>
          </w:tcPr>
          <w:p>
            <w:pPr>
              <w:pStyle w:val="TableParagraph"/>
              <w:ind w:left="200"/>
              <w:rPr>
                <w:sz w:val="17"/>
              </w:rPr>
            </w:pPr>
            <w:hyperlink w:history="true" w:anchor="_bookmark103">
              <w:r>
                <w:rPr>
                  <w:sz w:val="17"/>
                </w:rPr>
                <w:t>Disposición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undécima.</w:t>
              </w:r>
              <w:r>
                <w:rPr>
                  <w:spacing w:val="16"/>
                  <w:sz w:val="17"/>
                </w:rPr>
                <w:t> </w:t>
              </w:r>
              <w:r>
                <w:rPr>
                  <w:sz w:val="17"/>
                </w:rPr>
                <w:t>Estatuto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6"/>
                  <w:sz w:val="17"/>
                </w:rPr>
                <w:t> </w:t>
              </w:r>
              <w:r>
                <w:rPr>
                  <w:sz w:val="17"/>
                </w:rPr>
                <w:t>Autoridad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Independiente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6"/>
                  <w:sz w:val="17"/>
                </w:rPr>
                <w:t> </w:t>
              </w:r>
              <w:r>
                <w:rPr>
                  <w:sz w:val="17"/>
                </w:rPr>
                <w:t>Protección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15"/>
                  <w:sz w:val="17"/>
                </w:rPr>
                <w:t> </w:t>
              </w:r>
              <w:r>
                <w:rPr>
                  <w:sz w:val="17"/>
                </w:rPr>
                <w:t>Informante,</w:t>
              </w:r>
              <w:r>
                <w:rPr>
                  <w:spacing w:val="16"/>
                  <w:sz w:val="17"/>
                </w:rPr>
                <w:t> </w:t>
              </w:r>
              <w:r>
                <w:rPr>
                  <w:sz w:val="17"/>
                </w:rPr>
                <w:t>A.A.I.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49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320" w:hRule="atLeast"/>
        </w:trPr>
        <w:tc>
          <w:tcPr>
            <w:tcW w:w="8467" w:type="dxa"/>
          </w:tcPr>
          <w:p>
            <w:pPr>
              <w:pStyle w:val="TableParagraph"/>
              <w:spacing w:line="182" w:lineRule="exact"/>
              <w:ind w:left="200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duodécima.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Entrada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vigor.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77" w:lineRule="exact" w:before="123"/>
              <w:ind w:left="149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48</w:t>
              </w:r>
            </w:hyperlink>
          </w:p>
        </w:tc>
      </w:tr>
    </w:tbl>
    <w:p>
      <w:pPr>
        <w:spacing w:after="0" w:line="177" w:lineRule="exact"/>
        <w:rPr>
          <w:sz w:val="17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spacing w:before="269"/>
        <w:ind w:left="813" w:right="1611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8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</w:pPr>
      <w:r>
        <w:rPr>
          <w:color w:val="004479"/>
        </w:rPr>
        <w:t>Última</w:t>
      </w:r>
      <w:r>
        <w:rPr>
          <w:color w:val="004479"/>
          <w:spacing w:val="-3"/>
        </w:rPr>
        <w:t> </w:t>
      </w:r>
      <w:r>
        <w:rPr>
          <w:color w:val="004479"/>
        </w:rPr>
        <w:t>modificación:</w:t>
      </w:r>
      <w:r>
        <w:rPr>
          <w:color w:val="004479"/>
          <w:spacing w:val="-1"/>
        </w:rPr>
        <w:t> </w:t>
      </w:r>
      <w:r>
        <w:rPr>
          <w:color w:val="004479"/>
        </w:rPr>
        <w:t>sin</w:t>
      </w:r>
      <w:r>
        <w:rPr>
          <w:color w:val="004479"/>
          <w:spacing w:val="-1"/>
        </w:rPr>
        <w:t> </w:t>
      </w:r>
      <w:r>
        <w:rPr>
          <w:color w:val="004479"/>
        </w:rPr>
        <w:t>modificaciones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41"/>
        <w:ind w:left="814" w:right="1611" w:firstLine="0"/>
        <w:jc w:val="center"/>
      </w:pPr>
      <w:bookmarkStart w:name="[Preámbulo]" w:id="2"/>
      <w:bookmarkEnd w:id="2"/>
      <w:r>
        <w:rPr/>
      </w:r>
      <w:bookmarkStart w:name="_bookmark0" w:id="3"/>
      <w:bookmarkEnd w:id="3"/>
      <w:r>
        <w:rPr/>
      </w:r>
      <w:r>
        <w:rPr/>
        <w:t>FELIPE VI</w:t>
      </w:r>
    </w:p>
    <w:p>
      <w:pPr>
        <w:pStyle w:val="BodyText"/>
        <w:spacing w:before="4"/>
        <w:ind w:left="0" w:firstLine="0"/>
        <w:jc w:val="left"/>
        <w:rPr>
          <w:sz w:val="17"/>
        </w:rPr>
      </w:pPr>
    </w:p>
    <w:p>
      <w:pPr>
        <w:pStyle w:val="BodyText"/>
        <w:spacing w:before="94"/>
        <w:ind w:left="813" w:right="1611" w:firstLine="0"/>
        <w:jc w:val="center"/>
      </w:pPr>
      <w:r>
        <w:rPr/>
        <w:t>REY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ESPAÑA</w:t>
      </w:r>
    </w:p>
    <w:p>
      <w:pPr>
        <w:pStyle w:val="BodyText"/>
        <w:spacing w:before="130"/>
        <w:ind w:left="814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vieren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entendieren.</w:t>
      </w:r>
    </w:p>
    <w:p>
      <w:pPr>
        <w:pStyle w:val="BodyText"/>
        <w:spacing w:before="10"/>
        <w:ind w:left="814" w:firstLine="0"/>
        <w:jc w:val="left"/>
      </w:pPr>
      <w:r>
        <w:rPr/>
        <w:t>Sabed: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Cortes</w:t>
      </w:r>
      <w:r>
        <w:rPr>
          <w:spacing w:val="23"/>
        </w:rPr>
        <w:t> </w:t>
      </w:r>
      <w:r>
        <w:rPr/>
        <w:t>Generales</w:t>
      </w:r>
      <w:r>
        <w:rPr>
          <w:spacing w:val="23"/>
        </w:rPr>
        <w:t> </w:t>
      </w:r>
      <w:r>
        <w:rPr/>
        <w:t>han</w:t>
      </w:r>
      <w:r>
        <w:rPr>
          <w:spacing w:val="22"/>
        </w:rPr>
        <w:t> </w:t>
      </w:r>
      <w:r>
        <w:rPr/>
        <w:t>aprobado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Yo</w:t>
      </w:r>
      <w:r>
        <w:rPr>
          <w:spacing w:val="22"/>
        </w:rPr>
        <w:t> </w:t>
      </w:r>
      <w:r>
        <w:rPr/>
        <w:t>vengo</w:t>
      </w:r>
      <w:r>
        <w:rPr>
          <w:spacing w:val="24"/>
        </w:rPr>
        <w:t> </w:t>
      </w:r>
      <w:r>
        <w:rPr/>
        <w:t>en</w:t>
      </w:r>
      <w:r>
        <w:rPr>
          <w:spacing w:val="22"/>
        </w:rPr>
        <w:t> </w:t>
      </w:r>
      <w:r>
        <w:rPr/>
        <w:t>sancionar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siguiente</w:t>
      </w:r>
    </w:p>
    <w:p>
      <w:pPr>
        <w:pStyle w:val="BodyText"/>
        <w:spacing w:before="10"/>
        <w:ind w:firstLine="0"/>
        <w:jc w:val="left"/>
      </w:pPr>
      <w:r>
        <w:rPr/>
        <w:t>ley:</w:t>
      </w:r>
    </w:p>
    <w:p>
      <w:pPr>
        <w:pStyle w:val="BodyText"/>
        <w:spacing w:before="4"/>
        <w:ind w:left="0" w:firstLine="0"/>
        <w:jc w:val="left"/>
        <w:rPr>
          <w:sz w:val="17"/>
        </w:rPr>
      </w:pPr>
    </w:p>
    <w:p>
      <w:pPr>
        <w:pStyle w:val="BodyText"/>
        <w:spacing w:before="94"/>
        <w:ind w:left="814" w:right="1611" w:firstLine="0"/>
        <w:jc w:val="center"/>
      </w:pPr>
      <w:r>
        <w:rPr/>
        <w:t>PREÁMBULO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ind w:left="0" w:right="798" w:firstLine="0"/>
        <w:jc w:val="center"/>
      </w:pPr>
      <w:r>
        <w:rPr/>
        <w:t>I</w:t>
      </w:r>
    </w:p>
    <w:p>
      <w:pPr>
        <w:pStyle w:val="BodyText"/>
        <w:spacing w:line="249" w:lineRule="auto" w:before="130"/>
        <w:ind w:right="1273"/>
      </w:pP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eficacia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colaboración no sólo se manifiesta en el correcto cumplimiento personal de las obligaciones</w:t>
      </w:r>
      <w:r>
        <w:rPr>
          <w:spacing w:val="1"/>
        </w:rPr>
        <w:t> </w:t>
      </w:r>
      <w:r>
        <w:rPr/>
        <w:t>que a cada uno corresponden, manifestación de la sujeción de todos los poderes públicos y</w:t>
      </w:r>
      <w:r>
        <w:rPr>
          <w:spacing w:val="1"/>
        </w:rPr>
        <w:t> </w:t>
      </w:r>
      <w:r>
        <w:rPr/>
        <w:t>de la ciudadanía a la Constitución Española y al resto del ordenamiento jurídico (artículo 9.1</w:t>
      </w:r>
      <w:r>
        <w:rPr>
          <w:spacing w:val="1"/>
        </w:rPr>
        <w:t> </w:t>
      </w:r>
      <w:r>
        <w:rPr/>
        <w:t>de la Constitución Española), sino que también se extiende al compromiso colectivo con el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y privadas.</w:t>
      </w:r>
    </w:p>
    <w:p>
      <w:pPr>
        <w:pStyle w:val="BodyText"/>
        <w:spacing w:line="249" w:lineRule="auto" w:before="5"/>
        <w:ind w:right="1272"/>
      </w:pPr>
      <w:r>
        <w:rPr/>
        <w:t>Dicha colaboración ciudadana es un elemento clave en nuestro Estado de Derecho y,</w:t>
      </w:r>
      <w:r>
        <w:rPr>
          <w:spacing w:val="1"/>
        </w:rPr>
        <w:t> </w:t>
      </w:r>
      <w:r>
        <w:rPr/>
        <w:t>además, se contempla en nuestro ordenamiento como un deber de todo ciudadano cuando</w:t>
      </w:r>
      <w:r>
        <w:rPr>
          <w:spacing w:val="1"/>
        </w:rPr>
        <w:t> </w:t>
      </w:r>
      <w:r>
        <w:rPr/>
        <w:t>presencie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delito,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Enjuiciamiento</w:t>
      </w:r>
      <w:r>
        <w:rPr>
          <w:spacing w:val="-53"/>
        </w:rPr>
        <w:t> </w:t>
      </w:r>
      <w:r>
        <w:rPr/>
        <w:t>Criminal. Dicho deber, al servicio de la protección del interés público cuando éste resulta</w:t>
      </w:r>
      <w:r>
        <w:rPr>
          <w:spacing w:val="1"/>
        </w:rPr>
        <w:t> </w:t>
      </w:r>
      <w:r>
        <w:rPr/>
        <w:t>amenazado, debe ser tomado en consideración en los casos de colisión con otros deberes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ordenamiento</w:t>
      </w:r>
      <w:r>
        <w:rPr>
          <w:spacing w:val="-2"/>
        </w:rPr>
        <w:t> </w:t>
      </w:r>
      <w:r>
        <w:rPr/>
        <w:t>jurídico.</w:t>
      </w:r>
    </w:p>
    <w:p>
      <w:pPr>
        <w:pStyle w:val="BodyText"/>
        <w:spacing w:line="249" w:lineRule="auto" w:before="5"/>
        <w:ind w:right="1274"/>
      </w:pPr>
      <w:r>
        <w:rPr/>
        <w:t>Asimismo,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acciones públicas con el fin de impulsar la investigación sobre actuaciones contrarias a la</w:t>
      </w:r>
      <w:r>
        <w:rPr>
          <w:spacing w:val="1"/>
        </w:rPr>
        <w:t> </w:t>
      </w:r>
      <w:r>
        <w:rPr/>
        <w:t>normativa urbanística, sobre actividades que puedan perjudicar el medioambiente o para</w:t>
      </w:r>
      <w:r>
        <w:rPr>
          <w:spacing w:val="1"/>
        </w:rPr>
        <w:t> </w:t>
      </w:r>
      <w:r>
        <w:rPr/>
        <w:t>evitar daños en el patrimonio histórico-artístico. Estos son otros ejemplos que cuentan con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larga</w:t>
      </w:r>
      <w:r>
        <w:rPr>
          <w:spacing w:val="-1"/>
        </w:rPr>
        <w:t> </w:t>
      </w:r>
      <w:r>
        <w:rPr/>
        <w:t>tradición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española.</w:t>
      </w:r>
    </w:p>
    <w:p>
      <w:pPr>
        <w:pStyle w:val="BodyText"/>
        <w:spacing w:line="249" w:lineRule="auto" w:before="4"/>
        <w:ind w:right="1272"/>
      </w:pPr>
      <w:r>
        <w:rPr/>
        <w:t>En el mismo sentido y coincidiendo con el impulso del Derecho de la Unión Europea,</w:t>
      </w:r>
      <w:r>
        <w:rPr>
          <w:spacing w:val="1"/>
        </w:rPr>
        <w:t> </w:t>
      </w:r>
      <w:r>
        <w:rPr/>
        <w:t>algunas</w:t>
      </w:r>
      <w:r>
        <w:rPr>
          <w:spacing w:val="16"/>
        </w:rPr>
        <w:t> </w:t>
      </w:r>
      <w:r>
        <w:rPr/>
        <w:t>regulaciones</w:t>
      </w:r>
      <w:r>
        <w:rPr>
          <w:spacing w:val="17"/>
        </w:rPr>
        <w:t> </w:t>
      </w:r>
      <w:r>
        <w:rPr/>
        <w:t>sectoriales,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manera</w:t>
      </w:r>
      <w:r>
        <w:rPr>
          <w:spacing w:val="17"/>
        </w:rPr>
        <w:t> </w:t>
      </w:r>
      <w:r>
        <w:rPr/>
        <w:t>especial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ámbito</w:t>
      </w:r>
      <w:r>
        <w:rPr>
          <w:spacing w:val="17"/>
        </w:rPr>
        <w:t> </w:t>
      </w:r>
      <w:r>
        <w:rPr/>
        <w:t>financiero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defensa</w:t>
      </w:r>
      <w:r>
        <w:rPr>
          <w:spacing w:val="-53"/>
        </w:rPr>
        <w:t> </w:t>
      </w:r>
      <w:r>
        <w:rPr/>
        <w:t>de la competencia, han incorporado instrumentos específicos para que, quienes conocen de</w:t>
      </w:r>
      <w:r>
        <w:rPr>
          <w:spacing w:val="1"/>
        </w:rPr>
        <w:t> </w:t>
      </w:r>
      <w:r>
        <w:rPr/>
        <w:t>actuaciones irregulares o ilegales, puedan facilitar a los organismos supervisores datos e</w:t>
      </w:r>
      <w:r>
        <w:rPr>
          <w:spacing w:val="1"/>
        </w:rPr>
        <w:t> </w:t>
      </w:r>
      <w:r>
        <w:rPr/>
        <w:t>información útiles. Además, la Ley Orgánica 3/2018, de 5 de diciembre, de Protección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digitales,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ponerse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conocimiento de una entidad de Derecho privado, incluso anónimamente, la comisión, en el</w:t>
      </w:r>
      <w:r>
        <w:rPr>
          <w:spacing w:val="1"/>
        </w:rPr>
        <w:t> </w:t>
      </w:r>
      <w:r>
        <w:rPr/>
        <w:t>seno de la misma o en la actuación de terceros que contratasen con ella, de actos o</w:t>
      </w:r>
      <w:r>
        <w:rPr>
          <w:spacing w:val="1"/>
        </w:rPr>
        <w:t> </w:t>
      </w:r>
      <w:r>
        <w:rPr/>
        <w:t>conductas que pudieran resultar contrarios a la normativa general o sectorial que le fuera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line="249" w:lineRule="auto" w:before="9"/>
        <w:ind w:right="1274"/>
      </w:pPr>
      <w:r>
        <w:rPr/>
        <w:t>Por otra parte, son muchos los ejemplos de actuaciones cívicas que advirtieron de 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irregulares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permitido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investigaciones que, previa la tramitación del procedimiento judicial legalmente establecido,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concluido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condena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comportamientos.</w:t>
      </w:r>
    </w:p>
    <w:p>
      <w:pPr>
        <w:pStyle w:val="BodyText"/>
        <w:spacing w:line="249" w:lineRule="auto" w:before="4"/>
        <w:ind w:right="1273"/>
      </w:pPr>
      <w:r>
        <w:rPr/>
        <w:t>No obstante, también ha de advertirse que, en ocasiones, esos loables comportamientos</w:t>
      </w:r>
      <w:r>
        <w:rPr>
          <w:spacing w:val="1"/>
        </w:rPr>
        <w:t> </w:t>
      </w:r>
      <w:r>
        <w:rPr/>
        <w:t>cívicos han generado consecuencias penosas para quienes han comunicado tales prácticas</w:t>
      </w:r>
      <w:r>
        <w:rPr>
          <w:spacing w:val="1"/>
        </w:rPr>
        <w:t> </w:t>
      </w:r>
      <w:r>
        <w:rPr/>
        <w:t>corruptas y otras infracciones, como son las presiones por parte de los denunciados, por 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proteja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cuando</w:t>
      </w:r>
      <w:r>
        <w:rPr>
          <w:spacing w:val="-53"/>
        </w:rPr>
        <w:t> </w:t>
      </w:r>
      <w:r>
        <w:rPr/>
        <w:t>muestra una conducta valiente de clara utilidad pública. Además, resulta importante asentar</w:t>
      </w:r>
      <w:r>
        <w:rPr>
          <w:spacing w:val="1"/>
        </w:rPr>
        <w:t> </w:t>
      </w:r>
      <w:r>
        <w:rPr/>
        <w:t>en la sociedad la conciencia de que debe perseguirse a quienes quebrantan la ley y que no</w:t>
      </w:r>
      <w:r>
        <w:rPr>
          <w:spacing w:val="1"/>
        </w:rPr>
        <w:t> </w:t>
      </w:r>
      <w:r>
        <w:rPr/>
        <w:t>deben</w:t>
      </w:r>
      <w:r>
        <w:rPr>
          <w:spacing w:val="24"/>
        </w:rPr>
        <w:t> </w:t>
      </w:r>
      <w:r>
        <w:rPr/>
        <w:t>consentirse</w:t>
      </w:r>
      <w:r>
        <w:rPr>
          <w:spacing w:val="24"/>
        </w:rPr>
        <w:t> </w:t>
      </w:r>
      <w:r>
        <w:rPr/>
        <w:t>ni</w:t>
      </w:r>
      <w:r>
        <w:rPr>
          <w:spacing w:val="24"/>
        </w:rPr>
        <w:t> </w:t>
      </w:r>
      <w:r>
        <w:rPr/>
        <w:t>silenciarse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incumplimientos.</w:t>
      </w:r>
      <w:r>
        <w:rPr>
          <w:spacing w:val="24"/>
        </w:rPr>
        <w:t> </w:t>
      </w:r>
      <w:r>
        <w:rPr/>
        <w:t>Esta</w:t>
      </w:r>
      <w:r>
        <w:rPr>
          <w:spacing w:val="24"/>
        </w:rPr>
        <w:t> </w:t>
      </w:r>
      <w:r>
        <w:rPr/>
        <w:t>es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principal</w:t>
      </w:r>
      <w:r>
        <w:rPr>
          <w:spacing w:val="24"/>
        </w:rPr>
        <w:t> </w:t>
      </w:r>
      <w:r>
        <w:rPr/>
        <w:t>finalidad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esta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4" w:hanging="1"/>
      </w:pPr>
      <w:r>
        <w:rPr/>
        <w:t>ley:</w:t>
      </w:r>
      <w:r>
        <w:rPr>
          <w:spacing w:val="17"/>
        </w:rPr>
        <w:t> </w:t>
      </w:r>
      <w:r>
        <w:rPr/>
        <w:t>proteger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ciudadanos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informan</w:t>
      </w:r>
      <w:r>
        <w:rPr>
          <w:spacing w:val="17"/>
        </w:rPr>
        <w:t> </w:t>
      </w:r>
      <w:r>
        <w:rPr/>
        <w:t>sobre</w:t>
      </w:r>
      <w:r>
        <w:rPr>
          <w:spacing w:val="18"/>
        </w:rPr>
        <w:t> </w:t>
      </w:r>
      <w:r>
        <w:rPr/>
        <w:t>vulneraciones</w:t>
      </w:r>
      <w:r>
        <w:rPr>
          <w:spacing w:val="17"/>
        </w:rPr>
        <w:t> </w:t>
      </w:r>
      <w:r>
        <w:rPr/>
        <w:t>del</w:t>
      </w:r>
      <w:r>
        <w:rPr>
          <w:spacing w:val="18"/>
        </w:rPr>
        <w:t> </w:t>
      </w:r>
      <w:r>
        <w:rPr/>
        <w:t>ordenamiento</w:t>
      </w:r>
      <w:r>
        <w:rPr>
          <w:spacing w:val="17"/>
        </w:rPr>
        <w:t> </w:t>
      </w:r>
      <w:r>
        <w:rPr/>
        <w:t>jurídico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marco 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  <w:spacing w:line="249" w:lineRule="auto" w:before="1"/>
        <w:ind w:right="1273"/>
      </w:pPr>
      <w:r>
        <w:rPr/>
        <w:t>También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recordar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-53"/>
        </w:rPr>
        <w:t> </w:t>
      </w:r>
      <w:r>
        <w:rPr/>
        <w:t>anglosajón, que regula desde hace años</w:t>
      </w:r>
      <w:r>
        <w:rPr>
          <w:spacing w:val="-1"/>
        </w:rPr>
        <w:t> </w:t>
      </w:r>
      <w:r>
        <w:rPr/>
        <w:t>la protección de los denominados «whistleblowers»</w:t>
      </w:r>
    </w:p>
    <w:p>
      <w:pPr>
        <w:pStyle w:val="BodyText"/>
        <w:spacing w:line="249" w:lineRule="auto" w:before="2"/>
        <w:ind w:right="1272" w:firstLine="0"/>
      </w:pPr>
      <w:r>
        <w:rPr/>
        <w:t>–quien usa el silbato para dar alerta– algunas comunidades autónomas ya han regulado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ocupan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informando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irregularidades. A título de ejemplo y sin perjuicio de las autoridades creadas por algunas</w:t>
      </w:r>
      <w:r>
        <w:rPr>
          <w:spacing w:val="1"/>
        </w:rPr>
        <w:t> </w:t>
      </w:r>
      <w:r>
        <w:rPr/>
        <w:t>entidades locales, cabe recordar que las comunidades autónomas de Cataluña, Valenciana,</w:t>
      </w:r>
      <w:r>
        <w:rPr>
          <w:spacing w:val="1"/>
        </w:rPr>
        <w:t> </w:t>
      </w:r>
      <w:r>
        <w:rPr/>
        <w:t>Illes Balears, Navarra, Principado de Asturias o Andalucía han abordado la cuestión de 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denunciantes,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centrada</w:t>
      </w:r>
      <w:r>
        <w:rPr>
          <w:spacing w:val="1"/>
        </w:rPr>
        <w:t> </w:t>
      </w:r>
      <w:r>
        <w:rPr/>
        <w:t>fundamentalmente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agencias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función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prevenir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destino</w:t>
      </w:r>
      <w:r>
        <w:rPr>
          <w:spacing w:val="1"/>
        </w:rPr>
        <w:t> </w:t>
      </w:r>
      <w:r>
        <w:rPr/>
        <w:t>fraudulentos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aprovechamientos ilícitos derivados de actuaciones que comporten conflictos de intereses o</w:t>
      </w:r>
      <w:r>
        <w:rPr>
          <w:spacing w:val="1"/>
        </w:rPr>
        <w:t> </w:t>
      </w:r>
      <w:r>
        <w:rPr/>
        <w:t>uso de información privilegiada, o en general conductas contrarias a la integridad; es decir,</w:t>
      </w:r>
      <w:r>
        <w:rPr>
          <w:spacing w:val="1"/>
        </w:rPr>
        <w:t> </w:t>
      </w:r>
      <w:r>
        <w:rPr/>
        <w:t>han circunscrito esta legislación al ámbito público, con carácter previo en algunos casos a la</w:t>
      </w:r>
      <w:r>
        <w:rPr>
          <w:spacing w:val="1"/>
        </w:rPr>
        <w:t> </w:t>
      </w:r>
      <w:r>
        <w:rPr/>
        <w:t>Directiva</w:t>
      </w:r>
      <w:r>
        <w:rPr>
          <w:spacing w:val="-2"/>
        </w:rPr>
        <w:t> </w:t>
      </w:r>
      <w:r>
        <w:rPr/>
        <w:t>2019/1937.</w:t>
      </w:r>
    </w:p>
    <w:p>
      <w:pPr>
        <w:pStyle w:val="BodyText"/>
        <w:spacing w:line="249" w:lineRule="auto" w:before="10"/>
        <w:ind w:right="1274"/>
      </w:pPr>
      <w:r>
        <w:rPr/>
        <w:t>La expresión «alertadores» ha sido acogida en algunos ordenamientos como el francés.</w:t>
      </w:r>
      <w:r>
        <w:rPr>
          <w:spacing w:val="1"/>
        </w:rPr>
        <w:t> </w:t>
      </w:r>
      <w:r>
        <w:rPr/>
        <w:t>En la Directiva 2019/1937 del Parlamento Europeo y del Consejo, de 23 de octubre de 2019,</w:t>
      </w:r>
      <w:r>
        <w:rPr>
          <w:spacing w:val="1"/>
        </w:rPr>
        <w:t> </w:t>
      </w:r>
      <w:r>
        <w:rPr/>
        <w:t>relativa a la protección de las personas que informen sobre infracciones del Derecho de la</w:t>
      </w:r>
      <w:r>
        <w:rPr>
          <w:spacing w:val="1"/>
        </w:rPr>
        <w:t> </w:t>
      </w:r>
      <w:r>
        <w:rPr/>
        <w:t>Unión,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emplea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«denunciantes»,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optado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denominación</w:t>
      </w:r>
    </w:p>
    <w:p>
      <w:pPr>
        <w:pStyle w:val="BodyText"/>
        <w:spacing w:before="3"/>
        <w:ind w:firstLine="0"/>
        <w:jc w:val="left"/>
      </w:pPr>
      <w:r>
        <w:rPr/>
        <w:t>«informante».</w:t>
      </w:r>
    </w:p>
    <w:p>
      <w:pPr>
        <w:pStyle w:val="BodyText"/>
        <w:spacing w:line="249" w:lineRule="auto" w:before="10"/>
        <w:ind w:right="1275"/>
      </w:pPr>
      <w:r>
        <w:rPr/>
        <w:t>Asimismo, se ha optado por emplear los términos «informaciones» y «comunicaciones»</w:t>
      </w:r>
      <w:r>
        <w:rPr>
          <w:spacing w:val="1"/>
        </w:rPr>
        <w:t> </w:t>
      </w:r>
      <w:r>
        <w:rPr/>
        <w:t>indistintamente para, de acuerdo con una redacción gramatical y sintáctica adecuada, evitar</w:t>
      </w:r>
      <w:r>
        <w:rPr>
          <w:spacing w:val="1"/>
        </w:rPr>
        <w:t> </w:t>
      </w:r>
      <w:r>
        <w:rPr/>
        <w:t>repeticiones.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pStyle w:val="BodyText"/>
        <w:ind w:left="813" w:right="1611" w:firstLine="0"/>
        <w:jc w:val="center"/>
      </w:pPr>
      <w:r>
        <w:rPr/>
        <w:t>II</w:t>
      </w:r>
    </w:p>
    <w:p>
      <w:pPr>
        <w:pStyle w:val="BodyText"/>
        <w:spacing w:line="249" w:lineRule="auto" w:before="130"/>
        <w:ind w:right="1272"/>
      </w:pP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2019/1937 del Parlamento Europeo y del Consejo, de 23 de octubre de 2019. Las diferencias</w:t>
      </w:r>
      <w:r>
        <w:rPr>
          <w:spacing w:val="-53"/>
        </w:rPr>
        <w:t> </w:t>
      </w:r>
      <w:r>
        <w:rPr/>
        <w:t>de</w:t>
      </w:r>
      <w:r>
        <w:rPr>
          <w:spacing w:val="26"/>
        </w:rPr>
        <w:t> </w:t>
      </w:r>
      <w:r>
        <w:rPr/>
        <w:t>tratamiento</w:t>
      </w:r>
      <w:r>
        <w:rPr>
          <w:spacing w:val="27"/>
        </w:rPr>
        <w:t> </w:t>
      </w:r>
      <w:r>
        <w:rPr/>
        <w:t>entre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distintos</w:t>
      </w:r>
      <w:r>
        <w:rPr>
          <w:spacing w:val="26"/>
        </w:rPr>
        <w:t> </w:t>
      </w:r>
      <w:r>
        <w:rPr/>
        <w:t>regímenes</w:t>
      </w:r>
      <w:r>
        <w:rPr>
          <w:spacing w:val="27"/>
        </w:rPr>
        <w:t> </w:t>
      </w:r>
      <w:r>
        <w:rPr/>
        <w:t>jurídicos</w:t>
      </w:r>
      <w:r>
        <w:rPr>
          <w:spacing w:val="26"/>
        </w:rPr>
        <w:t> </w:t>
      </w:r>
      <w:r>
        <w:rPr/>
        <w:t>existentes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Estados</w:t>
      </w:r>
      <w:r>
        <w:rPr>
          <w:spacing w:val="26"/>
        </w:rPr>
        <w:t> </w:t>
      </w:r>
      <w:r>
        <w:rPr/>
        <w:t>miembros</w:t>
      </w:r>
      <w:r>
        <w:rPr>
          <w:spacing w:val="-53"/>
        </w:rPr>
        <w:t> </w:t>
      </w:r>
      <w:r>
        <w:rPr/>
        <w:t>han generado dificultades a la hora de asegurar una aplicación coherente del Derecho</w:t>
      </w:r>
      <w:r>
        <w:rPr>
          <w:spacing w:val="1"/>
        </w:rPr>
        <w:t> </w:t>
      </w:r>
      <w:r>
        <w:rPr/>
        <w:t>europeo y perseguir sus infracciones. Para ello, la citada Directiva regula aspectos mínimos</w:t>
      </w:r>
      <w:r>
        <w:rPr>
          <w:spacing w:val="1"/>
        </w:rPr>
        <w:t> </w:t>
      </w:r>
      <w:r>
        <w:rPr/>
        <w:t>que han de satisfacer los distintos cauces de información a través de los cuales una persona</w:t>
      </w:r>
      <w:r>
        <w:rPr>
          <w:spacing w:val="1"/>
        </w:rPr>
        <w:t> </w:t>
      </w:r>
      <w:r>
        <w:rPr/>
        <w:t>física que sea conocedora en un contexto laboral de una infracción del Derecho de la Unión</w:t>
      </w:r>
      <w:r>
        <w:rPr>
          <w:spacing w:val="1"/>
        </w:rPr>
        <w:t> </w:t>
      </w:r>
      <w:r>
        <w:rPr/>
        <w:t>Europea, pueda dar a conocer la existencia de la misma. En concreto, obliga a contar con</w:t>
      </w:r>
      <w:r>
        <w:rPr>
          <w:spacing w:val="1"/>
        </w:rPr>
        <w:t> </w:t>
      </w:r>
      <w:r>
        <w:rPr/>
        <w:t>canales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muchas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considera, y así también se ha recogido en informes y estadísticas recabados durante 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europeo,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preferible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irregulares se conozca por la propia organización para corregirlas o reparar lo antes posible</w:t>
      </w:r>
      <w:r>
        <w:rPr>
          <w:spacing w:val="1"/>
        </w:rPr>
        <w:t> </w:t>
      </w:r>
      <w:r>
        <w:rPr/>
        <w:t>los daños. Además de tales canales internos, exige la Directiva la determinación de otros</w:t>
      </w:r>
      <w:r>
        <w:rPr>
          <w:spacing w:val="1"/>
        </w:rPr>
        <w:t> </w:t>
      </w:r>
      <w:r>
        <w:rPr/>
        <w:t>canales de información, denominados «externos», con el fin de ofrecer a los ciudadanos una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especializada,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confianza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disipar</w:t>
      </w:r>
      <w:r>
        <w:rPr>
          <w:spacing w:val="-2"/>
        </w:rPr>
        <w:t> </w:t>
      </w:r>
      <w:r>
        <w:rPr/>
        <w:t>su temor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sufrir alguna</w:t>
      </w:r>
      <w:r>
        <w:rPr>
          <w:spacing w:val="-2"/>
        </w:rPr>
        <w:t> </w:t>
      </w:r>
      <w:r>
        <w:rPr/>
        <w:t>represalia en</w:t>
      </w:r>
      <w:r>
        <w:rPr>
          <w:spacing w:val="-2"/>
        </w:rPr>
        <w:t> </w:t>
      </w:r>
      <w:r>
        <w:rPr/>
        <w:t>su entorno.</w:t>
      </w:r>
    </w:p>
    <w:p>
      <w:pPr>
        <w:pStyle w:val="BodyText"/>
        <w:spacing w:line="249" w:lineRule="auto" w:before="13"/>
        <w:ind w:right="1276"/>
      </w:pPr>
      <w:r>
        <w:rPr/>
        <w:t>Estos dos claros objetivos de la Directiva, proteger a los informantes y establecer las</w:t>
      </w:r>
      <w:r>
        <w:rPr>
          <w:spacing w:val="1"/>
        </w:rPr>
        <w:t> </w:t>
      </w:r>
      <w:r>
        <w:rPr/>
        <w:t>normas</w:t>
      </w:r>
      <w:r>
        <w:rPr>
          <w:spacing w:val="-4"/>
        </w:rPr>
        <w:t> </w:t>
      </w:r>
      <w:r>
        <w:rPr/>
        <w:t>mínimas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canales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incorporan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 w:before="2"/>
        <w:ind w:right="1276"/>
      </w:pPr>
      <w:r>
        <w:rPr/>
        <w:t>La ley se estructura en 68 artículos, seis disposiciones adicionales, tres disposiciones</w:t>
      </w:r>
      <w:r>
        <w:rPr>
          <w:spacing w:val="1"/>
        </w:rPr>
        <w:t> </w:t>
      </w:r>
      <w:r>
        <w:rPr/>
        <w:t>transitorias</w:t>
      </w:r>
      <w:r>
        <w:rPr>
          <w:spacing w:val="-1"/>
        </w:rPr>
        <w:t> </w:t>
      </w:r>
      <w:r>
        <w:rPr/>
        <w:t>y doce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finales.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pStyle w:val="BodyText"/>
        <w:ind w:left="814" w:right="1611" w:firstLine="0"/>
        <w:jc w:val="center"/>
      </w:pPr>
      <w:r>
        <w:rPr/>
        <w:t>III</w:t>
      </w:r>
    </w:p>
    <w:p>
      <w:pPr>
        <w:pStyle w:val="BodyText"/>
        <w:spacing w:before="130"/>
        <w:ind w:left="814" w:firstLine="0"/>
      </w:pPr>
      <w:r>
        <w:rPr/>
        <w:t>El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precisa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finalidad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ley.</w:t>
      </w:r>
    </w:p>
    <w:p>
      <w:pPr>
        <w:pStyle w:val="BodyText"/>
        <w:spacing w:line="249" w:lineRule="auto" w:before="10"/>
        <w:ind w:right="1274"/>
      </w:pPr>
      <w:r>
        <w:rPr/>
        <w:t>La finalidad de la norma es la de proteger a las personas que en un contexto laboral 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detecten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comuniquen</w:t>
      </w:r>
      <w:r>
        <w:rPr>
          <w:spacing w:val="-1"/>
        </w:rPr>
        <w:t> </w:t>
      </w:r>
      <w:r>
        <w:rPr/>
        <w:t>mediante los</w:t>
      </w:r>
      <w:r>
        <w:rPr>
          <w:spacing w:val="-1"/>
        </w:rPr>
        <w:t> </w:t>
      </w:r>
      <w:r>
        <w:rPr/>
        <w:t>mecanismos regulados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line="249" w:lineRule="auto" w:before="2"/>
        <w:ind w:right="1274"/>
      </w:pPr>
      <w:r>
        <w:rPr/>
        <w:t>Por lo que se refiere a su ámbito de aplicación, además de proteger a quienes informen</w:t>
      </w:r>
      <w:r>
        <w:rPr>
          <w:spacing w:val="1"/>
        </w:rPr>
        <w:t> </w:t>
      </w:r>
      <w:r>
        <w:rPr/>
        <w:t>sobre las infracciones del Derecho de la Unión previstas en la Directiva del Parlamento</w:t>
      </w:r>
      <w:r>
        <w:rPr>
          <w:spacing w:val="1"/>
        </w:rPr>
        <w:t> </w:t>
      </w:r>
      <w:r>
        <w:rPr/>
        <w:t>Europeo y del Consejo, de 23 de octubre de 2019, esta ley abarca también las infracciones</w:t>
      </w:r>
      <w:r>
        <w:rPr>
          <w:spacing w:val="1"/>
        </w:rPr>
        <w:t> </w:t>
      </w:r>
      <w:r>
        <w:rPr/>
        <w:t>penales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graves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muy</w:t>
      </w:r>
      <w:r>
        <w:rPr>
          <w:spacing w:val="-1"/>
        </w:rPr>
        <w:t> </w:t>
      </w:r>
      <w:r>
        <w:rPr/>
        <w:t>graves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nuestro</w:t>
      </w:r>
      <w:r>
        <w:rPr>
          <w:spacing w:val="-3"/>
        </w:rPr>
        <w:t> </w:t>
      </w:r>
      <w:r>
        <w:rPr/>
        <w:t>ordenamiento</w:t>
      </w:r>
      <w:r>
        <w:rPr>
          <w:spacing w:val="-3"/>
        </w:rPr>
        <w:t> </w:t>
      </w:r>
      <w:r>
        <w:rPr/>
        <w:t>jurídico.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4"/>
      </w:pPr>
      <w:r>
        <w:rPr/>
        <w:t>Se ha considerado necesario, por tanto, ampliar el ámbito material de la Directiva a las</w:t>
      </w:r>
      <w:r>
        <w:rPr>
          <w:spacing w:val="1"/>
        </w:rPr>
        <w:t> </w:t>
      </w:r>
      <w:r>
        <w:rPr/>
        <w:t>infracciones del ordenamiento nacional, pero limitado a las penales y a las administrativas</w:t>
      </w:r>
      <w:r>
        <w:rPr>
          <w:spacing w:val="1"/>
        </w:rPr>
        <w:t> </w:t>
      </w:r>
      <w:r>
        <w:rPr/>
        <w:t>graves o muy graves para permitir que tanto los canales internos de información como los</w:t>
      </w:r>
      <w:r>
        <w:rPr>
          <w:spacing w:val="1"/>
        </w:rPr>
        <w:t> </w:t>
      </w:r>
      <w:r>
        <w:rPr/>
        <w:t>externos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concentrar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investigadora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vulneraciones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afectan</w:t>
      </w:r>
      <w:r>
        <w:rPr>
          <w:spacing w:val="-2"/>
        </w:rPr>
        <w:t> </w:t>
      </w:r>
      <w:r>
        <w:rPr/>
        <w:t>con mayor impacto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conjunto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  <w:spacing w:line="249" w:lineRule="auto" w:before="4"/>
        <w:ind w:right="1273"/>
      </w:pPr>
      <w:r>
        <w:rPr/>
        <w:t>Asimismo, se excluyen del ámbito de aplicación material los supuestos que se rigen por</w:t>
      </w:r>
      <w:r>
        <w:rPr>
          <w:spacing w:val="1"/>
        </w:rPr>
        <w:t> </w:t>
      </w:r>
      <w:r>
        <w:rPr/>
        <w:t>su normativa específica, esto es, aquella que regula los mecanismos para informar sobre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de la Unión Europea enumerados en la parte II del anexo de la Directiva (UE)</w:t>
      </w:r>
      <w:r>
        <w:rPr>
          <w:spacing w:val="1"/>
        </w:rPr>
        <w:t> </w:t>
      </w:r>
      <w:r>
        <w:rPr/>
        <w:t>2019/1937.</w:t>
      </w:r>
    </w:p>
    <w:p>
      <w:pPr>
        <w:pStyle w:val="BodyText"/>
        <w:spacing w:line="249" w:lineRule="auto" w:before="4"/>
        <w:ind w:right="1271"/>
      </w:pPr>
      <w:r>
        <w:rPr/>
        <w:t>La buena fe, la conciencia honesta de que se han producido o pueden producirse hechos</w:t>
      </w:r>
      <w:r>
        <w:rPr>
          <w:spacing w:val="-53"/>
        </w:rPr>
        <w:t> </w:t>
      </w:r>
      <w:r>
        <w:rPr/>
        <w:t>graves perjudiciales constituye un requisito indispensable para la protección del informante.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buena</w:t>
      </w:r>
      <w:r>
        <w:rPr>
          <w:spacing w:val="1"/>
        </w:rPr>
        <w:t> </w:t>
      </w:r>
      <w:r>
        <w:rPr/>
        <w:t>fe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comportamiento</w:t>
      </w:r>
      <w:r>
        <w:rPr>
          <w:spacing w:val="1"/>
        </w:rPr>
        <w:t> </w:t>
      </w:r>
      <w:r>
        <w:rPr/>
        <w:t>cívico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contrapone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actuaciones</w:t>
      </w:r>
      <w:r>
        <w:rPr>
          <w:spacing w:val="13"/>
        </w:rPr>
        <w:t> </w:t>
      </w:r>
      <w:r>
        <w:rPr/>
        <w:t>que,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contrario,</w:t>
      </w:r>
      <w:r>
        <w:rPr>
          <w:spacing w:val="13"/>
        </w:rPr>
        <w:t> </w:t>
      </w:r>
      <w:r>
        <w:rPr/>
        <w:t>resulta</w:t>
      </w:r>
      <w:r>
        <w:rPr>
          <w:spacing w:val="14"/>
        </w:rPr>
        <w:t> </w:t>
      </w:r>
      <w:r>
        <w:rPr/>
        <w:t>indispensable</w:t>
      </w:r>
      <w:r>
        <w:rPr>
          <w:spacing w:val="13"/>
        </w:rPr>
        <w:t> </w:t>
      </w:r>
      <w:r>
        <w:rPr/>
        <w:t>excluir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protección,</w:t>
      </w:r>
      <w:r>
        <w:rPr>
          <w:spacing w:val="14"/>
        </w:rPr>
        <w:t> </w:t>
      </w:r>
      <w:r>
        <w:rPr/>
        <w:t>tales</w:t>
      </w:r>
      <w:r>
        <w:rPr>
          <w:spacing w:val="13"/>
        </w:rPr>
        <w:t> </w:t>
      </w:r>
      <w:r>
        <w:rPr/>
        <w:t>como</w:t>
      </w:r>
      <w:r>
        <w:rPr>
          <w:spacing w:val="-53"/>
        </w:rPr>
        <w:t> </w:t>
      </w:r>
      <w:r>
        <w:rPr/>
        <w:t>la remisión de informaciones falsas o tergiversadas, así como aquellas que se han obtenido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 ilícita.</w:t>
      </w:r>
    </w:p>
    <w:p>
      <w:pPr>
        <w:pStyle w:val="BodyText"/>
        <w:spacing w:line="249" w:lineRule="auto" w:before="5"/>
        <w:ind w:right="1272"/>
      </w:pPr>
      <w:r>
        <w:rPr/>
        <w:t>Junto a la descripción del ámbito objetivo de aplicación, precisa la ley el ámbito subjetivo,</w:t>
      </w:r>
      <w:r>
        <w:rPr>
          <w:spacing w:val="-53"/>
        </w:rPr>
        <w:t> </w:t>
      </w:r>
      <w:r>
        <w:rPr/>
        <w:t>esto es, las personas que están protegidas frente a posibles represalias. Así, se extiende la</w:t>
      </w:r>
      <w:r>
        <w:rPr>
          <w:spacing w:val="1"/>
        </w:rPr>
        <w:t> </w:t>
      </w:r>
      <w:r>
        <w:rPr/>
        <w:t>protección a todas aquellas personas que tienen vínculos profesionales o laborales con</w:t>
      </w:r>
      <w:r>
        <w:rPr>
          <w:spacing w:val="1"/>
        </w:rPr>
        <w:t> </w:t>
      </w:r>
      <w:r>
        <w:rPr/>
        <w:t>entidades tanto del sector público como del sector privado, aquellas que ya han finalizado su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voluntarios,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personas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participan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procesos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selección.</w:t>
      </w:r>
      <w:r>
        <w:rPr>
          <w:spacing w:val="6"/>
        </w:rPr>
        <w:t> </w:t>
      </w:r>
      <w:r>
        <w:rPr/>
        <w:t>También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extiende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amparo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ley</w:t>
      </w:r>
      <w:r>
        <w:rPr>
          <w:spacing w:val="1"/>
        </w:rPr>
        <w:t> </w:t>
      </w:r>
      <w:r>
        <w:rPr/>
        <w:t>a las personas que prestan asistencia a los informantes, a las personas de su entorno que</w:t>
      </w:r>
      <w:r>
        <w:rPr>
          <w:spacing w:val="1"/>
        </w:rPr>
        <w:t> </w:t>
      </w:r>
      <w:r>
        <w:rPr/>
        <w:t>puedan sufrir represalias, así como a las personas jurídicas propiedad del informante, entre</w:t>
      </w:r>
      <w:r>
        <w:rPr>
          <w:spacing w:val="1"/>
        </w:rPr>
        <w:t> </w:t>
      </w:r>
      <w:r>
        <w:rPr/>
        <w:t>otras.</w:t>
      </w:r>
    </w:p>
    <w:p>
      <w:pPr>
        <w:pStyle w:val="BodyText"/>
        <w:spacing w:line="249" w:lineRule="auto" w:before="7"/>
        <w:ind w:right="1273"/>
      </w:pPr>
      <w:r>
        <w:rPr/>
        <w:t>El título II de la ley contiene el régimen jurídico del Sistema interno de información que</w:t>
      </w:r>
      <w:r>
        <w:rPr>
          <w:spacing w:val="1"/>
        </w:rPr>
        <w:t> </w:t>
      </w:r>
      <w:r>
        <w:rPr/>
        <w:t>abarca</w:t>
      </w:r>
      <w:r>
        <w:rPr>
          <w:spacing w:val="36"/>
        </w:rPr>
        <w:t> </w:t>
      </w:r>
      <w:r>
        <w:rPr/>
        <w:t>tanto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canal,</w:t>
      </w:r>
      <w:r>
        <w:rPr>
          <w:spacing w:val="37"/>
        </w:rPr>
        <w:t> </w:t>
      </w:r>
      <w:r>
        <w:rPr/>
        <w:t>entendido</w:t>
      </w:r>
      <w:r>
        <w:rPr>
          <w:spacing w:val="37"/>
        </w:rPr>
        <w:t> </w:t>
      </w:r>
      <w:r>
        <w:rPr/>
        <w:t>como</w:t>
      </w:r>
      <w:r>
        <w:rPr>
          <w:spacing w:val="37"/>
        </w:rPr>
        <w:t> </w:t>
      </w:r>
      <w:r>
        <w:rPr/>
        <w:t>buzón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cauce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recepción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información,</w:t>
      </w:r>
      <w:r>
        <w:rPr>
          <w:spacing w:val="-53"/>
        </w:rPr>
        <w:t> </w:t>
      </w:r>
      <w:r>
        <w:rPr/>
        <w:t>como el Responsable del Sistema y el procedimiento. El Sistema interno de información</w:t>
      </w:r>
      <w:r>
        <w:rPr>
          <w:spacing w:val="1"/>
        </w:rPr>
        <w:t> </w:t>
      </w:r>
      <w:r>
        <w:rPr/>
        <w:t>debería utilizarse de manera preferente para canalizar la información, pues una actuación</w:t>
      </w:r>
      <w:r>
        <w:rPr>
          <w:spacing w:val="1"/>
        </w:rPr>
        <w:t> </w:t>
      </w:r>
      <w:r>
        <w:rPr/>
        <w:t>diligente y eficaz en el seno de la propia organización podría paralizar las consecuencias</w:t>
      </w:r>
      <w:r>
        <w:rPr>
          <w:spacing w:val="1"/>
        </w:rPr>
        <w:t> </w:t>
      </w:r>
      <w:r>
        <w:rPr/>
        <w:t>perjudiciales de las actuaciones investigadas. No obstante, declarada esta preferencia, el</w:t>
      </w:r>
      <w:r>
        <w:rPr>
          <w:spacing w:val="1"/>
        </w:rPr>
        <w:t> </w:t>
      </w:r>
      <w:r>
        <w:rPr/>
        <w:t>informante puede elegir el cauce a seguir, interno o externo, según las circunstancias y los</w:t>
      </w:r>
      <w:r>
        <w:rPr>
          <w:spacing w:val="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represalias que</w:t>
      </w:r>
      <w:r>
        <w:rPr>
          <w:spacing w:val="-1"/>
        </w:rPr>
        <w:t> </w:t>
      </w:r>
      <w:r>
        <w:rPr/>
        <w:t>considere.</w:t>
      </w:r>
    </w:p>
    <w:p>
      <w:pPr>
        <w:pStyle w:val="BodyText"/>
        <w:spacing w:line="249" w:lineRule="auto" w:before="7"/>
        <w:ind w:right="1274"/>
      </w:pPr>
      <w:r>
        <w:rPr/>
        <w:t>En este título se dedica un primer capítulo a las disposiciones aplicables tanto en el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como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privado.</w:t>
      </w:r>
    </w:p>
    <w:p>
      <w:pPr>
        <w:pStyle w:val="BodyText"/>
        <w:spacing w:line="249" w:lineRule="auto" w:before="1"/>
        <w:ind w:right="1276"/>
      </w:pPr>
      <w:r>
        <w:rPr/>
        <w:t>La configuración del Sistema interno de información debe reunir determinados requisitos,</w:t>
      </w:r>
      <w:r>
        <w:rPr>
          <w:spacing w:val="-53"/>
        </w:rPr>
        <w:t> </w:t>
      </w:r>
      <w:r>
        <w:rPr/>
        <w:t>entre otros, su uso asequible, las garantías de confidencialidad, las prácticas correctas de</w:t>
      </w:r>
      <w:r>
        <w:rPr>
          <w:spacing w:val="1"/>
        </w:rPr>
        <w:t> </w:t>
      </w:r>
      <w:r>
        <w:rPr/>
        <w:t>seguimiento, investigación y protección del informante. Asimismo, resulta indispensable para</w:t>
      </w:r>
      <w:r>
        <w:rPr>
          <w:spacing w:val="-53"/>
        </w:rPr>
        <w:t> </w:t>
      </w:r>
      <w:r>
        <w:rPr/>
        <w:t>la eficacia del Sistema interno de información la designación del responsable de su correcto</w:t>
      </w:r>
      <w:r>
        <w:rPr>
          <w:spacing w:val="1"/>
        </w:rPr>
        <w:t> </w:t>
      </w:r>
      <w:r>
        <w:rPr/>
        <w:t>funcionamiento.</w:t>
      </w:r>
    </w:p>
    <w:p>
      <w:pPr>
        <w:pStyle w:val="BodyText"/>
        <w:spacing w:line="249" w:lineRule="auto" w:before="4"/>
        <w:ind w:right="1274"/>
      </w:pPr>
      <w:r>
        <w:rPr/>
        <w:t>Se ha de destacar que se permite la comunicación anónima. Cuando se traslade una</w:t>
      </w:r>
      <w:r>
        <w:rPr>
          <w:spacing w:val="1"/>
        </w:rPr>
        <w:t> </w:t>
      </w:r>
      <w:r>
        <w:rPr/>
        <w:t>comunicación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7"/>
        </w:rPr>
        <w:t> </w:t>
      </w:r>
      <w:r>
        <w:rPr/>
        <w:t>marco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Sistema</w:t>
      </w:r>
      <w:r>
        <w:rPr>
          <w:spacing w:val="17"/>
        </w:rPr>
        <w:t> </w:t>
      </w:r>
      <w:r>
        <w:rPr/>
        <w:t>interno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información,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entre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ámbito</w:t>
      </w:r>
      <w:r>
        <w:rPr>
          <w:spacing w:val="-53"/>
        </w:rPr>
        <w:t> </w:t>
      </w:r>
      <w:r>
        <w:rPr/>
        <w:t>de aplicación de la ley, se aplicará la regla específica contenida en esta ley en cuanto a 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anónimas.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establece como principio el deber general de mantener al informante en el anonimato. Ahora</w:t>
      </w:r>
      <w:r>
        <w:rPr>
          <w:spacing w:val="1"/>
        </w:rPr>
        <w:t> </w:t>
      </w:r>
      <w:r>
        <w:rPr/>
        <w:t>bien, este pilar esencial de la norma europea se exceptúa cuando, bien una norma nacional</w:t>
      </w:r>
      <w:r>
        <w:rPr>
          <w:spacing w:val="1"/>
        </w:rPr>
        <w:t> </w:t>
      </w:r>
      <w:r>
        <w:rPr/>
        <w:t>prevé</w:t>
      </w:r>
      <w:r>
        <w:rPr>
          <w:spacing w:val="42"/>
        </w:rPr>
        <w:t> </w:t>
      </w:r>
      <w:r>
        <w:rPr/>
        <w:t>revelarlo,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bien</w:t>
      </w:r>
      <w:r>
        <w:rPr>
          <w:spacing w:val="42"/>
        </w:rPr>
        <w:t> </w:t>
      </w:r>
      <w:r>
        <w:rPr/>
        <w:t>se</w:t>
      </w:r>
      <w:r>
        <w:rPr>
          <w:spacing w:val="43"/>
        </w:rPr>
        <w:t> </w:t>
      </w:r>
      <w:r>
        <w:rPr/>
        <w:t>solicita</w:t>
      </w:r>
      <w:r>
        <w:rPr>
          <w:spacing w:val="42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marco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un</w:t>
      </w:r>
      <w:r>
        <w:rPr>
          <w:spacing w:val="42"/>
        </w:rPr>
        <w:t> </w:t>
      </w:r>
      <w:r>
        <w:rPr/>
        <w:t>proceso</w:t>
      </w:r>
      <w:r>
        <w:rPr>
          <w:spacing w:val="43"/>
        </w:rPr>
        <w:t> </w:t>
      </w:r>
      <w:r>
        <w:rPr/>
        <w:t>judicial,</w:t>
      </w:r>
      <w:r>
        <w:rPr>
          <w:spacing w:val="42"/>
        </w:rPr>
        <w:t> </w:t>
      </w:r>
      <w:r>
        <w:rPr/>
        <w:t>lo</w:t>
      </w:r>
      <w:r>
        <w:rPr>
          <w:spacing w:val="43"/>
        </w:rPr>
        <w:t> </w:t>
      </w:r>
      <w:r>
        <w:rPr/>
        <w:t>que</w:t>
      </w:r>
      <w:r>
        <w:rPr>
          <w:spacing w:val="42"/>
        </w:rPr>
        <w:t> </w:t>
      </w:r>
      <w:r>
        <w:rPr/>
        <w:t>ocurre</w:t>
      </w:r>
      <w:r>
        <w:rPr>
          <w:spacing w:val="43"/>
        </w:rPr>
        <w:t> </w:t>
      </w:r>
      <w:r>
        <w:rPr/>
        <w:t>en</w:t>
      </w:r>
      <w:r>
        <w:rPr>
          <w:spacing w:val="-54"/>
        </w:rPr>
        <w:t> </w:t>
      </w:r>
      <w:r>
        <w:rPr/>
        <w:t>muchas ocasiones, argumentando el juzgador la necesidad de conocer la identidad de quien</w:t>
      </w:r>
      <w:r>
        <w:rPr>
          <w:spacing w:val="1"/>
        </w:rPr>
        <w:t> </w:t>
      </w:r>
      <w:r>
        <w:rPr/>
        <w:t>denunció, para garantizar el derecho de defensa del denunciado. Así, en su considerando 34</w:t>
      </w:r>
      <w:r>
        <w:rPr>
          <w:spacing w:val="-53"/>
        </w:rPr>
        <w:t> </w:t>
      </w:r>
      <w:r>
        <w:rPr/>
        <w:t>se señala: «Sin perjuicio de las obligaciones vigentes de disponer la denuncia anónima en</w:t>
      </w:r>
      <w:r>
        <w:rPr>
          <w:spacing w:val="1"/>
        </w:rPr>
        <w:t> </w:t>
      </w:r>
      <w:r>
        <w:rPr/>
        <w:t>virtud del Derecho de la Unión, debe ser posible para los Estados miembros decidir si se</w:t>
      </w:r>
      <w:r>
        <w:rPr>
          <w:spacing w:val="1"/>
        </w:rPr>
        <w:t> </w:t>
      </w:r>
      <w:r>
        <w:rPr/>
        <w:t>requiere a las entidades jurídicas de los sectores privado y público y a las autoridades</w:t>
      </w:r>
      <w:r>
        <w:rPr>
          <w:spacing w:val="1"/>
        </w:rPr>
        <w:t> </w:t>
      </w:r>
      <w:r>
        <w:rPr/>
        <w:t>competentes que acepten y sigan denuncias anónimas de infracciones que entren en 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Directiva».</w:t>
      </w:r>
    </w:p>
    <w:p>
      <w:pPr>
        <w:pStyle w:val="BodyText"/>
        <w:spacing w:line="249" w:lineRule="auto" w:before="12"/>
        <w:ind w:right="1274"/>
      </w:pPr>
      <w:r>
        <w:rPr/>
        <w:t>Y en el artículo 6.2 se establece: «Sin perjuicio de la obligación vigente de disponer de</w:t>
      </w:r>
      <w:r>
        <w:rPr>
          <w:spacing w:val="1"/>
        </w:rPr>
        <w:t> </w:t>
      </w:r>
      <w:r>
        <w:rPr/>
        <w:t>mecanismos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denuncia</w:t>
      </w:r>
      <w:r>
        <w:rPr>
          <w:spacing w:val="13"/>
        </w:rPr>
        <w:t> </w:t>
      </w:r>
      <w:r>
        <w:rPr/>
        <w:t>anónima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virtud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Derecho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Unión,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presente</w:t>
      </w:r>
      <w:r>
        <w:rPr>
          <w:spacing w:val="13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afectará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facultad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Estados</w:t>
      </w:r>
      <w:r>
        <w:rPr>
          <w:spacing w:val="2"/>
        </w:rPr>
        <w:t> </w:t>
      </w:r>
      <w:r>
        <w:rPr/>
        <w:t>miembros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si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exige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4" w:hanging="1"/>
      </w:pPr>
      <w:r>
        <w:rPr/>
        <w:t>jurídicas de los sectores privado o público y a las autoridades competentes aceptar y seguir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denuncias</w:t>
      </w:r>
      <w:r>
        <w:rPr>
          <w:spacing w:val="-1"/>
        </w:rPr>
        <w:t> </w:t>
      </w:r>
      <w:r>
        <w:rPr/>
        <w:t>anónimas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infracciones».</w:t>
      </w:r>
    </w:p>
    <w:p>
      <w:pPr>
        <w:pStyle w:val="BodyText"/>
        <w:spacing w:line="249" w:lineRule="auto" w:before="1"/>
        <w:ind w:right="1273"/>
      </w:pPr>
      <w:r>
        <w:rPr/>
        <w:t>Conforme al artículo 9.1.e) también se prevé «el seguimiento diligente cuando así lo</w:t>
      </w:r>
      <w:r>
        <w:rPr>
          <w:spacing w:val="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respecta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denuncias</w:t>
      </w:r>
      <w:r>
        <w:rPr>
          <w:spacing w:val="-2"/>
        </w:rPr>
        <w:t> </w:t>
      </w:r>
      <w:r>
        <w:rPr/>
        <w:t>anónimas».</w:t>
      </w:r>
    </w:p>
    <w:p>
      <w:pPr>
        <w:pStyle w:val="BodyText"/>
        <w:spacing w:line="249" w:lineRule="auto" w:before="2"/>
        <w:ind w:right="1273"/>
      </w:pPr>
      <w:r>
        <w:rPr/>
        <w:t>En este sentido, una opción de política legislativa, fruto de los modelos comparados a</w:t>
      </w:r>
      <w:r>
        <w:rPr>
          <w:spacing w:val="1"/>
        </w:rPr>
        <w:t> </w:t>
      </w:r>
      <w:r>
        <w:rPr/>
        <w:t>nivel internacional y europeo, ha sido, al igual que en la normativa de protección de datos</w:t>
      </w:r>
      <w:r>
        <w:rPr>
          <w:spacing w:val="1"/>
        </w:rPr>
        <w:t> </w:t>
      </w:r>
      <w:r>
        <w:rPr/>
        <w:t>personales,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informaciones</w:t>
      </w:r>
      <w:r>
        <w:rPr>
          <w:spacing w:val="-4"/>
        </w:rPr>
        <w:t> </w:t>
      </w:r>
      <w:r>
        <w:rPr/>
        <w:t>anónimas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proteger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comunica.</w:t>
      </w:r>
    </w:p>
    <w:p>
      <w:pPr>
        <w:pStyle w:val="BodyText"/>
        <w:spacing w:line="249" w:lineRule="auto" w:before="2"/>
        <w:ind w:right="1273"/>
      </w:pPr>
      <w:r>
        <w:rPr/>
        <w:t>Un hito esencial en la admisión de la denuncia anónima lo constituye la Convención de</w:t>
      </w:r>
      <w:r>
        <w:rPr>
          <w:spacing w:val="1"/>
        </w:rPr>
        <w:t> </w:t>
      </w:r>
      <w:r>
        <w:rPr/>
        <w:t>las Naciones Unidas contra la corrupción, hecha en Nueva York el 31 de octubre de 2003,</w:t>
      </w:r>
      <w:r>
        <w:rPr>
          <w:spacing w:val="1"/>
        </w:rPr>
        <w:t> </w:t>
      </w:r>
      <w:r>
        <w:rPr/>
        <w:t>que establece en su artículo 13.2: «Cada Estado Parte adoptará medidas apropiadas para</w:t>
      </w:r>
      <w:r>
        <w:rPr>
          <w:spacing w:val="1"/>
        </w:rPr>
        <w:t> </w:t>
      </w:r>
      <w:r>
        <w:rPr/>
        <w:t>garantizar que el público tenga conocimiento de los órganos pertinentes de lucha contra la</w:t>
      </w:r>
      <w:r>
        <w:rPr>
          <w:spacing w:val="1"/>
        </w:rPr>
        <w:t> </w:t>
      </w:r>
      <w:r>
        <w:rPr/>
        <w:t>corrupción mencionados en la presente Convención y facilitará el acceso a dichos órganos,</w:t>
      </w:r>
      <w:r>
        <w:rPr>
          <w:spacing w:val="1"/>
        </w:rPr>
        <w:t> </w:t>
      </w:r>
      <w:r>
        <w:rPr/>
        <w:t>cuando proceda, para la denuncia, incluso anónima, de cualesquiera incidentes que puedan</w:t>
      </w:r>
      <w:r>
        <w:rPr>
          <w:spacing w:val="1"/>
        </w:rPr>
        <w:t> </w:t>
      </w:r>
      <w:r>
        <w:rPr/>
        <w:t>considerarse</w:t>
      </w:r>
      <w:r>
        <w:rPr>
          <w:spacing w:val="-2"/>
        </w:rPr>
        <w:t> </w:t>
      </w:r>
      <w:r>
        <w:rPr/>
        <w:t>constitutivos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delito</w:t>
      </w:r>
      <w:r>
        <w:rPr>
          <w:spacing w:val="-2"/>
        </w:rPr>
        <w:t> </w:t>
      </w:r>
      <w:r>
        <w:rPr/>
        <w:t>tipificado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arreglo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Convención».</w:t>
      </w:r>
    </w:p>
    <w:p>
      <w:pPr>
        <w:pStyle w:val="BodyText"/>
        <w:spacing w:line="249" w:lineRule="auto" w:before="6"/>
        <w:ind w:right="1272"/>
      </w:pPr>
      <w:r>
        <w:rPr/>
        <w:t>El</w:t>
      </w:r>
      <w:r>
        <w:rPr>
          <w:spacing w:val="42"/>
        </w:rPr>
        <w:t> </w:t>
      </w:r>
      <w:r>
        <w:rPr/>
        <w:t>Consejo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3"/>
        </w:rPr>
        <w:t> </w:t>
      </w:r>
      <w:r>
        <w:rPr/>
        <w:t>Unión</w:t>
      </w:r>
      <w:r>
        <w:rPr>
          <w:spacing w:val="43"/>
        </w:rPr>
        <w:t> </w:t>
      </w:r>
      <w:r>
        <w:rPr/>
        <w:t>Europea,</w:t>
      </w:r>
      <w:r>
        <w:rPr>
          <w:spacing w:val="42"/>
        </w:rPr>
        <w:t> </w:t>
      </w:r>
      <w:r>
        <w:rPr/>
        <w:t>en</w:t>
      </w:r>
      <w:r>
        <w:rPr>
          <w:spacing w:val="43"/>
        </w:rPr>
        <w:t> </w:t>
      </w:r>
      <w:r>
        <w:rPr/>
        <w:t>su</w:t>
      </w:r>
      <w:r>
        <w:rPr>
          <w:spacing w:val="43"/>
        </w:rPr>
        <w:t> </w:t>
      </w:r>
      <w:r>
        <w:rPr/>
        <w:t>Decisión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25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septiembre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2008,</w:t>
      </w:r>
      <w:r>
        <w:rPr>
          <w:spacing w:val="43"/>
        </w:rPr>
        <w:t> </w:t>
      </w:r>
      <w:r>
        <w:rPr/>
        <w:t>en</w:t>
      </w:r>
      <w:r>
        <w:rPr>
          <w:spacing w:val="-53"/>
        </w:rPr>
        <w:t> </w:t>
      </w:r>
      <w:r>
        <w:rPr/>
        <w:t>nombre de la entonces Comunidad Europea, aprobó la Convención de las Naciones Unidas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pStyle w:val="BodyText"/>
        <w:spacing w:line="249" w:lineRule="auto" w:before="3"/>
        <w:ind w:right="1273"/>
      </w:pPr>
      <w:r>
        <w:rPr/>
        <w:t>Asimismo, en ámbitos sectoriales de la Unión Europea hay que destacar el artículo 5.1</w:t>
      </w:r>
      <w:r>
        <w:rPr>
          <w:spacing w:val="1"/>
        </w:rPr>
        <w:t> </w:t>
      </w:r>
      <w:r>
        <w:rPr/>
        <w:t>del Reglamento (UE, EURATOM) n.º 883/2013 del Parlamento Europeo y del Consejo, de 11</w:t>
      </w:r>
      <w:r>
        <w:rPr>
          <w:spacing w:val="-53"/>
        </w:rPr>
        <w:t> </w:t>
      </w:r>
      <w:r>
        <w:rPr/>
        <w:t>de septiembre de 2013 relativo a las investigaciones efectuadas por la Oficina Europea de</w:t>
      </w:r>
      <w:r>
        <w:rPr>
          <w:spacing w:val="1"/>
        </w:rPr>
        <w:t> </w:t>
      </w:r>
      <w:r>
        <w:rPr/>
        <w:t>Lucha contra el Fraude (OLAF) y por el que se deroga el Reglamento (CE) n.º 1073/1999,</w:t>
      </w:r>
      <w:r>
        <w:rPr>
          <w:spacing w:val="1"/>
        </w:rPr>
        <w:t> </w:t>
      </w:r>
      <w:r>
        <w:rPr/>
        <w:t>que dispone que «el director general podrá iniciar una investigación cuando haya sospecha</w:t>
      </w:r>
      <w:r>
        <w:rPr>
          <w:spacing w:val="1"/>
        </w:rPr>
        <w:t> </w:t>
      </w:r>
      <w:r>
        <w:rPr/>
        <w:t>suficiente, que puede también basarse en información proporcionada por una tercera parte o</w:t>
      </w:r>
      <w:r>
        <w:rPr>
          <w:spacing w:val="-53"/>
        </w:rPr>
        <w:t> </w:t>
      </w:r>
      <w:r>
        <w:rPr/>
        <w:t>por información anónima, de que se ha incurrido en fraude, corrupción u otra actividad ilegal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detrimento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financieros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Unión».</w:t>
      </w:r>
    </w:p>
    <w:p>
      <w:pPr>
        <w:pStyle w:val="BodyText"/>
        <w:spacing w:line="249" w:lineRule="auto" w:before="6"/>
        <w:ind w:right="1273"/>
      </w:pPr>
      <w:r>
        <w:rPr/>
        <w:t>Cabe destacar que el antiguo órgano asesor de la Comisión Europea en materia de</w:t>
      </w:r>
      <w:r>
        <w:rPr>
          <w:spacing w:val="1"/>
        </w:rPr>
        <w:t> </w:t>
      </w:r>
      <w:r>
        <w:rPr/>
        <w:t>protección de datos, el Grupo de trabajo del artículo 29 (GT29), en su Dictamen 1/2006</w:t>
      </w:r>
      <w:r>
        <w:rPr>
          <w:spacing w:val="1"/>
        </w:rPr>
        <w:t> </w:t>
      </w:r>
      <w:r>
        <w:rPr/>
        <w:t>relativo a la «aplicación de las normas sobre protección de datos de la UE a los sistemas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contabilidad,</w:t>
      </w:r>
      <w:r>
        <w:rPr>
          <w:spacing w:val="1"/>
        </w:rPr>
        <w:t> </w:t>
      </w:r>
      <w:r>
        <w:rPr/>
        <w:t>controles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auditoría,</w:t>
      </w:r>
      <w:r>
        <w:rPr>
          <w:spacing w:val="1"/>
        </w:rPr>
        <w:t> </w:t>
      </w:r>
      <w:r>
        <w:rPr/>
        <w:t>lucha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bancarios»,</w:t>
      </w:r>
      <w:r>
        <w:rPr>
          <w:spacing w:val="1"/>
        </w:rPr>
        <w:t> </w:t>
      </w:r>
      <w:r>
        <w:rPr/>
        <w:t>establecía como regla general que el denunciante debía identificarse, pero también existía la</w:t>
      </w:r>
      <w:r>
        <w:rPr>
          <w:spacing w:val="-53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recibir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tramitar</w:t>
      </w:r>
      <w:r>
        <w:rPr>
          <w:spacing w:val="-2"/>
        </w:rPr>
        <w:t> </w:t>
      </w:r>
      <w:r>
        <w:rPr/>
        <w:t>denuncias</w:t>
      </w:r>
      <w:r>
        <w:rPr>
          <w:spacing w:val="-2"/>
        </w:rPr>
        <w:t> </w:t>
      </w:r>
      <w:r>
        <w:rPr/>
        <w:t>anónimas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circunstancias.</w:t>
      </w:r>
    </w:p>
    <w:p>
      <w:pPr>
        <w:pStyle w:val="BodyText"/>
        <w:spacing w:line="249" w:lineRule="auto" w:before="6"/>
        <w:ind w:right="1274"/>
      </w:pPr>
      <w:r>
        <w:rPr/>
        <w:t>Como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puede</w:t>
      </w:r>
      <w:r>
        <w:rPr>
          <w:spacing w:val="17"/>
        </w:rPr>
        <w:t> </w:t>
      </w:r>
      <w:r>
        <w:rPr/>
        <w:t>observar,</w:t>
      </w:r>
      <w:r>
        <w:rPr>
          <w:spacing w:val="16"/>
        </w:rPr>
        <w:t> </w:t>
      </w:r>
      <w:r>
        <w:rPr/>
        <w:t>desde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instituciones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Unión</w:t>
      </w:r>
      <w:r>
        <w:rPr>
          <w:spacing w:val="17"/>
        </w:rPr>
        <w:t> </w:t>
      </w:r>
      <w:r>
        <w:rPr/>
        <w:t>Europea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ha</w:t>
      </w:r>
      <w:r>
        <w:rPr>
          <w:spacing w:val="17"/>
        </w:rPr>
        <w:t> </w:t>
      </w:r>
      <w:r>
        <w:rPr/>
        <w:t>apostado</w:t>
      </w:r>
      <w:r>
        <w:rPr>
          <w:spacing w:val="-53"/>
        </w:rPr>
        <w:t> </w:t>
      </w:r>
      <w:r>
        <w:rPr/>
        <w:t>sin ambages por la posibilidad de la aceptación y seguimiento de las denuncias anónimas. A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herramienta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«denuncia</w:t>
      </w:r>
      <w:r>
        <w:rPr>
          <w:spacing w:val="1"/>
        </w:rPr>
        <w:t> </w:t>
      </w:r>
      <w:r>
        <w:rPr/>
        <w:t>anónima»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 para ayudar a la Comisión Europea a descubrir cárteles y otras infracciones</w:t>
      </w:r>
      <w:r>
        <w:rPr>
          <w:spacing w:val="1"/>
        </w:rPr>
        <w:t> </w:t>
      </w:r>
      <w:r>
        <w:rPr/>
        <w:t>antimonopolio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anticompetitivas</w:t>
      </w:r>
      <w:r>
        <w:rPr>
          <w:spacing w:val="1"/>
        </w:rPr>
        <w:t> </w:t>
      </w:r>
      <w:r>
        <w:rPr/>
        <w:t>prohibidas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Unión</w:t>
      </w:r>
      <w:r>
        <w:rPr>
          <w:spacing w:val="-3"/>
        </w:rPr>
        <w:t> </w:t>
      </w:r>
      <w:r>
        <w:rPr/>
        <w:t>Europea,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causan</w:t>
      </w:r>
      <w:r>
        <w:rPr>
          <w:spacing w:val="-2"/>
        </w:rPr>
        <w:t> </w:t>
      </w:r>
      <w:r>
        <w:rPr/>
        <w:t>daños</w:t>
      </w:r>
      <w:r>
        <w:rPr>
          <w:spacing w:val="-3"/>
        </w:rPr>
        <w:t> </w:t>
      </w:r>
      <w:r>
        <w:rPr/>
        <w:t>considerables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economía</w:t>
      </w:r>
      <w:r>
        <w:rPr>
          <w:spacing w:val="-3"/>
        </w:rPr>
        <w:t> </w:t>
      </w:r>
      <w:r>
        <w:rPr/>
        <w:t>europea.</w:t>
      </w:r>
    </w:p>
    <w:p>
      <w:pPr>
        <w:pStyle w:val="BodyText"/>
        <w:spacing w:line="249" w:lineRule="auto" w:before="5"/>
        <w:ind w:right="1273"/>
      </w:pPr>
      <w:r>
        <w:rPr/>
        <w:t>En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refiere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normativa</w:t>
      </w:r>
      <w:r>
        <w:rPr>
          <w:spacing w:val="47"/>
        </w:rPr>
        <w:t> </w:t>
      </w:r>
      <w:r>
        <w:rPr/>
        <w:t>vigente</w:t>
      </w:r>
      <w:r>
        <w:rPr>
          <w:spacing w:val="48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ámbito</w:t>
      </w:r>
      <w:r>
        <w:rPr>
          <w:spacing w:val="47"/>
        </w:rPr>
        <w:t> </w:t>
      </w:r>
      <w:r>
        <w:rPr/>
        <w:t>nacional</w:t>
      </w:r>
      <w:r>
        <w:rPr>
          <w:spacing w:val="48"/>
        </w:rPr>
        <w:t> </w:t>
      </w:r>
      <w:r>
        <w:rPr/>
        <w:t>son</w:t>
      </w:r>
      <w:r>
        <w:rPr>
          <w:spacing w:val="47"/>
        </w:rPr>
        <w:t> </w:t>
      </w:r>
      <w:r>
        <w:rPr/>
        <w:t>diversos</w:t>
      </w:r>
      <w:r>
        <w:rPr>
          <w:spacing w:val="47"/>
        </w:rPr>
        <w:t> </w:t>
      </w:r>
      <w:r>
        <w:rPr/>
        <w:t>los</w:t>
      </w:r>
      <w:r>
        <w:rPr>
          <w:spacing w:val="-53"/>
        </w:rPr>
        <w:t> </w:t>
      </w:r>
      <w:r>
        <w:rPr/>
        <w:t>ámbitos en los que ya se ha regulado la posibilidad de denuncias anónimas. En septiembre</w:t>
      </w:r>
      <w:r>
        <w:rPr>
          <w:spacing w:val="1"/>
        </w:rPr>
        <w:t> </w:t>
      </w:r>
      <w:r>
        <w:rPr/>
        <w:t>de 2018, a través del Real Decreto-ley 11/2018, de 31 de agosto, se introdujo en la Ley</w:t>
      </w:r>
      <w:r>
        <w:rPr>
          <w:spacing w:val="1"/>
        </w:rPr>
        <w:t> </w:t>
      </w:r>
      <w:r>
        <w:rPr/>
        <w:t>10/2010, de 28 de abril, de prevención del blanqueo de capitales y de la financiación del</w:t>
      </w:r>
      <w:r>
        <w:rPr>
          <w:spacing w:val="1"/>
        </w:rPr>
        <w:t> </w:t>
      </w:r>
      <w:r>
        <w:rPr/>
        <w:t>terrorismo, el actual artículo 26 bis en el que se regulan los procedimientos internos de</w:t>
      </w:r>
      <w:r>
        <w:rPr>
          <w:spacing w:val="1"/>
        </w:rPr>
        <w:t> </w:t>
      </w:r>
      <w:r>
        <w:rPr/>
        <w:t>comunicación de potenciales incumplimientos (canales de denuncias internas) para que sus</w:t>
      </w:r>
      <w:r>
        <w:rPr>
          <w:spacing w:val="1"/>
        </w:rPr>
        <w:t> </w:t>
      </w:r>
      <w:r>
        <w:rPr/>
        <w:t>empleados, directivos o agentes puedan comunicar, incluso anónimamente, información</w:t>
      </w:r>
      <w:r>
        <w:rPr>
          <w:spacing w:val="1"/>
        </w:rPr>
        <w:t> </w:t>
      </w:r>
      <w:r>
        <w:rPr/>
        <w:t>relevante sobre posibles incumplimientos de esta ley, su normativa de desarrollo o las</w:t>
      </w:r>
      <w:r>
        <w:rPr>
          <w:spacing w:val="1"/>
        </w:rPr>
        <w:t> </w:t>
      </w:r>
      <w:r>
        <w:rPr/>
        <w:t>políticas y procedimientos implantados para darles cumplimiento, cometidos en el seno del</w:t>
      </w:r>
      <w:r>
        <w:rPr>
          <w:spacing w:val="1"/>
        </w:rPr>
        <w:t> </w:t>
      </w:r>
      <w:r>
        <w:rPr/>
        <w:t>sujeto</w:t>
      </w:r>
      <w:r>
        <w:rPr>
          <w:spacing w:val="-1"/>
        </w:rPr>
        <w:t> </w:t>
      </w:r>
      <w:r>
        <w:rPr/>
        <w:t>obligado.</w:t>
      </w:r>
    </w:p>
    <w:p>
      <w:pPr>
        <w:pStyle w:val="BodyText"/>
        <w:spacing w:line="249" w:lineRule="auto" w:before="8"/>
        <w:ind w:right="1274"/>
      </w:pPr>
      <w:r>
        <w:rPr/>
        <w:t>En</w:t>
      </w:r>
      <w:r>
        <w:rPr>
          <w:spacing w:val="18"/>
        </w:rPr>
        <w:t> </w:t>
      </w:r>
      <w:r>
        <w:rPr/>
        <w:t>otro</w:t>
      </w:r>
      <w:r>
        <w:rPr>
          <w:spacing w:val="19"/>
        </w:rPr>
        <w:t> </w:t>
      </w:r>
      <w:r>
        <w:rPr/>
        <w:t>ámbito,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mencionada</w:t>
      </w:r>
      <w:r>
        <w:rPr>
          <w:spacing w:val="18"/>
        </w:rPr>
        <w:t> </w:t>
      </w:r>
      <w:r>
        <w:rPr/>
        <w:t>Ley</w:t>
      </w:r>
      <w:r>
        <w:rPr>
          <w:spacing w:val="19"/>
        </w:rPr>
        <w:t> </w:t>
      </w:r>
      <w:r>
        <w:rPr/>
        <w:t>Orgánica</w:t>
      </w:r>
      <w:r>
        <w:rPr>
          <w:spacing w:val="19"/>
        </w:rPr>
        <w:t> </w:t>
      </w:r>
      <w:r>
        <w:rPr/>
        <w:t>3/2018,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5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diciembre,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Protección</w:t>
      </w:r>
      <w:r>
        <w:rPr>
          <w:spacing w:val="-54"/>
        </w:rPr>
        <w:t> </w:t>
      </w:r>
      <w:r>
        <w:rPr/>
        <w:t>de</w:t>
      </w:r>
      <w:r>
        <w:rPr>
          <w:spacing w:val="33"/>
        </w:rPr>
        <w:t> </w:t>
      </w:r>
      <w:r>
        <w:rPr/>
        <w:t>Datos</w:t>
      </w:r>
      <w:r>
        <w:rPr>
          <w:spacing w:val="34"/>
        </w:rPr>
        <w:t> </w:t>
      </w:r>
      <w:r>
        <w:rPr/>
        <w:t>Personales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garantía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4"/>
        </w:rPr>
        <w:t> </w:t>
      </w:r>
      <w:r>
        <w:rPr/>
        <w:t>derechos</w:t>
      </w:r>
      <w:r>
        <w:rPr>
          <w:spacing w:val="34"/>
        </w:rPr>
        <w:t> </w:t>
      </w:r>
      <w:r>
        <w:rPr/>
        <w:t>digitales,</w:t>
      </w:r>
      <w:r>
        <w:rPr>
          <w:spacing w:val="33"/>
        </w:rPr>
        <w:t> </w:t>
      </w:r>
      <w:r>
        <w:rPr/>
        <w:t>establece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su</w:t>
      </w:r>
      <w:r>
        <w:rPr>
          <w:spacing w:val="34"/>
        </w:rPr>
        <w:t> </w:t>
      </w:r>
      <w:r>
        <w:rPr/>
        <w:t>artículo</w:t>
      </w:r>
      <w:r>
        <w:rPr>
          <w:spacing w:val="33"/>
        </w:rPr>
        <w:t> </w:t>
      </w:r>
      <w:r>
        <w:rPr/>
        <w:t>24.1:</w:t>
      </w:r>
    </w:p>
    <w:p>
      <w:pPr>
        <w:pStyle w:val="BodyText"/>
        <w:spacing w:line="249" w:lineRule="auto" w:before="2"/>
        <w:ind w:right="1271" w:firstLine="0"/>
      </w:pPr>
      <w:r>
        <w:rPr/>
        <w:t>«Será lícita la creación y mantenimiento de sistemas de información a través de los cuales</w:t>
      </w:r>
      <w:r>
        <w:rPr>
          <w:spacing w:val="1"/>
        </w:rPr>
        <w:t> </w:t>
      </w:r>
      <w:r>
        <w:rPr/>
        <w:t>pueda ponerse en conocimiento de una entidad de Derecho privado, incluso anónimamente,</w:t>
      </w:r>
      <w:r>
        <w:rPr>
          <w:spacing w:val="1"/>
        </w:rPr>
        <w:t> </w:t>
      </w:r>
      <w:r>
        <w:rPr/>
        <w:t>la</w:t>
      </w:r>
      <w:r>
        <w:rPr>
          <w:spacing w:val="12"/>
        </w:rPr>
        <w:t> </w:t>
      </w:r>
      <w:r>
        <w:rPr/>
        <w:t>comisión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seno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misma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actuación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terceros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contratasen</w:t>
      </w:r>
      <w:r>
        <w:rPr>
          <w:spacing w:val="13"/>
        </w:rPr>
        <w:t> </w:t>
      </w:r>
      <w:r>
        <w:rPr/>
        <w:t>con</w:t>
      </w:r>
      <w:r>
        <w:rPr>
          <w:spacing w:val="12"/>
        </w:rPr>
        <w:t> </w:t>
      </w:r>
      <w:r>
        <w:rPr/>
        <w:t>ella,</w:t>
      </w:r>
      <w:r>
        <w:rPr>
          <w:spacing w:val="-53"/>
        </w:rPr>
        <w:t> </w:t>
      </w:r>
      <w:r>
        <w:rPr/>
        <w:t>de actos o conductas que pudieran resultar contrarios a la normativa general o sectorial que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fuera aplicable».</w:t>
      </w:r>
    </w:p>
    <w:p>
      <w:pPr>
        <w:pStyle w:val="BodyText"/>
        <w:spacing w:line="249" w:lineRule="auto" w:before="4"/>
        <w:ind w:right="1274"/>
      </w:pPr>
      <w:r>
        <w:rPr/>
        <w:t>Con anterioridad y en ámbitos diversos se había reconocido la posibilidad de presentar</w:t>
      </w:r>
      <w:r>
        <w:rPr>
          <w:spacing w:val="1"/>
        </w:rPr>
        <w:t> </w:t>
      </w:r>
      <w:r>
        <w:rPr/>
        <w:t>anónimamente denuncias: en la Ley Orgánica 12/2007, de 22 de octubre, del régimen</w:t>
      </w:r>
      <w:r>
        <w:rPr>
          <w:spacing w:val="1"/>
        </w:rPr>
        <w:t> </w:t>
      </w:r>
      <w:r>
        <w:rPr/>
        <w:t>disciplinario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Guardia</w:t>
      </w:r>
      <w:r>
        <w:rPr>
          <w:spacing w:val="36"/>
        </w:rPr>
        <w:t> </w:t>
      </w:r>
      <w:r>
        <w:rPr/>
        <w:t>Civil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contempla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posibilidad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denuncia</w:t>
      </w:r>
      <w:r>
        <w:rPr>
          <w:spacing w:val="36"/>
        </w:rPr>
        <w:t> </w:t>
      </w:r>
      <w:r>
        <w:rPr/>
        <w:t>anónima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 w:firstLine="0"/>
      </w:pPr>
      <w:r>
        <w:rPr/>
        <w:t>pueda dar lugar al menos al inicio de una «información reservada». De otro lado, la Fiscalía</w:t>
      </w:r>
      <w:r>
        <w:rPr>
          <w:spacing w:val="1"/>
        </w:rPr>
        <w:t> </w:t>
      </w:r>
      <w:r>
        <w:rPr/>
        <w:t>General del Estado en su Circular de 4/2013, de 30 de diciembre, sobre las diligencias de</w:t>
      </w:r>
      <w:r>
        <w:rPr>
          <w:spacing w:val="1"/>
        </w:rPr>
        <w:t> </w:t>
      </w:r>
      <w:r>
        <w:rPr/>
        <w:t>investigación, actualiza la consideración sobre las denuncias anónimas. Señala que, aunque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denuncias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cumplimentar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Enjuiciamiento Criminal para ser tenidas como tales, el incumplimiento de alguno de ellos no</w:t>
      </w:r>
      <w:r>
        <w:rPr>
          <w:spacing w:val="1"/>
        </w:rPr>
        <w:t> </w:t>
      </w:r>
      <w:r>
        <w:rPr/>
        <w:t>ha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llevar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su</w:t>
      </w:r>
      <w:r>
        <w:rPr>
          <w:spacing w:val="35"/>
        </w:rPr>
        <w:t> </w:t>
      </w:r>
      <w:r>
        <w:rPr/>
        <w:t>inadmisión</w:t>
      </w:r>
      <w:r>
        <w:rPr>
          <w:spacing w:val="35"/>
        </w:rPr>
        <w:t> </w:t>
      </w:r>
      <w:r>
        <w:rPr/>
        <w:t>si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están</w:t>
      </w:r>
      <w:r>
        <w:rPr>
          <w:spacing w:val="35"/>
        </w:rPr>
        <w:t> </w:t>
      </w:r>
      <w:r>
        <w:rPr/>
        <w:t>poniendo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manifiesto</w:t>
      </w:r>
      <w:r>
        <w:rPr>
          <w:spacing w:val="35"/>
        </w:rPr>
        <w:t> </w:t>
      </w:r>
      <w:r>
        <w:rPr/>
        <w:t>hechos</w:t>
      </w:r>
      <w:r>
        <w:rPr>
          <w:spacing w:val="35"/>
        </w:rPr>
        <w:t> </w:t>
      </w:r>
      <w:r>
        <w:rPr/>
        <w:t>constitutivos</w:t>
      </w:r>
      <w:r>
        <w:rPr>
          <w:spacing w:val="36"/>
        </w:rPr>
        <w:t> </w:t>
      </w:r>
      <w:r>
        <w:rPr/>
        <w:t>de</w:t>
      </w:r>
      <w:r>
        <w:rPr>
          <w:spacing w:val="-54"/>
        </w:rPr>
        <w:t> </w:t>
      </w:r>
      <w:r>
        <w:rPr/>
        <w:t>delito</w:t>
      </w:r>
      <w:r>
        <w:rPr>
          <w:spacing w:val="1"/>
        </w:rPr>
        <w:t> </w:t>
      </w:r>
      <w:r>
        <w:rPr/>
        <w:t>perseguibles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visos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verosimilitud.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iniciación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vez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frecuente.</w:t>
      </w:r>
    </w:p>
    <w:p>
      <w:pPr>
        <w:pStyle w:val="BodyText"/>
        <w:spacing w:line="249" w:lineRule="auto" w:before="6"/>
        <w:ind w:right="1273"/>
      </w:pPr>
      <w:r>
        <w:rPr/>
        <w:t>El afianzamiento esencial, no obstante, se contiene en la Ley Orgánica 3/2018, de 5 de</w:t>
      </w:r>
      <w:r>
        <w:rPr>
          <w:spacing w:val="1"/>
        </w:rPr>
        <w:t> </w:t>
      </w:r>
      <w:r>
        <w:rPr/>
        <w:t>diciembre, de Protección de Datos Personales y garantía de los derechos digitales, tal como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indicado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anterioridad,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24.1.</w:t>
      </w:r>
    </w:p>
    <w:p>
      <w:pPr>
        <w:pStyle w:val="BodyText"/>
        <w:spacing w:line="249" w:lineRule="auto" w:before="3"/>
        <w:ind w:right="1271"/>
      </w:pPr>
      <w:r>
        <w:rPr/>
        <w:t>Estos</w:t>
      </w:r>
      <w:r>
        <w:rPr>
          <w:spacing w:val="1"/>
        </w:rPr>
        <w:t> </w:t>
      </w:r>
      <w:r>
        <w:rPr/>
        <w:t>canales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anonimato,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colaborado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instituir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38"/>
        </w:rPr>
        <w:t> </w:t>
      </w:r>
      <w:r>
        <w:rPr/>
        <w:t>esencial</w:t>
      </w:r>
      <w:r>
        <w:rPr>
          <w:spacing w:val="39"/>
        </w:rPr>
        <w:t> </w:t>
      </w:r>
      <w:r>
        <w:rPr/>
        <w:t>para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«compliance»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una</w:t>
      </w:r>
      <w:r>
        <w:rPr>
          <w:spacing w:val="39"/>
        </w:rPr>
        <w:t> </w:t>
      </w:r>
      <w:r>
        <w:rPr/>
        <w:t>empresa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ha</w:t>
      </w:r>
      <w:r>
        <w:rPr>
          <w:spacing w:val="39"/>
        </w:rPr>
        <w:t> </w:t>
      </w:r>
      <w:r>
        <w:rPr/>
        <w:t>sido</w:t>
      </w:r>
      <w:r>
        <w:rPr>
          <w:spacing w:val="39"/>
        </w:rPr>
        <w:t> </w:t>
      </w:r>
      <w:r>
        <w:rPr/>
        <w:t>fundamental</w:t>
      </w:r>
      <w:r>
        <w:rPr>
          <w:spacing w:val="39"/>
        </w:rPr>
        <w:t> </w:t>
      </w:r>
      <w:r>
        <w:rPr/>
        <w:t>para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denuncias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atreverían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temor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represalias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identificados.</w:t>
      </w:r>
    </w:p>
    <w:p>
      <w:pPr>
        <w:pStyle w:val="BodyText"/>
        <w:spacing w:line="249" w:lineRule="auto" w:before="4"/>
        <w:ind w:right="1274"/>
      </w:pPr>
      <w:r>
        <w:rPr/>
        <w:t>Algunas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extendido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denuncias</w:t>
      </w:r>
      <w:r>
        <w:rPr>
          <w:spacing w:val="-2"/>
        </w:rPr>
        <w:t> </w:t>
      </w:r>
      <w:r>
        <w:rPr/>
        <w:t>anónimas</w:t>
      </w:r>
      <w:r>
        <w:rPr>
          <w:spacing w:val="-2"/>
        </w:rPr>
        <w:t> </w:t>
      </w:r>
      <w:r>
        <w:rPr/>
        <w:t>y han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canales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recepción.</w:t>
      </w:r>
    </w:p>
    <w:p>
      <w:pPr>
        <w:pStyle w:val="BodyText"/>
        <w:spacing w:line="249" w:lineRule="auto" w:before="1"/>
        <w:ind w:right="1275"/>
      </w:pPr>
      <w:r>
        <w:rPr/>
        <w:t>La ley diferencia la extensión de la obligación de configurar estos canales internos en el</w:t>
      </w:r>
      <w:r>
        <w:rPr>
          <w:spacing w:val="1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organizaciones</w:t>
      </w:r>
      <w:r>
        <w:rPr>
          <w:spacing w:val="-2"/>
        </w:rPr>
        <w:t> </w:t>
      </w:r>
      <w:r>
        <w:rPr/>
        <w:t>privadas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pertenecen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line="249" w:lineRule="auto" w:before="2"/>
        <w:ind w:right="1274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privado,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configurar un Sistema interno de información todas aquellas empresas que tengan más de</w:t>
      </w:r>
      <w:r>
        <w:rPr>
          <w:spacing w:val="1"/>
        </w:rPr>
        <w:t> </w:t>
      </w:r>
      <w:r>
        <w:rPr/>
        <w:t>cincuenta</w:t>
      </w:r>
      <w:r>
        <w:rPr>
          <w:spacing w:val="47"/>
        </w:rPr>
        <w:t> </w:t>
      </w:r>
      <w:r>
        <w:rPr/>
        <w:t>trabajadores.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grupos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empresas</w:t>
      </w:r>
      <w:r>
        <w:rPr>
          <w:spacing w:val="48"/>
        </w:rPr>
        <w:t> </w:t>
      </w:r>
      <w:r>
        <w:rPr/>
        <w:t>será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sociedad</w:t>
      </w:r>
      <w:r>
        <w:rPr>
          <w:spacing w:val="48"/>
        </w:rPr>
        <w:t> </w:t>
      </w:r>
      <w:r>
        <w:rPr/>
        <w:t>dominante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que</w:t>
      </w:r>
      <w:r>
        <w:rPr>
          <w:spacing w:val="-53"/>
        </w:rPr>
        <w:t> </w:t>
      </w:r>
      <w:r>
        <w:rPr/>
        <w:t>pueda implantar los principios y políticas que inspiren la organización del Sistema para la</w:t>
      </w:r>
      <w:r>
        <w:rPr>
          <w:spacing w:val="1"/>
        </w:rPr>
        <w:t> </w:t>
      </w:r>
      <w:r>
        <w:rPr/>
        <w:t>adecuada organización y coordinación de los canales en cada una de las entidades que</w:t>
      </w:r>
      <w:r>
        <w:rPr>
          <w:spacing w:val="1"/>
        </w:rPr>
        <w:t> </w:t>
      </w:r>
      <w:r>
        <w:rPr/>
        <w:t>forman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aquel.</w:t>
      </w:r>
    </w:p>
    <w:p>
      <w:pPr>
        <w:pStyle w:val="BodyText"/>
        <w:spacing w:line="249" w:lineRule="auto" w:before="5"/>
        <w:ind w:right="1272"/>
      </w:pPr>
      <w:r>
        <w:rPr/>
        <w:t>Siendo conscientes del coste que esta nueva carga pueda generar en las empresas, la</w:t>
      </w:r>
      <w:r>
        <w:rPr>
          <w:spacing w:val="1"/>
        </w:rPr>
        <w:t> </w:t>
      </w:r>
      <w:r>
        <w:rPr/>
        <w:t>ley admite que aquellas que, superando la cifra de cincuenta trabajadores cuenten con</w:t>
      </w:r>
      <w:r>
        <w:rPr>
          <w:spacing w:val="1"/>
        </w:rPr>
        <w:t> </w:t>
      </w:r>
      <w:r>
        <w:rPr/>
        <w:t>menos de doscientos cincuenta, puedan compartir medios y recursos para la gestión de las</w:t>
      </w:r>
      <w:r>
        <w:rPr>
          <w:spacing w:val="1"/>
        </w:rPr>
        <w:t> </w:t>
      </w:r>
      <w:r>
        <w:rPr/>
        <w:t>informaciones que reciban, quedando siempre clara la existencia de canales propios en cada</w:t>
      </w:r>
      <w:r>
        <w:rPr>
          <w:spacing w:val="-53"/>
        </w:rPr>
        <w:t> </w:t>
      </w:r>
      <w:r>
        <w:rPr/>
        <w:t>empresa.</w:t>
      </w:r>
    </w:p>
    <w:p>
      <w:pPr>
        <w:pStyle w:val="BodyText"/>
        <w:spacing w:line="249" w:lineRule="auto" w:before="4"/>
        <w:ind w:right="1272"/>
      </w:pPr>
      <w:r>
        <w:rPr/>
        <w:t>No obstante, con independencia del número de empleados, se obliga a contar con un</w:t>
      </w:r>
      <w:r>
        <w:rPr>
          <w:spacing w:val="1"/>
        </w:rPr>
        <w:t> </w:t>
      </w:r>
      <w:r>
        <w:rPr/>
        <w:t>Sistema interno de información a todos los partidos políticos, sindicatos, organizaciones</w:t>
      </w:r>
      <w:r>
        <w:rPr>
          <w:spacing w:val="1"/>
        </w:rPr>
        <w:t> </w:t>
      </w:r>
      <w:r>
        <w:rPr/>
        <w:t>empresariales, así como a las fundaciones que de los mismos dependan, siempre que</w:t>
      </w:r>
      <w:r>
        <w:rPr>
          <w:spacing w:val="1"/>
        </w:rPr>
        <w:t> </w:t>
      </w:r>
      <w:r>
        <w:rPr/>
        <w:t>reciban fondos públicos para su financiación. La razón de esta exigencia se ampara en el</w:t>
      </w:r>
      <w:r>
        <w:rPr>
          <w:spacing w:val="1"/>
        </w:rPr>
        <w:t> </w:t>
      </w:r>
      <w:r>
        <w:rPr/>
        <w:t>singular papel constitucional que tienen estas organizaciones tal y como proclaman los</w:t>
      </w:r>
      <w:r>
        <w:rPr>
          <w:spacing w:val="1"/>
        </w:rPr>
        <w:t> </w:t>
      </w:r>
      <w:r>
        <w:rPr/>
        <w:t>artículos 6 y 7 de la Constitución Española, como manifestación del pluralismo político y</w:t>
      </w:r>
      <w:r>
        <w:rPr>
          <w:spacing w:val="1"/>
        </w:rPr>
        <w:t> </w:t>
      </w:r>
      <w:r>
        <w:rPr/>
        <w:t>vehículo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económicos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55"/>
        </w:rPr>
        <w:t> </w:t>
      </w:r>
      <w:r>
        <w:rPr/>
        <w:t>son</w:t>
      </w:r>
      <w:r>
        <w:rPr>
          <w:spacing w:val="-53"/>
        </w:rPr>
        <w:t> </w:t>
      </w:r>
      <w:r>
        <w:rPr/>
        <w:t>propios, respectivamente. La existencia de casos de corrupción que han afectado a algunas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incrementa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preocupación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recto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organizaciones una actitud ejemplar que asiente la confianza en ellos de la sociedad pues de</w:t>
      </w:r>
      <w:r>
        <w:rPr>
          <w:spacing w:val="-53"/>
        </w:rPr>
        <w:t> </w:t>
      </w:r>
      <w:r>
        <w:rPr/>
        <w:t>ello depende en buena medida el adecuado funcionamiento del sistema democrático. De ahí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trabajadores,</w:t>
      </w:r>
      <w:r>
        <w:rPr>
          <w:spacing w:val="55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 interno de información para atajar con rapidez cualquier indicio de infracción penal o</w:t>
      </w:r>
      <w:r>
        <w:rPr>
          <w:spacing w:val="-53"/>
        </w:rPr>
        <w:t> </w:t>
      </w:r>
      <w:r>
        <w:rPr/>
        <w:t>administrativa grave o muy grave contra el interés general. La generalización de un Sistema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facilitará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erradicación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sospecha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nepotismo,</w:t>
      </w:r>
      <w:r>
        <w:rPr>
          <w:spacing w:val="1"/>
        </w:rPr>
        <w:t> </w:t>
      </w:r>
      <w:r>
        <w:rPr/>
        <w:t>clientelismo,</w:t>
      </w:r>
      <w:r>
        <w:rPr>
          <w:spacing w:val="-3"/>
        </w:rPr>
        <w:t> </w:t>
      </w:r>
      <w:r>
        <w:rPr/>
        <w:t>derroche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fondos</w:t>
      </w:r>
      <w:r>
        <w:rPr>
          <w:spacing w:val="-3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financiación</w:t>
      </w:r>
      <w:r>
        <w:rPr>
          <w:spacing w:val="-3"/>
        </w:rPr>
        <w:t> </w:t>
      </w:r>
      <w:r>
        <w:rPr/>
        <w:t>irregular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otras</w:t>
      </w:r>
      <w:r>
        <w:rPr>
          <w:spacing w:val="-3"/>
        </w:rPr>
        <w:t> </w:t>
      </w:r>
      <w:r>
        <w:rPr/>
        <w:t>prácticas</w:t>
      </w:r>
      <w:r>
        <w:rPr>
          <w:spacing w:val="-4"/>
        </w:rPr>
        <w:t> </w:t>
      </w:r>
      <w:r>
        <w:rPr/>
        <w:t>corruptas.</w:t>
      </w:r>
    </w:p>
    <w:p>
      <w:pPr>
        <w:pStyle w:val="BodyText"/>
        <w:spacing w:line="249" w:lineRule="auto" w:before="14"/>
        <w:ind w:right="1272"/>
      </w:pPr>
      <w:r>
        <w:rPr/>
        <w:t>Con relación al sector público, la ley ha extendido en toda su amplitud la obligación de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configurar</w:t>
      </w:r>
      <w:r>
        <w:rPr>
          <w:spacing w:val="1"/>
        </w:rPr>
        <w:t> </w:t>
      </w:r>
      <w:r>
        <w:rPr/>
        <w:t>tal</w:t>
      </w:r>
      <w:r>
        <w:rPr>
          <w:spacing w:val="-53"/>
        </w:rPr>
        <w:t> </w:t>
      </w:r>
      <w:r>
        <w:rPr/>
        <w:t>Sistema las Administraciones públicas, ya sean territoriales o institucionales, las autoridades</w:t>
      </w:r>
      <w:r>
        <w:rPr>
          <w:spacing w:val="1"/>
        </w:rPr>
        <w:t> </w:t>
      </w:r>
      <w:r>
        <w:rPr/>
        <w:t>independientes u otros organismos que gestionan los servicios de la Seguridad Social, las</w:t>
      </w:r>
      <w:r>
        <w:rPr>
          <w:spacing w:val="1"/>
        </w:rPr>
        <w:t> </w:t>
      </w:r>
      <w:r>
        <w:rPr/>
        <w:t>universidades, las sociedades y fundaciones pertenecientes al sector público, así como las</w:t>
      </w:r>
      <w:r>
        <w:rPr>
          <w:spacing w:val="1"/>
        </w:rPr>
        <w:t> </w:t>
      </w:r>
      <w:r>
        <w:rPr/>
        <w:t>corporaciones de Derecho Público. En el mismo sentido, se impone también contar con 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relevancia</w:t>
      </w:r>
      <w:r>
        <w:rPr>
          <w:spacing w:val="1"/>
        </w:rPr>
        <w:t> </w:t>
      </w:r>
      <w:r>
        <w:rPr/>
        <w:t>constitucional,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mencionados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Estatutos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Autonomía.</w:t>
      </w:r>
    </w:p>
    <w:p>
      <w:pPr>
        <w:pStyle w:val="BodyText"/>
        <w:spacing w:line="249" w:lineRule="auto" w:before="7"/>
        <w:ind w:right="1274"/>
      </w:pP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advierte,</w:t>
      </w:r>
      <w:r>
        <w:rPr>
          <w:spacing w:val="1"/>
        </w:rPr>
        <w:t> </w:t>
      </w:r>
      <w:r>
        <w:rPr/>
        <w:t>preocupa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instituciones,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personificaciones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ejercen</w:t>
      </w:r>
      <w:r>
        <w:rPr>
          <w:spacing w:val="6"/>
        </w:rPr>
        <w:t> </w:t>
      </w:r>
      <w:r>
        <w:rPr/>
        <w:t>funciones</w:t>
      </w:r>
      <w:r>
        <w:rPr>
          <w:spacing w:val="6"/>
        </w:rPr>
        <w:t> </w:t>
      </w:r>
      <w:r>
        <w:rPr/>
        <w:t>públicas</w:t>
      </w:r>
      <w:r>
        <w:rPr>
          <w:spacing w:val="6"/>
        </w:rPr>
        <w:t> </w:t>
      </w:r>
      <w:r>
        <w:rPr/>
        <w:t>tengan</w:t>
      </w:r>
      <w:r>
        <w:rPr>
          <w:spacing w:val="5"/>
        </w:rPr>
        <w:t> </w:t>
      </w:r>
      <w:r>
        <w:rPr/>
        <w:t>un</w:t>
      </w:r>
      <w:r>
        <w:rPr>
          <w:spacing w:val="6"/>
        </w:rPr>
        <w:t> </w:t>
      </w:r>
      <w:r>
        <w:rPr/>
        <w:t>sistema</w:t>
      </w:r>
      <w:r>
        <w:rPr>
          <w:spacing w:val="6"/>
        </w:rPr>
        <w:t> </w:t>
      </w:r>
      <w:r>
        <w:rPr/>
        <w:t>eficaz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detectar</w:t>
      </w:r>
      <w:r>
        <w:rPr>
          <w:spacing w:val="5"/>
        </w:rPr>
        <w:t> </w:t>
      </w:r>
      <w:r>
        <w:rPr/>
        <w:t>las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5" w:hanging="1"/>
      </w:pPr>
      <w:r>
        <w:rPr/>
        <w:t>prácticas irregulares descritas en esta norma, sin que a estos efectos parezca relevante el</w:t>
      </w:r>
      <w:r>
        <w:rPr>
          <w:spacing w:val="1"/>
        </w:rPr>
        <w:t> </w:t>
      </w:r>
      <w:r>
        <w:rPr/>
        <w:t>tamaño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territorial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ejerza</w:t>
      </w:r>
      <w:r>
        <w:rPr>
          <w:spacing w:val="-2"/>
        </w:rPr>
        <w:t> </w:t>
      </w:r>
      <w:r>
        <w:rPr/>
        <w:t>sus competencias.</w:t>
      </w:r>
    </w:p>
    <w:p>
      <w:pPr>
        <w:pStyle w:val="BodyText"/>
        <w:spacing w:line="249" w:lineRule="auto" w:before="1"/>
        <w:ind w:right="1271"/>
      </w:pPr>
      <w:r>
        <w:rPr/>
        <w:t>Así, si bien es cierto que la Directiva atribuye a los Estados miembros la decisión de</w:t>
      </w:r>
      <w:r>
        <w:rPr>
          <w:spacing w:val="1"/>
        </w:rPr>
        <w:t> </w:t>
      </w:r>
      <w:r>
        <w:rPr/>
        <w:t>dispensar de algunas obligaciones a los municipios de menos de diez mil habitantes, esta ley</w:t>
      </w:r>
      <w:r>
        <w:rPr>
          <w:spacing w:val="-53"/>
        </w:rPr>
        <w:t> </w:t>
      </w:r>
      <w:r>
        <w:rPr/>
        <w:t>no contempla esta excepción. En consecuencia, atendiendo a la necesidad de ofrecer un</w:t>
      </w:r>
      <w:r>
        <w:rPr>
          <w:spacing w:val="1"/>
        </w:rPr>
        <w:t> </w:t>
      </w:r>
      <w:r>
        <w:rPr/>
        <w:t>marco común y general de protección de los informantes, de no facilitar resquicios que</w:t>
      </w:r>
      <w:r>
        <w:rPr>
          <w:spacing w:val="1"/>
        </w:rPr>
        <w:t> </w:t>
      </w:r>
      <w:r>
        <w:rPr/>
        <w:t>puedan dañar gravemente el interés general, se extiende a todos los municipios la obligación</w:t>
      </w:r>
      <w:r>
        <w:rPr>
          <w:spacing w:val="-53"/>
        </w:rPr>
        <w:t> </w:t>
      </w:r>
      <w:r>
        <w:rPr/>
        <w:t>de contar con un Sistema interno de información. Ahora bien, tal obligación se acompaña de</w:t>
      </w:r>
      <w:r>
        <w:rPr>
          <w:spacing w:val="1"/>
        </w:rPr>
        <w:t> </w:t>
      </w:r>
      <w:r>
        <w:rPr/>
        <w:t>ciertas</w:t>
      </w:r>
      <w:r>
        <w:rPr>
          <w:spacing w:val="1"/>
        </w:rPr>
        <w:t> </w:t>
      </w:r>
      <w:r>
        <w:rPr/>
        <w:t>precisiones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municipios</w:t>
      </w:r>
      <w:r>
        <w:rPr>
          <w:spacing w:val="55"/>
        </w:rPr>
        <w:t> </w:t>
      </w:r>
      <w:r>
        <w:rPr/>
        <w:t>cuya</w:t>
      </w:r>
      <w:r>
        <w:rPr>
          <w:spacing w:val="1"/>
        </w:rPr>
        <w:t> </w:t>
      </w:r>
      <w:r>
        <w:rPr/>
        <w:t>población no supere los diez mil habitantes. La ley permite que estos municipios puedan</w:t>
      </w:r>
      <w:r>
        <w:rPr>
          <w:spacing w:val="1"/>
        </w:rPr>
        <w:t> </w:t>
      </w:r>
      <w:r>
        <w:rPr/>
        <w:t>compartir medios para la recepción de informaciones con otras Administraciones que ejerzan</w:t>
      </w:r>
      <w:r>
        <w:rPr>
          <w:spacing w:val="-53"/>
        </w:rPr>
        <w:t> </w:t>
      </w:r>
      <w:r>
        <w:rPr/>
        <w:t>sus competencias en la misma comunidad autónoma. Esta posibilidad no exime de que cada</w:t>
      </w:r>
      <w:r>
        <w:rPr>
          <w:spacing w:val="-5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tenga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informaciones.</w:t>
      </w:r>
    </w:p>
    <w:p>
      <w:pPr>
        <w:pStyle w:val="BodyText"/>
        <w:spacing w:line="249" w:lineRule="auto" w:before="9"/>
        <w:ind w:right="1273"/>
      </w:pPr>
      <w:r>
        <w:rPr/>
        <w:t>En todo caso, hay que insistir en que se considera adecuado que cada municipio cuente</w:t>
      </w:r>
      <w:r>
        <w:rPr>
          <w:spacing w:val="1"/>
        </w:rPr>
        <w:t> </w:t>
      </w:r>
      <w:r>
        <w:rPr/>
        <w:t>con su propio sistema interno de información y de ahí que se destaque la asistencia que</w:t>
      </w:r>
      <w:r>
        <w:rPr>
          <w:spacing w:val="1"/>
        </w:rPr>
        <w:t> </w:t>
      </w:r>
      <w:r>
        <w:rPr/>
        <w:t>pueden</w:t>
      </w:r>
      <w:r>
        <w:rPr>
          <w:spacing w:val="-2"/>
        </w:rPr>
        <w:t> </w:t>
      </w:r>
      <w:r>
        <w:rPr/>
        <w:t>prestar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Administraciones territoriales.</w:t>
      </w:r>
    </w:p>
    <w:p>
      <w:pPr>
        <w:pStyle w:val="BodyText"/>
        <w:spacing w:line="249" w:lineRule="auto" w:before="3"/>
        <w:ind w:right="1273"/>
      </w:pPr>
      <w:r>
        <w:rPr/>
        <w:t>Por otra parte, se prevé que la gestión material del Sistema interno de información se</w:t>
      </w:r>
      <w:r>
        <w:rPr>
          <w:spacing w:val="1"/>
        </w:rPr>
        <w:t> </w:t>
      </w:r>
      <w:r>
        <w:rPr/>
        <w:t>realice mediante modalidades de gestión indirecta, si bien la atribución por parte de las</w:t>
      </w:r>
      <w:r>
        <w:rPr>
          <w:spacing w:val="1"/>
        </w:rPr>
        <w:t> </w:t>
      </w:r>
      <w:r>
        <w:rPr/>
        <w:t>Administraciones territoriales a un tercero de la gestión del Sistema interno de información</w:t>
      </w:r>
      <w:r>
        <w:rPr>
          <w:spacing w:val="1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insuficiencia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propios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poder</w:t>
      </w:r>
      <w:r>
        <w:rPr>
          <w:spacing w:val="-3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función.</w:t>
      </w:r>
    </w:p>
    <w:p>
      <w:pPr>
        <w:pStyle w:val="BodyText"/>
        <w:spacing w:line="249" w:lineRule="auto" w:before="3"/>
        <w:ind w:right="1273"/>
      </w:pPr>
      <w:r>
        <w:rPr/>
        <w:t>Conviene</w:t>
      </w:r>
      <w:r>
        <w:rPr>
          <w:spacing w:val="1"/>
        </w:rPr>
        <w:t> </w:t>
      </w:r>
      <w:r>
        <w:rPr/>
        <w:t>destacar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1"/>
        </w:rPr>
        <w:t> </w:t>
      </w:r>
      <w:r>
        <w:rPr/>
        <w:t>del</w:t>
      </w:r>
      <w:r>
        <w:rPr>
          <w:spacing w:val="56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(LPAC),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básico a todos los procedimientos administrativos, establece que toda comunicación de</w:t>
      </w:r>
      <w:r>
        <w:rPr>
          <w:spacing w:val="1"/>
        </w:rPr>
        <w:t> </w:t>
      </w:r>
      <w:r>
        <w:rPr/>
        <w:t>hechos que puedan constituir una infracción ha de ser considerada como una denuncia</w:t>
      </w:r>
      <w:r>
        <w:rPr>
          <w:spacing w:val="1"/>
        </w:rPr>
        <w:t> </w:t>
      </w:r>
      <w:r>
        <w:rPr/>
        <w:t>(artículo</w:t>
      </w:r>
      <w:r>
        <w:rPr>
          <w:spacing w:val="-1"/>
        </w:rPr>
        <w:t> </w:t>
      </w:r>
      <w:r>
        <w:rPr/>
        <w:t>62.1</w:t>
      </w:r>
      <w:r>
        <w:rPr>
          <w:spacing w:val="-1"/>
        </w:rPr>
        <w:t> </w:t>
      </w:r>
      <w:r>
        <w:rPr/>
        <w:t>LPAC).</w:t>
      </w:r>
    </w:p>
    <w:p>
      <w:pPr>
        <w:pStyle w:val="BodyText"/>
        <w:spacing w:line="249" w:lineRule="auto" w:before="4"/>
        <w:ind w:right="1273"/>
      </w:pPr>
      <w:r>
        <w:rPr/>
        <w:t>El título III de la ley regula el canal externo de información. Reconoce acertadamente la</w:t>
      </w:r>
      <w:r>
        <w:rPr>
          <w:spacing w:val="1"/>
        </w:rPr>
        <w:t> </w:t>
      </w:r>
      <w:r>
        <w:rPr/>
        <w:t>Directiva 2019/1937 del Parlamento Europeo y del Consejo, de 23 de octubre de 2019, que</w:t>
      </w:r>
      <w:r>
        <w:rPr>
          <w:spacing w:val="1"/>
        </w:rPr>
        <w:t> </w:t>
      </w:r>
      <w:r>
        <w:rPr/>
        <w:t>uno de los principales factores que desalienta a los potenciales informantes es la falta de</w:t>
      </w:r>
      <w:r>
        <w:rPr>
          <w:spacing w:val="1"/>
        </w:rPr>
        <w:t> </w:t>
      </w:r>
      <w:r>
        <w:rPr/>
        <w:t>confianza en la eficacia de las comunicaciones. Por ello, la norma europea impone a los</w:t>
      </w:r>
      <w:r>
        <w:rPr>
          <w:spacing w:val="1"/>
        </w:rPr>
        <w:t> </w:t>
      </w:r>
      <w:r>
        <w:rPr/>
        <w:t>Estados miembros la obligación de establecer canales de comunicación externa adecuados,</w:t>
      </w:r>
      <w:r>
        <w:rPr>
          <w:spacing w:val="1"/>
        </w:rPr>
        <w:t> </w:t>
      </w:r>
      <w:r>
        <w:rPr/>
        <w:t>de modo que su actuación esté presidida por los principios de independencia y autonomía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y tratamiento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infracciones.</w:t>
      </w:r>
    </w:p>
    <w:p>
      <w:pPr>
        <w:pStyle w:val="BodyText"/>
        <w:spacing w:line="249" w:lineRule="auto" w:before="6"/>
        <w:ind w:right="1273"/>
      </w:pPr>
      <w:r>
        <w:rPr/>
        <w:t>Dotar de independencia y autonomía al canal o canales de comunicación externa pasa</w:t>
      </w:r>
      <w:r>
        <w:rPr>
          <w:spacing w:val="1"/>
        </w:rPr>
        <w:t> </w:t>
      </w:r>
      <w:r>
        <w:rPr/>
        <w:t>por garantizar la exhaustividad, integridad y confidencialidad de la información, impedir el</w:t>
      </w:r>
      <w:r>
        <w:rPr>
          <w:spacing w:val="1"/>
        </w:rPr>
        <w:t> </w:t>
      </w:r>
      <w:r>
        <w:rPr/>
        <w:t>acceso a ella por el personal no autorizado y permitir un almacenamiento duradero de 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line="249" w:lineRule="auto" w:before="3"/>
        <w:ind w:right="1271"/>
      </w:pPr>
      <w:r>
        <w:rPr/>
        <w:t>Con el fin de dar cumplimiento a los objetivos perseguidos por la Unión Europea y</w:t>
      </w:r>
      <w:r>
        <w:rPr>
          <w:spacing w:val="1"/>
        </w:rPr>
        <w:t> </w:t>
      </w:r>
      <w:r>
        <w:rPr/>
        <w:t>ahondar en la protección del informante, esta ley procede a la implementación de un canal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llevanza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-1"/>
        </w:rPr>
        <w:t> </w:t>
      </w:r>
      <w:r>
        <w:rPr/>
        <w:t>A.A.I. prevista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título VIII.</w:t>
      </w:r>
    </w:p>
    <w:p>
      <w:pPr>
        <w:pStyle w:val="BodyText"/>
        <w:spacing w:line="249" w:lineRule="auto" w:before="3"/>
        <w:ind w:right="1272"/>
      </w:pPr>
      <w:r>
        <w:rPr/>
        <w:t>Se considera beneficioso que la habilitación de dicho canal, como medio complementario</w:t>
      </w:r>
      <w:r>
        <w:rPr>
          <w:spacing w:val="-53"/>
        </w:rPr>
        <w:t> </w:t>
      </w:r>
      <w:r>
        <w:rPr/>
        <w:t>al canal interno, se encauce a través de la Autoridad Independiente de Protección del</w:t>
      </w:r>
      <w:r>
        <w:rPr>
          <w:spacing w:val="1"/>
        </w:rPr>
        <w:t> </w:t>
      </w:r>
      <w:r>
        <w:rPr/>
        <w:t>Informante, A.A.I., dotándolo, así, de las garantías de independencia y autonomía exigidas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/>
        <w:t>europea.</w:t>
      </w:r>
    </w:p>
    <w:p>
      <w:pPr>
        <w:pStyle w:val="BodyText"/>
        <w:spacing w:line="249" w:lineRule="auto" w:before="4"/>
        <w:ind w:right="1271"/>
      </w:pPr>
      <w:r>
        <w:rPr/>
        <w:t>El título III aborda de manera sistemática la regulación específica del canal externo ante</w:t>
      </w:r>
      <w:r>
        <w:rPr>
          <w:spacing w:val="1"/>
        </w:rPr>
        <w:t> </w:t>
      </w:r>
      <w:r>
        <w:rPr/>
        <w:t>el que podrán informar las personas físicas a las que se refiere el artículo 3 de la ley, ya sea</w:t>
      </w:r>
      <w:r>
        <w:rPr>
          <w:spacing w:val="1"/>
        </w:rPr>
        <w:t> </w:t>
      </w:r>
      <w:r>
        <w:rPr/>
        <w:t>directamente, ya con posterioridad a la previa formulación de información ante el canal</w:t>
      </w:r>
      <w:r>
        <w:rPr>
          <w:spacing w:val="1"/>
        </w:rPr>
        <w:t> </w:t>
      </w:r>
      <w:r>
        <w:rPr/>
        <w:t>interno. Tras detallar el procedimiento de recepción de las comunicaciones, que pueden</w:t>
      </w:r>
      <w:r>
        <w:rPr>
          <w:spacing w:val="1"/>
        </w:rPr>
        <w:t> </w:t>
      </w:r>
      <w:r>
        <w:rPr/>
        <w:t>llevarse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cabo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forma</w:t>
      </w:r>
      <w:r>
        <w:rPr>
          <w:spacing w:val="32"/>
        </w:rPr>
        <w:t> </w:t>
      </w:r>
      <w:r>
        <w:rPr/>
        <w:t>anónima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con</w:t>
      </w:r>
      <w:r>
        <w:rPr>
          <w:spacing w:val="32"/>
        </w:rPr>
        <w:t> </w:t>
      </w:r>
      <w:r>
        <w:rPr/>
        <w:t>reserva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identidad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informante,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su</w:t>
      </w:r>
      <w:r>
        <w:rPr>
          <w:spacing w:val="-53"/>
        </w:rPr>
        <w:t> </w:t>
      </w:r>
      <w:r>
        <w:rPr/>
        <w:t>forma, escrita o verbal, el articulado de la norma aborda el trámite de admisión, en el que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preliminar,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decide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admisión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trámite,</w:t>
      </w:r>
      <w:r>
        <w:rPr>
          <w:spacing w:val="1"/>
        </w:rPr>
        <w:t> </w:t>
      </w:r>
      <w:r>
        <w:rPr/>
        <w:t>inadmisión</w:t>
      </w:r>
      <w:r>
        <w:rPr>
          <w:spacing w:val="1"/>
        </w:rPr>
        <w:t> </w:t>
      </w:r>
      <w:r>
        <w:rPr/>
        <w:t>motivada si concurre alguna de las causas tasadas que a tal efecto se prevén, comunicación</w:t>
      </w:r>
      <w:r>
        <w:rPr>
          <w:spacing w:val="1"/>
        </w:rPr>
        <w:t> </w:t>
      </w:r>
      <w:r>
        <w:rPr/>
        <w:t>inmediata</w:t>
      </w:r>
      <w:r>
        <w:rPr>
          <w:spacing w:val="23"/>
        </w:rPr>
        <w:t> </w:t>
      </w:r>
      <w:r>
        <w:rPr/>
        <w:t>al</w:t>
      </w:r>
      <w:r>
        <w:rPr>
          <w:spacing w:val="23"/>
        </w:rPr>
        <w:t> </w:t>
      </w:r>
      <w:r>
        <w:rPr/>
        <w:t>Ministerio</w:t>
      </w:r>
      <w:r>
        <w:rPr>
          <w:spacing w:val="24"/>
        </w:rPr>
        <w:t> </w:t>
      </w:r>
      <w:r>
        <w:rPr/>
        <w:t>Fiscal</w:t>
      </w:r>
      <w:r>
        <w:rPr>
          <w:spacing w:val="23"/>
        </w:rPr>
        <w:t> </w:t>
      </w:r>
      <w:r>
        <w:rPr/>
        <w:t>si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conducta</w:t>
      </w:r>
      <w:r>
        <w:rPr>
          <w:spacing w:val="24"/>
        </w:rPr>
        <w:t> </w:t>
      </w:r>
      <w:r>
        <w:rPr/>
        <w:t>pudiera</w:t>
      </w:r>
      <w:r>
        <w:rPr>
          <w:spacing w:val="23"/>
        </w:rPr>
        <w:t> </w:t>
      </w:r>
      <w:r>
        <w:rPr/>
        <w:t>ser</w:t>
      </w:r>
      <w:r>
        <w:rPr>
          <w:spacing w:val="24"/>
        </w:rPr>
        <w:t> </w:t>
      </w:r>
      <w:r>
        <w:rPr/>
        <w:t>constitutiva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delito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remisión</w:t>
      </w:r>
      <w:r>
        <w:rPr>
          <w:spacing w:val="23"/>
        </w:rPr>
        <w:t> </w:t>
      </w:r>
      <w:r>
        <w:rPr/>
        <w:t>a</w:t>
      </w:r>
      <w:r>
        <w:rPr>
          <w:spacing w:val="-53"/>
        </w:rPr>
        <w:t> </w:t>
      </w:r>
      <w:r>
        <w:rPr/>
        <w:t>otra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</w:t>
      </w:r>
      <w:r>
        <w:rPr>
          <w:spacing w:val="1"/>
        </w:rPr>
        <w:t> </w:t>
      </w:r>
      <w:r>
        <w:rPr/>
        <w:t>resultar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comunicación.</w:t>
      </w:r>
    </w:p>
    <w:p>
      <w:pPr>
        <w:pStyle w:val="BodyText"/>
        <w:spacing w:line="249" w:lineRule="auto" w:before="9"/>
        <w:ind w:right="1271"/>
      </w:pPr>
      <w:r>
        <w:rPr/>
        <w:t>Admitida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comienza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instructora,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culminará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Informante.</w:t>
      </w:r>
      <w:r>
        <w:rPr>
          <w:spacing w:val="47"/>
        </w:rPr>
        <w:t> </w:t>
      </w:r>
      <w:r>
        <w:rPr/>
        <w:t>Emitido</w:t>
      </w:r>
      <w:r>
        <w:rPr>
          <w:spacing w:val="47"/>
        </w:rPr>
        <w:t> </w:t>
      </w:r>
      <w:r>
        <w:rPr/>
        <w:t>el</w:t>
      </w:r>
      <w:r>
        <w:rPr>
          <w:spacing w:val="48"/>
        </w:rPr>
        <w:t> </w:t>
      </w:r>
      <w:r>
        <w:rPr/>
        <w:t>informe,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Autoridad</w:t>
      </w:r>
      <w:r>
        <w:rPr>
          <w:spacing w:val="47"/>
        </w:rPr>
        <w:t> </w:t>
      </w:r>
      <w:r>
        <w:rPr/>
        <w:t>Independiente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Protección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Informante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2" w:firstLine="0"/>
      </w:pPr>
      <w:r>
        <w:rPr/>
        <w:t>podrá acordar el archivo del expediente; el inicio del procedimiento sancionador, sin perjuicio</w:t>
      </w:r>
      <w:r>
        <w:rPr>
          <w:spacing w:val="-53"/>
        </w:rPr>
        <w:t> </w:t>
      </w:r>
      <w:r>
        <w:rPr/>
        <w:t>de poner los hechos en conocimiento del Ministerio Fiscal si, pese a no apreciar inicialmente</w:t>
      </w:r>
      <w:r>
        <w:rPr>
          <w:spacing w:val="1"/>
        </w:rPr>
        <w:t> </w:t>
      </w:r>
      <w:r>
        <w:rPr/>
        <w:t>indicios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hechos</w:t>
      </w:r>
      <w:r>
        <w:rPr>
          <w:spacing w:val="10"/>
        </w:rPr>
        <w:t> </w:t>
      </w:r>
      <w:r>
        <w:rPr/>
        <w:t>pudieran</w:t>
      </w:r>
      <w:r>
        <w:rPr>
          <w:spacing w:val="9"/>
        </w:rPr>
        <w:t> </w:t>
      </w:r>
      <w:r>
        <w:rPr/>
        <w:t>revestir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carácter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delito,</w:t>
      </w:r>
      <w:r>
        <w:rPr>
          <w:spacing w:val="9"/>
        </w:rPr>
        <w:t> </w:t>
      </w:r>
      <w:r>
        <w:rPr/>
        <w:t>así</w:t>
      </w:r>
      <w:r>
        <w:rPr>
          <w:spacing w:val="10"/>
        </w:rPr>
        <w:t> </w:t>
      </w:r>
      <w:r>
        <w:rPr/>
        <w:t>resultase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curso</w:t>
      </w:r>
      <w:r>
        <w:rPr>
          <w:spacing w:val="10"/>
        </w:rPr>
        <w:t> </w:t>
      </w:r>
      <w:r>
        <w:rPr/>
        <w:t>de</w:t>
      </w:r>
      <w:r>
        <w:rPr>
          <w:spacing w:val="-53"/>
        </w:rPr>
        <w:t> </w:t>
      </w:r>
      <w:r>
        <w:rPr/>
        <w:t>la instrucción, o de la Fiscalía</w:t>
      </w:r>
      <w:r>
        <w:rPr>
          <w:spacing w:val="1"/>
        </w:rPr>
        <w:t> </w:t>
      </w:r>
      <w:r>
        <w:rPr/>
        <w:t>Europea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resulten</w:t>
      </w:r>
      <w:r>
        <w:rPr>
          <w:spacing w:val="55"/>
        </w:rPr>
        <w:t> </w:t>
      </w:r>
      <w:r>
        <w:rPr/>
        <w:t>afectados los intereses financieros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caso;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u</w:t>
      </w:r>
      <w:r>
        <w:rPr>
          <w:spacing w:val="-53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procede.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2019/1937,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considerado adecuado que el plazo para la realización de las investigaciones y para dar</w:t>
      </w:r>
      <w:r>
        <w:rPr>
          <w:spacing w:val="1"/>
        </w:rPr>
        <w:t> </w:t>
      </w:r>
      <w:r>
        <w:rPr/>
        <w:t>respuesta al informante no se dilate más de lo estrictamente necesario, razón por la que el</w:t>
      </w:r>
      <w:r>
        <w:rPr>
          <w:spacing w:val="1"/>
        </w:rPr>
        <w:t> </w:t>
      </w:r>
      <w:r>
        <w:rPr/>
        <w:t>plazo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finalizar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fase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instrucción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tres</w:t>
      </w:r>
      <w:r>
        <w:rPr>
          <w:spacing w:val="-1"/>
        </w:rPr>
        <w:t> </w:t>
      </w:r>
      <w:r>
        <w:rPr/>
        <w:t>meses.</w:t>
      </w:r>
    </w:p>
    <w:p>
      <w:pPr>
        <w:pStyle w:val="BodyText"/>
        <w:spacing w:line="249" w:lineRule="auto" w:before="7"/>
        <w:ind w:right="1272"/>
      </w:pPr>
      <w:r>
        <w:rPr/>
        <w:t>Finalmente, cabe destacar que la resolución que adopte la Autoridad Independiente de</w:t>
      </w:r>
      <w:r>
        <w:rPr>
          <w:spacing w:val="1"/>
        </w:rPr>
        <w:t> </w:t>
      </w:r>
      <w:r>
        <w:rPr/>
        <w:t>Protección del Informante, A.A.I. no podrá ser objeto de recurso alguno, ni administrativo ni</w:t>
      </w:r>
      <w:r>
        <w:rPr>
          <w:spacing w:val="1"/>
        </w:rPr>
        <w:t> </w:t>
      </w:r>
      <w:r>
        <w:rPr/>
        <w:t>jurisdiccional, sin perjuicio de la posible impugnación de la resolución que ponga fin al</w:t>
      </w:r>
      <w:r>
        <w:rPr>
          <w:spacing w:val="1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sancionador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pudiera</w:t>
      </w:r>
      <w:r>
        <w:rPr>
          <w:spacing w:val="-3"/>
        </w:rPr>
        <w:t> </w:t>
      </w:r>
      <w:r>
        <w:rPr/>
        <w:t>incoar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raíz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investigaciones</w:t>
      </w:r>
      <w:r>
        <w:rPr>
          <w:spacing w:val="-4"/>
        </w:rPr>
        <w:t> </w:t>
      </w:r>
      <w:r>
        <w:rPr/>
        <w:t>realizadas.</w:t>
      </w:r>
    </w:p>
    <w:p>
      <w:pPr>
        <w:pStyle w:val="BodyText"/>
        <w:spacing w:line="249" w:lineRule="auto" w:before="3"/>
        <w:ind w:right="1271"/>
      </w:pPr>
      <w:r>
        <w:rPr/>
        <w:t>Debe</w:t>
      </w:r>
      <w:r>
        <w:rPr>
          <w:spacing w:val="22"/>
        </w:rPr>
        <w:t> </w:t>
      </w:r>
      <w:r>
        <w:rPr/>
        <w:t>tenerse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cuenta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informante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hecho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comunicar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existencia</w:t>
      </w:r>
      <w:r>
        <w:rPr>
          <w:spacing w:val="23"/>
        </w:rPr>
        <w:t> </w:t>
      </w:r>
      <w:r>
        <w:rPr/>
        <w:t>de</w:t>
      </w:r>
      <w:r>
        <w:rPr>
          <w:spacing w:val="-53"/>
        </w:rPr>
        <w:t> </w:t>
      </w:r>
      <w:r>
        <w:rPr/>
        <w:t>una infracción penal o administrativa no tiene la condición de interesado, sino de colaborador</w:t>
      </w:r>
      <w:r>
        <w:rPr>
          <w:spacing w:val="-53"/>
        </w:rPr>
        <w:t> </w:t>
      </w:r>
      <w:r>
        <w:rPr/>
        <w:t>con la Administración. De manera que las investigaciones que lleve a cabo tanto en el marco</w:t>
      </w:r>
      <w:r>
        <w:rPr>
          <w:spacing w:val="-53"/>
        </w:rPr>
        <w:t> </w:t>
      </w:r>
      <w:r>
        <w:rPr/>
        <w:t>del Sistema interno de información del sector público como en el marco del procedimiento</w:t>
      </w:r>
      <w:r>
        <w:rPr>
          <w:spacing w:val="1"/>
        </w:rPr>
        <w:t> </w:t>
      </w:r>
      <w:r>
        <w:rPr/>
        <w:t>que desarrolla la Autoridad Independiente de Protección del Informante, A.A.I. se inician</w:t>
      </w:r>
      <w:r>
        <w:rPr>
          <w:spacing w:val="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LPAC.</w:t>
      </w:r>
    </w:p>
    <w:p>
      <w:pPr>
        <w:pStyle w:val="BodyText"/>
        <w:spacing w:line="249" w:lineRule="auto" w:before="5"/>
        <w:ind w:right="1272"/>
      </w:pPr>
      <w:r>
        <w:rPr/>
        <w:t>Asimismo,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ostenta</w:t>
      </w:r>
      <w:r>
        <w:rPr>
          <w:spacing w:val="56"/>
        </w:rPr>
        <w:t> </w:t>
      </w:r>
      <w:r>
        <w:rPr/>
        <w:t>el</w:t>
      </w:r>
      <w:r>
        <w:rPr>
          <w:spacing w:val="1"/>
        </w:rPr>
        <w:t> </w:t>
      </w:r>
      <w:r>
        <w:rPr/>
        <w:t>informante en el procedimiento de comunicación externa ante la Autoridad Independiente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informaciones,</w:t>
      </w:r>
      <w:r>
        <w:rPr>
          <w:spacing w:val="1"/>
        </w:rPr>
        <w:t> </w:t>
      </w:r>
      <w:r>
        <w:rPr/>
        <w:t>dando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mandato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Directiva.</w:t>
      </w:r>
    </w:p>
    <w:p>
      <w:pPr>
        <w:pStyle w:val="BodyText"/>
        <w:spacing w:line="249" w:lineRule="auto" w:before="4"/>
        <w:ind w:right="1271"/>
      </w:pPr>
      <w:r>
        <w:rPr/>
        <w:t>Por último, conviene destacar la posible implantación de canales externos de información</w:t>
      </w:r>
      <w:r>
        <w:rPr>
          <w:spacing w:val="-53"/>
        </w:rPr>
        <w:t> </w:t>
      </w:r>
      <w:r>
        <w:rPr/>
        <w:t>por parte de las comunidades autónomas. La llevanza de dichos canales externos será</w:t>
      </w:r>
      <w:r>
        <w:rPr>
          <w:spacing w:val="1"/>
        </w:rPr>
        <w:t> </w:t>
      </w:r>
      <w:r>
        <w:rPr/>
        <w:t>asumida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análogas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6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 de Protección del Informante, A.A.I. cuya competencia podrá extenderse tanto</w:t>
      </w:r>
      <w:r>
        <w:rPr>
          <w:spacing w:val="-53"/>
        </w:rPr>
        <w:t> </w:t>
      </w:r>
      <w:r>
        <w:rPr/>
        <w:t>a las informaciones sobre infracciones que, comprendidas en el ámbito de aplicación de esta</w:t>
      </w:r>
      <w:r>
        <w:rPr>
          <w:spacing w:val="-53"/>
        </w:rPr>
        <w:t> </w:t>
      </w:r>
      <w:r>
        <w:rPr/>
        <w:t>ley, sean cometidas en el ámbito de las entidades del sector público autonómico y local del</w:t>
      </w:r>
      <w:r>
        <w:rPr>
          <w:spacing w:val="1"/>
        </w:rPr>
        <w:t> </w:t>
      </w:r>
      <w:r>
        <w:rPr/>
        <w:t>territorio de la correspondiente comunidad autónoma, como a las relativas a incumplimientos</w:t>
      </w:r>
      <w:r>
        <w:rPr>
          <w:spacing w:val="1"/>
        </w:rPr>
        <w:t> </w:t>
      </w:r>
      <w:r>
        <w:rPr/>
        <w:t>imputables a entidades del sector privado que produzcan efectos únicamente en el territorio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comunidad autónoma.</w:t>
      </w:r>
    </w:p>
    <w:p>
      <w:pPr>
        <w:pStyle w:val="BodyText"/>
        <w:spacing w:line="249" w:lineRule="auto" w:before="8"/>
        <w:ind w:right="1273"/>
      </w:pPr>
      <w:r>
        <w:rPr/>
        <w:t>El título IV contiene disposiciones comunes a las comunicaciones internas y externas, en</w:t>
      </w:r>
      <w:r>
        <w:rPr>
          <w:spacing w:val="-53"/>
        </w:rPr>
        <w:t> </w:t>
      </w:r>
      <w:r>
        <w:rPr/>
        <w:t>línea con el capítulo V de la Directiva 2019/1937 del Parlamento Europeo y del Consejo, de</w:t>
      </w:r>
      <w:r>
        <w:rPr>
          <w:spacing w:val="1"/>
        </w:rPr>
        <w:t> </w:t>
      </w:r>
      <w:r>
        <w:rPr/>
        <w:t>23 de octubre de 2019. Se regula la obligación de proporcionar información adecuada de</w:t>
      </w:r>
      <w:r>
        <w:rPr>
          <w:spacing w:val="1"/>
        </w:rPr>
        <w:t> </w:t>
      </w:r>
      <w:r>
        <w:rPr/>
        <w:t>forma</w:t>
      </w:r>
      <w:r>
        <w:rPr>
          <w:spacing w:val="38"/>
        </w:rPr>
        <w:t> </w:t>
      </w:r>
      <w:r>
        <w:rPr/>
        <w:t>clara</w:t>
      </w:r>
      <w:r>
        <w:rPr>
          <w:spacing w:val="39"/>
        </w:rPr>
        <w:t> </w:t>
      </w:r>
      <w:r>
        <w:rPr/>
        <w:t>y</w:t>
      </w:r>
      <w:r>
        <w:rPr>
          <w:spacing w:val="38"/>
        </w:rPr>
        <w:t> </w:t>
      </w:r>
      <w:r>
        <w:rPr/>
        <w:t>fácilmente</w:t>
      </w:r>
      <w:r>
        <w:rPr>
          <w:spacing w:val="39"/>
        </w:rPr>
        <w:t> </w:t>
      </w:r>
      <w:r>
        <w:rPr/>
        <w:t>accesible</w:t>
      </w:r>
      <w:r>
        <w:rPr>
          <w:spacing w:val="38"/>
        </w:rPr>
        <w:t> </w:t>
      </w:r>
      <w:r>
        <w:rPr/>
        <w:t>sobre</w:t>
      </w:r>
      <w:r>
        <w:rPr>
          <w:spacing w:val="39"/>
        </w:rPr>
        <w:t> </w:t>
      </w:r>
      <w:r>
        <w:rPr/>
        <w:t>los</w:t>
      </w:r>
      <w:r>
        <w:rPr>
          <w:spacing w:val="38"/>
        </w:rPr>
        <w:t> </w:t>
      </w:r>
      <w:r>
        <w:rPr/>
        <w:t>canales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comunicación</w:t>
      </w:r>
      <w:r>
        <w:rPr>
          <w:spacing w:val="39"/>
        </w:rPr>
        <w:t> </w:t>
      </w:r>
      <w:r>
        <w:rPr/>
        <w:t>interna</w:t>
      </w:r>
      <w:r>
        <w:rPr>
          <w:spacing w:val="39"/>
        </w:rPr>
        <w:t> </w:t>
      </w:r>
      <w:r>
        <w:rPr/>
        <w:t>y</w:t>
      </w:r>
      <w:r>
        <w:rPr>
          <w:spacing w:val="38"/>
        </w:rPr>
        <w:t> </w:t>
      </w:r>
      <w:r>
        <w:rPr/>
        <w:t>externa,</w:t>
      </w:r>
      <w:r>
        <w:rPr>
          <w:spacing w:val="-53"/>
        </w:rPr>
        <w:t> </w:t>
      </w:r>
      <w:r>
        <w:rPr/>
        <w:t>como</w:t>
      </w:r>
      <w:r>
        <w:rPr>
          <w:spacing w:val="-3"/>
        </w:rPr>
        <w:t> </w:t>
      </w:r>
      <w:r>
        <w:rPr/>
        <w:t>medio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mejor</w:t>
      </w:r>
      <w:r>
        <w:rPr>
          <w:spacing w:val="-2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canales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274"/>
      </w:pPr>
      <w:r>
        <w:rPr/>
        <w:t>El título V se ocupa de la revelación pública. Los informantes que utilizan los cauces</w:t>
      </w:r>
      <w:r>
        <w:rPr>
          <w:spacing w:val="1"/>
        </w:rPr>
        <w:t> </w:t>
      </w:r>
      <w:r>
        <w:rPr/>
        <w:t>internos y externos cuentan con un régimen específico de protección frente a las represalias.</w:t>
      </w:r>
      <w:r>
        <w:rPr>
          <w:spacing w:val="-53"/>
        </w:rPr>
        <w:t> </w:t>
      </w:r>
      <w:r>
        <w:rPr/>
        <w:t>La protección a quien realiza una revelación pública, con condiciones, se asienta, entre otras</w:t>
      </w:r>
      <w:r>
        <w:rPr>
          <w:spacing w:val="-53"/>
        </w:rPr>
        <w:t> </w:t>
      </w:r>
      <w:r>
        <w:rPr/>
        <w:t>causas,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ofrece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conjunto</w:t>
      </w:r>
      <w:r>
        <w:rPr>
          <w:spacing w:val="1"/>
        </w:rPr>
        <w:t> </w:t>
      </w:r>
      <w:r>
        <w:rPr/>
        <w:t>amparando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muestra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actitud</w:t>
      </w:r>
      <w:r>
        <w:rPr>
          <w:spacing w:val="1"/>
        </w:rPr>
        <w:t> </w:t>
      </w:r>
      <w:r>
        <w:rPr/>
        <w:t>cívica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advertir</w:t>
      </w:r>
      <w:r>
        <w:rPr>
          <w:spacing w:val="1"/>
        </w:rPr>
        <w:t> </w:t>
      </w:r>
      <w:r>
        <w:rPr/>
        <w:t>ante</w:t>
      </w:r>
      <w:r>
        <w:rPr>
          <w:spacing w:val="55"/>
        </w:rPr>
        <w:t> </w:t>
      </w:r>
      <w:r>
        <w:rPr/>
        <w:t>posibles</w:t>
      </w:r>
      <w:r>
        <w:rPr>
          <w:spacing w:val="1"/>
        </w:rPr>
        <w:t> </w:t>
      </w:r>
      <w:r>
        <w:rPr/>
        <w:t>infracciones penales o administrativas graves o vulneraciones del ordenamiento jurídico que</w:t>
      </w:r>
      <w:r>
        <w:rPr>
          <w:spacing w:val="1"/>
        </w:rPr>
        <w:t> </w:t>
      </w:r>
      <w:r>
        <w:rPr/>
        <w:t>dañan el interés general, así como en la protección de las fuentes que mantienen los</w:t>
      </w:r>
      <w:r>
        <w:rPr>
          <w:spacing w:val="1"/>
        </w:rPr>
        <w:t> </w:t>
      </w:r>
      <w:r>
        <w:rPr/>
        <w:t>periodistas.</w:t>
      </w:r>
    </w:p>
    <w:p>
      <w:pPr>
        <w:pStyle w:val="BodyText"/>
        <w:spacing w:line="249" w:lineRule="auto" w:before="6"/>
        <w:ind w:right="1273"/>
      </w:pPr>
      <w:r>
        <w:rPr/>
        <w:t>Existen situaciones en que resulta conveniente proteger también a estas personas y la</w:t>
      </w:r>
      <w:r>
        <w:rPr>
          <w:spacing w:val="1"/>
        </w:rPr>
        <w:t> </w:t>
      </w:r>
      <w:r>
        <w:rPr/>
        <w:t>ley, siguiendo las directrices europeas, precisa las condiciones que deben concurrir para</w:t>
      </w:r>
      <w:r>
        <w:rPr>
          <w:spacing w:val="1"/>
        </w:rPr>
        <w:t> </w:t>
      </w:r>
      <w:r>
        <w:rPr/>
        <w:t>extender el régimen de protección; así, por ejemplo, dicha protección se contempla cuando</w:t>
      </w:r>
      <w:r>
        <w:rPr>
          <w:spacing w:val="1"/>
        </w:rPr>
        <w:t> </w:t>
      </w:r>
      <w:r>
        <w:rPr/>
        <w:t>los cauces internos y externos no han funcionado o cuando se advierte una amenaza</w:t>
      </w:r>
      <w:r>
        <w:rPr>
          <w:spacing w:val="1"/>
        </w:rPr>
        <w:t> </w:t>
      </w:r>
      <w:r>
        <w:rPr/>
        <w:t>inminente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vertido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tóxico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contaminantes.</w:t>
      </w:r>
    </w:p>
    <w:p>
      <w:pPr>
        <w:pStyle w:val="BodyText"/>
        <w:spacing w:line="249" w:lineRule="auto" w:before="5"/>
        <w:ind w:right="1273"/>
      </w:pPr>
      <w:r>
        <w:rPr/>
        <w:t>En este sentido, se destaca que la propia Directiva, en sus considerandos 45 y 46 otorga</w:t>
      </w:r>
      <w:r>
        <w:rPr>
          <w:spacing w:val="-53"/>
        </w:rPr>
        <w:t> </w:t>
      </w:r>
      <w:r>
        <w:rPr/>
        <w:t>especial reconocimiento a los supuestos de protección relacionados con los derechos a la</w:t>
      </w:r>
      <w:r>
        <w:rPr>
          <w:spacing w:val="1"/>
        </w:rPr>
        <w:t> </w:t>
      </w:r>
      <w:r>
        <w:rPr/>
        <w:t>libertad de información y al periodismo de investigación, que en nuestro ordenamiento se</w:t>
      </w:r>
      <w:r>
        <w:rPr>
          <w:spacing w:val="1"/>
        </w:rPr>
        <w:t> </w:t>
      </w:r>
      <w:r>
        <w:rPr/>
        <w:t>reconocen constitucionalmente. Así, el Considerando 45 declara que «La protección frente a</w:t>
      </w:r>
      <w:r>
        <w:rPr>
          <w:spacing w:val="1"/>
        </w:rPr>
        <w:t> </w:t>
      </w:r>
      <w:r>
        <w:rPr/>
        <w:t>represalias como medio de salvaguardar la libertad de expresión y la libertad y el pluralismo</w:t>
      </w:r>
      <w:r>
        <w:rPr>
          <w:spacing w:val="1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medios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comunicación</w:t>
      </w:r>
      <w:r>
        <w:rPr>
          <w:spacing w:val="10"/>
        </w:rPr>
        <w:t> </w:t>
      </w:r>
      <w:r>
        <w:rPr/>
        <w:t>debe</w:t>
      </w:r>
      <w:r>
        <w:rPr>
          <w:spacing w:val="10"/>
        </w:rPr>
        <w:t> </w:t>
      </w:r>
      <w:r>
        <w:rPr/>
        <w:t>otorgarse</w:t>
      </w:r>
      <w:r>
        <w:rPr>
          <w:spacing w:val="10"/>
        </w:rPr>
        <w:t> </w:t>
      </w:r>
      <w:r>
        <w:rPr/>
        <w:t>tanto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personas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comunican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 w:firstLine="0"/>
      </w:pPr>
      <w:r>
        <w:rPr/>
        <w:t>información sobre actos u omisiones en una organización (“denuncia interna”) o a una</w:t>
      </w:r>
      <w:r>
        <w:rPr>
          <w:spacing w:val="1"/>
        </w:rPr>
        <w:t> </w:t>
      </w:r>
      <w:r>
        <w:rPr/>
        <w:t>autoridad externa (“denuncia externa”) como a las personas que ponen dicha información a</w:t>
      </w:r>
      <w:r>
        <w:rPr>
          <w:spacing w:val="1"/>
        </w:rPr>
        <w:t> </w:t>
      </w:r>
      <w:r>
        <w:rPr/>
        <w:t>disposición del público, por ejemplo, directamente a través de plataformas web o de redes</w:t>
      </w:r>
      <w:r>
        <w:rPr>
          <w:spacing w:val="1"/>
        </w:rPr>
        <w:t> </w:t>
      </w:r>
      <w:r>
        <w:rPr/>
        <w:t>sociales, o a medios de comunicación, cargos electos, organizaciones de la sociedad civil,</w:t>
      </w:r>
      <w:r>
        <w:rPr>
          <w:spacing w:val="1"/>
        </w:rPr>
        <w:t> </w:t>
      </w:r>
      <w:r>
        <w:rPr/>
        <w:t>sindicatos</w:t>
      </w:r>
      <w:r>
        <w:rPr>
          <w:spacing w:val="16"/>
        </w:rPr>
        <w:t> </w:t>
      </w:r>
      <w:r>
        <w:rPr/>
        <w:t>u</w:t>
      </w:r>
      <w:r>
        <w:rPr>
          <w:spacing w:val="17"/>
        </w:rPr>
        <w:t> </w:t>
      </w:r>
      <w:r>
        <w:rPr/>
        <w:t>organizaciones</w:t>
      </w:r>
      <w:r>
        <w:rPr>
          <w:spacing w:val="17"/>
        </w:rPr>
        <w:t> </w:t>
      </w:r>
      <w:r>
        <w:rPr/>
        <w:t>profesionales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empresariales».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parte,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46 alude a la importancia de los denunciantes como fuentes importantes para los periodistas</w:t>
      </w:r>
      <w:r>
        <w:rPr>
          <w:spacing w:val="1"/>
        </w:rPr>
        <w:t> </w:t>
      </w:r>
      <w:r>
        <w:rPr/>
        <w:t>de investigación y crucial para salvaguardar la función de guardián que el periodismo de</w:t>
      </w:r>
      <w:r>
        <w:rPr>
          <w:spacing w:val="1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desempeña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sociedades democráticas.</w:t>
      </w:r>
    </w:p>
    <w:p>
      <w:pPr>
        <w:pStyle w:val="BodyText"/>
        <w:spacing w:line="249" w:lineRule="auto" w:before="6"/>
        <w:ind w:right="1272"/>
      </w:pPr>
      <w:r>
        <w:rPr/>
        <w:t>El título VI regula el régimen del tratamiento de datos personales que deriven de la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2"/>
        <w:ind w:right="1272"/>
      </w:pPr>
      <w:r>
        <w:rPr/>
        <w:t>El artículo 17 de la Directiva impone que todo tratamiento de datos personales realizado</w:t>
      </w:r>
      <w:r>
        <w:rPr>
          <w:spacing w:val="1"/>
        </w:rPr>
        <w:t> </w:t>
      </w:r>
      <w:r>
        <w:rPr/>
        <w:t>en aplicación de la misma se realizará de conformidad con el Reglamento (UE) 2016/679 del</w:t>
      </w:r>
      <w:r>
        <w:rPr>
          <w:spacing w:val="1"/>
        </w:rPr>
        <w:t> </w:t>
      </w:r>
      <w:r>
        <w:rPr/>
        <w:t>Parlamento Europeo y del Consejo, de 27 de abril de 2016, relativo a la protección de las</w:t>
      </w:r>
      <w:r>
        <w:rPr>
          <w:spacing w:val="1"/>
        </w:rPr>
        <w:t> </w:t>
      </w:r>
      <w:r>
        <w:rPr/>
        <w:t>personas físicas en lo que respecta al tratamiento de datos personales y a la libre circulación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95/46/CE</w:t>
      </w:r>
      <w:r>
        <w:rPr>
          <w:spacing w:val="1"/>
        </w:rPr>
        <w:t> </w:t>
      </w:r>
      <w:r>
        <w:rPr/>
        <w:t>(Reglamento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protección de datos) y con la Directiva (UE) 2016/680. En este mismo sentido esta ley</w:t>
      </w:r>
      <w:r>
        <w:rPr>
          <w:spacing w:val="1"/>
        </w:rPr>
        <w:t> </w:t>
      </w:r>
      <w:r>
        <w:rPr/>
        <w:t>dispone que los tratamientos de datos personales deberán regirse por lo dispuesto en dicho</w:t>
      </w:r>
      <w:r>
        <w:rPr>
          <w:spacing w:val="1"/>
        </w:rPr>
        <w:t> </w:t>
      </w:r>
      <w:r>
        <w:rPr/>
        <w:t>Reglamento y en la Ley Orgánica 3/2018, de 5 de diciembre, de Protección de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 garantía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digitales.</w:t>
      </w:r>
    </w:p>
    <w:p>
      <w:pPr>
        <w:pStyle w:val="BodyText"/>
        <w:spacing w:line="249" w:lineRule="auto" w:before="7"/>
        <w:ind w:right="1272"/>
      </w:pPr>
      <w:r>
        <w:rPr/>
        <w:t>Hasta ahora el artículo 24 de la citada ley orgánica regulaba la creación y mantenimiento</w:t>
      </w:r>
      <w:r>
        <w:rPr>
          <w:spacing w:val="1"/>
        </w:rPr>
        <w:t> </w:t>
      </w:r>
      <w:r>
        <w:rPr/>
        <w:t>de</w:t>
      </w:r>
      <w:r>
        <w:rPr>
          <w:spacing w:val="26"/>
        </w:rPr>
        <w:t> </w:t>
      </w:r>
      <w:r>
        <w:rPr/>
        <w:t>sistemas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información</w:t>
      </w:r>
      <w:r>
        <w:rPr>
          <w:spacing w:val="26"/>
        </w:rPr>
        <w:t> </w:t>
      </w:r>
      <w:r>
        <w:rPr/>
        <w:t>internos.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contenido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dicho</w:t>
      </w:r>
      <w:r>
        <w:rPr>
          <w:spacing w:val="26"/>
        </w:rPr>
        <w:t> </w:t>
      </w:r>
      <w:r>
        <w:rPr/>
        <w:t>precepto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ha</w:t>
      </w:r>
      <w:r>
        <w:rPr>
          <w:spacing w:val="27"/>
        </w:rPr>
        <w:t> </w:t>
      </w:r>
      <w:r>
        <w:rPr/>
        <w:t>incorporado</w:t>
      </w:r>
      <w:r>
        <w:rPr>
          <w:spacing w:val="26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completar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incluidas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53"/>
        </w:rPr>
        <w:t> </w:t>
      </w:r>
      <w:r>
        <w:rPr/>
        <w:t>orgánica</w:t>
      </w:r>
      <w:r>
        <w:rPr>
          <w:spacing w:val="11"/>
        </w:rPr>
        <w:t> </w:t>
      </w:r>
      <w:r>
        <w:rPr/>
        <w:t>al</w:t>
      </w:r>
      <w:r>
        <w:rPr>
          <w:spacing w:val="12"/>
        </w:rPr>
        <w:t> </w:t>
      </w:r>
      <w:r>
        <w:rPr/>
        <w:t>objeto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extenderlas</w:t>
      </w:r>
      <w:r>
        <w:rPr>
          <w:spacing w:val="11"/>
        </w:rPr>
        <w:t> </w:t>
      </w:r>
      <w:r>
        <w:rPr/>
        <w:t>también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tratamientos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datos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lleven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cabo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externos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revelación</w:t>
      </w:r>
      <w:r>
        <w:rPr>
          <w:spacing w:val="1"/>
        </w:rPr>
        <w:t> </w:t>
      </w:r>
      <w:r>
        <w:rPr/>
        <w:t>pública.</w:t>
      </w:r>
      <w:r>
        <w:rPr>
          <w:spacing w:val="1"/>
        </w:rPr>
        <w:t> </w:t>
      </w:r>
      <w:r>
        <w:rPr/>
        <w:t>Asimismo, y de acuerdo con lo que establece el artículo 6 del Reglamento general de</w:t>
      </w:r>
      <w:r>
        <w:rPr>
          <w:spacing w:val="1"/>
        </w:rPr>
        <w:t> </w:t>
      </w:r>
      <w:r>
        <w:rPr/>
        <w:t>protección de datos, procede indicar los títulos que hacen lícito el tratamiento de datos</w:t>
      </w:r>
      <w:r>
        <w:rPr>
          <w:spacing w:val="1"/>
        </w:rPr>
        <w:t> </w:t>
      </w:r>
      <w:r>
        <w:rPr/>
        <w:t>personales.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tratamientos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obligación legal cuando deban llevarse a cabo en los supuestos en que sea obligatorio</w:t>
      </w:r>
      <w:r>
        <w:rPr>
          <w:spacing w:val="1"/>
        </w:rPr>
        <w:t> </w:t>
      </w:r>
      <w:r>
        <w:rPr/>
        <w:t>disponer de un Sistema interno de información y en los casos de canales de comunicación</w:t>
      </w:r>
      <w:r>
        <w:rPr>
          <w:spacing w:val="1"/>
        </w:rPr>
        <w:t> </w:t>
      </w:r>
      <w:r>
        <w:rPr/>
        <w:t>externos, mientras que se presumirán válidos al amparo de lo que establece el artículo 6.1.e)</w:t>
      </w:r>
      <w:r>
        <w:rPr>
          <w:spacing w:val="-53"/>
        </w:rPr>
        <w:t> </w:t>
      </w:r>
      <w:r>
        <w:rPr/>
        <w:t>del Reglamento general de protección de datos cuando aquel sistema no sea obligatorio o el</w:t>
      </w:r>
      <w:r>
        <w:rPr>
          <w:spacing w:val="1"/>
        </w:rPr>
        <w:t> </w:t>
      </w:r>
      <w:r>
        <w:rPr/>
        <w:t>tratamiento se lleve a cabo en el ámbito de la revelación pública que regula el título V. Se</w:t>
      </w:r>
      <w:r>
        <w:rPr>
          <w:spacing w:val="1"/>
        </w:rPr>
        <w:t> </w:t>
      </w:r>
      <w:r>
        <w:rPr/>
        <w:t>indica asimismo que en caso de que la persona investigada ejerza el derecho de oposición al</w:t>
      </w:r>
      <w:r>
        <w:rPr>
          <w:spacing w:val="-53"/>
        </w:rPr>
        <w:t> </w:t>
      </w:r>
      <w:r>
        <w:rPr/>
        <w:t>tratamiento de sus datos personales se entiende que existen motivos legítimos imperiosos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legitiman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tratamiento,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21.1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-4"/>
        </w:rPr>
        <w:t> </w:t>
      </w:r>
      <w:r>
        <w:rPr/>
        <w:t>(UE)</w:t>
      </w:r>
      <w:r>
        <w:rPr>
          <w:spacing w:val="-2"/>
        </w:rPr>
        <w:t> </w:t>
      </w:r>
      <w:r>
        <w:rPr/>
        <w:t>2016/679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Parlamento</w:t>
      </w:r>
      <w:r>
        <w:rPr>
          <w:spacing w:val="-2"/>
        </w:rPr>
        <w:t> </w:t>
      </w:r>
      <w:r>
        <w:rPr/>
        <w:t>Europeo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2016.</w:t>
      </w:r>
    </w:p>
    <w:p>
      <w:pPr>
        <w:pStyle w:val="BodyText"/>
        <w:spacing w:line="249" w:lineRule="auto" w:before="14"/>
        <w:ind w:right="1273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tratamientos de datos al objeto de garantizar plenamente el derecho a la protección de datos</w:t>
      </w:r>
      <w:r>
        <w:rPr>
          <w:spacing w:val="-5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investigadas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suministrada. La preservación de la identidad del informante es una de las</w:t>
      </w:r>
      <w:r>
        <w:rPr>
          <w:spacing w:val="1"/>
        </w:rPr>
        <w:t> </w:t>
      </w:r>
      <w:r>
        <w:rPr/>
        <w:t>premisas esenciales para garantizar la efectividad de la protección que persigue esta ley. De</w:t>
      </w:r>
      <w:r>
        <w:rPr>
          <w:spacing w:val="1"/>
        </w:rPr>
        <w:t> </w:t>
      </w:r>
      <w:r>
        <w:rPr/>
        <w:t>ahí que se exija que en todo momento deba ser garantizada. En esta línea se dispone que el</w:t>
      </w:r>
      <w:r>
        <w:rPr>
          <w:spacing w:val="-53"/>
        </w:rPr>
        <w:t> </w:t>
      </w:r>
      <w:r>
        <w:rPr/>
        <w:t>dato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datos</w:t>
      </w:r>
      <w:r>
        <w:rPr>
          <w:spacing w:val="-53"/>
        </w:rPr>
        <w:t> </w:t>
      </w:r>
      <w:r>
        <w:rPr/>
        <w:t>personales y se limita la posibilidad de comunicación de dicha identidad sólo a la autoridad</w:t>
      </w:r>
      <w:r>
        <w:rPr>
          <w:spacing w:val="1"/>
        </w:rPr>
        <w:t> </w:t>
      </w:r>
      <w:r>
        <w:rPr/>
        <w:t>judicial, el Ministerio Fiscal o la autoridad administrativa competente exigiendo que en todo</w:t>
      </w:r>
      <w:r>
        <w:rPr>
          <w:spacing w:val="1"/>
        </w:rPr>
        <w:t> </w:t>
      </w:r>
      <w:r>
        <w:rPr/>
        <w:t>caso se impida el acceso por terceros a la misma. Por otra parte, se exige que las entidades</w:t>
      </w:r>
      <w:r>
        <w:rPr>
          <w:spacing w:val="1"/>
        </w:rPr>
        <w:t> </w:t>
      </w:r>
      <w:r>
        <w:rPr/>
        <w:t>obligadas a disponer de un Sistema interno de información, los terceros externos que en su</w:t>
      </w:r>
      <w:r>
        <w:rPr>
          <w:spacing w:val="1"/>
        </w:rPr>
        <w:t> </w:t>
      </w:r>
      <w:r>
        <w:rPr/>
        <w:t>caso lo gestionen y la Autoridad Independiente de Protección de Datos, A.A.I. así como las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constituyan,</w:t>
      </w:r>
      <w:r>
        <w:rPr>
          <w:spacing w:val="-1"/>
        </w:rPr>
        <w:t> </w:t>
      </w:r>
      <w:r>
        <w:rPr/>
        <w:t>cuenten con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delegado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datos.</w:t>
      </w:r>
    </w:p>
    <w:p>
      <w:pPr>
        <w:pStyle w:val="BodyText"/>
        <w:spacing w:line="249" w:lineRule="auto" w:before="11"/>
        <w:ind w:right="1273"/>
      </w:pPr>
      <w:r>
        <w:rPr/>
        <w:t>El título VII constituye, como ya se ha anticipado, el eje de la ley, las medidas de</w:t>
      </w:r>
      <w:r>
        <w:rPr>
          <w:spacing w:val="1"/>
        </w:rPr>
        <w:t> </w:t>
      </w:r>
      <w:r>
        <w:rPr/>
        <w:t>protección para amparar a aquellas personas que mantienen una actitud cívica y de respeto</w:t>
      </w:r>
      <w:r>
        <w:rPr>
          <w:spacing w:val="1"/>
        </w:rPr>
        <w:t> </w:t>
      </w:r>
      <w:r>
        <w:rPr/>
        <w:t>democrático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alertar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dañan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general.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conseguirse que nadie esté amedrentado ante futuros perjuicios. De ahí que la primera</w:t>
      </w:r>
      <w:r>
        <w:rPr>
          <w:spacing w:val="1"/>
        </w:rPr>
        <w:t> </w:t>
      </w:r>
      <w:r>
        <w:rPr/>
        <w:t>medida sea la contundente declaración de prohibir y declarar nulas aquellas conductas que</w:t>
      </w:r>
      <w:r>
        <w:rPr>
          <w:spacing w:val="1"/>
        </w:rPr>
        <w:t> </w:t>
      </w:r>
      <w:r>
        <w:rPr/>
        <w:t>puedan</w:t>
      </w:r>
      <w:r>
        <w:rPr>
          <w:spacing w:val="17"/>
        </w:rPr>
        <w:t> </w:t>
      </w:r>
      <w:r>
        <w:rPr/>
        <w:t>calificarse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represalias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adopten</w:t>
      </w:r>
      <w:r>
        <w:rPr>
          <w:spacing w:val="18"/>
        </w:rPr>
        <w:t> </w:t>
      </w:r>
      <w:r>
        <w:rPr/>
        <w:t>dentro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dos</w:t>
      </w:r>
      <w:r>
        <w:rPr>
          <w:spacing w:val="17"/>
        </w:rPr>
        <w:t> </w:t>
      </w:r>
      <w:r>
        <w:rPr/>
        <w:t>años</w:t>
      </w:r>
      <w:r>
        <w:rPr>
          <w:spacing w:val="18"/>
        </w:rPr>
        <w:t> </w:t>
      </w:r>
      <w:r>
        <w:rPr/>
        <w:t>siguientes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ultimar</w:t>
      </w:r>
      <w:r>
        <w:rPr>
          <w:spacing w:val="-53"/>
        </w:rPr>
        <w:t> </w:t>
      </w:r>
      <w:r>
        <w:rPr/>
        <w:t>las</w:t>
      </w:r>
      <w:r>
        <w:rPr>
          <w:spacing w:val="1"/>
        </w:rPr>
        <w:t> </w:t>
      </w:r>
      <w:r>
        <w:rPr/>
        <w:t>investigaciones.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ofrece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supuestos,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ánimo</w:t>
      </w:r>
      <w:r>
        <w:rPr>
          <w:spacing w:val="1"/>
        </w:rPr>
        <w:t> </w:t>
      </w:r>
      <w:r>
        <w:rPr/>
        <w:t>exhaustivo,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muestran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intolerables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informantes: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-1"/>
        </w:rPr>
        <w:t> </w:t>
      </w:r>
      <w:r>
        <w:rPr/>
        <w:t>intimidaciones,</w:t>
      </w:r>
      <w:r>
        <w:rPr>
          <w:spacing w:val="-2"/>
        </w:rPr>
        <w:t> </w:t>
      </w:r>
      <w:r>
        <w:rPr/>
        <w:t>trato</w:t>
      </w:r>
      <w:r>
        <w:rPr>
          <w:spacing w:val="-1"/>
        </w:rPr>
        <w:t> </w:t>
      </w:r>
      <w:r>
        <w:rPr/>
        <w:t>desfavorable,</w:t>
      </w:r>
      <w:r>
        <w:rPr>
          <w:spacing w:val="-2"/>
        </w:rPr>
        <w:t> </w:t>
      </w:r>
      <w:r>
        <w:rPr/>
        <w:t>daños</w:t>
      </w:r>
      <w:r>
        <w:rPr>
          <w:spacing w:val="-2"/>
        </w:rPr>
        <w:t> </w:t>
      </w:r>
      <w:r>
        <w:rPr/>
        <w:t>reputacionales, etc.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2"/>
      </w:pPr>
      <w:r>
        <w:rPr/>
        <w:t>La necesidad de garantizar la buena aplicación del ordenamiento hace que queden sin</w:t>
      </w:r>
      <w:r>
        <w:rPr>
          <w:spacing w:val="1"/>
        </w:rPr>
        <w:t> </w:t>
      </w:r>
      <w:r>
        <w:rPr/>
        <w:t>efecto cualesquiera cláusulas o disposiciones contractuales que impidan o pretendan limitar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informar,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disposiciones que reflejan renuncias expresas; así como que se exima de responsabilidad</w:t>
      </w:r>
      <w:r>
        <w:rPr>
          <w:spacing w:val="1"/>
        </w:rPr>
        <w:t> </w:t>
      </w:r>
      <w:r>
        <w:rPr/>
        <w:t>ante</w:t>
      </w:r>
      <w:r>
        <w:rPr>
          <w:spacing w:val="47"/>
        </w:rPr>
        <w:t> </w:t>
      </w:r>
      <w:r>
        <w:rPr/>
        <w:t>la</w:t>
      </w:r>
      <w:r>
        <w:rPr>
          <w:spacing w:val="48"/>
        </w:rPr>
        <w:t> </w:t>
      </w:r>
      <w:r>
        <w:rPr/>
        <w:t>obtención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información</w:t>
      </w:r>
      <w:r>
        <w:rPr>
          <w:spacing w:val="48"/>
        </w:rPr>
        <w:t> </w:t>
      </w:r>
      <w:r>
        <w:rPr/>
        <w:t>relevante</w:t>
      </w:r>
      <w:r>
        <w:rPr>
          <w:spacing w:val="48"/>
        </w:rPr>
        <w:t> </w:t>
      </w:r>
      <w:r>
        <w:rPr/>
        <w:t>o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48"/>
        </w:rPr>
        <w:t> </w:t>
      </w:r>
      <w:r>
        <w:rPr/>
        <w:t>invierta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carga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prueba</w:t>
      </w:r>
      <w:r>
        <w:rPr>
          <w:spacing w:val="48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 procesos que inicie para exigir la reparación de daños. En fin, los informantes</w:t>
      </w:r>
      <w:r>
        <w:rPr>
          <w:spacing w:val="1"/>
        </w:rPr>
        <w:t> </w:t>
      </w:r>
      <w:r>
        <w:rPr/>
        <w:t>contarán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 A.A.I. para que las medidas de protección establecidas en esta ley resulten</w:t>
      </w:r>
      <w:r>
        <w:rPr>
          <w:spacing w:val="1"/>
        </w:rPr>
        <w:t> </w:t>
      </w:r>
      <w:r>
        <w:rPr/>
        <w:t>eficaces.</w:t>
      </w:r>
    </w:p>
    <w:p>
      <w:pPr>
        <w:pStyle w:val="BodyText"/>
        <w:spacing w:line="249" w:lineRule="auto" w:before="7"/>
        <w:ind w:right="1272"/>
      </w:pPr>
      <w:r>
        <w:rPr/>
        <w:t>Pero las medidas de protección no se dirigen sólo a favor de los informantes. También</w:t>
      </w:r>
      <w:r>
        <w:rPr>
          <w:spacing w:val="1"/>
        </w:rPr>
        <w:t> </w:t>
      </w:r>
      <w:r>
        <w:rPr/>
        <w:t>aquellas personas a las que se refieran los hechos relatados en la comunicación han de</w:t>
      </w:r>
      <w:r>
        <w:rPr>
          <w:spacing w:val="1"/>
        </w:rPr>
        <w:t> </w:t>
      </w:r>
      <w:r>
        <w:rPr/>
        <w:t>contar con una singular protección ante el riesgo de que la información, aun con aparentes</w:t>
      </w:r>
      <w:r>
        <w:rPr>
          <w:spacing w:val="1"/>
        </w:rPr>
        <w:t> </w:t>
      </w:r>
      <w:r>
        <w:rPr/>
        <w:t>visos de veracidad, haya sido manipulada, sea falsa o responda a motivaciones que el</w:t>
      </w:r>
      <w:r>
        <w:rPr>
          <w:spacing w:val="1"/>
        </w:rPr>
        <w:t> </w:t>
      </w:r>
      <w:r>
        <w:rPr/>
        <w:t>Derecho no puede amparar. Estas personas mantienen todos sus derechos de tutela judicial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defensa,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expediente,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inocencia;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fin,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goza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informante.</w:t>
      </w:r>
    </w:p>
    <w:p>
      <w:pPr>
        <w:pStyle w:val="BodyText"/>
        <w:spacing w:line="249" w:lineRule="auto" w:before="6"/>
        <w:ind w:right="1273"/>
      </w:pPr>
      <w:r>
        <w:rPr/>
        <w:t>Las ventajas y eficacia que han demostrado los programas de clemencia en ciertos</w:t>
      </w:r>
      <w:r>
        <w:rPr>
          <w:spacing w:val="1"/>
        </w:rPr>
        <w:t> </w:t>
      </w:r>
      <w:r>
        <w:rPr/>
        <w:t>ámbitos sectoriales han llevado a incluir una regulación en la que se precisan las concretas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 correcta aplicación.</w:t>
      </w:r>
    </w:p>
    <w:p>
      <w:pPr>
        <w:pStyle w:val="BodyText"/>
        <w:spacing w:before="2"/>
        <w:ind w:left="814" w:firstLine="0"/>
      </w:pPr>
      <w:r>
        <w:rPr/>
        <w:t>El</w:t>
      </w:r>
      <w:r>
        <w:rPr>
          <w:spacing w:val="-1"/>
        </w:rPr>
        <w:t> </w:t>
      </w:r>
      <w:r>
        <w:rPr/>
        <w:t>título VIII regula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 Independiente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 del</w:t>
      </w:r>
      <w:r>
        <w:rPr>
          <w:spacing w:val="-2"/>
        </w:rPr>
        <w:t> </w:t>
      </w:r>
      <w:r>
        <w:rPr/>
        <w:t>Informante, A.A.I.</w:t>
      </w:r>
    </w:p>
    <w:p>
      <w:pPr>
        <w:pStyle w:val="BodyText"/>
        <w:spacing w:line="249" w:lineRule="auto" w:before="10"/>
        <w:ind w:right="1273"/>
      </w:pPr>
      <w:r>
        <w:rPr/>
        <w:t>Una sociedad democráticamente avanzada ha de proteger adecuadamente a aquellas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comunicando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irregularidades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profesional, tenga conocimiento, las publicite, permitiendo, de ese modo, a los poderes</w:t>
      </w:r>
      <w:r>
        <w:rPr>
          <w:spacing w:val="1"/>
        </w:rPr>
        <w:t> </w:t>
      </w:r>
      <w:r>
        <w:rPr/>
        <w:t>públicos actuar, pudiendo poner fin a la actividad ilícita advertida cuando ésta afecte al</w:t>
      </w:r>
      <w:r>
        <w:rPr>
          <w:spacing w:val="1"/>
        </w:rPr>
        <w:t> </w:t>
      </w:r>
      <w:r>
        <w:rPr/>
        <w:t>interés general. Y es una cuestión de liderazgo avanzar en esa línea, como hace la Directiva</w:t>
      </w:r>
      <w:r>
        <w:rPr>
          <w:spacing w:val="1"/>
        </w:rPr>
        <w:t> </w:t>
      </w:r>
      <w:r>
        <w:rPr/>
        <w:t>2019/1937 del Parlamento Europeo y del Consejo, de 23 de octubre de 2019, que es objeto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trasposición mediante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6"/>
        <w:ind w:right="1272"/>
      </w:pPr>
      <w:r>
        <w:rPr/>
        <w:t>Solo habrá una adecuada protección del denominado «whistleblower» si, en primer lugar,</w:t>
      </w:r>
      <w:r>
        <w:rPr>
          <w:spacing w:val="-53"/>
        </w:rPr>
        <w:t> </w:t>
      </w:r>
      <w:r>
        <w:rPr/>
        <w:t>existe no solo el deber de comunicar conductas ilícitas de las que tenga conocimiento, sino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canalizar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informaciones,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implementación, por parte de las entidades públicas y privadas, de canales que permitan al</w:t>
      </w:r>
      <w:r>
        <w:rPr>
          <w:spacing w:val="1"/>
        </w:rPr>
        <w:t> </w:t>
      </w:r>
      <w:r>
        <w:rPr/>
        <w:t>que entra en contacto con la organización revelar la información de que dispone y que pueda</w:t>
      </w:r>
      <w:r>
        <w:rPr>
          <w:spacing w:val="-53"/>
        </w:rPr>
        <w:t> </w:t>
      </w:r>
      <w:r>
        <w:rPr/>
        <w:t>constituir un ilícito susceptible de afectar al interés general. Ese canal interno de información</w:t>
      </w:r>
      <w:r>
        <w:rPr>
          <w:spacing w:val="1"/>
        </w:rPr>
        <w:t> </w:t>
      </w:r>
      <w:r>
        <w:rPr/>
        <w:t>al que hemos hecho referencia en párrafos anteriores debe garantizar, si queremos que</w:t>
      </w:r>
      <w:r>
        <w:rPr>
          <w:spacing w:val="1"/>
        </w:rPr>
        <w:t> </w:t>
      </w:r>
      <w:r>
        <w:rPr/>
        <w:t>salgan a la luz los comportamientos reprobables, la confidencialidad del informante, en todo</w:t>
      </w:r>
      <w:r>
        <w:rPr>
          <w:spacing w:val="1"/>
        </w:rPr>
        <w:t> </w:t>
      </w:r>
      <w:r>
        <w:rPr/>
        <w:t>caso, siendo aconsejable prever, además, el anonimato del mismo. No hay mejor forma de</w:t>
      </w:r>
      <w:r>
        <w:rPr>
          <w:spacing w:val="1"/>
        </w:rPr>
        <w:t> </w:t>
      </w:r>
      <w:r>
        <w:rPr/>
        <w:t>proteger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informa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su anonimato.</w:t>
      </w:r>
    </w:p>
    <w:p>
      <w:pPr>
        <w:pStyle w:val="BodyText"/>
        <w:spacing w:line="249" w:lineRule="auto" w:before="8"/>
        <w:ind w:right="1272"/>
      </w:pPr>
      <w:r>
        <w:rPr/>
        <w:t>Dicho canal interno de información debe ser complementado con un canal externo, es</w:t>
      </w:r>
      <w:r>
        <w:rPr>
          <w:spacing w:val="1"/>
        </w:rPr>
        <w:t> </w:t>
      </w:r>
      <w:r>
        <w:rPr/>
        <w:t>decir, con la posibilidad de que quien conozca el hecho susceptible de ser comunicado con</w:t>
      </w:r>
      <w:r>
        <w:rPr>
          <w:spacing w:val="1"/>
        </w:rPr>
        <w:t> </w:t>
      </w:r>
      <w:r>
        <w:rPr/>
        <w:t>arreglo a esta norma pueda acudir a una autoridad pública que, con todas las garantías,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investigarlo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colaborar con el Ministerio Fiscal cuando aprecie que el hecho objeto de la comunicación es</w:t>
      </w:r>
      <w:r>
        <w:rPr>
          <w:spacing w:val="1"/>
        </w:rPr>
        <w:t> </w:t>
      </w:r>
      <w:r>
        <w:rPr/>
        <w:t>constitutivo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delito.</w:t>
      </w:r>
    </w:p>
    <w:p>
      <w:pPr>
        <w:pStyle w:val="BodyText"/>
        <w:spacing w:line="249" w:lineRule="auto" w:before="5"/>
        <w:ind w:right="1274"/>
      </w:pPr>
      <w:r>
        <w:rPr/>
        <w:t>Garantizar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exige,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 2019/1937 del Parlamento Europeo y del Consejo, de 23 de octubre de 2019, que</w:t>
      </w:r>
      <w:r>
        <w:rPr>
          <w:spacing w:val="1"/>
        </w:rPr>
        <w:t> </w:t>
      </w:r>
      <w:r>
        <w:rPr/>
        <w:t>España disponga de un completo marco normativo-institucional con el que dar respuesta</w:t>
      </w:r>
      <w:r>
        <w:rPr>
          <w:spacing w:val="1"/>
        </w:rPr>
        <w:t> </w:t>
      </w:r>
      <w:r>
        <w:rPr/>
        <w:t>eficaz a la necesidad de protección de quienes informan sobre infracciones del ordenamiento</w:t>
      </w:r>
      <w:r>
        <w:rPr>
          <w:spacing w:val="-53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afectan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menoscaban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line="249" w:lineRule="auto" w:before="4"/>
        <w:ind w:right="1274"/>
      </w:pPr>
      <w:r>
        <w:rPr/>
        <w:t>Una adecuada y eficaz respuesta normativa aconseja articular de manera conjunta y, por</w:t>
      </w:r>
      <w:r>
        <w:rPr>
          <w:spacing w:val="-53"/>
        </w:rPr>
        <w:t> </w:t>
      </w:r>
      <w:r>
        <w:rPr/>
        <w:t>tanto, mediante la utilización del mismo instrumento normativo, el nuevo régimen jurídico</w:t>
      </w:r>
      <w:r>
        <w:rPr>
          <w:spacing w:val="1"/>
        </w:rPr>
        <w:t> </w:t>
      </w:r>
      <w:r>
        <w:rPr/>
        <w:t>aplicable a la protección del informante y el cauce institucional idóneo que garantice su plena</w:t>
      </w:r>
      <w:r>
        <w:rPr>
          <w:spacing w:val="-53"/>
        </w:rPr>
        <w:t> </w:t>
      </w:r>
      <w:r>
        <w:rPr/>
        <w:t>operatividad.</w:t>
      </w:r>
    </w:p>
    <w:p>
      <w:pPr>
        <w:pStyle w:val="BodyText"/>
        <w:spacing w:line="249" w:lineRule="auto" w:before="4"/>
        <w:ind w:right="1273"/>
      </w:pPr>
      <w:r>
        <w:rPr/>
        <w:t>El considerando 64 de la Directiva 2019/1937 del Parlamento Europeo y del Consejo, de</w:t>
      </w:r>
      <w:r>
        <w:rPr>
          <w:spacing w:val="1"/>
        </w:rPr>
        <w:t> </w:t>
      </w:r>
      <w:r>
        <w:rPr/>
        <w:t>23 de octubre de 2019 deja al prudente criterio de los Estados miembros determinar qué</w:t>
      </w:r>
      <w:r>
        <w:rPr>
          <w:spacing w:val="1"/>
        </w:rPr>
        <w:t> </w:t>
      </w:r>
      <w:r>
        <w:rPr/>
        <w:t>autoridades son competentes para recibir la información sobre infracciones que entren en 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seguir</w:t>
      </w:r>
      <w:r>
        <w:rPr>
          <w:spacing w:val="-1"/>
        </w:rPr>
        <w:t> </w:t>
      </w:r>
      <w:r>
        <w:rPr/>
        <w:t>adecuadamente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denuncias.</w:t>
      </w:r>
    </w:p>
    <w:p>
      <w:pPr>
        <w:pStyle w:val="BodyText"/>
        <w:spacing w:line="249" w:lineRule="auto" w:before="3"/>
        <w:ind w:right="1271"/>
      </w:pPr>
      <w:r>
        <w:rPr/>
        <w:t>Entre las diferentes alternativas que ofrece nuestro ordenamiento interno se considera</w:t>
      </w:r>
      <w:r>
        <w:rPr>
          <w:spacing w:val="1"/>
        </w:rPr>
        <w:t> </w:t>
      </w:r>
      <w:r>
        <w:rPr/>
        <w:t>idóneo</w:t>
      </w:r>
      <w:r>
        <w:rPr>
          <w:spacing w:val="13"/>
        </w:rPr>
        <w:t> </w:t>
      </w:r>
      <w:r>
        <w:rPr/>
        <w:t>acudir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figura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Autoridad</w:t>
      </w:r>
      <w:r>
        <w:rPr>
          <w:spacing w:val="14"/>
        </w:rPr>
        <w:t> </w:t>
      </w:r>
      <w:r>
        <w:rPr/>
        <w:t>Independiente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Protección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Informante,</w:t>
      </w:r>
      <w:r>
        <w:rPr>
          <w:spacing w:val="14"/>
        </w:rPr>
        <w:t> </w:t>
      </w:r>
      <w:r>
        <w:rPr/>
        <w:t>A.A.I.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2" w:firstLine="0"/>
      </w:pPr>
      <w:r>
        <w:rPr/>
        <w:t>como pilar básico del sistema institucional en materia de protección del informante. Su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encaje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permitirá</w:t>
      </w:r>
      <w:r>
        <w:rPr>
          <w:spacing w:val="1"/>
        </w:rPr>
        <w:t> </w:t>
      </w:r>
      <w:r>
        <w:rPr/>
        <w:t>canalizar</w:t>
      </w:r>
      <w:r>
        <w:rPr>
          <w:spacing w:val="1"/>
        </w:rPr>
        <w:t> </w:t>
      </w:r>
      <w:r>
        <w:rPr/>
        <w:t>satisfactoriamente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atribuye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 de cada Estado miembro. Entre las diversas posibilidades abiertas en el reto de</w:t>
      </w:r>
      <w:r>
        <w:rPr>
          <w:spacing w:val="-53"/>
        </w:rPr>
        <w:t> </w:t>
      </w:r>
      <w:r>
        <w:rPr/>
        <w:t>afrontar eficazmente la trasposición de la Directiva, el carácter independiente y la autonomía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instrumentar el engranaje institucional de la protección del informante, excluyendo otras</w:t>
      </w:r>
      <w:r>
        <w:rPr>
          <w:spacing w:val="1"/>
        </w:rPr>
        <w:t> </w:t>
      </w:r>
      <w:r>
        <w:rPr/>
        <w:t>alternativas con menor independencia del poder ejecutivo y permitiendo, en definitiva, que</w:t>
      </w:r>
      <w:r>
        <w:rPr>
          <w:spacing w:val="1"/>
        </w:rPr>
        <w:t> </w:t>
      </w:r>
      <w:r>
        <w:rPr/>
        <w:t>sea una entidad de nueva creación la que garantice la funcionalidad del sistema, una entidad</w:t>
      </w:r>
      <w:r>
        <w:rPr>
          <w:spacing w:val="-53"/>
        </w:rPr>
        <w:t> </w:t>
      </w:r>
      <w:r>
        <w:rPr/>
        <w:t>independiente de quien la nombra y de la Administración Pública, que atienda, en el ejercicio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sus funciones, a</w:t>
      </w:r>
      <w:r>
        <w:rPr>
          <w:spacing w:val="-1"/>
        </w:rPr>
        <w:t> </w:t>
      </w:r>
      <w:r>
        <w:rPr/>
        <w:t>criterios de</w:t>
      </w:r>
      <w:r>
        <w:rPr>
          <w:spacing w:val="-1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técnica.</w:t>
      </w:r>
    </w:p>
    <w:p>
      <w:pPr>
        <w:pStyle w:val="BodyText"/>
        <w:spacing w:line="249" w:lineRule="auto" w:before="9"/>
        <w:ind w:right="1273"/>
      </w:pPr>
      <w:r>
        <w:rPr/>
        <w:t>De otro lado, el carácter específico de la materia hace igualmente aconsejable que las</w:t>
      </w:r>
      <w:r>
        <w:rPr>
          <w:spacing w:val="1"/>
        </w:rPr>
        <w:t> </w:t>
      </w:r>
      <w:r>
        <w:rPr/>
        <w:t>funciones que la Directiva atribuye a las autoridades competentes sean ejercidas por una</w:t>
      </w:r>
      <w:r>
        <w:rPr>
          <w:spacing w:val="1"/>
        </w:rPr>
        <w:t> </w:t>
      </w:r>
      <w:r>
        <w:rPr/>
        <w:t>autoridad de nueva creación sin posibilidad de acudir a otras ya existentes dentro del sector</w:t>
      </w:r>
      <w:r>
        <w:rPr>
          <w:spacing w:val="1"/>
        </w:rPr>
        <w:t> </w:t>
      </w:r>
      <w:r>
        <w:rPr/>
        <w:t>público. Además, resulta determinante a efectos de la creación de una nueva autoridad, la</w:t>
      </w:r>
      <w:r>
        <w:rPr>
          <w:spacing w:val="1"/>
        </w:rPr>
        <w:t> </w:t>
      </w:r>
      <w:r>
        <w:rPr/>
        <w:t>articulación,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complementa los canales internos (tanto en el sector privado como público). Resulta de</w:t>
      </w:r>
      <w:r>
        <w:rPr>
          <w:spacing w:val="1"/>
        </w:rPr>
        <w:t> </w:t>
      </w:r>
      <w:r>
        <w:rPr/>
        <w:t>especial interés que sea una entidad que bajo un especial régimen de autonomía y con un</w:t>
      </w:r>
      <w:r>
        <w:rPr>
          <w:spacing w:val="1"/>
        </w:rPr>
        <w:t> </w:t>
      </w:r>
      <w:r>
        <w:rPr/>
        <w:t>marcado carácter técnico y especializado en la materia sea la encargada de la llevanza y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citado canal externo.</w:t>
      </w:r>
    </w:p>
    <w:p>
      <w:pPr>
        <w:pStyle w:val="BodyText"/>
        <w:spacing w:line="249" w:lineRule="auto" w:before="7"/>
        <w:ind w:right="1273"/>
      </w:pPr>
      <w:r>
        <w:rPr/>
        <w:t>Lo hasta ahora expuesto, unido al conjunto de funciones que la Directiva obliga a asumir</w:t>
      </w:r>
      <w:r>
        <w:rPr>
          <w:spacing w:val="1"/>
        </w:rPr>
        <w:t> </w:t>
      </w:r>
      <w:r>
        <w:rPr/>
        <w:t>a las autoridades competentes en materia de protección al informante y junto a otras que van</w:t>
      </w:r>
      <w:r>
        <w:rPr>
          <w:spacing w:val="-53"/>
        </w:rPr>
        <w:t> </w:t>
      </w:r>
      <w:r>
        <w:rPr/>
        <w:t>más allá del contenido de la norma europea y cuya inclusión radica en una mayor garantía y</w:t>
      </w:r>
      <w:r>
        <w:rPr>
          <w:spacing w:val="1"/>
        </w:rPr>
        <w:t> </w:t>
      </w:r>
      <w:r>
        <w:rPr/>
        <w:t>extensión de la protección del informante, aconsejan que sea una autoridad independiente</w:t>
      </w:r>
      <w:r>
        <w:rPr>
          <w:spacing w:val="1"/>
        </w:rPr>
        <w:t> </w:t>
      </w:r>
      <w:r>
        <w:rPr/>
        <w:t>específica la que asuma este conjunto de competencias, y sirva, en definitiva, de pilar</w:t>
      </w:r>
      <w:r>
        <w:rPr>
          <w:spacing w:val="1"/>
        </w:rPr>
        <w:t> </w:t>
      </w:r>
      <w:r>
        <w:rPr/>
        <w:t>institucional</w:t>
      </w:r>
      <w:r>
        <w:rPr>
          <w:spacing w:val="-2"/>
        </w:rPr>
        <w:t> </w:t>
      </w:r>
      <w:r>
        <w:rPr/>
        <w:t>esencial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pStyle w:val="BodyText"/>
        <w:spacing w:line="249" w:lineRule="auto" w:before="5"/>
        <w:ind w:right="1270"/>
      </w:pPr>
      <w:r>
        <w:rPr/>
        <w:t>Para ello el título VIII de la norma aborda, como se ha señalado, la autorización para la</w:t>
      </w:r>
      <w:r>
        <w:rPr>
          <w:spacing w:val="1"/>
        </w:rPr>
        <w:t> </w:t>
      </w:r>
      <w:r>
        <w:rPr/>
        <w:t>creación de la Autoridad Independiente de Protección del Informante, A.A.I. como ente de</w:t>
      </w:r>
      <w:r>
        <w:rPr>
          <w:spacing w:val="1"/>
        </w:rPr>
        <w:t> </w:t>
      </w:r>
      <w:r>
        <w:rPr/>
        <w:t>derecho público con personalidad jurídica propia dotado de autonomía e independencia</w:t>
      </w:r>
      <w:r>
        <w:rPr>
          <w:spacing w:val="1"/>
        </w:rPr>
        <w:t> </w:t>
      </w:r>
      <w:r>
        <w:rPr/>
        <w:t>orgánica y funcional respecto del Ejecutivo y del sector público, así como de toda entidad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supervisión.</w:t>
      </w:r>
      <w:r>
        <w:rPr>
          <w:spacing w:val="1"/>
        </w:rPr>
        <w:t> </w:t>
      </w:r>
      <w:r>
        <w:rPr/>
        <w:t>Estructurado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capítulos,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 del Informante, A.A.I.: llevanza del canal externo de comunicaciones, asunción de</w:t>
      </w:r>
      <w:r>
        <w:rPr>
          <w:spacing w:val="-53"/>
        </w:rPr>
        <w:t> </w:t>
      </w:r>
      <w:r>
        <w:rPr/>
        <w:t>la condición de órgano consultivo y de asesoramiento del Gobierno en materia de 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modelos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asunción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competencia sancionadora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otros.</w:t>
      </w:r>
    </w:p>
    <w:p>
      <w:pPr>
        <w:pStyle w:val="BodyText"/>
        <w:spacing w:line="249" w:lineRule="auto" w:before="8"/>
        <w:ind w:right="1270"/>
      </w:pPr>
      <w:r>
        <w:rPr/>
        <w:t>El capítulo II del título VIII desarrolla el régimen jurídico a que se somete la nueva</w:t>
      </w:r>
      <w:r>
        <w:rPr>
          <w:spacing w:val="1"/>
        </w:rPr>
        <w:t> </w:t>
      </w:r>
      <w:r>
        <w:rPr/>
        <w:t>Autoridad,</w:t>
      </w:r>
      <w:r>
        <w:rPr>
          <w:spacing w:val="1"/>
        </w:rPr>
        <w:t> </w:t>
      </w:r>
      <w:r>
        <w:rPr/>
        <w:t>distinguiendo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somete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singularidades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 jurídica, presupuestario, de contabilidad y de control económico-financiero. Dentro</w:t>
      </w:r>
      <w:r>
        <w:rPr>
          <w:spacing w:val="-53"/>
        </w:rPr>
        <w:t> </w:t>
      </w:r>
      <w:r>
        <w:rPr/>
        <w:t>de estas particularidades, se ha considerado necesario dotar al ente de dos potestades</w:t>
      </w:r>
      <w:r>
        <w:rPr>
          <w:spacing w:val="1"/>
        </w:rPr>
        <w:t> </w:t>
      </w:r>
      <w:r>
        <w:rPr/>
        <w:t>menos frecuentes, pero totalmente necesarias, en orden a la consecución de los objetivos a</w:t>
      </w:r>
      <w:r>
        <w:rPr>
          <w:spacing w:val="1"/>
        </w:rPr>
        <w:t> </w:t>
      </w:r>
      <w:r>
        <w:rPr/>
        <w:t>que obedece la trasposición de la Directiva. De un lado, la posibilidad de que la propia</w:t>
      </w:r>
      <w:r>
        <w:rPr>
          <w:spacing w:val="1"/>
        </w:rPr>
        <w:t> </w:t>
      </w:r>
      <w:r>
        <w:rPr/>
        <w:t>Autoridad Independiente de Protección del Informante, A.A.I. pueda elaborar circulares y</w:t>
      </w:r>
      <w:r>
        <w:rPr>
          <w:spacing w:val="1"/>
        </w:rPr>
        <w:t> </w:t>
      </w:r>
      <w:r>
        <w:rPr/>
        <w:t>recomendaciones que establezcan los criterios y prácticas adecuadas para el cumplimiento</w:t>
      </w:r>
      <w:r>
        <w:rPr>
          <w:spacing w:val="1"/>
        </w:rPr>
        <w:t> </w:t>
      </w:r>
      <w:r>
        <w:rPr/>
        <w:t>de las disposiciones contenidas en esta ley y las normas que la desarrollen. De otro lado, la</w:t>
      </w:r>
      <w:r>
        <w:rPr>
          <w:spacing w:val="1"/>
        </w:rPr>
        <w:t> </w:t>
      </w:r>
      <w:r>
        <w:rPr/>
        <w:t>ley atribuye el ejercicio de la potestad sancionadora (prevista en el título IX de la norma), a la</w:t>
      </w:r>
      <w:r>
        <w:rPr>
          <w:spacing w:val="-53"/>
        </w:rPr>
        <w:t> </w:t>
      </w:r>
      <w:r>
        <w:rPr/>
        <w:t>Autoridad Independiente de Protección del Informante, A.A.I., dando así cumplimiento a la</w:t>
      </w:r>
      <w:r>
        <w:rPr>
          <w:spacing w:val="1"/>
        </w:rPr>
        <w:t> </w:t>
      </w:r>
      <w:r>
        <w:rPr/>
        <w:t>exigencia de atribución de potestad por norma legal (o reglamentaria) contenida en la Ley</w:t>
      </w:r>
      <w:r>
        <w:rPr>
          <w:spacing w:val="1"/>
        </w:rPr>
        <w:t> </w:t>
      </w:r>
      <w:r>
        <w:rPr/>
        <w:t>40/2015,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Jurídico del</w:t>
      </w:r>
      <w:r>
        <w:rPr>
          <w:spacing w:val="-2"/>
        </w:rPr>
        <w:t> </w:t>
      </w:r>
      <w:r>
        <w:rPr/>
        <w:t>Sector Público.</w:t>
      </w:r>
    </w:p>
    <w:p>
      <w:pPr>
        <w:pStyle w:val="BodyText"/>
        <w:spacing w:line="249" w:lineRule="auto" w:before="12"/>
        <w:ind w:right="1272"/>
      </w:pPr>
      <w:r>
        <w:rPr/>
        <w:t>Finalmente, el capítulo III del título VIII recoge el régimen de organización interna de la</w:t>
      </w:r>
      <w:r>
        <w:rPr>
          <w:spacing w:val="1"/>
        </w:rPr>
        <w:t> </w:t>
      </w:r>
      <w:r>
        <w:rPr/>
        <w:t>entidad. Se prevé la existencia de una Presidencia, órgano de gobierno de la Autoridad, 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asesoramiento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Consultiva,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marcado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técnico por su composición, muchos de cuyos vocales son natos, por razón del cargo,</w:t>
      </w:r>
      <w:r>
        <w:rPr>
          <w:spacing w:val="1"/>
        </w:rPr>
        <w:t> </w:t>
      </w:r>
      <w:r>
        <w:rPr/>
        <w:t>procedentes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reguladores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supervisores.</w:t>
      </w:r>
    </w:p>
    <w:p>
      <w:pPr>
        <w:pStyle w:val="BodyText"/>
        <w:spacing w:line="249" w:lineRule="auto" w:before="5"/>
        <w:ind w:right="1275"/>
      </w:pP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impunidad.</w:t>
      </w:r>
      <w:r>
        <w:rPr>
          <w:spacing w:val="55"/>
        </w:rPr>
        <w:t> </w:t>
      </w:r>
      <w:r>
        <w:rPr/>
        <w:t>Este</w:t>
      </w:r>
      <w:r>
        <w:rPr>
          <w:spacing w:val="1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actuación,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conecta</w:t>
      </w:r>
      <w:r>
        <w:rPr>
          <w:spacing w:val="-2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liderazgo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operar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eje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0" w:firstLine="0"/>
      </w:pPr>
      <w:r>
        <w:rPr/>
        <w:t>mediador de idoneidad del sistema que se propone, unido a la concepción de nuestro Estado</w:t>
      </w:r>
      <w:r>
        <w:rPr>
          <w:spacing w:val="-53"/>
        </w:rPr>
        <w:t> </w:t>
      </w:r>
      <w:r>
        <w:rPr/>
        <w:t>como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compartido,</w:t>
      </w:r>
      <w:r>
        <w:rPr>
          <w:spacing w:val="1"/>
        </w:rPr>
        <w:t> </w:t>
      </w:r>
      <w:r>
        <w:rPr/>
        <w:t>obliga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acuda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informaciones a través de la Autoridad Independiente de Protección del Informante, A.A.I. 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atribución</w:t>
      </w:r>
      <w:r>
        <w:rPr>
          <w:spacing w:val="55"/>
        </w:rPr>
        <w:t> </w:t>
      </w:r>
      <w:r>
        <w:rPr/>
        <w:t>a</w:t>
      </w:r>
      <w:r>
        <w:rPr>
          <w:spacing w:val="-53"/>
        </w:rPr>
        <w:t> </w:t>
      </w:r>
      <w:r>
        <w:rPr/>
        <w:t>órganos propios de su comunidad autónoma y dentro de sus competencias. De ese modo 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tramitar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reciban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competencial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decidan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suscriban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 convenio, y aquellas otras que no prevean órganos propios que canalicen,</w:t>
      </w:r>
      <w:r>
        <w:rPr>
          <w:spacing w:val="1"/>
        </w:rPr>
        <w:t> </w:t>
      </w:r>
      <w:r>
        <w:rPr/>
        <w:t>en su ámbito competencial, las comunicaciones externas. Posibilidad ésta que cumple con la</w:t>
      </w:r>
      <w:r>
        <w:rPr>
          <w:spacing w:val="-53"/>
        </w:rPr>
        <w:t> </w:t>
      </w:r>
      <w:r>
        <w:rPr/>
        <w:t>doctrina del Tribunal Constitucional, expuesta en la sentencia 130/2013, al indicar que «en</w:t>
      </w:r>
      <w:r>
        <w:rPr>
          <w:spacing w:val="1"/>
        </w:rPr>
        <w:t> </w:t>
      </w:r>
      <w:r>
        <w:rPr/>
        <w:t>casos como los que contemplamos, las disposiciones del Estado que establezcan reglas</w:t>
      </w:r>
      <w:r>
        <w:rPr>
          <w:spacing w:val="1"/>
        </w:rPr>
        <w:t> </w:t>
      </w:r>
      <w:r>
        <w:rPr/>
        <w:t>destinadas a permitir la ejecución de los Reglamentos comunitarios en España y que no</w:t>
      </w:r>
      <w:r>
        <w:rPr>
          <w:spacing w:val="1"/>
        </w:rPr>
        <w:t> </w:t>
      </w:r>
      <w:r>
        <w:rPr/>
        <w:t>puedan considerarse normas básicas o de coordinación, tienen un carácter supletorio de las</w:t>
      </w:r>
      <w:r>
        <w:rPr>
          <w:spacing w:val="1"/>
        </w:rPr>
        <w:t> </w:t>
      </w:r>
      <w:r>
        <w:rPr/>
        <w:t>que pueden dictar las comunidades autónomas para los mismos fines de sus competencias.</w:t>
      </w:r>
      <w:r>
        <w:rPr>
          <w:spacing w:val="1"/>
        </w:rPr>
        <w:t> </w:t>
      </w:r>
      <w:r>
        <w:rPr/>
        <w:t>Sin olvidar que la cláusula de supletoriedad del artículo 149.3 de la Constitución Española no</w:t>
      </w:r>
      <w:r>
        <w:rPr>
          <w:spacing w:val="-53"/>
        </w:rPr>
        <w:t> </w:t>
      </w:r>
      <w:r>
        <w:rPr/>
        <w:t>constituye</w:t>
      </w:r>
      <w:r>
        <w:rPr>
          <w:spacing w:val="19"/>
        </w:rPr>
        <w:t> </w:t>
      </w:r>
      <w:r>
        <w:rPr/>
        <w:t>una</w:t>
      </w:r>
      <w:r>
        <w:rPr>
          <w:spacing w:val="19"/>
        </w:rPr>
        <w:t> </w:t>
      </w:r>
      <w:r>
        <w:rPr/>
        <w:t>cláusula</w:t>
      </w:r>
      <w:r>
        <w:rPr>
          <w:spacing w:val="19"/>
        </w:rPr>
        <w:t> </w:t>
      </w:r>
      <w:r>
        <w:rPr/>
        <w:t>universal</w:t>
      </w:r>
      <w:r>
        <w:rPr>
          <w:spacing w:val="19"/>
        </w:rPr>
        <w:t> </w:t>
      </w:r>
      <w:r>
        <w:rPr/>
        <w:t>atributiva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competencias,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tales</w:t>
      </w:r>
      <w:r>
        <w:rPr>
          <w:spacing w:val="19"/>
        </w:rPr>
        <w:t> </w:t>
      </w:r>
      <w:r>
        <w:rPr/>
        <w:t>casos,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posibilidad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dicte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innovadoras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plenamente</w:t>
      </w:r>
      <w:r>
        <w:rPr>
          <w:spacing w:val="1"/>
        </w:rPr>
        <w:t> </w:t>
      </w:r>
      <w:r>
        <w:rPr/>
        <w:t>justificada».</w:t>
      </w:r>
    </w:p>
    <w:p>
      <w:pPr>
        <w:pStyle w:val="BodyText"/>
        <w:spacing w:line="249" w:lineRule="auto" w:before="15"/>
        <w:ind w:right="1272"/>
      </w:pPr>
      <w:r>
        <w:rPr/>
        <w:t>El texto articulado se cierra con un título IX que establece el régimen sancionador,</w:t>
      </w:r>
      <w:r>
        <w:rPr>
          <w:spacing w:val="1"/>
        </w:rPr>
        <w:t> </w:t>
      </w:r>
      <w:r>
        <w:rPr/>
        <w:t>necesario para combatir con eficacia aquellas actuaciones que impliquen represalias contra</w:t>
      </w:r>
      <w:r>
        <w:rPr>
          <w:spacing w:val="1"/>
        </w:rPr>
        <w:t> </w:t>
      </w:r>
      <w:r>
        <w:rPr/>
        <w:t>los informantes, así como los incumplimientos en el establecimiento de las reglas de los</w:t>
      </w:r>
      <w:r>
        <w:rPr>
          <w:spacing w:val="1"/>
        </w:rPr>
        <w:t> </w:t>
      </w:r>
      <w:r>
        <w:rPr/>
        <w:t>canales de</w:t>
      </w:r>
      <w:r>
        <w:rPr>
          <w:spacing w:val="-2"/>
        </w:rPr>
        <w:t> </w:t>
      </w:r>
      <w:r>
        <w:rPr/>
        <w:t>comunicación.</w:t>
      </w:r>
    </w:p>
    <w:p>
      <w:pPr>
        <w:pStyle w:val="BodyText"/>
        <w:spacing w:line="249" w:lineRule="auto" w:before="4"/>
        <w:ind w:right="1270"/>
      </w:pPr>
      <w:r>
        <w:rPr/>
        <w:t>Concluye la ley con seis disposiciones adicionales relativas a la revisión periódica de 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53"/>
        </w:rPr>
        <w:t> </w:t>
      </w:r>
      <w:r>
        <w:rPr/>
        <w:t>responsables, a los convenios que puedan suscribir Estado y comunidades autónomas para</w:t>
      </w:r>
      <w:r>
        <w:rPr>
          <w:spacing w:val="1"/>
        </w:rPr>
        <w:t> </w:t>
      </w:r>
      <w:r>
        <w:rPr/>
        <w:t>atribuir a la Autoridad Independiente de Protección del Informante, A.A.I. competencias de</w:t>
      </w:r>
      <w:r>
        <w:rPr>
          <w:spacing w:val="1"/>
        </w:rPr>
        <w:t> </w:t>
      </w:r>
      <w:r>
        <w:rPr/>
        <w:t>gestión del canal externo de comunicaciones en el ámbito autonómico correspondiente, 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agregada,</w:t>
      </w:r>
      <w:r>
        <w:rPr>
          <w:spacing w:val="1"/>
        </w:rPr>
        <w:t> </w:t>
      </w:r>
      <w:r>
        <w:rPr/>
        <w:t>a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Históricos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Vasco,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 y a la extensión de las medidas de protección; tres disposiciones transitorias para</w:t>
      </w:r>
      <w:r>
        <w:rPr>
          <w:spacing w:val="1"/>
        </w:rPr>
        <w:t> </w:t>
      </w:r>
      <w:r>
        <w:rPr/>
        <w:t>regular los canales internos de información ya habilitados y la adaptación de los Sistemas</w:t>
      </w:r>
      <w:r>
        <w:rPr>
          <w:spacing w:val="1"/>
        </w:rPr>
        <w:t> </w:t>
      </w:r>
      <w:r>
        <w:rPr/>
        <w:t>internos de información ya existentes y la implantación de dichos sistemas, con carácter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meses,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presupuestaria de la Autoridad Independiente y, por último, doce disposiciones finales por las</w:t>
      </w:r>
      <w:r>
        <w:rPr>
          <w:spacing w:val="-53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modifican,</w:t>
      </w:r>
      <w:r>
        <w:rPr>
          <w:spacing w:val="7"/>
        </w:rPr>
        <w:t> </w:t>
      </w:r>
      <w:r>
        <w:rPr/>
        <w:t>entre</w:t>
      </w:r>
      <w:r>
        <w:rPr>
          <w:spacing w:val="8"/>
        </w:rPr>
        <w:t> </w:t>
      </w:r>
      <w:r>
        <w:rPr/>
        <w:t>otras,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Ley</w:t>
      </w:r>
      <w:r>
        <w:rPr>
          <w:spacing w:val="8"/>
        </w:rPr>
        <w:t> </w:t>
      </w:r>
      <w:r>
        <w:rPr/>
        <w:t>1/1996,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10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enero,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asistencia</w:t>
      </w:r>
      <w:r>
        <w:rPr>
          <w:spacing w:val="7"/>
        </w:rPr>
        <w:t> </w:t>
      </w:r>
      <w:r>
        <w:rPr/>
        <w:t>jurídica</w:t>
      </w:r>
      <w:r>
        <w:rPr>
          <w:spacing w:val="8"/>
        </w:rPr>
        <w:t> </w:t>
      </w:r>
      <w:r>
        <w:rPr/>
        <w:t>gratuita;</w:t>
      </w:r>
      <w:r>
        <w:rPr>
          <w:spacing w:val="1"/>
        </w:rPr>
        <w:t> </w:t>
      </w:r>
      <w:r>
        <w:rPr/>
        <w:t>la Ley 29/1998, de 13 de julio, reguladora de la Jurisdicción Contencioso-administrativa para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53"/>
        </w:rPr>
        <w:t> </w:t>
      </w:r>
      <w:r>
        <w:rPr/>
        <w:t>15/2007, de 3 de julio, de Defensa de la Competencia; la Ley 10/2010, de 28 de abril, de</w:t>
      </w:r>
      <w:r>
        <w:rPr>
          <w:spacing w:val="1"/>
        </w:rPr>
        <w:t> </w:t>
      </w:r>
      <w:r>
        <w:rPr/>
        <w:t>prevención del blanqueo de capitales y de la financiación del terrorismo; la Ley 10/2014, de</w:t>
      </w:r>
      <w:r>
        <w:rPr>
          <w:spacing w:val="1"/>
        </w:rPr>
        <w:t> </w:t>
      </w:r>
      <w:r>
        <w:rPr/>
        <w:t>26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junio,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ordenación,</w:t>
      </w:r>
      <w:r>
        <w:rPr>
          <w:spacing w:val="15"/>
        </w:rPr>
        <w:t> </w:t>
      </w:r>
      <w:r>
        <w:rPr/>
        <w:t>supervisión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solvencia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entidades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crédito;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Ley</w:t>
      </w:r>
      <w:r>
        <w:rPr>
          <w:spacing w:val="15"/>
        </w:rPr>
        <w:t> </w:t>
      </w:r>
      <w:r>
        <w:rPr/>
        <w:t>9/2017,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transponen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Directivas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2014/23/UE y 2014/24/UE, de 26 de febrero de 2014; la Ley Orgánica 3/2018, de 5 de</w:t>
      </w:r>
      <w:r>
        <w:rPr>
          <w:spacing w:val="1"/>
        </w:rPr>
        <w:t> </w:t>
      </w:r>
      <w:r>
        <w:rPr/>
        <w:t>diciembre, de Protección de Datos Personales y garantía de derechos digitales, a los efectos</w:t>
      </w:r>
      <w:r>
        <w:rPr>
          <w:spacing w:val="-53"/>
        </w:rPr>
        <w:t> </w:t>
      </w:r>
      <w:r>
        <w:rPr/>
        <w:t>del tratamiento de datos para la protección de las personas que informen sobre infracciones</w:t>
      </w:r>
      <w:r>
        <w:rPr>
          <w:spacing w:val="1"/>
        </w:rPr>
        <w:t> </w:t>
      </w:r>
      <w:r>
        <w:rPr/>
        <w:t>normativas, los títulos competenciales en los que se ampara la ley, la incorporación de la</w:t>
      </w:r>
      <w:r>
        <w:rPr>
          <w:spacing w:val="1"/>
        </w:rPr>
        <w:t> </w:t>
      </w:r>
      <w:r>
        <w:rPr/>
        <w:t>Directiva (EU) 2019/1937, del Parlamento Europeo y del Consejo, de 23 de octubre de 2019,</w:t>
      </w:r>
      <w:r>
        <w:rPr>
          <w:spacing w:val="1"/>
        </w:rPr>
        <w:t> </w:t>
      </w:r>
      <w:r>
        <w:rPr/>
        <w:t>al</w:t>
      </w:r>
      <w:r>
        <w:rPr>
          <w:spacing w:val="-6"/>
        </w:rPr>
        <w:t> </w:t>
      </w:r>
      <w:r>
        <w:rPr/>
        <w:t>ordenamiento</w:t>
      </w:r>
      <w:r>
        <w:rPr>
          <w:spacing w:val="-6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interno;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cláusula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habilitación</w:t>
      </w:r>
      <w:r>
        <w:rPr>
          <w:spacing w:val="-6"/>
        </w:rPr>
        <w:t> </w:t>
      </w:r>
      <w:r>
        <w:rPr/>
        <w:t>normativa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BodyText"/>
        <w:ind w:left="814" w:right="1611" w:firstLine="0"/>
        <w:jc w:val="center"/>
      </w:pPr>
      <w:bookmarkStart w:name="TÍTULO I. Finalidad de la ley y ámbito d" w:id="4"/>
      <w:bookmarkEnd w:id="4"/>
      <w:r>
        <w:rPr/>
      </w:r>
      <w:bookmarkStart w:name="_bookmark1" w:id="5"/>
      <w:bookmarkEnd w:id="5"/>
      <w:r>
        <w:rPr/>
      </w:r>
      <w:r>
        <w:rPr/>
        <w:t>TÍTULO I</w:t>
      </w:r>
    </w:p>
    <w:p>
      <w:pPr>
        <w:pStyle w:val="Heading2"/>
      </w:pPr>
      <w:r>
        <w:rPr/>
        <w:t>Finalidad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. Finalidad de la ley." w:id="6"/>
      <w:bookmarkEnd w:id="6"/>
      <w:r>
        <w:rPr/>
      </w:r>
      <w:bookmarkStart w:name="_bookmark2" w:id="7"/>
      <w:bookmarkEnd w:id="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Finalidad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9" w:lineRule="auto" w:before="124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presente</w:t>
      </w:r>
      <w:r>
        <w:rPr>
          <w:spacing w:val="48"/>
          <w:sz w:val="20"/>
        </w:rPr>
        <w:t> </w:t>
      </w:r>
      <w:r>
        <w:rPr>
          <w:sz w:val="20"/>
        </w:rPr>
        <w:t>ley</w:t>
      </w:r>
      <w:r>
        <w:rPr>
          <w:spacing w:val="49"/>
          <w:sz w:val="20"/>
        </w:rPr>
        <w:t> </w:t>
      </w:r>
      <w:r>
        <w:rPr>
          <w:sz w:val="20"/>
        </w:rPr>
        <w:t>tiene</w:t>
      </w:r>
      <w:r>
        <w:rPr>
          <w:spacing w:val="48"/>
          <w:sz w:val="20"/>
        </w:rPr>
        <w:t> </w:t>
      </w:r>
      <w:r>
        <w:rPr>
          <w:sz w:val="20"/>
        </w:rPr>
        <w:t>por</w:t>
      </w:r>
      <w:r>
        <w:rPr>
          <w:spacing w:val="49"/>
          <w:sz w:val="20"/>
        </w:rPr>
        <w:t> </w:t>
      </w:r>
      <w:r>
        <w:rPr>
          <w:sz w:val="20"/>
        </w:rPr>
        <w:t>finalidad</w:t>
      </w:r>
      <w:r>
        <w:rPr>
          <w:spacing w:val="48"/>
          <w:sz w:val="20"/>
        </w:rPr>
        <w:t> </w:t>
      </w:r>
      <w:r>
        <w:rPr>
          <w:sz w:val="20"/>
        </w:rPr>
        <w:t>otorgar</w:t>
      </w:r>
      <w:r>
        <w:rPr>
          <w:spacing w:val="49"/>
          <w:sz w:val="20"/>
        </w:rPr>
        <w:t> </w:t>
      </w:r>
      <w:r>
        <w:rPr>
          <w:sz w:val="20"/>
        </w:rPr>
        <w:t>una</w:t>
      </w:r>
      <w:r>
        <w:rPr>
          <w:spacing w:val="48"/>
          <w:sz w:val="20"/>
        </w:rPr>
        <w:t> </w:t>
      </w:r>
      <w:r>
        <w:rPr>
          <w:sz w:val="20"/>
        </w:rPr>
        <w:t>protección</w:t>
      </w:r>
      <w:r>
        <w:rPr>
          <w:spacing w:val="48"/>
          <w:sz w:val="20"/>
        </w:rPr>
        <w:t> </w:t>
      </w:r>
      <w:r>
        <w:rPr>
          <w:sz w:val="20"/>
        </w:rPr>
        <w:t>adecuada</w:t>
      </w:r>
      <w:r>
        <w:rPr>
          <w:spacing w:val="49"/>
          <w:sz w:val="20"/>
        </w:rPr>
        <w:t> </w:t>
      </w:r>
      <w:r>
        <w:rPr>
          <w:sz w:val="20"/>
        </w:rPr>
        <w:t>frente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represalias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puedan</w:t>
      </w:r>
      <w:r>
        <w:rPr>
          <w:spacing w:val="-4"/>
          <w:sz w:val="20"/>
        </w:rPr>
        <w:t> </w:t>
      </w:r>
      <w:r>
        <w:rPr>
          <w:sz w:val="20"/>
        </w:rPr>
        <w:t>sufrir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personas</w:t>
      </w:r>
      <w:r>
        <w:rPr>
          <w:spacing w:val="-4"/>
          <w:sz w:val="20"/>
        </w:rPr>
        <w:t> </w:t>
      </w:r>
      <w:r>
        <w:rPr>
          <w:sz w:val="20"/>
        </w:rPr>
        <w:t>físicas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informen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alguna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acciones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5" w:hanging="1"/>
      </w:pPr>
      <w:r>
        <w:rPr/>
        <w:t>u omisiones a que se refiere el artículo 2, a través de los procedimientos previstos en la</w:t>
      </w:r>
      <w:r>
        <w:rPr>
          <w:spacing w:val="1"/>
        </w:rPr>
        <w:t> </w:t>
      </w:r>
      <w:r>
        <w:rPr/>
        <w:t>misma.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También tiene como finalidad el fortalecimiento de la cultura de la información, de las</w:t>
      </w:r>
      <w:r>
        <w:rPr>
          <w:spacing w:val="1"/>
          <w:sz w:val="20"/>
        </w:rPr>
        <w:t> </w:t>
      </w:r>
      <w:r>
        <w:rPr>
          <w:sz w:val="20"/>
        </w:rPr>
        <w:t>infraestructuras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integridad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fomento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cultura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 o comunicación como mecanismo para prevenir y detectar amenazas al interés</w:t>
      </w:r>
      <w:r>
        <w:rPr>
          <w:spacing w:val="1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. Ámbito material de aplicació" w:id="8"/>
      <w:bookmarkEnd w:id="8"/>
      <w:r>
        <w:rPr/>
      </w:r>
      <w:bookmarkStart w:name="_bookmark3" w:id="9"/>
      <w:bookmarkEnd w:id="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Ãmbito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material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BodyText"/>
        <w:spacing w:line="249" w:lineRule="auto" w:before="124"/>
        <w:ind w:right="1276"/>
      </w:pPr>
      <w:r>
        <w:rPr/>
        <w:t>1. La presente ley protege a las personas físicas que informen, a través de alguno de los</w:t>
      </w:r>
      <w:r>
        <w:rPr>
          <w:spacing w:val="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ella</w:t>
      </w:r>
      <w:r>
        <w:rPr>
          <w:spacing w:val="-2"/>
        </w:rPr>
        <w:t> </w:t>
      </w:r>
      <w:r>
        <w:rPr/>
        <w:t>de: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9" w:lineRule="auto" w:before="121" w:after="0"/>
        <w:ind w:left="474" w:right="1275" w:firstLine="340"/>
        <w:jc w:val="both"/>
        <w:rPr>
          <w:sz w:val="20"/>
        </w:rPr>
      </w:pPr>
      <w:r>
        <w:rPr>
          <w:sz w:val="20"/>
        </w:rPr>
        <w:t>Cualesquiera acciones u omisiones que puedan constituir infracciones del Derecho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 siempre que: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º Entren dentro del ámbito de aplicación de los actos de la Unión Europea enumerados</w:t>
      </w:r>
      <w:r>
        <w:rPr>
          <w:spacing w:val="1"/>
          <w:sz w:val="20"/>
        </w:rPr>
        <w:t> </w:t>
      </w:r>
      <w:r>
        <w:rPr>
          <w:sz w:val="20"/>
        </w:rPr>
        <w:t>en el anexo de la Directiva (UE) 2019/1937 del Parlamento Europeo y del Consejo, de 23 de</w:t>
      </w:r>
      <w:r>
        <w:rPr>
          <w:spacing w:val="1"/>
          <w:sz w:val="20"/>
        </w:rPr>
        <w:t> </w:t>
      </w:r>
      <w:r>
        <w:rPr>
          <w:sz w:val="20"/>
        </w:rPr>
        <w:t>octubre de 2019, relativa a la protección de las personas que informen sobre infracciones del</w:t>
      </w:r>
      <w:r>
        <w:rPr>
          <w:spacing w:val="-53"/>
          <w:sz w:val="20"/>
        </w:rPr>
        <w:t> </w:t>
      </w:r>
      <w:r>
        <w:rPr>
          <w:sz w:val="20"/>
        </w:rPr>
        <w:t>Derecho de la Unión, con independencia de la calificación que de las mismas realice 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interno;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º Afecten a los intereses financieros de la Unión Europea tal y como se contemplan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325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Tratado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Funcionamiento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 (TFUE);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ListParagraph"/>
        <w:numPr>
          <w:ilvl w:val="0"/>
          <w:numId w:val="3"/>
        </w:numPr>
        <w:tabs>
          <w:tab w:pos="983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º Incidan en el mercado interior, tal y como se contempla en el artículo 26, apartado 2</w:t>
      </w:r>
      <w:r>
        <w:rPr>
          <w:spacing w:val="1"/>
          <w:sz w:val="20"/>
        </w:rPr>
        <w:t> </w:t>
      </w:r>
      <w:r>
        <w:rPr>
          <w:sz w:val="20"/>
        </w:rPr>
        <w:t>del TFUE, incluidas las infracciones de las normas de la Unión Europea en materia de</w:t>
      </w:r>
      <w:r>
        <w:rPr>
          <w:spacing w:val="1"/>
          <w:sz w:val="20"/>
        </w:rPr>
        <w:t> </w:t>
      </w:r>
      <w:r>
        <w:rPr>
          <w:sz w:val="20"/>
        </w:rPr>
        <w:t>competencia y ayudas otorgadas por los Estados, así como las infracciones relativas al</w:t>
      </w:r>
      <w:r>
        <w:rPr>
          <w:spacing w:val="1"/>
          <w:sz w:val="20"/>
        </w:rPr>
        <w:t> </w:t>
      </w:r>
      <w:r>
        <w:rPr>
          <w:sz w:val="20"/>
        </w:rPr>
        <w:t>mercado interior en relación con los actos que infrinjan las normas del impuesto sobre</w:t>
      </w:r>
      <w:r>
        <w:rPr>
          <w:spacing w:val="1"/>
          <w:sz w:val="20"/>
        </w:rPr>
        <w:t> </w:t>
      </w:r>
      <w:r>
        <w:rPr>
          <w:sz w:val="20"/>
        </w:rPr>
        <w:t>sociedades o con prácticas cuya finalidad sea obtener una ventaja fiscal que desvirtúe 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impuesto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sociedades.</w:t>
      </w:r>
    </w:p>
    <w:p>
      <w:pPr>
        <w:pStyle w:val="ListParagraph"/>
        <w:numPr>
          <w:ilvl w:val="0"/>
          <w:numId w:val="2"/>
        </w:numPr>
        <w:tabs>
          <w:tab w:pos="1163" w:val="left" w:leader="none"/>
        </w:tabs>
        <w:spacing w:line="249" w:lineRule="auto" w:before="125" w:after="0"/>
        <w:ind w:left="474" w:right="1273" w:firstLine="340"/>
        <w:jc w:val="both"/>
        <w:rPr>
          <w:sz w:val="20"/>
        </w:rPr>
      </w:pP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constitutivas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penal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administrativa grave o muy grave. En todo caso, se entenderán comprendidas todas aquellas</w:t>
      </w:r>
      <w:r>
        <w:rPr>
          <w:spacing w:val="-53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penales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impliquen</w:t>
      </w:r>
      <w:r>
        <w:rPr>
          <w:spacing w:val="1"/>
          <w:sz w:val="20"/>
        </w:rPr>
        <w:t> </w:t>
      </w:r>
      <w:r>
        <w:rPr>
          <w:sz w:val="20"/>
        </w:rPr>
        <w:t>quebranto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Hacienda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y 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 Social.</w:t>
      </w:r>
    </w:p>
    <w:p>
      <w:pPr>
        <w:pStyle w:val="ListParagraph"/>
        <w:numPr>
          <w:ilvl w:val="0"/>
          <w:numId w:val="4"/>
        </w:numPr>
        <w:tabs>
          <w:tab w:pos="1073" w:val="left" w:leader="none"/>
        </w:tabs>
        <w:spacing w:line="249" w:lineRule="auto" w:before="123" w:after="0"/>
        <w:ind w:left="474" w:right="1276" w:firstLine="340"/>
        <w:jc w:val="both"/>
        <w:rPr>
          <w:sz w:val="20"/>
        </w:rPr>
      </w:pPr>
      <w:r>
        <w:rPr>
          <w:sz w:val="20"/>
        </w:rPr>
        <w:t>Esta protección no excluirá la aplicación de las normas relativas al proceso penal,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diligencias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protección prevista en esta ley para las personas trabajadoras que informen sobre</w:t>
      </w:r>
      <w:r>
        <w:rPr>
          <w:spacing w:val="1"/>
          <w:sz w:val="20"/>
        </w:rPr>
        <w:t> </w:t>
      </w:r>
      <w:r>
        <w:rPr>
          <w:sz w:val="20"/>
        </w:rPr>
        <w:t>infracciones del Derecho laboral en materia de seguridad y salud en el trabajo, se entiende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perjuicio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establecida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específica.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protección prevista en esta ley no será de aplicación a las informaciones que</w:t>
      </w:r>
      <w:r>
        <w:rPr>
          <w:spacing w:val="1"/>
          <w:sz w:val="20"/>
        </w:rPr>
        <w:t> </w:t>
      </w:r>
      <w:r>
        <w:rPr>
          <w:sz w:val="20"/>
        </w:rPr>
        <w:t>afecten a la información clasificada. Tampoco afectará a las obligaciones que resultan de la</w:t>
      </w:r>
      <w:r>
        <w:rPr>
          <w:spacing w:val="1"/>
          <w:sz w:val="20"/>
        </w:rPr>
        <w:t> </w:t>
      </w:r>
      <w:r>
        <w:rPr>
          <w:sz w:val="20"/>
        </w:rPr>
        <w:t>protección del secreto profesional de los profesionales de la medicina y de la abogacía, del</w:t>
      </w:r>
      <w:r>
        <w:rPr>
          <w:spacing w:val="1"/>
          <w:sz w:val="20"/>
        </w:rPr>
        <w:t> </w:t>
      </w:r>
      <w:r>
        <w:rPr>
          <w:sz w:val="20"/>
        </w:rPr>
        <w:t>deber de confidencialidad de las Fuerzas y Cuerpos de Seguridad en el ámbito de sus</w:t>
      </w:r>
      <w:r>
        <w:rPr>
          <w:spacing w:val="1"/>
          <w:sz w:val="20"/>
        </w:rPr>
        <w:t> </w:t>
      </w:r>
      <w:r>
        <w:rPr>
          <w:sz w:val="20"/>
        </w:rPr>
        <w:t>actuaciones,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secreto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deliberaciones</w:t>
      </w:r>
      <w:r>
        <w:rPr>
          <w:spacing w:val="-2"/>
          <w:sz w:val="20"/>
        </w:rPr>
        <w:t> </w:t>
      </w:r>
      <w:r>
        <w:rPr>
          <w:sz w:val="20"/>
        </w:rPr>
        <w:t>judiciales.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No se aplicarán las previsiones de esta ley a las informaciones relativas a infracciones</w:t>
      </w:r>
      <w:r>
        <w:rPr>
          <w:spacing w:val="1"/>
          <w:sz w:val="20"/>
        </w:rPr>
        <w:t> </w:t>
      </w:r>
      <w:r>
        <w:rPr>
          <w:sz w:val="20"/>
        </w:rPr>
        <w:t>en la tramitación de procedimientos de contratación que contengan información clasificada 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declarados</w:t>
      </w:r>
      <w:r>
        <w:rPr>
          <w:spacing w:val="1"/>
          <w:sz w:val="20"/>
        </w:rPr>
        <w:t> </w:t>
      </w:r>
      <w:r>
        <w:rPr>
          <w:sz w:val="20"/>
        </w:rPr>
        <w:t>secretos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reservados,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1"/>
          <w:sz w:val="20"/>
        </w:rPr>
        <w:t> </w:t>
      </w:r>
      <w:r>
        <w:rPr>
          <w:sz w:val="20"/>
        </w:rPr>
        <w:t>ir</w:t>
      </w:r>
      <w:r>
        <w:rPr>
          <w:spacing w:val="1"/>
          <w:sz w:val="20"/>
        </w:rPr>
        <w:t> </w:t>
      </w:r>
      <w:r>
        <w:rPr>
          <w:sz w:val="20"/>
        </w:rPr>
        <w:t>acompañada de medidas de seguridad especiales conforme a la legislación vigente, o en los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exija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esenciales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4"/>
        </w:numPr>
        <w:tabs>
          <w:tab w:pos="104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supuesto de información o revelación pública de alguna de las infracciones a las</w:t>
      </w:r>
      <w:r>
        <w:rPr>
          <w:spacing w:val="1"/>
          <w:sz w:val="20"/>
        </w:rPr>
        <w:t> </w:t>
      </w:r>
      <w:r>
        <w:rPr>
          <w:sz w:val="20"/>
        </w:rPr>
        <w:t>que se refiere la parte II del anexo de la Directiva (UE) 2019/1937 del Parlamento Europeo y</w:t>
      </w:r>
      <w:r>
        <w:rPr>
          <w:spacing w:val="1"/>
          <w:sz w:val="20"/>
        </w:rPr>
        <w:t> </w:t>
      </w:r>
      <w:r>
        <w:rPr>
          <w:sz w:val="20"/>
        </w:rPr>
        <w:t>del Consejo, de 23 de octubre de 2019, resultará de aplicación la normativa específica sobre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infracciones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dichas</w:t>
      </w:r>
      <w:r>
        <w:rPr>
          <w:spacing w:val="-2"/>
          <w:sz w:val="20"/>
        </w:rPr>
        <w:t> </w:t>
      </w:r>
      <w:r>
        <w:rPr>
          <w:sz w:val="20"/>
        </w:rPr>
        <w:t>materias.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. Ámbito personal de aplicació" w:id="10"/>
      <w:bookmarkEnd w:id="10"/>
      <w:r>
        <w:rPr/>
      </w:r>
      <w:bookmarkStart w:name="_bookmark4" w:id="11"/>
      <w:bookmarkEnd w:id="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Ãmbito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ListParagraph"/>
        <w:numPr>
          <w:ilvl w:val="0"/>
          <w:numId w:val="5"/>
        </w:numPr>
        <w:tabs>
          <w:tab w:pos="1078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La presente ley se aplicará a los informantes que trabajen en el sector privado 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obtenido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contexto</w:t>
      </w:r>
      <w:r>
        <w:rPr>
          <w:spacing w:val="1"/>
          <w:sz w:val="20"/>
        </w:rPr>
        <w:t> </w:t>
      </w:r>
      <w:r>
        <w:rPr>
          <w:sz w:val="20"/>
        </w:rPr>
        <w:t>laboral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profesional,</w:t>
      </w:r>
      <w:r>
        <w:rPr>
          <w:spacing w:val="-2"/>
          <w:sz w:val="20"/>
        </w:rPr>
        <w:t> </w:t>
      </w:r>
      <w:r>
        <w:rPr>
          <w:sz w:val="20"/>
        </w:rPr>
        <w:t>comprendiendo en</w:t>
      </w:r>
      <w:r>
        <w:rPr>
          <w:spacing w:val="-1"/>
          <w:sz w:val="20"/>
        </w:rPr>
        <w:t> </w:t>
      </w:r>
      <w:r>
        <w:rPr>
          <w:sz w:val="20"/>
        </w:rPr>
        <w:t>todo caso: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que tengan la condición de empleados públicos o trabajadores por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ajena;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autónomos;</w:t>
      </w:r>
    </w:p>
    <w:p>
      <w:pPr>
        <w:pStyle w:val="ListParagraph"/>
        <w:numPr>
          <w:ilvl w:val="0"/>
          <w:numId w:val="6"/>
        </w:numPr>
        <w:tabs>
          <w:tab w:pos="1084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accionistas,</w:t>
      </w:r>
      <w:r>
        <w:rPr>
          <w:spacing w:val="40"/>
          <w:sz w:val="20"/>
        </w:rPr>
        <w:t> </w:t>
      </w:r>
      <w:r>
        <w:rPr>
          <w:sz w:val="20"/>
        </w:rPr>
        <w:t>partícipes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personas</w:t>
      </w:r>
      <w:r>
        <w:rPr>
          <w:spacing w:val="40"/>
          <w:sz w:val="20"/>
        </w:rPr>
        <w:t> </w:t>
      </w:r>
      <w:r>
        <w:rPr>
          <w:sz w:val="20"/>
        </w:rPr>
        <w:t>pertenecientes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órgano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supervisión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empresa,</w:t>
      </w:r>
      <w:r>
        <w:rPr>
          <w:spacing w:val="-2"/>
          <w:sz w:val="20"/>
        </w:rPr>
        <w:t> </w:t>
      </w:r>
      <w:r>
        <w:rPr>
          <w:sz w:val="20"/>
        </w:rPr>
        <w:t>incluidos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miembros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ejecutivos;</w:t>
      </w:r>
    </w:p>
    <w:p>
      <w:pPr>
        <w:pStyle w:val="ListParagraph"/>
        <w:numPr>
          <w:ilvl w:val="0"/>
          <w:numId w:val="6"/>
        </w:numPr>
        <w:tabs>
          <w:tab w:pos="1054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4"/>
          <w:sz w:val="20"/>
        </w:rPr>
        <w:t> </w:t>
      </w:r>
      <w:r>
        <w:rPr>
          <w:sz w:val="20"/>
        </w:rPr>
        <w:t>persona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trabaje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bajo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supervisión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dirección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contratistas,</w:t>
      </w:r>
      <w:r>
        <w:rPr>
          <w:spacing w:val="-53"/>
          <w:sz w:val="20"/>
        </w:rPr>
        <w:t> </w:t>
      </w:r>
      <w:r>
        <w:rPr>
          <w:sz w:val="20"/>
        </w:rPr>
        <w:t>subcontratistas</w:t>
      </w:r>
      <w:r>
        <w:rPr>
          <w:spacing w:val="-1"/>
          <w:sz w:val="20"/>
        </w:rPr>
        <w:t> </w:t>
      </w:r>
      <w:r>
        <w:rPr>
          <w:sz w:val="20"/>
        </w:rPr>
        <w:t>y proveedores.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9" w:lineRule="auto" w:before="122" w:after="0"/>
        <w:ind w:left="474" w:right="1270" w:firstLine="340"/>
        <w:jc w:val="both"/>
        <w:rPr>
          <w:sz w:val="20"/>
        </w:rPr>
      </w:pPr>
      <w:r>
        <w:rPr>
          <w:sz w:val="20"/>
        </w:rPr>
        <w:t>La presente ley también se aplicará a los informantes que comuniquen o revelen</w:t>
      </w:r>
      <w:r>
        <w:rPr>
          <w:spacing w:val="1"/>
          <w:sz w:val="20"/>
        </w:rPr>
        <w:t> </w:t>
      </w:r>
      <w:r>
        <w:rPr>
          <w:sz w:val="20"/>
        </w:rPr>
        <w:t>públicamente información sobre infracciones obtenida en el marco de una relación laboral o</w:t>
      </w:r>
      <w:r>
        <w:rPr>
          <w:spacing w:val="1"/>
          <w:sz w:val="20"/>
        </w:rPr>
        <w:t> </w:t>
      </w:r>
      <w:r>
        <w:rPr>
          <w:sz w:val="20"/>
        </w:rPr>
        <w:t>estatutaria ya finalizada, voluntarios, becarios, trabajadores en periodos de formación con</w:t>
      </w:r>
      <w:r>
        <w:rPr>
          <w:spacing w:val="1"/>
          <w:sz w:val="20"/>
        </w:rPr>
        <w:t> </w:t>
      </w:r>
      <w:r>
        <w:rPr>
          <w:sz w:val="20"/>
        </w:rPr>
        <w:t>independencia de que perciban o no una remuneración, así como a aquellos cuya relación</w:t>
      </w:r>
      <w:r>
        <w:rPr>
          <w:spacing w:val="1"/>
          <w:sz w:val="20"/>
        </w:rPr>
        <w:t> </w:t>
      </w:r>
      <w:r>
        <w:rPr>
          <w:sz w:val="20"/>
        </w:rPr>
        <w:t>laboral todavía no haya comenzado, en los casos en que la información sobre infracciones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obtenida</w:t>
      </w:r>
      <w:r>
        <w:rPr>
          <w:spacing w:val="-3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selección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negociación</w:t>
      </w:r>
      <w:r>
        <w:rPr>
          <w:spacing w:val="-3"/>
          <w:sz w:val="20"/>
        </w:rPr>
        <w:t> </w:t>
      </w:r>
      <w:r>
        <w:rPr>
          <w:sz w:val="20"/>
        </w:rPr>
        <w:t>precontractual.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aplicarán,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específicamente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trabajadoras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asesoramiento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apoyo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informante.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aplicarán,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caso, a:</w:t>
      </w:r>
    </w:p>
    <w:p>
      <w:pPr>
        <w:pStyle w:val="ListParagraph"/>
        <w:numPr>
          <w:ilvl w:val="0"/>
          <w:numId w:val="7"/>
        </w:numPr>
        <w:tabs>
          <w:tab w:pos="1082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personas físicas que, en el marco de la organización en la que preste servicios 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-2"/>
          <w:sz w:val="20"/>
        </w:rPr>
        <w:t> </w:t>
      </w:r>
      <w:r>
        <w:rPr>
          <w:sz w:val="20"/>
        </w:rPr>
        <w:t>asistan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proceso,</w:t>
      </w:r>
    </w:p>
    <w:p>
      <w:pPr>
        <w:pStyle w:val="ListParagraph"/>
        <w:numPr>
          <w:ilvl w:val="0"/>
          <w:numId w:val="7"/>
        </w:numPr>
        <w:tabs>
          <w:tab w:pos="111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sufrir</w:t>
      </w:r>
      <w:r>
        <w:rPr>
          <w:spacing w:val="1"/>
          <w:sz w:val="20"/>
        </w:rPr>
        <w:t> </w:t>
      </w:r>
      <w:r>
        <w:rPr>
          <w:sz w:val="20"/>
        </w:rPr>
        <w:t>represalias,</w:t>
      </w:r>
      <w:r>
        <w:rPr>
          <w:spacing w:val="-1"/>
          <w:sz w:val="20"/>
        </w:rPr>
        <w:t> </w:t>
      </w:r>
      <w:r>
        <w:rPr>
          <w:sz w:val="20"/>
        </w:rPr>
        <w:t>como compañeros de</w:t>
      </w:r>
      <w:r>
        <w:rPr>
          <w:spacing w:val="-2"/>
          <w:sz w:val="20"/>
        </w:rPr>
        <w:t> </w:t>
      </w:r>
      <w:r>
        <w:rPr>
          <w:sz w:val="20"/>
        </w:rPr>
        <w:t>trabajo o</w:t>
      </w:r>
      <w:r>
        <w:rPr>
          <w:spacing w:val="-1"/>
          <w:sz w:val="20"/>
        </w:rPr>
        <w:t> </w:t>
      </w:r>
      <w:r>
        <w:rPr>
          <w:sz w:val="20"/>
        </w:rPr>
        <w:t>familiares del</w:t>
      </w:r>
      <w:r>
        <w:rPr>
          <w:spacing w:val="-2"/>
          <w:sz w:val="20"/>
        </w:rPr>
        <w:t> </w:t>
      </w:r>
      <w:r>
        <w:rPr>
          <w:sz w:val="20"/>
        </w:rPr>
        <w:t>informante,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personas jurídicas, para las que trabaje o con las que mantenga cualquier otro tipo de</w:t>
      </w:r>
      <w:r>
        <w:rPr>
          <w:spacing w:val="1"/>
          <w:sz w:val="20"/>
        </w:rPr>
        <w:t> </w:t>
      </w:r>
      <w:r>
        <w:rPr>
          <w:sz w:val="20"/>
        </w:rPr>
        <w:t>relación en un contexto laboral o en las que ostente una participación significativa. A estos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entiende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correspondientes a acciones o participaciones es significativa cuando, por su proporción,</w:t>
      </w:r>
      <w:r>
        <w:rPr>
          <w:spacing w:val="1"/>
          <w:sz w:val="20"/>
        </w:rPr>
        <w:t> </w:t>
      </w:r>
      <w:r>
        <w:rPr>
          <w:sz w:val="20"/>
        </w:rPr>
        <w:t>permite a la persona que la posea tener capacidad de influencia en la persona jurídica</w:t>
      </w:r>
      <w:r>
        <w:rPr>
          <w:spacing w:val="1"/>
          <w:sz w:val="20"/>
        </w:rPr>
        <w:t> </w:t>
      </w:r>
      <w:r>
        <w:rPr>
          <w:sz w:val="20"/>
        </w:rPr>
        <w:t>participada.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10"/>
        <w:ind w:left="0" w:firstLine="0"/>
        <w:jc w:val="left"/>
        <w:rPr>
          <w:sz w:val="17"/>
        </w:rPr>
      </w:pPr>
    </w:p>
    <w:p>
      <w:pPr>
        <w:pStyle w:val="BodyText"/>
        <w:ind w:left="814" w:right="1611" w:firstLine="0"/>
        <w:jc w:val="center"/>
      </w:pPr>
      <w:bookmarkStart w:name="TÍTULO II. Sistema interno de informació" w:id="12"/>
      <w:bookmarkEnd w:id="12"/>
      <w:r>
        <w:rPr/>
      </w:r>
      <w:bookmarkStart w:name="_bookmark5" w:id="13"/>
      <w:bookmarkEnd w:id="13"/>
      <w:r>
        <w:rPr/>
      </w:r>
      <w:r>
        <w:rPr/>
        <w:t>TÍTULO II</w:t>
      </w:r>
    </w:p>
    <w:p>
      <w:pPr>
        <w:pStyle w:val="Heading2"/>
        <w:spacing w:before="124"/>
        <w:ind w:right="1610"/>
      </w:pPr>
      <w:r>
        <w:rPr/>
        <w:t>Sistema interno de información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pStyle w:val="BodyText"/>
        <w:ind w:left="813" w:right="1611" w:firstLine="0"/>
        <w:jc w:val="center"/>
      </w:pPr>
      <w:bookmarkStart w:name="CAPÍTULO I. Disposiciones generales" w:id="14"/>
      <w:bookmarkEnd w:id="14"/>
      <w:r>
        <w:rPr/>
      </w:r>
      <w:bookmarkStart w:name="_bookmark6" w:id="15"/>
      <w:bookmarkEnd w:id="15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813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. Comunicación de infracciones" w:id="16"/>
      <w:bookmarkEnd w:id="16"/>
      <w:r>
        <w:rPr/>
      </w:r>
      <w:bookmarkStart w:name="_bookmark7" w:id="17"/>
      <w:bookmarkEnd w:id="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8"/>
        </w:numPr>
        <w:tabs>
          <w:tab w:pos="1081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El Sistema interno de información es el cauce preferente para informar sobre las</w:t>
      </w:r>
      <w:r>
        <w:rPr>
          <w:spacing w:val="1"/>
          <w:sz w:val="20"/>
        </w:rPr>
        <w:t> </w:t>
      </w:r>
      <w:r>
        <w:rPr>
          <w:sz w:val="20"/>
        </w:rPr>
        <w:t>acciones u omisiones previstas en el artículo 2, siempre que se pueda tratar de manera</w:t>
      </w:r>
      <w:r>
        <w:rPr>
          <w:spacing w:val="1"/>
          <w:sz w:val="20"/>
        </w:rPr>
        <w:t> </w:t>
      </w:r>
      <w:r>
        <w:rPr>
          <w:sz w:val="20"/>
        </w:rPr>
        <w:t>efectiva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denunciante</w:t>
      </w:r>
      <w:r>
        <w:rPr>
          <w:spacing w:val="-2"/>
          <w:sz w:val="20"/>
        </w:rPr>
        <w:t> </w:t>
      </w:r>
      <w:r>
        <w:rPr>
          <w:sz w:val="20"/>
        </w:rPr>
        <w:t>considera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hay</w:t>
      </w:r>
      <w:r>
        <w:rPr>
          <w:spacing w:val="-2"/>
          <w:sz w:val="20"/>
        </w:rPr>
        <w:t> </w:t>
      </w:r>
      <w:r>
        <w:rPr>
          <w:sz w:val="20"/>
        </w:rPr>
        <w:t>riesgo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represalia.</w:t>
      </w:r>
    </w:p>
    <w:p>
      <w:pPr>
        <w:pStyle w:val="ListParagraph"/>
        <w:numPr>
          <w:ilvl w:val="0"/>
          <w:numId w:val="8"/>
        </w:numPr>
        <w:tabs>
          <w:tab w:pos="1055" w:val="left" w:leader="none"/>
        </w:tabs>
        <w:spacing w:line="249" w:lineRule="auto" w:before="3" w:after="0"/>
        <w:ind w:left="474" w:right="1276" w:firstLine="340"/>
        <w:jc w:val="both"/>
        <w:rPr>
          <w:sz w:val="20"/>
        </w:rPr>
      </w:pPr>
      <w:r>
        <w:rPr>
          <w:sz w:val="20"/>
        </w:rPr>
        <w:t>Las personas jurídicas obligadas por las disposiciones del presente título dispondrán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. Sistema interno de informaci" w:id="18"/>
      <w:bookmarkEnd w:id="18"/>
      <w:r>
        <w:rPr/>
      </w:r>
      <w:bookmarkStart w:name="_bookmark8" w:id="19"/>
      <w:bookmarkEnd w:id="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9"/>
        </w:numPr>
        <w:tabs>
          <w:tab w:pos="108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El órgano de administración u órgano de gobierno de cada entidad u organismo</w:t>
      </w:r>
      <w:r>
        <w:rPr>
          <w:spacing w:val="1"/>
          <w:sz w:val="20"/>
        </w:rPr>
        <w:t> </w:t>
      </w:r>
      <w:r>
        <w:rPr>
          <w:sz w:val="20"/>
        </w:rPr>
        <w:t>obligado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implantación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información, previa consulta con la representación legal de las personas trabajadoras, y</w:t>
      </w:r>
      <w:r>
        <w:rPr>
          <w:spacing w:val="1"/>
          <w:sz w:val="20"/>
        </w:rPr>
        <w:t> </w:t>
      </w:r>
      <w:r>
        <w:rPr>
          <w:sz w:val="20"/>
        </w:rPr>
        <w:t>tendrá la condición de responsable del tratamiento de los datos personales de 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personales.</w:t>
      </w:r>
    </w:p>
    <w:p>
      <w:pPr>
        <w:pStyle w:val="ListParagraph"/>
        <w:numPr>
          <w:ilvl w:val="0"/>
          <w:numId w:val="9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interno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información,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cualquiera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fórmulas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gestión,</w:t>
      </w:r>
      <w:r>
        <w:rPr>
          <w:spacing w:val="-3"/>
          <w:sz w:val="20"/>
        </w:rPr>
        <w:t> </w:t>
      </w:r>
      <w:r>
        <w:rPr>
          <w:sz w:val="20"/>
        </w:rPr>
        <w:t>deberá:</w:t>
      </w:r>
    </w:p>
    <w:p>
      <w:pPr>
        <w:pStyle w:val="ListParagraph"/>
        <w:numPr>
          <w:ilvl w:val="0"/>
          <w:numId w:val="10"/>
        </w:numPr>
        <w:tabs>
          <w:tab w:pos="1070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Permitir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todas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personas</w:t>
      </w:r>
      <w:r>
        <w:rPr>
          <w:spacing w:val="19"/>
          <w:sz w:val="20"/>
        </w:rPr>
        <w:t> </w:t>
      </w:r>
      <w:r>
        <w:rPr>
          <w:sz w:val="20"/>
        </w:rPr>
        <w:t>referidas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artículo</w:t>
      </w:r>
      <w:r>
        <w:rPr>
          <w:spacing w:val="19"/>
          <w:sz w:val="20"/>
        </w:rPr>
        <w:t> </w:t>
      </w:r>
      <w:r>
        <w:rPr>
          <w:sz w:val="20"/>
        </w:rPr>
        <w:t>3</w:t>
      </w:r>
      <w:r>
        <w:rPr>
          <w:spacing w:val="20"/>
          <w:sz w:val="20"/>
        </w:rPr>
        <w:t> </w:t>
      </w:r>
      <w:r>
        <w:rPr>
          <w:sz w:val="20"/>
        </w:rPr>
        <w:t>comunicar</w:t>
      </w:r>
      <w:r>
        <w:rPr>
          <w:spacing w:val="20"/>
          <w:sz w:val="20"/>
        </w:rPr>
        <w:t> </w:t>
      </w:r>
      <w:r>
        <w:rPr>
          <w:sz w:val="20"/>
        </w:rPr>
        <w:t>información</w:t>
      </w:r>
      <w:r>
        <w:rPr>
          <w:spacing w:val="20"/>
          <w:sz w:val="20"/>
        </w:rPr>
        <w:t> </w:t>
      </w:r>
      <w:r>
        <w:rPr>
          <w:sz w:val="20"/>
        </w:rPr>
        <w:t>sobre</w:t>
      </w:r>
      <w:r>
        <w:rPr>
          <w:spacing w:val="-5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10"/>
        </w:numPr>
        <w:tabs>
          <w:tab w:pos="109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Estar diseñado, establecido y gestionado de una forma segura, de modo que se</w:t>
      </w:r>
      <w:r>
        <w:rPr>
          <w:spacing w:val="1"/>
          <w:sz w:val="20"/>
        </w:rPr>
        <w:t> </w:t>
      </w:r>
      <w:r>
        <w:rPr>
          <w:sz w:val="20"/>
        </w:rPr>
        <w:t>garantice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55"/>
          <w:sz w:val="20"/>
        </w:rPr>
        <w:t> </w:t>
      </w:r>
      <w:r>
        <w:rPr>
          <w:sz w:val="20"/>
        </w:rPr>
        <w:t>tercero</w:t>
      </w:r>
      <w:r>
        <w:rPr>
          <w:spacing w:val="1"/>
          <w:sz w:val="20"/>
        </w:rPr>
        <w:t> </w:t>
      </w:r>
      <w:r>
        <w:rPr>
          <w:sz w:val="20"/>
        </w:rPr>
        <w:t>mencionado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comunicación,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las</w:t>
      </w:r>
      <w:r>
        <w:rPr>
          <w:spacing w:val="30"/>
          <w:sz w:val="20"/>
        </w:rPr>
        <w:t> </w:t>
      </w:r>
      <w:r>
        <w:rPr>
          <w:sz w:val="20"/>
        </w:rPr>
        <w:t>actuaciones</w:t>
      </w:r>
      <w:r>
        <w:rPr>
          <w:spacing w:val="29"/>
          <w:sz w:val="20"/>
        </w:rPr>
        <w:t> </w:t>
      </w:r>
      <w:r>
        <w:rPr>
          <w:sz w:val="20"/>
        </w:rPr>
        <w:t>que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desarrollen</w:t>
      </w:r>
      <w:r>
        <w:rPr>
          <w:spacing w:val="29"/>
          <w:sz w:val="20"/>
        </w:rPr>
        <w:t> </w:t>
      </w:r>
      <w:r>
        <w:rPr>
          <w:sz w:val="20"/>
        </w:rPr>
        <w:t>en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gestión</w:t>
      </w:r>
      <w:r>
        <w:rPr>
          <w:spacing w:val="29"/>
          <w:sz w:val="20"/>
        </w:rPr>
        <w:t> </w:t>
      </w:r>
      <w:r>
        <w:rPr>
          <w:sz w:val="20"/>
        </w:rPr>
        <w:t>y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 w:hanging="1"/>
      </w:pPr>
      <w:r>
        <w:rPr/>
        <w:t>tramitación de la misma, así como la protección de datos, impidiendo el acceso de personal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autorizado.</w:t>
      </w:r>
    </w:p>
    <w:p>
      <w:pPr>
        <w:pStyle w:val="ListParagraph"/>
        <w:numPr>
          <w:ilvl w:val="0"/>
          <w:numId w:val="10"/>
        </w:numPr>
        <w:tabs>
          <w:tab w:pos="1068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Permitir la presentación de comunicaciones por escrito o verbalmente, o de ambos</w:t>
      </w:r>
      <w:r>
        <w:rPr>
          <w:spacing w:val="1"/>
          <w:sz w:val="20"/>
        </w:rPr>
        <w:t> </w:t>
      </w:r>
      <w:r>
        <w:rPr>
          <w:sz w:val="20"/>
        </w:rPr>
        <w:t>modos.</w:t>
      </w:r>
    </w:p>
    <w:p>
      <w:pPr>
        <w:pStyle w:val="ListParagraph"/>
        <w:numPr>
          <w:ilvl w:val="0"/>
          <w:numId w:val="10"/>
        </w:numPr>
        <w:tabs>
          <w:tab w:pos="111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Integrar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canales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establecerse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0"/>
        </w:numPr>
        <w:tabs>
          <w:tab w:pos="106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Garantizar que las comunicaciones presentadas puedan tratarse de manera efectiva</w:t>
      </w:r>
      <w:r>
        <w:rPr>
          <w:spacing w:val="1"/>
          <w:sz w:val="20"/>
        </w:rPr>
        <w:t> </w:t>
      </w:r>
      <w:r>
        <w:rPr>
          <w:sz w:val="20"/>
        </w:rPr>
        <w:t>dentro de la correspondiente entidad u organismo con el objetivo de que el primero en</w:t>
      </w:r>
      <w:r>
        <w:rPr>
          <w:spacing w:val="1"/>
          <w:sz w:val="20"/>
        </w:rPr>
        <w:t> </w:t>
      </w:r>
      <w:r>
        <w:rPr>
          <w:sz w:val="20"/>
        </w:rPr>
        <w:t>conocer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posible</w:t>
      </w:r>
      <w:r>
        <w:rPr>
          <w:spacing w:val="-2"/>
          <w:sz w:val="20"/>
        </w:rPr>
        <w:t> </w:t>
      </w:r>
      <w:r>
        <w:rPr>
          <w:sz w:val="20"/>
        </w:rPr>
        <w:t>irregularidad</w:t>
      </w:r>
      <w:r>
        <w:rPr>
          <w:spacing w:val="-2"/>
          <w:sz w:val="20"/>
        </w:rPr>
        <w:t> </w:t>
      </w:r>
      <w:r>
        <w:rPr>
          <w:sz w:val="20"/>
        </w:rPr>
        <w:t>sea la</w:t>
      </w:r>
      <w:r>
        <w:rPr>
          <w:spacing w:val="-2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organismo.</w:t>
      </w:r>
    </w:p>
    <w:p>
      <w:pPr>
        <w:pStyle w:val="ListParagraph"/>
        <w:numPr>
          <w:ilvl w:val="0"/>
          <w:numId w:val="10"/>
        </w:numPr>
        <w:tabs>
          <w:tab w:pos="103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Ser independientes y aparecer diferenciados respecto de los sistemas internos de</w:t>
      </w:r>
      <w:r>
        <w:rPr>
          <w:spacing w:val="1"/>
          <w:sz w:val="20"/>
        </w:rPr>
        <w:t> </w:t>
      </w:r>
      <w:r>
        <w:rPr>
          <w:sz w:val="20"/>
        </w:rPr>
        <w:t>información de otras entidades u organismos, sin perjuicio de lo establecido en los artículos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y 14.</w:t>
      </w:r>
    </w:p>
    <w:p>
      <w:pPr>
        <w:pStyle w:val="ListParagraph"/>
        <w:numPr>
          <w:ilvl w:val="0"/>
          <w:numId w:val="10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Contar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3"/>
          <w:sz w:val="20"/>
        </w:rPr>
        <w:t> </w:t>
      </w:r>
      <w:r>
        <w:rPr>
          <w:sz w:val="20"/>
        </w:rPr>
        <w:t>previstos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8.</w:t>
      </w:r>
    </w:p>
    <w:p>
      <w:pPr>
        <w:pStyle w:val="ListParagraph"/>
        <w:numPr>
          <w:ilvl w:val="0"/>
          <w:numId w:val="10"/>
        </w:numPr>
        <w:tabs>
          <w:tab w:pos="1068" w:val="left" w:leader="none"/>
        </w:tabs>
        <w:spacing w:line="249" w:lineRule="auto" w:before="11" w:after="0"/>
        <w:ind w:left="474" w:right="1275" w:firstLine="340"/>
        <w:jc w:val="both"/>
        <w:rPr>
          <w:sz w:val="20"/>
        </w:rPr>
      </w:pPr>
      <w:r>
        <w:rPr>
          <w:sz w:val="20"/>
        </w:rPr>
        <w:t>Contar</w:t>
      </w:r>
      <w:r>
        <w:rPr>
          <w:spacing w:val="15"/>
          <w:sz w:val="20"/>
        </w:rPr>
        <w:t> </w:t>
      </w:r>
      <w:r>
        <w:rPr>
          <w:sz w:val="20"/>
        </w:rPr>
        <w:t>con</w:t>
      </w:r>
      <w:r>
        <w:rPr>
          <w:spacing w:val="15"/>
          <w:sz w:val="20"/>
        </w:rPr>
        <w:t> </w:t>
      </w:r>
      <w:r>
        <w:rPr>
          <w:sz w:val="20"/>
        </w:rPr>
        <w:t>una</w:t>
      </w:r>
      <w:r>
        <w:rPr>
          <w:spacing w:val="15"/>
          <w:sz w:val="20"/>
        </w:rPr>
        <w:t> </w:t>
      </w:r>
      <w:r>
        <w:rPr>
          <w:sz w:val="20"/>
        </w:rPr>
        <w:t>política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estrategia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enuncie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principios</w:t>
      </w:r>
      <w:r>
        <w:rPr>
          <w:spacing w:val="15"/>
          <w:sz w:val="20"/>
        </w:rPr>
        <w:t> </w:t>
      </w:r>
      <w:r>
        <w:rPr>
          <w:sz w:val="20"/>
        </w:rPr>
        <w:t>generales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publicitada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seno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organismo.</w:t>
      </w:r>
    </w:p>
    <w:p>
      <w:pPr>
        <w:pStyle w:val="ListParagraph"/>
        <w:numPr>
          <w:ilvl w:val="0"/>
          <w:numId w:val="10"/>
        </w:numPr>
        <w:tabs>
          <w:tab w:pos="981" w:val="left" w:leader="none"/>
        </w:tabs>
        <w:spacing w:line="240" w:lineRule="auto" w:before="2" w:after="0"/>
        <w:ind w:left="980" w:right="0" w:hanging="167"/>
        <w:jc w:val="both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procedimiento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gestión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informaciones</w:t>
      </w:r>
      <w:r>
        <w:rPr>
          <w:spacing w:val="-5"/>
          <w:sz w:val="20"/>
        </w:rPr>
        <w:t> </w:t>
      </w:r>
      <w:r>
        <w:rPr>
          <w:sz w:val="20"/>
        </w:rPr>
        <w:t>recibidas.</w:t>
      </w:r>
    </w:p>
    <w:p>
      <w:pPr>
        <w:pStyle w:val="ListParagraph"/>
        <w:numPr>
          <w:ilvl w:val="0"/>
          <w:numId w:val="10"/>
        </w:numPr>
        <w:tabs>
          <w:tab w:pos="984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Establecer las garantías para la protección de los informantes en el ámbito de la propia</w:t>
      </w:r>
      <w:r>
        <w:rPr>
          <w:spacing w:val="-53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organismo,</w:t>
      </w:r>
      <w:r>
        <w:rPr>
          <w:spacing w:val="-2"/>
          <w:sz w:val="20"/>
        </w:rPr>
        <w:t> </w:t>
      </w:r>
      <w:r>
        <w:rPr>
          <w:sz w:val="20"/>
        </w:rPr>
        <w:t>respetando,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9.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6. Gestión del Sistema interno " w:id="20"/>
      <w:bookmarkEnd w:id="20"/>
      <w:r>
        <w:rPr/>
      </w:r>
      <w:bookmarkStart w:name="_bookmark9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tercero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externo.</w:t>
      </w:r>
    </w:p>
    <w:p>
      <w:pPr>
        <w:pStyle w:val="ListParagraph"/>
        <w:numPr>
          <w:ilvl w:val="0"/>
          <w:numId w:val="11"/>
        </w:numPr>
        <w:tabs>
          <w:tab w:pos="1072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La gestión del Sistema interno de información se podrá llevar a cabo dentro de la</w:t>
      </w:r>
      <w:r>
        <w:rPr>
          <w:spacing w:val="1"/>
          <w:sz w:val="20"/>
        </w:rPr>
        <w:t> </w:t>
      </w:r>
      <w:r>
        <w:rPr>
          <w:sz w:val="20"/>
        </w:rPr>
        <w:t>propia entidad u organismo o acudiendo a un tercero externo, en los términos previstos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ley.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estos</w:t>
      </w:r>
      <w:r>
        <w:rPr>
          <w:spacing w:val="-4"/>
          <w:sz w:val="20"/>
        </w:rPr>
        <w:t> </w:t>
      </w:r>
      <w:r>
        <w:rPr>
          <w:sz w:val="20"/>
        </w:rPr>
        <w:t>efectos,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considera</w:t>
      </w:r>
      <w:r>
        <w:rPr>
          <w:spacing w:val="-3"/>
          <w:sz w:val="20"/>
        </w:rPr>
        <w:t> </w:t>
      </w:r>
      <w:r>
        <w:rPr>
          <w:sz w:val="20"/>
        </w:rPr>
        <w:t>gestión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recepción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informaciones.</w:t>
      </w:r>
    </w:p>
    <w:p>
      <w:pPr>
        <w:pStyle w:val="ListParagraph"/>
        <w:numPr>
          <w:ilvl w:val="0"/>
          <w:numId w:val="11"/>
        </w:numPr>
        <w:tabs>
          <w:tab w:pos="105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gestión del sistema por un tercero externo exigirá en todo caso que este ofrezca</w:t>
      </w:r>
      <w:r>
        <w:rPr>
          <w:spacing w:val="1"/>
          <w:sz w:val="20"/>
        </w:rPr>
        <w:t> </w:t>
      </w:r>
      <w:r>
        <w:rPr>
          <w:sz w:val="20"/>
        </w:rPr>
        <w:t>garantías adecuadas de respeto de la independencia, la confidencialidad, la protección 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y el</w:t>
      </w:r>
      <w:r>
        <w:rPr>
          <w:spacing w:val="-1"/>
          <w:sz w:val="20"/>
        </w:rPr>
        <w:t> </w:t>
      </w:r>
      <w:r>
        <w:rPr>
          <w:sz w:val="20"/>
        </w:rPr>
        <w:t>secreto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comunicaciones.</w:t>
      </w:r>
    </w:p>
    <w:p>
      <w:pPr>
        <w:pStyle w:val="BodyText"/>
        <w:spacing w:line="249" w:lineRule="auto" w:before="2"/>
        <w:ind w:right="1273"/>
      </w:pPr>
      <w:r>
        <w:rPr/>
        <w:t>La existencia de corresponsables del tratamiento de datos personales requiere la previa</w:t>
      </w:r>
      <w:r>
        <w:rPr>
          <w:spacing w:val="1"/>
        </w:rPr>
        <w:t> </w:t>
      </w:r>
      <w:r>
        <w:rPr/>
        <w:t>suscripción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regulado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 Europeo y del Consejo, de 27 de abril de 2016, relativo a la protección de las</w:t>
      </w:r>
      <w:r>
        <w:rPr>
          <w:spacing w:val="1"/>
        </w:rPr>
        <w:t> </w:t>
      </w:r>
      <w:r>
        <w:rPr/>
        <w:t>personas físicas en lo que respecta al tratamiento de datos personales y a la libre circulación</w:t>
      </w:r>
      <w:r>
        <w:rPr>
          <w:spacing w:val="-53"/>
        </w:rPr>
        <w:t> </w:t>
      </w:r>
      <w:r>
        <w:rPr/>
        <w:t>de estos datos y por el que se deroga la Directiva 95/46/CE (Reglamento General de</w:t>
      </w:r>
      <w:r>
        <w:rPr>
          <w:spacing w:val="1"/>
        </w:rPr>
        <w:t> </w:t>
      </w:r>
      <w:r>
        <w:rPr/>
        <w:t>Protección de Datos), y en la Ley Orgánica 3/2018, de 5 de diciembre, de Protección de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 y</w:t>
      </w:r>
      <w:r>
        <w:rPr>
          <w:spacing w:val="-1"/>
        </w:rPr>
        <w:t> </w:t>
      </w:r>
      <w:r>
        <w:rPr/>
        <w:t>garantía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digitales.</w:t>
      </w:r>
    </w:p>
    <w:p>
      <w:pPr>
        <w:pStyle w:val="ListParagraph"/>
        <w:numPr>
          <w:ilvl w:val="0"/>
          <w:numId w:val="11"/>
        </w:numPr>
        <w:tabs>
          <w:tab w:pos="1070" w:val="left" w:leader="none"/>
        </w:tabs>
        <w:spacing w:line="249" w:lineRule="auto" w:before="6" w:after="0"/>
        <w:ind w:left="474" w:right="1274" w:firstLine="340"/>
        <w:jc w:val="both"/>
        <w:rPr>
          <w:sz w:val="20"/>
        </w:rPr>
      </w:pPr>
      <w:r>
        <w:rPr>
          <w:sz w:val="20"/>
        </w:rPr>
        <w:t>La gestión del Sistema interno de información por un tercero no podrá suponer un</w:t>
      </w:r>
      <w:r>
        <w:rPr>
          <w:spacing w:val="1"/>
          <w:sz w:val="20"/>
        </w:rPr>
        <w:t> </w:t>
      </w:r>
      <w:r>
        <w:rPr>
          <w:sz w:val="20"/>
        </w:rPr>
        <w:t>menoscabo de las garantías y requisitos que para dicho sistema establece esta ley ni una</w:t>
      </w:r>
      <w:r>
        <w:rPr>
          <w:spacing w:val="1"/>
          <w:sz w:val="20"/>
        </w:rPr>
        <w:t> </w:t>
      </w:r>
      <w:r>
        <w:rPr>
          <w:sz w:val="20"/>
        </w:rPr>
        <w:t>atribución de la responsabilidad sobre el mismo en persona distinta del Responsable 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8.</w:t>
      </w:r>
    </w:p>
    <w:p>
      <w:pPr>
        <w:pStyle w:val="ListParagraph"/>
        <w:numPr>
          <w:ilvl w:val="0"/>
          <w:numId w:val="11"/>
        </w:numPr>
        <w:tabs>
          <w:tab w:pos="105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tercero externo que gestione el Sistema tendrá la consideración de encargado del</w:t>
      </w:r>
      <w:r>
        <w:rPr>
          <w:spacing w:val="1"/>
          <w:sz w:val="20"/>
        </w:rPr>
        <w:t> </w:t>
      </w:r>
      <w:r>
        <w:rPr>
          <w:sz w:val="20"/>
        </w:rPr>
        <w:t>tratamiento a efectos de la legislación sobre protección de datos personales. El tratamiento</w:t>
      </w:r>
      <w:r>
        <w:rPr>
          <w:spacing w:val="1"/>
          <w:sz w:val="20"/>
        </w:rPr>
        <w:t> </w:t>
      </w:r>
      <w:r>
        <w:rPr>
          <w:sz w:val="20"/>
        </w:rPr>
        <w:t>se regirá por el acto o contrato al que se refiere el artículo 28.3 del Reglamento (UE)</w:t>
      </w:r>
      <w:r>
        <w:rPr>
          <w:spacing w:val="1"/>
          <w:sz w:val="20"/>
        </w:rPr>
        <w:t> </w:t>
      </w:r>
      <w:r>
        <w:rPr>
          <w:sz w:val="20"/>
        </w:rPr>
        <w:t>2016/679,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Parlamento</w:t>
      </w:r>
      <w:r>
        <w:rPr>
          <w:spacing w:val="-1"/>
          <w:sz w:val="20"/>
        </w:rPr>
        <w:t> </w:t>
      </w:r>
      <w:r>
        <w:rPr>
          <w:sz w:val="20"/>
        </w:rPr>
        <w:t>Europeo 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abril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2016.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7. Canal interno de información" w:id="22"/>
      <w:bookmarkEnd w:id="22"/>
      <w:r>
        <w:rPr/>
      </w:r>
      <w:bookmarkStart w:name="_bookmark10" w:id="23"/>
      <w:bookmarkEnd w:id="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Canal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12"/>
        </w:numPr>
        <w:tabs>
          <w:tab w:pos="1076" w:val="left" w:leader="none"/>
        </w:tabs>
        <w:spacing w:line="249" w:lineRule="auto" w:before="124" w:after="0"/>
        <w:ind w:left="474" w:right="1275" w:firstLine="340"/>
        <w:jc w:val="both"/>
        <w:rPr>
          <w:sz w:val="20"/>
        </w:rPr>
      </w:pPr>
      <w:r>
        <w:rPr>
          <w:sz w:val="20"/>
        </w:rPr>
        <w:t>Todo canal interno de información de que disponga una entidad para posibilitar la</w:t>
      </w:r>
      <w:r>
        <w:rPr>
          <w:spacing w:val="1"/>
          <w:sz w:val="20"/>
        </w:rPr>
        <w:t> </w:t>
      </w:r>
      <w:r>
        <w:rPr>
          <w:sz w:val="20"/>
        </w:rPr>
        <w:t>presentación de información respecto de las infracciones previstas en el artículo 2 estará</w:t>
      </w:r>
      <w:r>
        <w:rPr>
          <w:spacing w:val="1"/>
          <w:sz w:val="20"/>
        </w:rPr>
        <w:t> </w:t>
      </w:r>
      <w:r>
        <w:rPr>
          <w:sz w:val="20"/>
        </w:rPr>
        <w:t>integrado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5.</w:t>
      </w:r>
    </w:p>
    <w:p>
      <w:pPr>
        <w:pStyle w:val="ListParagraph"/>
        <w:numPr>
          <w:ilvl w:val="0"/>
          <w:numId w:val="12"/>
        </w:numPr>
        <w:tabs>
          <w:tab w:pos="105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canal interno deberá permitir realizar comunicaciones por escrito o verbalmente,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las</w:t>
      </w:r>
      <w:r>
        <w:rPr>
          <w:spacing w:val="36"/>
          <w:sz w:val="20"/>
        </w:rPr>
        <w:t> </w:t>
      </w:r>
      <w:r>
        <w:rPr>
          <w:sz w:val="20"/>
        </w:rPr>
        <w:t>dos</w:t>
      </w:r>
      <w:r>
        <w:rPr>
          <w:spacing w:val="37"/>
          <w:sz w:val="20"/>
        </w:rPr>
        <w:t> </w:t>
      </w:r>
      <w:r>
        <w:rPr>
          <w:sz w:val="20"/>
        </w:rPr>
        <w:t>formas.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información</w:t>
      </w:r>
      <w:r>
        <w:rPr>
          <w:spacing w:val="36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podrá</w:t>
      </w:r>
      <w:r>
        <w:rPr>
          <w:spacing w:val="36"/>
          <w:sz w:val="20"/>
        </w:rPr>
        <w:t> </w:t>
      </w:r>
      <w:r>
        <w:rPr>
          <w:sz w:val="20"/>
        </w:rPr>
        <w:t>realizar</w:t>
      </w:r>
      <w:r>
        <w:rPr>
          <w:spacing w:val="36"/>
          <w:sz w:val="20"/>
        </w:rPr>
        <w:t> </w:t>
      </w:r>
      <w:r>
        <w:rPr>
          <w:sz w:val="20"/>
        </w:rPr>
        <w:t>bien</w:t>
      </w:r>
      <w:r>
        <w:rPr>
          <w:spacing w:val="37"/>
          <w:sz w:val="20"/>
        </w:rPr>
        <w:t> </w:t>
      </w:r>
      <w:r>
        <w:rPr>
          <w:sz w:val="20"/>
        </w:rPr>
        <w:t>por</w:t>
      </w:r>
      <w:r>
        <w:rPr>
          <w:spacing w:val="36"/>
          <w:sz w:val="20"/>
        </w:rPr>
        <w:t> </w:t>
      </w:r>
      <w:r>
        <w:rPr>
          <w:sz w:val="20"/>
        </w:rPr>
        <w:t>escrito,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través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correo</w:t>
      </w:r>
      <w:r>
        <w:rPr>
          <w:spacing w:val="-53"/>
          <w:sz w:val="20"/>
        </w:rPr>
        <w:t> </w:t>
      </w:r>
      <w:r>
        <w:rPr>
          <w:sz w:val="20"/>
        </w:rPr>
        <w:t>postal o a través de cualquier medio electrónico habilitado al efecto, o verbalmente, por vía</w:t>
      </w:r>
      <w:r>
        <w:rPr>
          <w:spacing w:val="1"/>
          <w:sz w:val="20"/>
        </w:rPr>
        <w:t> </w:t>
      </w:r>
      <w:r>
        <w:rPr>
          <w:sz w:val="20"/>
        </w:rPr>
        <w:t>telefónica o a través de sistema de mensajería de voz. A solicitud del informante, también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-4"/>
          <w:sz w:val="20"/>
        </w:rPr>
        <w:t> </w:t>
      </w:r>
      <w:r>
        <w:rPr>
          <w:sz w:val="20"/>
        </w:rPr>
        <w:t>presentarse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reunión</w:t>
      </w:r>
      <w:r>
        <w:rPr>
          <w:spacing w:val="-3"/>
          <w:sz w:val="20"/>
        </w:rPr>
        <w:t> </w:t>
      </w:r>
      <w:r>
        <w:rPr>
          <w:sz w:val="20"/>
        </w:rPr>
        <w:t>presencial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siete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BodyText"/>
        <w:spacing w:line="249" w:lineRule="auto" w:before="4"/>
        <w:ind w:right="1274"/>
      </w:pPr>
      <w:r>
        <w:rPr/>
        <w:t>En su caso, se advertirá al informante de que la comunicación será grabada y se le</w:t>
      </w:r>
      <w:r>
        <w:rPr>
          <w:spacing w:val="1"/>
        </w:rPr>
        <w:t> </w:t>
      </w:r>
      <w:r>
        <w:rPr/>
        <w:t>informará del tratamiento de sus datos de acuerdo a lo que establece el Reglamento (UE)</w:t>
      </w:r>
      <w:r>
        <w:rPr>
          <w:spacing w:val="1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Europeo y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line="249" w:lineRule="auto" w:before="3"/>
        <w:ind w:right="1272"/>
      </w:pPr>
      <w:r>
        <w:rPr/>
        <w:t>Además,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canales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informará,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forma</w:t>
      </w:r>
      <w:r>
        <w:rPr>
          <w:spacing w:val="26"/>
        </w:rPr>
        <w:t> </w:t>
      </w:r>
      <w:r>
        <w:rPr/>
        <w:t>clara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accesible,</w:t>
      </w:r>
      <w:r>
        <w:rPr>
          <w:spacing w:val="26"/>
        </w:rPr>
        <w:t> </w:t>
      </w:r>
      <w:r>
        <w:rPr/>
        <w:t>sobre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canales</w:t>
      </w:r>
      <w:r>
        <w:rPr>
          <w:spacing w:val="26"/>
        </w:rPr>
        <w:t> </w:t>
      </w:r>
      <w:r>
        <w:rPr/>
        <w:t>externos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información</w:t>
      </w:r>
      <w:r>
        <w:rPr>
          <w:spacing w:val="27"/>
        </w:rPr>
        <w:t> </w:t>
      </w:r>
      <w:r>
        <w:rPr/>
        <w:t>ante</w:t>
      </w:r>
      <w:r>
        <w:rPr>
          <w:spacing w:val="26"/>
        </w:rPr>
        <w:t> </w:t>
      </w:r>
      <w:r>
        <w:rPr/>
        <w:t>las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5" w:hanging="1"/>
      </w:pPr>
      <w:r>
        <w:rPr/>
        <w:t>autoridades competentes y, en su caso, ante las instituciones, órganos u organismos de la</w:t>
      </w:r>
      <w:r>
        <w:rPr>
          <w:spacing w:val="1"/>
        </w:rPr>
        <w:t> </w:t>
      </w:r>
      <w:r>
        <w:rPr/>
        <w:t>Unión</w:t>
      </w:r>
      <w:r>
        <w:rPr>
          <w:spacing w:val="-2"/>
        </w:rPr>
        <w:t> </w:t>
      </w:r>
      <w:r>
        <w:rPr/>
        <w:t>Europea.</w:t>
      </w:r>
    </w:p>
    <w:p>
      <w:pPr>
        <w:pStyle w:val="BodyText"/>
        <w:spacing w:line="249" w:lineRule="auto" w:before="1"/>
        <w:ind w:right="1276"/>
      </w:pPr>
      <w:r>
        <w:rPr/>
        <w:t>Al hacer la comunicación, el informante podrá indicar un domicilio, correo electrónico o</w:t>
      </w:r>
      <w:r>
        <w:rPr>
          <w:spacing w:val="1"/>
        </w:rPr>
        <w:t> </w:t>
      </w:r>
      <w:r>
        <w:rPr/>
        <w:t>lugar</w:t>
      </w:r>
      <w:r>
        <w:rPr>
          <w:spacing w:val="-2"/>
        </w:rPr>
        <w:t> </w:t>
      </w:r>
      <w:r>
        <w:rPr/>
        <w:t>seguro a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notificaciones.</w:t>
      </w:r>
    </w:p>
    <w:p>
      <w:pPr>
        <w:pStyle w:val="BodyText"/>
        <w:spacing w:line="249" w:lineRule="auto" w:before="2"/>
        <w:ind w:right="1272"/>
      </w:pPr>
      <w:r>
        <w:rPr/>
        <w:t>Las comunicaciones verbales, incluidas las realizadas a través de reunión presencial,</w:t>
      </w:r>
      <w:r>
        <w:rPr>
          <w:spacing w:val="1"/>
        </w:rPr>
        <w:t> </w:t>
      </w:r>
      <w:r>
        <w:rPr/>
        <w:t>telefónicamente o mediante sistema de mensajería de voz, deberán documentarse de alguna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maneras</w:t>
      </w:r>
      <w:r>
        <w:rPr>
          <w:spacing w:val="-1"/>
        </w:rPr>
        <w:t> </w:t>
      </w:r>
      <w:r>
        <w:rPr/>
        <w:t>siguientes, previo</w:t>
      </w:r>
      <w:r>
        <w:rPr>
          <w:spacing w:val="-1"/>
        </w:rPr>
        <w:t> </w:t>
      </w:r>
      <w:r>
        <w:rPr/>
        <w:t>consentimiento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informante:</w:t>
      </w:r>
    </w:p>
    <w:p>
      <w:pPr>
        <w:pStyle w:val="ListParagraph"/>
        <w:numPr>
          <w:ilvl w:val="0"/>
          <w:numId w:val="13"/>
        </w:numPr>
        <w:tabs>
          <w:tab w:pos="1116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grabación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conversación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formato</w:t>
      </w:r>
      <w:r>
        <w:rPr>
          <w:spacing w:val="1"/>
          <w:sz w:val="20"/>
        </w:rPr>
        <w:t> </w:t>
      </w:r>
      <w:r>
        <w:rPr>
          <w:sz w:val="20"/>
        </w:rPr>
        <w:t>seguro,</w:t>
      </w:r>
      <w:r>
        <w:rPr>
          <w:spacing w:val="1"/>
          <w:sz w:val="20"/>
        </w:rPr>
        <w:t> </w:t>
      </w:r>
      <w:r>
        <w:rPr>
          <w:sz w:val="20"/>
        </w:rPr>
        <w:t>duradero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accesible,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ListParagraph"/>
        <w:numPr>
          <w:ilvl w:val="0"/>
          <w:numId w:val="13"/>
        </w:numPr>
        <w:tabs>
          <w:tab w:pos="1071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a través de una transcripción completa y exacta de la conversación realizada por 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responsable de</w:t>
      </w:r>
      <w:r>
        <w:rPr>
          <w:spacing w:val="-1"/>
          <w:sz w:val="20"/>
        </w:rPr>
        <w:t> </w:t>
      </w:r>
      <w:r>
        <w:rPr>
          <w:sz w:val="20"/>
        </w:rPr>
        <w:t>tratarla.</w:t>
      </w:r>
    </w:p>
    <w:p>
      <w:pPr>
        <w:pStyle w:val="BodyText"/>
        <w:spacing w:line="249" w:lineRule="auto" w:before="122"/>
        <w:ind w:right="1274"/>
      </w:pPr>
      <w:r>
        <w:rPr/>
        <w:t>Sin perjuicio de los derechos que le corresponden de acuerdo a la normativa sobre</w:t>
      </w:r>
      <w:r>
        <w:rPr>
          <w:spacing w:val="1"/>
        </w:rPr>
        <w:t> </w:t>
      </w:r>
      <w:r>
        <w:rPr/>
        <w:t>protección de datos, se ofrecerá al informante la oportunidad de comprobar, rectificar y</w:t>
      </w:r>
      <w:r>
        <w:rPr>
          <w:spacing w:val="1"/>
        </w:rPr>
        <w:t> </w:t>
      </w:r>
      <w:r>
        <w:rPr/>
        <w:t>aceptar</w:t>
      </w:r>
      <w:r>
        <w:rPr>
          <w:spacing w:val="-2"/>
        </w:rPr>
        <w:t> </w:t>
      </w:r>
      <w:r>
        <w:rPr/>
        <w:t>mediante su firma la</w:t>
      </w:r>
      <w:r>
        <w:rPr>
          <w:spacing w:val="-1"/>
        </w:rPr>
        <w:t> </w:t>
      </w:r>
      <w:r>
        <w:rPr/>
        <w:t>transcripción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conversación.</w:t>
      </w:r>
    </w:p>
    <w:p>
      <w:pPr>
        <w:pStyle w:val="ListParagraph"/>
        <w:numPr>
          <w:ilvl w:val="0"/>
          <w:numId w:val="12"/>
        </w:numPr>
        <w:tabs>
          <w:tab w:pos="1082" w:val="left" w:leader="none"/>
        </w:tabs>
        <w:spacing w:line="249" w:lineRule="auto" w:before="2" w:after="0"/>
        <w:ind w:left="474" w:right="1276" w:firstLine="340"/>
        <w:jc w:val="both"/>
        <w:rPr>
          <w:sz w:val="20"/>
        </w:rPr>
      </w:pPr>
      <w:r>
        <w:rPr>
          <w:sz w:val="20"/>
        </w:rPr>
        <w:t>Los canales internos de información permitirán incluso la presentación y posterior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comunicaciones anónimas.</w:t>
      </w:r>
    </w:p>
    <w:p>
      <w:pPr>
        <w:pStyle w:val="ListParagraph"/>
        <w:numPr>
          <w:ilvl w:val="0"/>
          <w:numId w:val="12"/>
        </w:numPr>
        <w:tabs>
          <w:tab w:pos="106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 canales internos de información podrán estar habilitados por la entidad que los</w:t>
      </w:r>
      <w:r>
        <w:rPr>
          <w:spacing w:val="1"/>
          <w:sz w:val="20"/>
        </w:rPr>
        <w:t> </w:t>
      </w:r>
      <w:r>
        <w:rPr>
          <w:sz w:val="20"/>
        </w:rPr>
        <w:t>gestione para la recepción de cualesquiera otras comunicaciones o informaciones fuera del</w:t>
      </w:r>
      <w:r>
        <w:rPr>
          <w:spacing w:val="1"/>
          <w:sz w:val="20"/>
        </w:rPr>
        <w:t> </w:t>
      </w:r>
      <w:r>
        <w:rPr>
          <w:sz w:val="20"/>
        </w:rPr>
        <w:t>ámbito establecido en el artículo 2, si bien dichas comunicaciones y sus remitentes quedarán</w:t>
      </w:r>
      <w:r>
        <w:rPr>
          <w:spacing w:val="-53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dispensado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8. Responsable del Sistema inte" w:id="24"/>
      <w:bookmarkEnd w:id="24"/>
      <w:r>
        <w:rPr/>
      </w:r>
      <w:bookmarkStart w:name="_bookmark11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Responsable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14"/>
        </w:numPr>
        <w:tabs>
          <w:tab w:pos="1086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El órgano de administración u órgano de gobierno de cada entidad u organismo</w:t>
      </w:r>
      <w:r>
        <w:rPr>
          <w:spacing w:val="1"/>
          <w:sz w:val="20"/>
        </w:rPr>
        <w:t> </w:t>
      </w:r>
      <w:r>
        <w:rPr>
          <w:sz w:val="20"/>
        </w:rPr>
        <w:t>obligado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55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«Responsable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Sistema»,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destitución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cese.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Si se optase por que el Responsable del Sistema fuese un órgano colegiado, este</w:t>
      </w:r>
      <w:r>
        <w:rPr>
          <w:spacing w:val="1"/>
          <w:sz w:val="20"/>
        </w:rPr>
        <w:t> </w:t>
      </w:r>
      <w:r>
        <w:rPr>
          <w:sz w:val="20"/>
        </w:rPr>
        <w:t>deberá delegar en uno de sus miembros las facultades de gestión del Sistema interno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expedientes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14"/>
        </w:numPr>
        <w:tabs>
          <w:tab w:pos="105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Tanto el nombramiento como el cese de la persona física individualmente designada,</w:t>
      </w:r>
      <w:r>
        <w:rPr>
          <w:spacing w:val="1"/>
          <w:sz w:val="20"/>
        </w:rPr>
        <w:t> </w:t>
      </w:r>
      <w:r>
        <w:rPr>
          <w:sz w:val="20"/>
        </w:rPr>
        <w:t>así como de las integrantes del órgano colegiado deberán ser notificados a la Autoridad</w:t>
      </w:r>
      <w:r>
        <w:rPr>
          <w:spacing w:val="1"/>
          <w:sz w:val="20"/>
        </w:rPr>
        <w:t> </w:t>
      </w:r>
      <w:r>
        <w:rPr>
          <w:sz w:val="20"/>
        </w:rPr>
        <w:t>Independiente de Protección del Informante, A.A.I., o, en su caso, a las autoridades u</w:t>
      </w:r>
      <w:r>
        <w:rPr>
          <w:spacing w:val="1"/>
          <w:sz w:val="20"/>
        </w:rPr>
        <w:t> </w:t>
      </w:r>
      <w:r>
        <w:rPr>
          <w:sz w:val="20"/>
        </w:rPr>
        <w:t>órganos competentes de las comunidades autónomas, en el ámbito de sus respectivas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plazo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diez</w:t>
      </w:r>
      <w:r>
        <w:rPr>
          <w:spacing w:val="14"/>
          <w:sz w:val="20"/>
        </w:rPr>
        <w:t> </w:t>
      </w:r>
      <w:r>
        <w:rPr>
          <w:sz w:val="20"/>
        </w:rPr>
        <w:t>días</w:t>
      </w:r>
      <w:r>
        <w:rPr>
          <w:spacing w:val="13"/>
          <w:sz w:val="20"/>
        </w:rPr>
        <w:t> </w:t>
      </w:r>
      <w:r>
        <w:rPr>
          <w:sz w:val="20"/>
        </w:rPr>
        <w:t>hábiles</w:t>
      </w:r>
      <w:r>
        <w:rPr>
          <w:spacing w:val="13"/>
          <w:sz w:val="20"/>
        </w:rPr>
        <w:t> </w:t>
      </w:r>
      <w:r>
        <w:rPr>
          <w:sz w:val="20"/>
        </w:rPr>
        <w:t>siguientes,</w:t>
      </w:r>
      <w:r>
        <w:rPr>
          <w:spacing w:val="15"/>
          <w:sz w:val="20"/>
        </w:rPr>
        <w:t> </w:t>
      </w:r>
      <w:r>
        <w:rPr>
          <w:sz w:val="20"/>
        </w:rPr>
        <w:t>especificando,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caso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cese, las</w:t>
      </w:r>
      <w:r>
        <w:rPr>
          <w:spacing w:val="-1"/>
          <w:sz w:val="20"/>
        </w:rPr>
        <w:t> </w:t>
      </w:r>
      <w:r>
        <w:rPr>
          <w:sz w:val="20"/>
        </w:rPr>
        <w:t>razones que</w:t>
      </w:r>
      <w:r>
        <w:rPr>
          <w:spacing w:val="-2"/>
          <w:sz w:val="20"/>
        </w:rPr>
        <w:t> </w:t>
      </w:r>
      <w:r>
        <w:rPr>
          <w:sz w:val="20"/>
        </w:rPr>
        <w:t>han</w:t>
      </w:r>
      <w:r>
        <w:rPr>
          <w:spacing w:val="-1"/>
          <w:sz w:val="20"/>
        </w:rPr>
        <w:t> </w:t>
      </w:r>
      <w:r>
        <w:rPr>
          <w:sz w:val="20"/>
        </w:rPr>
        <w:t>justificado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4"/>
        </w:numPr>
        <w:tabs>
          <w:tab w:pos="104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El Responsable del Sistema deberá desarrollar sus funciones de forma independiente</w:t>
      </w:r>
      <w:r>
        <w:rPr>
          <w:spacing w:val="1"/>
          <w:sz w:val="20"/>
        </w:rPr>
        <w:t> </w:t>
      </w:r>
      <w:r>
        <w:rPr>
          <w:sz w:val="20"/>
        </w:rPr>
        <w:t>y autónoma respecto del resto de los órganos de la entidad u organismo, no podrá recibir</w:t>
      </w:r>
      <w:r>
        <w:rPr>
          <w:spacing w:val="1"/>
          <w:sz w:val="20"/>
        </w:rPr>
        <w:t> </w:t>
      </w:r>
      <w:r>
        <w:rPr>
          <w:sz w:val="20"/>
        </w:rPr>
        <w:t>instrucciones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ningún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disponer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y materiales</w:t>
      </w:r>
      <w:r>
        <w:rPr>
          <w:spacing w:val="-1"/>
          <w:sz w:val="20"/>
        </w:rPr>
        <w:t> </w:t>
      </w:r>
      <w:r>
        <w:rPr>
          <w:sz w:val="20"/>
        </w:rPr>
        <w:t>necesarios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llevarlas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cabo.</w:t>
      </w: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del sector privado, el Responsable del Sistema persona física o la entidad</w:t>
      </w:r>
      <w:r>
        <w:rPr>
          <w:spacing w:val="1"/>
          <w:sz w:val="20"/>
        </w:rPr>
        <w:t> </w:t>
      </w:r>
      <w:r>
        <w:rPr>
          <w:sz w:val="20"/>
        </w:rPr>
        <w:t>en quien el órgano colegiado responsable haya delegado sus funciones, será un directivo de</w:t>
      </w:r>
      <w:r>
        <w:rPr>
          <w:spacing w:val="1"/>
          <w:sz w:val="20"/>
        </w:rPr>
        <w:t> </w:t>
      </w:r>
      <w:r>
        <w:rPr>
          <w:sz w:val="20"/>
        </w:rPr>
        <w:t>la entidad, que ejercerá su cargo con independencia del órgano de administración o de</w:t>
      </w:r>
      <w:r>
        <w:rPr>
          <w:spacing w:val="1"/>
          <w:sz w:val="20"/>
        </w:rPr>
        <w:t> </w:t>
      </w:r>
      <w:r>
        <w:rPr>
          <w:sz w:val="20"/>
        </w:rPr>
        <w:t>gobierno de la misma. Cuando la naturaleza o la dimensión de las actividades de la entidad</w:t>
      </w:r>
      <w:r>
        <w:rPr>
          <w:spacing w:val="1"/>
          <w:sz w:val="20"/>
        </w:rPr>
        <w:t> </w:t>
      </w:r>
      <w:r>
        <w:rPr>
          <w:sz w:val="20"/>
        </w:rPr>
        <w:t>no justifiquen o permitan la existencia de un directivo Responsable del Sistema, será posible</w:t>
      </w:r>
      <w:r>
        <w:rPr>
          <w:spacing w:val="1"/>
          <w:sz w:val="20"/>
        </w:rPr>
        <w:t> </w:t>
      </w:r>
      <w:r>
        <w:rPr>
          <w:sz w:val="20"/>
        </w:rPr>
        <w:t>el desempeño ordinario de las funciones del puesto o cargo con las de Responsable del</w:t>
      </w:r>
      <w:r>
        <w:rPr>
          <w:spacing w:val="1"/>
          <w:sz w:val="20"/>
        </w:rPr>
        <w:t> </w:t>
      </w:r>
      <w:r>
        <w:rPr>
          <w:sz w:val="20"/>
        </w:rPr>
        <w:t>Sistema,</w:t>
      </w:r>
      <w:r>
        <w:rPr>
          <w:spacing w:val="-1"/>
          <w:sz w:val="20"/>
        </w:rPr>
        <w:t> </w:t>
      </w:r>
      <w:r>
        <w:rPr>
          <w:sz w:val="20"/>
        </w:rPr>
        <w:t>tratando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evitar</w:t>
      </w:r>
      <w:r>
        <w:rPr>
          <w:spacing w:val="-2"/>
          <w:sz w:val="20"/>
        </w:rPr>
        <w:t> </w:t>
      </w:r>
      <w:r>
        <w:rPr>
          <w:sz w:val="20"/>
        </w:rPr>
        <w:t>posibles</w:t>
      </w:r>
      <w:r>
        <w:rPr>
          <w:spacing w:val="-2"/>
          <w:sz w:val="20"/>
        </w:rPr>
        <w:t> </w:t>
      </w:r>
      <w:r>
        <w:rPr>
          <w:sz w:val="20"/>
        </w:rPr>
        <w:t>situaciones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conflicto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interés.</w:t>
      </w:r>
    </w:p>
    <w:p>
      <w:pPr>
        <w:pStyle w:val="ListParagraph"/>
        <w:numPr>
          <w:ilvl w:val="0"/>
          <w:numId w:val="14"/>
        </w:numPr>
        <w:tabs>
          <w:tab w:pos="1069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En las entidades u organismos en que ya existiera una persona responsable de la</w:t>
      </w:r>
      <w:r>
        <w:rPr>
          <w:spacing w:val="1"/>
          <w:sz w:val="20"/>
        </w:rPr>
        <w:t> </w:t>
      </w:r>
      <w:r>
        <w:rPr>
          <w:sz w:val="20"/>
        </w:rPr>
        <w:t>función de cumplimiento normativo o de políticas de integridad, cualquiera que fuese su</w:t>
      </w:r>
      <w:r>
        <w:rPr>
          <w:spacing w:val="1"/>
          <w:sz w:val="20"/>
        </w:rPr>
        <w:t> </w:t>
      </w:r>
      <w:r>
        <w:rPr>
          <w:sz w:val="20"/>
        </w:rPr>
        <w:t>denominación,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designada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Sistema,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cumpla los</w:t>
      </w:r>
      <w:r>
        <w:rPr>
          <w:spacing w:val="-2"/>
          <w:sz w:val="20"/>
        </w:rPr>
        <w:t> </w:t>
      </w:r>
      <w:r>
        <w:rPr>
          <w:sz w:val="20"/>
        </w:rPr>
        <w:t>requisitos 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9. Procedimiento de gestión de " w:id="26"/>
      <w:bookmarkEnd w:id="26"/>
      <w:r>
        <w:rPr/>
      </w:r>
      <w:bookmarkStart w:name="_bookmark12" w:id="27"/>
      <w:bookmarkEnd w:id="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informaciones.</w:t>
      </w:r>
    </w:p>
    <w:p>
      <w:pPr>
        <w:pStyle w:val="ListParagraph"/>
        <w:numPr>
          <w:ilvl w:val="0"/>
          <w:numId w:val="15"/>
        </w:numPr>
        <w:tabs>
          <w:tab w:pos="1086" w:val="left" w:leader="none"/>
        </w:tabs>
        <w:spacing w:line="249" w:lineRule="auto" w:before="123" w:after="0"/>
        <w:ind w:left="474" w:right="1276" w:firstLine="340"/>
        <w:jc w:val="both"/>
        <w:rPr>
          <w:sz w:val="20"/>
        </w:rPr>
      </w:pPr>
      <w:r>
        <w:rPr>
          <w:sz w:val="20"/>
        </w:rPr>
        <w:t>El órgano de administración u órgano de gobierno de cada entidad u organismo</w:t>
      </w:r>
      <w:r>
        <w:rPr>
          <w:spacing w:val="1"/>
          <w:sz w:val="20"/>
        </w:rPr>
        <w:t> </w:t>
      </w:r>
      <w:r>
        <w:rPr>
          <w:sz w:val="20"/>
        </w:rPr>
        <w:t>obligado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aprobará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informaciones.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responderá de</w:t>
      </w:r>
      <w:r>
        <w:rPr>
          <w:spacing w:val="-2"/>
          <w:sz w:val="20"/>
        </w:rPr>
        <w:t> </w:t>
      </w:r>
      <w:r>
        <w:rPr>
          <w:sz w:val="20"/>
        </w:rPr>
        <w:t>su tramitación</w:t>
      </w:r>
      <w:r>
        <w:rPr>
          <w:spacing w:val="-1"/>
          <w:sz w:val="20"/>
        </w:rPr>
        <w:t> </w:t>
      </w:r>
      <w:r>
        <w:rPr>
          <w:sz w:val="20"/>
        </w:rPr>
        <w:t>diligente.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105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establecerá las previsiones necesarias para que el Sistema interno</w:t>
      </w:r>
      <w:r>
        <w:rPr>
          <w:spacing w:val="1"/>
          <w:sz w:val="20"/>
        </w:rPr>
        <w:t> </w:t>
      </w:r>
      <w:r>
        <w:rPr>
          <w:sz w:val="20"/>
        </w:rPr>
        <w:t>de información y los canales internos de información existentes cumplan con los requisitos</w:t>
      </w:r>
      <w:r>
        <w:rPr>
          <w:spacing w:val="1"/>
          <w:sz w:val="20"/>
        </w:rPr>
        <w:t> </w:t>
      </w:r>
      <w:r>
        <w:rPr>
          <w:sz w:val="20"/>
        </w:rPr>
        <w:t>establecidos en esta ley. En particular, el procedimiento responderá al contenido mínimo y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16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Identificación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canal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canales</w:t>
      </w:r>
      <w:r>
        <w:rPr>
          <w:spacing w:val="-3"/>
          <w:sz w:val="20"/>
        </w:rPr>
        <w:t> </w:t>
      </w:r>
      <w:r>
        <w:rPr>
          <w:sz w:val="20"/>
        </w:rPr>
        <w:t>internos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asocian.</w:t>
      </w:r>
    </w:p>
    <w:p>
      <w:pPr>
        <w:pStyle w:val="ListParagraph"/>
        <w:numPr>
          <w:ilvl w:val="0"/>
          <w:numId w:val="16"/>
        </w:numPr>
        <w:tabs>
          <w:tab w:pos="1066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Inclusión de información clara y accesible sobre los canales externos de información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instituciones,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55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16"/>
        </w:numPr>
        <w:tabs>
          <w:tab w:pos="105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Envío de acuse de recibo de la comunicación al informante, en el plazo de siete días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recepción,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poner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peligro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comunicación.</w:t>
      </w:r>
    </w:p>
    <w:p>
      <w:pPr>
        <w:pStyle w:val="ListParagraph"/>
        <w:numPr>
          <w:ilvl w:val="0"/>
          <w:numId w:val="16"/>
        </w:numPr>
        <w:tabs>
          <w:tab w:pos="115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respuesta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investigación, que no podrá ser superior a tres meses a contar desde la recepción de la</w:t>
      </w:r>
      <w:r>
        <w:rPr>
          <w:spacing w:val="1"/>
          <w:sz w:val="20"/>
        </w:rPr>
        <w:t> </w:t>
      </w:r>
      <w:r>
        <w:rPr>
          <w:sz w:val="20"/>
        </w:rPr>
        <w:t>comunicación o, si no se remitió un acuse de recibo al informante, a tres meses a partir del</w:t>
      </w:r>
      <w:r>
        <w:rPr>
          <w:spacing w:val="1"/>
          <w:sz w:val="20"/>
        </w:rPr>
        <w:t> </w:t>
      </w:r>
      <w:r>
        <w:rPr>
          <w:sz w:val="20"/>
        </w:rPr>
        <w:t>vencimiento del plazo de siete días después de efectuarse la comunicación, salvo casos de</w:t>
      </w:r>
      <w:r>
        <w:rPr>
          <w:spacing w:val="1"/>
          <w:sz w:val="20"/>
        </w:rPr>
        <w:t> </w:t>
      </w:r>
      <w:r>
        <w:rPr>
          <w:sz w:val="20"/>
        </w:rPr>
        <w:t>especial complejidad que requieran una ampliación del plazo, en cuyo caso, este podrá</w:t>
      </w:r>
      <w:r>
        <w:rPr>
          <w:spacing w:val="1"/>
          <w:sz w:val="20"/>
        </w:rPr>
        <w:t> </w:t>
      </w:r>
      <w:r>
        <w:rPr>
          <w:sz w:val="20"/>
        </w:rPr>
        <w:t>extenderse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tres meses</w:t>
      </w:r>
      <w:r>
        <w:rPr>
          <w:spacing w:val="-1"/>
          <w:sz w:val="20"/>
        </w:rPr>
        <w:t> </w:t>
      </w:r>
      <w:r>
        <w:rPr>
          <w:sz w:val="20"/>
        </w:rPr>
        <w:t>adicionales.</w:t>
      </w:r>
    </w:p>
    <w:p>
      <w:pPr>
        <w:pStyle w:val="ListParagraph"/>
        <w:numPr>
          <w:ilvl w:val="0"/>
          <w:numId w:val="16"/>
        </w:numPr>
        <w:tabs>
          <w:tab w:pos="1082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Previsión de la posibilidad de mantener la comunicación con el informante y, si se</w:t>
      </w:r>
      <w:r>
        <w:rPr>
          <w:spacing w:val="1"/>
          <w:sz w:val="20"/>
        </w:rPr>
        <w:t> </w:t>
      </w:r>
      <w:r>
        <w:rPr>
          <w:sz w:val="20"/>
        </w:rPr>
        <w:t>considera</w:t>
      </w:r>
      <w:r>
        <w:rPr>
          <w:spacing w:val="-2"/>
          <w:sz w:val="20"/>
        </w:rPr>
        <w:t> </w:t>
      </w:r>
      <w:r>
        <w:rPr>
          <w:sz w:val="20"/>
        </w:rPr>
        <w:t>necesario,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solicitar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informante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adicional.</w:t>
      </w:r>
    </w:p>
    <w:p>
      <w:pPr>
        <w:pStyle w:val="ListParagraph"/>
        <w:numPr>
          <w:ilvl w:val="0"/>
          <w:numId w:val="16"/>
        </w:numPr>
        <w:tabs>
          <w:tab w:pos="105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afectada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atribuyen,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oída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momento.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-53"/>
          <w:sz w:val="20"/>
        </w:rPr>
        <w:t> </w:t>
      </w:r>
      <w:r>
        <w:rPr>
          <w:sz w:val="20"/>
        </w:rPr>
        <w:t>comunicación</w:t>
      </w:r>
      <w:r>
        <w:rPr>
          <w:spacing w:val="8"/>
          <w:sz w:val="20"/>
        </w:rPr>
        <w:t> </w:t>
      </w:r>
      <w:r>
        <w:rPr>
          <w:sz w:val="20"/>
        </w:rPr>
        <w:t>tendrá</w:t>
      </w:r>
      <w:r>
        <w:rPr>
          <w:spacing w:val="9"/>
          <w:sz w:val="20"/>
        </w:rPr>
        <w:t> </w:t>
      </w:r>
      <w:r>
        <w:rPr>
          <w:sz w:val="20"/>
        </w:rPr>
        <w:t>lugar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tiempo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forma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considere</w:t>
      </w:r>
      <w:r>
        <w:rPr>
          <w:spacing w:val="9"/>
          <w:sz w:val="20"/>
        </w:rPr>
        <w:t> </w:t>
      </w:r>
      <w:r>
        <w:rPr>
          <w:sz w:val="20"/>
        </w:rPr>
        <w:t>adecuado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garantizar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buen</w:t>
      </w:r>
      <w:r>
        <w:rPr>
          <w:spacing w:val="-1"/>
          <w:sz w:val="20"/>
        </w:rPr>
        <w:t> </w:t>
      </w:r>
      <w:r>
        <w:rPr>
          <w:sz w:val="20"/>
        </w:rPr>
        <w:t>fin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16"/>
        </w:numPr>
        <w:tabs>
          <w:tab w:pos="1067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Garantía de la confidencialidad cuando la comunicación sea remitida por canales de</w:t>
      </w:r>
      <w:r>
        <w:rPr>
          <w:spacing w:val="1"/>
          <w:sz w:val="20"/>
        </w:rPr>
        <w:t> </w:t>
      </w:r>
      <w:r>
        <w:rPr>
          <w:sz w:val="20"/>
        </w:rPr>
        <w:t>denuncia que no sean los establecidos o a miembros del personal no responsable de su</w:t>
      </w:r>
      <w:r>
        <w:rPr>
          <w:spacing w:val="1"/>
          <w:sz w:val="20"/>
        </w:rPr>
        <w:t> </w:t>
      </w:r>
      <w:r>
        <w:rPr>
          <w:sz w:val="20"/>
        </w:rPr>
        <w:t>tratamiento, al que se habrá formado en esta materia y advertido de la tipificación como</w:t>
      </w:r>
      <w:r>
        <w:rPr>
          <w:spacing w:val="1"/>
          <w:sz w:val="20"/>
        </w:rPr>
        <w:t> </w:t>
      </w:r>
      <w:r>
        <w:rPr>
          <w:sz w:val="20"/>
        </w:rPr>
        <w:t>infracción muy grave de su quebranto y, asimismo, el establecimiento de la obligación del</w:t>
      </w:r>
      <w:r>
        <w:rPr>
          <w:spacing w:val="1"/>
          <w:sz w:val="20"/>
        </w:rPr>
        <w:t> </w:t>
      </w:r>
      <w:r>
        <w:rPr>
          <w:sz w:val="20"/>
        </w:rPr>
        <w:t>receptor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remitirla</w:t>
      </w:r>
      <w:r>
        <w:rPr>
          <w:spacing w:val="-1"/>
          <w:sz w:val="20"/>
        </w:rPr>
        <w:t> </w:t>
      </w:r>
      <w:r>
        <w:rPr>
          <w:sz w:val="20"/>
        </w:rPr>
        <w:t>inmediatamente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Sistema.</w:t>
      </w:r>
    </w:p>
    <w:p>
      <w:pPr>
        <w:pStyle w:val="ListParagraph"/>
        <w:numPr>
          <w:ilvl w:val="0"/>
          <w:numId w:val="16"/>
        </w:numPr>
        <w:tabs>
          <w:tab w:pos="1105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Exigencia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respeto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presunción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inocencia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honor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-53"/>
          <w:sz w:val="20"/>
        </w:rPr>
        <w:t> </w:t>
      </w:r>
      <w:r>
        <w:rPr>
          <w:sz w:val="20"/>
        </w:rPr>
        <w:t>afectadas.</w:t>
      </w:r>
    </w:p>
    <w:p>
      <w:pPr>
        <w:pStyle w:val="ListParagraph"/>
        <w:numPr>
          <w:ilvl w:val="0"/>
          <w:numId w:val="16"/>
        </w:numPr>
        <w:tabs>
          <w:tab w:pos="1008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Respeto de las disposiciones sobre protección de datos personales de acuerdo a 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 VI.</w:t>
      </w:r>
    </w:p>
    <w:p>
      <w:pPr>
        <w:pStyle w:val="ListParagraph"/>
        <w:numPr>
          <w:ilvl w:val="0"/>
          <w:numId w:val="16"/>
        </w:numPr>
        <w:tabs>
          <w:tab w:pos="102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Remisión de la información al Ministerio Fiscal con carácter inmediato cuando los</w:t>
      </w:r>
      <w:r>
        <w:rPr>
          <w:spacing w:val="1"/>
          <w:sz w:val="20"/>
        </w:rPr>
        <w:t> </w:t>
      </w:r>
      <w:r>
        <w:rPr>
          <w:sz w:val="20"/>
        </w:rPr>
        <w:t>hechos pudieran ser indiciariamente constitutivos de delito. En el caso de que los hechos</w:t>
      </w:r>
      <w:r>
        <w:rPr>
          <w:spacing w:val="1"/>
          <w:sz w:val="20"/>
        </w:rPr>
        <w:t> </w:t>
      </w:r>
      <w:r>
        <w:rPr>
          <w:sz w:val="20"/>
        </w:rPr>
        <w:t>afecten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financieros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remitirá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Fiscalía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ind w:left="813" w:right="1611" w:firstLine="0"/>
        <w:jc w:val="center"/>
      </w:pPr>
      <w:bookmarkStart w:name="CAPÍTULO II. Sistema interno de informac" w:id="28"/>
      <w:bookmarkEnd w:id="28"/>
      <w:r>
        <w:rPr/>
      </w:r>
      <w:bookmarkStart w:name="_bookmark13" w:id="29"/>
      <w:bookmarkEnd w:id="29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4"/>
        <w:ind w:right="1610"/>
      </w:pPr>
      <w:r>
        <w:rPr/>
        <w:t>Sistema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privado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. Entidades obligadas del sec" w:id="30"/>
      <w:bookmarkEnd w:id="30"/>
      <w:r>
        <w:rPr/>
      </w:r>
      <w:bookmarkStart w:name="_bookmark14" w:id="31"/>
      <w:bookmarkEnd w:id="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obligadas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privado.</w:t>
      </w:r>
    </w:p>
    <w:p>
      <w:pPr>
        <w:pStyle w:val="ListParagraph"/>
        <w:numPr>
          <w:ilvl w:val="0"/>
          <w:numId w:val="17"/>
        </w:numPr>
        <w:tabs>
          <w:tab w:pos="1089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Estarán obligadas a disponer un Sistema interno de información en los términos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0"/>
          <w:numId w:val="18"/>
        </w:numPr>
        <w:tabs>
          <w:tab w:pos="1052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físicas o jurídicas del sector privado que tengan contratados cincuenta o</w:t>
      </w:r>
      <w:r>
        <w:rPr>
          <w:spacing w:val="-53"/>
          <w:sz w:val="20"/>
        </w:rPr>
        <w:t> </w:t>
      </w:r>
      <w:r>
        <w:rPr>
          <w:sz w:val="20"/>
        </w:rPr>
        <w:t>más trabajadores.</w:t>
      </w:r>
    </w:p>
    <w:p>
      <w:pPr>
        <w:pStyle w:val="ListParagraph"/>
        <w:numPr>
          <w:ilvl w:val="0"/>
          <w:numId w:val="18"/>
        </w:numPr>
        <w:tabs>
          <w:tab w:pos="105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jurídicas del sector privado que entren en el ámbito de aplicación de 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Unión</w:t>
      </w:r>
      <w:r>
        <w:rPr>
          <w:spacing w:val="52"/>
          <w:sz w:val="20"/>
        </w:rPr>
        <w:t> </w:t>
      </w:r>
      <w:r>
        <w:rPr>
          <w:sz w:val="20"/>
        </w:rPr>
        <w:t>Europea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materia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servicios,</w:t>
      </w:r>
      <w:r>
        <w:rPr>
          <w:spacing w:val="52"/>
          <w:sz w:val="20"/>
        </w:rPr>
        <w:t> </w:t>
      </w:r>
      <w:r>
        <w:rPr>
          <w:sz w:val="20"/>
        </w:rPr>
        <w:t>productos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mercados</w:t>
      </w:r>
      <w:r>
        <w:rPr>
          <w:spacing w:val="52"/>
          <w:sz w:val="20"/>
        </w:rPr>
        <w:t> </w:t>
      </w:r>
      <w:r>
        <w:rPr>
          <w:sz w:val="20"/>
        </w:rPr>
        <w:t>financieros,</w:t>
      </w:r>
      <w:r>
        <w:rPr>
          <w:spacing w:val="-53"/>
          <w:sz w:val="20"/>
        </w:rPr>
        <w:t> </w:t>
      </w:r>
      <w:r>
        <w:rPr>
          <w:sz w:val="20"/>
        </w:rPr>
        <w:t>prevención del blanqueo de capitales o de la financiación del terrorismo, seguridad del</w:t>
      </w:r>
      <w:r>
        <w:rPr>
          <w:spacing w:val="1"/>
          <w:sz w:val="20"/>
        </w:rPr>
        <w:t> </w:t>
      </w:r>
      <w:r>
        <w:rPr>
          <w:sz w:val="20"/>
        </w:rPr>
        <w:t>transporte y protección del medio ambiente a que se refieren las partes I.B y II del anexo de</w:t>
      </w:r>
      <w:r>
        <w:rPr>
          <w:spacing w:val="1"/>
          <w:sz w:val="20"/>
        </w:rPr>
        <w:t> </w:t>
      </w:r>
      <w:r>
        <w:rPr>
          <w:sz w:val="20"/>
        </w:rPr>
        <w:t>la Directiva (UE) 2019/1937, del Parlamento Europeo y del Consejo, de 23 de octubre de</w:t>
      </w:r>
      <w:r>
        <w:rPr>
          <w:spacing w:val="1"/>
          <w:sz w:val="20"/>
        </w:rPr>
        <w:t> </w:t>
      </w:r>
      <w:r>
        <w:rPr>
          <w:sz w:val="20"/>
        </w:rPr>
        <w:t>2019,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disponer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regulará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normativa específica con independencia del número de trabajadores con que cuenten. En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-3"/>
          <w:sz w:val="20"/>
        </w:rPr>
        <w:t> </w:t>
      </w:r>
      <w:r>
        <w:rPr>
          <w:sz w:val="20"/>
        </w:rPr>
        <w:t>casos,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regulado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específica.</w:t>
      </w:r>
    </w:p>
    <w:p>
      <w:pPr>
        <w:pStyle w:val="BodyText"/>
        <w:spacing w:line="249" w:lineRule="auto" w:before="7"/>
        <w:ind w:right="1274"/>
      </w:pPr>
      <w:r>
        <w:rPr/>
        <w:t>Se considerarán incluidas en el párrafo anterior las personas jurídicas que, pese a no</w:t>
      </w:r>
      <w:r>
        <w:rPr>
          <w:spacing w:val="1"/>
        </w:rPr>
        <w:t> </w:t>
      </w:r>
      <w:r>
        <w:rPr/>
        <w:t>tener su domicilio en territorio nacional, desarrollen en España actividades a través de</w:t>
      </w:r>
      <w:r>
        <w:rPr>
          <w:spacing w:val="1"/>
        </w:rPr>
        <w:t> </w:t>
      </w:r>
      <w:r>
        <w:rPr/>
        <w:t>sucursales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agentes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prestación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establecimiento</w:t>
      </w:r>
      <w:r>
        <w:rPr>
          <w:spacing w:val="-3"/>
        </w:rPr>
        <w:t> </w:t>
      </w:r>
      <w:r>
        <w:rPr/>
        <w:t>permanente.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1135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sindicatos,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-2"/>
          <w:sz w:val="20"/>
        </w:rPr>
        <w:t> </w:t>
      </w:r>
      <w:r>
        <w:rPr>
          <w:sz w:val="20"/>
        </w:rPr>
        <w:t>creadas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unos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otros,</w:t>
      </w:r>
      <w:r>
        <w:rPr>
          <w:spacing w:val="-2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reciban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gestionen</w:t>
      </w:r>
      <w:r>
        <w:rPr>
          <w:spacing w:val="-2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17"/>
        </w:numPr>
        <w:tabs>
          <w:tab w:pos="1064" w:val="left" w:leader="none"/>
        </w:tabs>
        <w:spacing w:line="249" w:lineRule="auto" w:before="1" w:after="0"/>
        <w:ind w:left="474" w:right="1276" w:firstLine="340"/>
        <w:jc w:val="both"/>
        <w:rPr>
          <w:sz w:val="20"/>
        </w:rPr>
      </w:pPr>
      <w:r>
        <w:rPr>
          <w:sz w:val="20"/>
        </w:rPr>
        <w:t>Las personas jurídicas del sector privado que no estén vinculadas por la obligación</w:t>
      </w:r>
      <w:r>
        <w:rPr>
          <w:spacing w:val="1"/>
          <w:sz w:val="20"/>
        </w:rPr>
        <w:t> </w:t>
      </w:r>
      <w:r>
        <w:rPr>
          <w:sz w:val="20"/>
        </w:rPr>
        <w:t>impuesta en el apartado 1 podrán establecer su propio Sistema interno de información, que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cumplir,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1. Grupos de sociedades." w:id="32"/>
      <w:bookmarkEnd w:id="32"/>
      <w:r>
        <w:rPr/>
      </w:r>
      <w:bookmarkStart w:name="_bookmark15" w:id="33"/>
      <w:bookmarkEnd w:id="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sociedades.</w:t>
      </w:r>
    </w:p>
    <w:p>
      <w:pPr>
        <w:pStyle w:val="ListParagraph"/>
        <w:numPr>
          <w:ilvl w:val="0"/>
          <w:numId w:val="19"/>
        </w:numPr>
        <w:tabs>
          <w:tab w:pos="1043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un grupo de empresas conforme al artículo 42 del Código de Comercio,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dominante</w:t>
      </w:r>
      <w:r>
        <w:rPr>
          <w:spacing w:val="1"/>
          <w:sz w:val="20"/>
        </w:rPr>
        <w:t> </w:t>
      </w:r>
      <w:r>
        <w:rPr>
          <w:sz w:val="20"/>
        </w:rPr>
        <w:t>aprobará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 a que se refiere el artículo 5 y a la defensa del informante, y asegurará la</w:t>
      </w:r>
      <w:r>
        <w:rPr>
          <w:spacing w:val="1"/>
          <w:sz w:val="20"/>
        </w:rPr>
        <w:t> </w:t>
      </w:r>
      <w:r>
        <w:rPr>
          <w:sz w:val="20"/>
        </w:rPr>
        <w:t>aplicación de sus principios en todas las entidades que lo integran, sin perjuicio de la</w:t>
      </w:r>
      <w:r>
        <w:rPr>
          <w:spacing w:val="1"/>
          <w:sz w:val="20"/>
        </w:rPr>
        <w:t> </w:t>
      </w:r>
      <w:r>
        <w:rPr>
          <w:sz w:val="20"/>
        </w:rPr>
        <w:t>autonomía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independencia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sociedad,</w:t>
      </w:r>
      <w:r>
        <w:rPr>
          <w:spacing w:val="1"/>
          <w:sz w:val="20"/>
        </w:rPr>
        <w:t> </w:t>
      </w:r>
      <w:r>
        <w:rPr>
          <w:sz w:val="20"/>
        </w:rPr>
        <w:t>subgrupo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integrantes que, en su caso, pueda establecer el respectivo sistema de gobierno corporativo</w:t>
      </w:r>
      <w:r>
        <w:rPr>
          <w:spacing w:val="1"/>
          <w:sz w:val="20"/>
        </w:rPr>
        <w:t> </w:t>
      </w:r>
      <w:r>
        <w:rPr>
          <w:sz w:val="20"/>
        </w:rPr>
        <w:t>o de gobernanza del grupo, y de las modificaciones o adaptaciones que resulten 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pStyle w:val="ListParagraph"/>
        <w:numPr>
          <w:ilvl w:val="0"/>
          <w:numId w:val="19"/>
        </w:numPr>
        <w:tabs>
          <w:tab w:pos="1053" w:val="left" w:leader="none"/>
        </w:tabs>
        <w:spacing w:line="249" w:lineRule="auto" w:before="7" w:after="0"/>
        <w:ind w:left="474" w:right="1273" w:firstLine="340"/>
        <w:jc w:val="both"/>
        <w:rPr>
          <w:sz w:val="20"/>
        </w:rPr>
      </w:pPr>
      <w:r>
        <w:rPr>
          <w:sz w:val="20"/>
        </w:rPr>
        <w:t>El Responsable del Sistema podrá ser uno para todo el grupo, o bien uno para cada</w:t>
      </w:r>
      <w:r>
        <w:rPr>
          <w:spacing w:val="1"/>
          <w:sz w:val="20"/>
        </w:rPr>
        <w:t> </w:t>
      </w:r>
      <w:r>
        <w:rPr>
          <w:sz w:val="20"/>
        </w:rPr>
        <w:t>sociedad integrante del mismo, subgrupo o conjunto de sociedades, en los términos que se</w:t>
      </w:r>
      <w:r>
        <w:rPr>
          <w:spacing w:val="1"/>
          <w:sz w:val="20"/>
        </w:rPr>
        <w:t> </w:t>
      </w:r>
      <w:r>
        <w:rPr>
          <w:sz w:val="20"/>
        </w:rPr>
        <w:t>establezcan por la citada política. Por su parte, el Sistema interno de información podrá ser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todo el</w:t>
      </w:r>
      <w:r>
        <w:rPr>
          <w:spacing w:val="-1"/>
          <w:sz w:val="20"/>
        </w:rPr>
        <w:t> </w:t>
      </w:r>
      <w:r>
        <w:rPr>
          <w:sz w:val="20"/>
        </w:rPr>
        <w:t>grupo.</w:t>
      </w:r>
    </w:p>
    <w:p>
      <w:pPr>
        <w:pStyle w:val="ListParagraph"/>
        <w:numPr>
          <w:ilvl w:val="0"/>
          <w:numId w:val="19"/>
        </w:numPr>
        <w:tabs>
          <w:tab w:pos="1066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Será admisible el intercambio de información entre los diferentes Responsables del</w:t>
      </w:r>
      <w:r>
        <w:rPr>
          <w:spacing w:val="1"/>
          <w:sz w:val="20"/>
        </w:rPr>
        <w:t> </w:t>
      </w:r>
      <w:r>
        <w:rPr>
          <w:sz w:val="20"/>
        </w:rPr>
        <w:t>Sistema del grupo, si los hubiera, para la adecuada coordinación y el mejor desempeño de</w:t>
      </w:r>
      <w:r>
        <w:rPr>
          <w:spacing w:val="1"/>
          <w:sz w:val="20"/>
        </w:rPr>
        <w:t> </w:t>
      </w:r>
      <w:r>
        <w:rPr>
          <w:sz w:val="20"/>
        </w:rPr>
        <w:t>sus funciones.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2. Medios compartidos en el se" w:id="34"/>
      <w:bookmarkEnd w:id="34"/>
      <w:r>
        <w:rPr/>
      </w:r>
      <w:bookmarkStart w:name="_bookmark16" w:id="35"/>
      <w:bookmarkEnd w:id="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compartidos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privado.</w:t>
      </w:r>
    </w:p>
    <w:p>
      <w:pPr>
        <w:pStyle w:val="BodyText"/>
        <w:spacing w:line="249" w:lineRule="auto" w:before="123"/>
        <w:ind w:right="1272"/>
      </w:pPr>
      <w:r>
        <w:rPr/>
        <w:t>Las personas jurídicas en el sector privado que tengan entre cincuenta y doscientos</w:t>
      </w:r>
      <w:r>
        <w:rPr>
          <w:spacing w:val="1"/>
        </w:rPr>
        <w:t> </w:t>
      </w:r>
      <w:r>
        <w:rPr/>
        <w:t>cuarenta y nueve trabajadores y que así lo decidan, podrán compartir entre sí el Sistema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comunicaciones, tanto si la gestión se lleva a cabo por cualquiera de ellas como si se ha</w:t>
      </w:r>
      <w:r>
        <w:rPr>
          <w:spacing w:val="1"/>
        </w:rPr>
        <w:t> </w:t>
      </w:r>
      <w:r>
        <w:rPr/>
        <w:t>externalizado,</w:t>
      </w:r>
      <w:r>
        <w:rPr>
          <w:spacing w:val="-3"/>
        </w:rPr>
        <w:t> </w:t>
      </w:r>
      <w:r>
        <w:rPr/>
        <w:t>respetándose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garantías</w:t>
      </w:r>
      <w:r>
        <w:rPr>
          <w:spacing w:val="-2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813" w:right="1611" w:firstLine="0"/>
        <w:jc w:val="center"/>
      </w:pPr>
      <w:bookmarkStart w:name="CAPÍTULO III. Sistema interno de informa" w:id="36"/>
      <w:bookmarkEnd w:id="36"/>
      <w:r>
        <w:rPr/>
      </w:r>
      <w:bookmarkStart w:name="_bookmark17" w:id="37"/>
      <w:bookmarkEnd w:id="37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ind w:right="1610"/>
      </w:pPr>
      <w:r>
        <w:rPr/>
        <w:t>Sistema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3. Entidades obligadas en el s" w:id="38"/>
      <w:bookmarkEnd w:id="38"/>
      <w:r>
        <w:rPr/>
      </w:r>
      <w:bookmarkStart w:name="_bookmark18" w:id="39"/>
      <w:bookmarkEnd w:id="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obligadas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BodyText"/>
        <w:spacing w:line="249" w:lineRule="auto" w:before="123"/>
        <w:ind w:right="1276"/>
      </w:pPr>
      <w:r>
        <w:rPr/>
        <w:t>1. Todas las entidades que integran el sector público estarán obligadas a disponer de un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  <w:ind w:left="814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entienden</w:t>
      </w:r>
      <w:r>
        <w:rPr>
          <w:spacing w:val="-4"/>
        </w:rPr>
        <w:t> </w:t>
      </w:r>
      <w:r>
        <w:rPr/>
        <w:t>comprendidos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sector</w:t>
      </w:r>
      <w:r>
        <w:rPr>
          <w:spacing w:val="-3"/>
        </w:rPr>
        <w:t> </w:t>
      </w:r>
      <w:r>
        <w:rPr/>
        <w:t>público:</w:t>
      </w:r>
    </w:p>
    <w:p>
      <w:pPr>
        <w:pStyle w:val="ListParagraph"/>
        <w:numPr>
          <w:ilvl w:val="0"/>
          <w:numId w:val="20"/>
        </w:numPr>
        <w:tabs>
          <w:tab w:pos="1105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-53"/>
          <w:sz w:val="20"/>
        </w:rPr>
        <w:t> </w:t>
      </w:r>
      <w:r>
        <w:rPr>
          <w:sz w:val="20"/>
        </w:rPr>
        <w:t>autónomas,</w:t>
      </w:r>
      <w:r>
        <w:rPr>
          <w:spacing w:val="1"/>
          <w:sz w:val="20"/>
        </w:rPr>
        <w:t> </w:t>
      </w:r>
      <w:r>
        <w:rPr>
          <w:sz w:val="20"/>
        </w:rPr>
        <w:t>ciudades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Autonomía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20"/>
        </w:numPr>
        <w:tabs>
          <w:tab w:pos="115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Administración pública, así como aquellas otras asociaciones y corporaciones en las que</w:t>
      </w:r>
      <w:r>
        <w:rPr>
          <w:spacing w:val="1"/>
          <w:sz w:val="20"/>
        </w:rPr>
        <w:t> </w:t>
      </w:r>
      <w:r>
        <w:rPr>
          <w:sz w:val="20"/>
        </w:rPr>
        <w:t>participen</w:t>
      </w:r>
      <w:r>
        <w:rPr>
          <w:spacing w:val="-2"/>
          <w:sz w:val="20"/>
        </w:rPr>
        <w:t> </w:t>
      </w:r>
      <w:r>
        <w:rPr>
          <w:sz w:val="20"/>
        </w:rPr>
        <w:t>Administraciones y</w:t>
      </w:r>
      <w:r>
        <w:rPr>
          <w:spacing w:val="-1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públicos.</w:t>
      </w:r>
    </w:p>
    <w:p>
      <w:pPr>
        <w:pStyle w:val="ListParagraph"/>
        <w:numPr>
          <w:ilvl w:val="0"/>
          <w:numId w:val="20"/>
        </w:numPr>
        <w:tabs>
          <w:tab w:pos="1055" w:val="left" w:leader="none"/>
        </w:tabs>
        <w:spacing w:line="249" w:lineRule="auto" w:before="3" w:after="0"/>
        <w:ind w:left="474" w:right="1276" w:firstLine="340"/>
        <w:jc w:val="both"/>
        <w:rPr>
          <w:sz w:val="20"/>
        </w:rPr>
      </w:pPr>
      <w:r>
        <w:rPr>
          <w:sz w:val="20"/>
        </w:rPr>
        <w:t>Las autoridades administrativas independientes, el Banco de España y las entidades</w:t>
      </w:r>
      <w:r>
        <w:rPr>
          <w:spacing w:val="1"/>
          <w:sz w:val="20"/>
        </w:rPr>
        <w:t> </w:t>
      </w:r>
      <w:r>
        <w:rPr>
          <w:sz w:val="20"/>
        </w:rPr>
        <w:t>gestoras</w:t>
      </w:r>
      <w:r>
        <w:rPr>
          <w:spacing w:val="-2"/>
          <w:sz w:val="20"/>
        </w:rPr>
        <w:t> </w:t>
      </w:r>
      <w:r>
        <w:rPr>
          <w:sz w:val="20"/>
        </w:rPr>
        <w:t>y servicios comunes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Seguridad Social.</w:t>
      </w:r>
    </w:p>
    <w:p>
      <w:pPr>
        <w:pStyle w:val="ListParagraph"/>
        <w:numPr>
          <w:ilvl w:val="0"/>
          <w:numId w:val="20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universidades</w:t>
      </w:r>
      <w:r>
        <w:rPr>
          <w:spacing w:val="-8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20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corporaciones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5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20"/>
        </w:numPr>
        <w:tabs>
          <w:tab w:pos="1079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aquellas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reúnan</w:t>
      </w:r>
      <w:r>
        <w:rPr>
          <w:spacing w:val="-2"/>
          <w:sz w:val="20"/>
        </w:rPr>
        <w:t> </w:t>
      </w:r>
      <w:r>
        <w:rPr>
          <w:sz w:val="20"/>
        </w:rPr>
        <w:t>alguno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requisitos:</w:t>
      </w:r>
    </w:p>
    <w:p>
      <w:pPr>
        <w:pStyle w:val="ListParagraph"/>
        <w:numPr>
          <w:ilvl w:val="0"/>
          <w:numId w:val="21"/>
        </w:numPr>
        <w:tabs>
          <w:tab w:pos="983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constituyan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inicial,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mayoritaria,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indirecta, de una o varias entidades integradas en el sector público, o bien reciban dicha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-2"/>
          <w:sz w:val="20"/>
        </w:rPr>
        <w:t> </w:t>
      </w:r>
      <w:r>
        <w:rPr>
          <w:sz w:val="20"/>
        </w:rPr>
        <w:t>con posterioridad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constitución.</w:t>
      </w:r>
    </w:p>
    <w:p>
      <w:pPr>
        <w:pStyle w:val="ListParagraph"/>
        <w:numPr>
          <w:ilvl w:val="0"/>
          <w:numId w:val="21"/>
        </w:numPr>
        <w:tabs>
          <w:tab w:pos="983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º Que el patrimonio de la fundación esté integrado en más de un cincuenta por ciento</w:t>
      </w:r>
      <w:r>
        <w:rPr>
          <w:spacing w:val="1"/>
          <w:sz w:val="20"/>
        </w:rPr>
        <w:t> </w:t>
      </w:r>
      <w:r>
        <w:rPr>
          <w:sz w:val="20"/>
        </w:rPr>
        <w:t>por bienes o derechos aportados o cedidos por sujetos integrantes del sector público 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permanente.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21"/>
        </w:numPr>
        <w:tabs>
          <w:tab w:pos="98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º Que la mayoría de derechos de voto en su patronato corresponda a representantes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 público.</w:t>
      </w:r>
    </w:p>
    <w:p>
      <w:pPr>
        <w:pStyle w:val="ListParagraph"/>
        <w:numPr>
          <w:ilvl w:val="0"/>
          <w:numId w:val="20"/>
        </w:numPr>
        <w:tabs>
          <w:tab w:pos="1060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Las sociedades mercantiles en cuyo capital social la participación, directa o indirecta,</w:t>
      </w:r>
      <w:r>
        <w:rPr>
          <w:spacing w:val="1"/>
          <w:sz w:val="20"/>
        </w:rPr>
        <w:t> </w:t>
      </w:r>
      <w:r>
        <w:rPr>
          <w:sz w:val="20"/>
        </w:rPr>
        <w:t>de entidades de las mencionadas en las letras a), b), c), d) y g) del presente apartado sea</w:t>
      </w:r>
      <w:r>
        <w:rPr>
          <w:spacing w:val="1"/>
          <w:sz w:val="20"/>
        </w:rPr>
        <w:t> </w:t>
      </w:r>
      <w:r>
        <w:rPr>
          <w:sz w:val="20"/>
        </w:rPr>
        <w:t>superior al cincuenta por ciento, o en los casos en que, sin superar ese porcentaje, se</w:t>
      </w:r>
      <w:r>
        <w:rPr>
          <w:spacing w:val="1"/>
          <w:sz w:val="20"/>
        </w:rPr>
        <w:t> </w:t>
      </w:r>
      <w:r>
        <w:rPr>
          <w:sz w:val="20"/>
        </w:rPr>
        <w:t>encuentre respecto de las referidas entidades en el supuesto previsto en el artículo 5 del</w:t>
      </w:r>
      <w:r>
        <w:rPr>
          <w:spacing w:val="1"/>
          <w:sz w:val="20"/>
        </w:rPr>
        <w:t> </w:t>
      </w:r>
      <w:r>
        <w:rPr>
          <w:sz w:val="20"/>
        </w:rPr>
        <w:t>texto refundido de la Ley del Mercado de Valores, aprobado por Real Decreto Legislativo</w:t>
      </w:r>
      <w:r>
        <w:rPr>
          <w:spacing w:val="1"/>
          <w:sz w:val="20"/>
        </w:rPr>
        <w:t> </w:t>
      </w:r>
      <w:r>
        <w:rPr>
          <w:sz w:val="20"/>
        </w:rPr>
        <w:t>4/2015,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octubre.</w:t>
      </w:r>
    </w:p>
    <w:p>
      <w:pPr>
        <w:pStyle w:val="ListParagraph"/>
        <w:numPr>
          <w:ilvl w:val="0"/>
          <w:numId w:val="22"/>
        </w:numPr>
        <w:tabs>
          <w:tab w:pos="1094" w:val="left" w:leader="none"/>
        </w:tabs>
        <w:spacing w:line="249" w:lineRule="auto" w:before="125" w:after="0"/>
        <w:ind w:left="474" w:right="1274" w:firstLine="340"/>
        <w:jc w:val="both"/>
        <w:rPr>
          <w:sz w:val="20"/>
        </w:rPr>
      </w:pPr>
      <w:r>
        <w:rPr>
          <w:sz w:val="20"/>
        </w:rPr>
        <w:t>También deberán dotarse de un Sistema interno de información, en los mismos</w:t>
      </w:r>
      <w:r>
        <w:rPr>
          <w:spacing w:val="1"/>
          <w:sz w:val="20"/>
        </w:rPr>
        <w:t> </w:t>
      </w:r>
      <w:r>
        <w:rPr>
          <w:sz w:val="20"/>
        </w:rPr>
        <w:t>términos requeridos para las entidades del sector público enunciados en el apartado anterior,</w:t>
      </w:r>
      <w:r>
        <w:rPr>
          <w:spacing w:val="-53"/>
          <w:sz w:val="20"/>
        </w:rPr>
        <w:t> </w:t>
      </w:r>
      <w:r>
        <w:rPr>
          <w:sz w:val="20"/>
        </w:rPr>
        <w:t>los órganos constitucionales, los de relevancia constitucional e instituciones autonómicas</w:t>
      </w:r>
      <w:r>
        <w:rPr>
          <w:spacing w:val="1"/>
          <w:sz w:val="20"/>
        </w:rPr>
        <w:t> </w:t>
      </w:r>
      <w:r>
        <w:rPr>
          <w:sz w:val="20"/>
        </w:rPr>
        <w:t>análogas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0"/>
          <w:numId w:val="22"/>
        </w:numPr>
        <w:tabs>
          <w:tab w:pos="106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caso de organismos públicos con funciones de comprobación o investigación de</w:t>
      </w:r>
      <w:r>
        <w:rPr>
          <w:spacing w:val="1"/>
          <w:sz w:val="20"/>
        </w:rPr>
        <w:t> </w:t>
      </w:r>
      <w:r>
        <w:rPr>
          <w:sz w:val="20"/>
        </w:rPr>
        <w:t>incumplimientos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norma,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distinguirá,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menos,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canal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-53"/>
          <w:sz w:val="20"/>
        </w:rPr>
        <w:t> </w:t>
      </w:r>
      <w:r>
        <w:rPr>
          <w:sz w:val="20"/>
        </w:rPr>
        <w:t>referente a los propios incumplimientos del organismo o su personal, y el canal externo</w:t>
      </w:r>
      <w:r>
        <w:rPr>
          <w:spacing w:val="1"/>
          <w:sz w:val="20"/>
        </w:rPr>
        <w:t> </w:t>
      </w:r>
      <w:r>
        <w:rPr>
          <w:sz w:val="20"/>
        </w:rPr>
        <w:t>referente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reciba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incumplimientos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terceros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corresponda a</w:t>
      </w:r>
      <w:r>
        <w:rPr>
          <w:spacing w:val="-1"/>
          <w:sz w:val="20"/>
        </w:rPr>
        <w:t> </w:t>
      </w:r>
      <w:r>
        <w:rPr>
          <w:sz w:val="20"/>
        </w:rPr>
        <w:t>sus competencias.</w:t>
      </w:r>
    </w:p>
    <w:p>
      <w:pPr>
        <w:pStyle w:val="ListParagraph"/>
        <w:numPr>
          <w:ilvl w:val="0"/>
          <w:numId w:val="22"/>
        </w:numPr>
        <w:tabs>
          <w:tab w:pos="1053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que un organismo público con competencias en materia de investigación</w:t>
      </w:r>
      <w:r>
        <w:rPr>
          <w:spacing w:val="1"/>
          <w:sz w:val="20"/>
        </w:rPr>
        <w:t> </w:t>
      </w:r>
      <w:r>
        <w:rPr>
          <w:sz w:val="20"/>
        </w:rPr>
        <w:t>reciba informaciones referentes a los incumplimientos de terceros en el plazo de duración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letra</w:t>
      </w:r>
      <w:r>
        <w:rPr>
          <w:spacing w:val="1"/>
          <w:sz w:val="20"/>
        </w:rPr>
        <w:t> </w:t>
      </w:r>
      <w:r>
        <w:rPr>
          <w:sz w:val="20"/>
        </w:rPr>
        <w:t>d)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9.2,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resolverá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procede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iniciar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investigación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sujeto</w:t>
      </w:r>
      <w:r>
        <w:rPr>
          <w:spacing w:val="-1"/>
          <w:sz w:val="20"/>
        </w:rPr>
        <w:t> </w:t>
      </w:r>
      <w:r>
        <w:rPr>
          <w:sz w:val="20"/>
        </w:rPr>
        <w:t>afectado</w:t>
      </w:r>
      <w:r>
        <w:rPr>
          <w:spacing w:val="-3"/>
          <w:sz w:val="20"/>
        </w:rPr>
        <w:t> </w:t>
      </w:r>
      <w:r>
        <w:rPr>
          <w:sz w:val="20"/>
        </w:rPr>
        <w:t>dando</w:t>
      </w:r>
      <w:r>
        <w:rPr>
          <w:spacing w:val="-3"/>
          <w:sz w:val="20"/>
        </w:rPr>
        <w:t> </w:t>
      </w:r>
      <w:r>
        <w:rPr>
          <w:sz w:val="20"/>
        </w:rPr>
        <w:t>traslado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informante.</w:t>
      </w:r>
    </w:p>
    <w:p>
      <w:pPr>
        <w:pStyle w:val="BodyText"/>
        <w:spacing w:line="249" w:lineRule="auto" w:before="3"/>
        <w:ind w:right="1273"/>
      </w:pPr>
      <w:r>
        <w:rPr/>
        <w:t>Una vez ultimado el procedimiento de comprobación o investigación, se comunicará al</w:t>
      </w:r>
      <w:r>
        <w:rPr>
          <w:spacing w:val="1"/>
        </w:rPr>
        <w:t> </w:t>
      </w:r>
      <w:r>
        <w:rPr/>
        <w:t>informante el resultado de la comprobación. Si los datos e informes que figuran en el</w:t>
      </w:r>
      <w:r>
        <w:rPr>
          <w:spacing w:val="1"/>
        </w:rPr>
        <w:t> </w:t>
      </w:r>
      <w:r>
        <w:rPr/>
        <w:t>expediente tienen carácter reservado o confidencial de acuerdo con alguna disposición con</w:t>
      </w:r>
      <w:r>
        <w:rPr>
          <w:spacing w:val="1"/>
        </w:rPr>
        <w:t> </w:t>
      </w:r>
      <w:r>
        <w:rPr/>
        <w:t>rango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traslade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carácter</w:t>
      </w:r>
      <w:r>
        <w:rPr>
          <w:spacing w:val="-53"/>
        </w:rPr>
        <w:t> </w:t>
      </w:r>
      <w:r>
        <w:rPr/>
        <w:t>genérico.</w:t>
      </w:r>
    </w:p>
    <w:p>
      <w:pPr>
        <w:pStyle w:val="ListParagraph"/>
        <w:numPr>
          <w:ilvl w:val="0"/>
          <w:numId w:val="22"/>
        </w:numPr>
        <w:tabs>
          <w:tab w:pos="116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decisiones</w:t>
      </w:r>
      <w:r>
        <w:rPr>
          <w:spacing w:val="1"/>
          <w:sz w:val="20"/>
        </w:rPr>
        <w:t> </w:t>
      </w:r>
      <w:r>
        <w:rPr>
          <w:sz w:val="20"/>
        </w:rPr>
        <w:t>adoptadas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 o investigación en relación con las informaciones no serán recurribles en vía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vía contencioso-administrativa.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4. Medios compartidos en el se" w:id="40"/>
      <w:bookmarkEnd w:id="40"/>
      <w:r>
        <w:rPr/>
      </w:r>
      <w:bookmarkStart w:name="_bookmark19" w:id="41"/>
      <w:bookmarkEnd w:id="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compartidos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público.</w:t>
      </w:r>
    </w:p>
    <w:p>
      <w:pPr>
        <w:pStyle w:val="ListParagraph"/>
        <w:numPr>
          <w:ilvl w:val="0"/>
          <w:numId w:val="23"/>
        </w:numPr>
        <w:tabs>
          <w:tab w:pos="1077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Los municipios de menos de 10.000 habitantes, entre sí o con cualesquiera otras</w:t>
      </w:r>
      <w:r>
        <w:rPr>
          <w:spacing w:val="1"/>
          <w:sz w:val="20"/>
        </w:rPr>
        <w:t> </w:t>
      </w:r>
      <w:r>
        <w:rPr>
          <w:sz w:val="20"/>
        </w:rPr>
        <w:t>Administraciones públicas que se ubiquen dentro del territorio de la comunidad autónoma,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compartir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destinados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investigaciones</w:t>
      </w:r>
      <w:r>
        <w:rPr>
          <w:spacing w:val="-2"/>
          <w:sz w:val="20"/>
        </w:rPr>
        <w:t> </w:t>
      </w:r>
      <w:r>
        <w:rPr>
          <w:sz w:val="20"/>
        </w:rPr>
        <w:t>y las</w:t>
      </w:r>
      <w:r>
        <w:rPr>
          <w:spacing w:val="-1"/>
          <w:sz w:val="20"/>
        </w:rPr>
        <w:t> </w:t>
      </w:r>
      <w:r>
        <w:rPr>
          <w:sz w:val="20"/>
        </w:rPr>
        <w:t>tramitaciones.</w:t>
      </w:r>
    </w:p>
    <w:p>
      <w:pPr>
        <w:pStyle w:val="ListParagraph"/>
        <w:numPr>
          <w:ilvl w:val="0"/>
          <w:numId w:val="23"/>
        </w:numPr>
        <w:tabs>
          <w:tab w:pos="1078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Asimismo, las entidades pertenecientes al sector público con personalidad jurídica</w:t>
      </w:r>
      <w:r>
        <w:rPr>
          <w:spacing w:val="1"/>
          <w:sz w:val="20"/>
        </w:rPr>
        <w:t> </w:t>
      </w:r>
      <w:r>
        <w:rPr>
          <w:sz w:val="20"/>
        </w:rPr>
        <w:t>propia vinculadas o dependientes de órganos de las Administraciones territoriales, y que</w:t>
      </w:r>
      <w:r>
        <w:rPr>
          <w:spacing w:val="1"/>
          <w:sz w:val="20"/>
        </w:rPr>
        <w:t> </w:t>
      </w:r>
      <w:r>
        <w:rPr>
          <w:sz w:val="20"/>
        </w:rPr>
        <w:t>cuenten con menos de cincuenta trabajadores, podrán compartir con la Administración de</w:t>
      </w:r>
      <w:r>
        <w:rPr>
          <w:spacing w:val="1"/>
          <w:sz w:val="20"/>
        </w:rPr>
        <w:t> </w:t>
      </w:r>
      <w:r>
        <w:rPr>
          <w:sz w:val="20"/>
        </w:rPr>
        <w:t>adscripción el Sistema interno de información y los recursos destinados a las investigaciones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tramitaciones.</w:t>
      </w:r>
    </w:p>
    <w:p>
      <w:pPr>
        <w:pStyle w:val="ListParagraph"/>
        <w:numPr>
          <w:ilvl w:val="0"/>
          <w:numId w:val="23"/>
        </w:numPr>
        <w:tabs>
          <w:tab w:pos="1041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En todo caso, deberá garantizarse que los sistemas resulten independientes entre sí y</w:t>
      </w:r>
      <w:r>
        <w:rPr>
          <w:spacing w:val="1"/>
          <w:sz w:val="20"/>
        </w:rPr>
        <w:t> </w:t>
      </w:r>
      <w:r>
        <w:rPr>
          <w:sz w:val="20"/>
        </w:rPr>
        <w:t>los canales aparezcan diferenciados respecto del resto de entidades u organismos, de modo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 genere</w:t>
      </w:r>
      <w:r>
        <w:rPr>
          <w:spacing w:val="-1"/>
          <w:sz w:val="20"/>
        </w:rPr>
        <w:t> </w:t>
      </w:r>
      <w:r>
        <w:rPr>
          <w:sz w:val="20"/>
        </w:rPr>
        <w:t>confusión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ciudadanos.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5. Gestión del Sistema interno" w:id="42"/>
      <w:bookmarkEnd w:id="42"/>
      <w:r>
        <w:rPr/>
      </w:r>
      <w:bookmarkStart w:name="_bookmark20" w:id="43"/>
      <w:bookmarkEnd w:id="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tercero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externo.</w:t>
      </w:r>
    </w:p>
    <w:p>
      <w:pPr>
        <w:pStyle w:val="BodyText"/>
        <w:spacing w:line="249" w:lineRule="auto" w:before="124"/>
        <w:ind w:right="1272"/>
      </w:pPr>
      <w:r>
        <w:rPr/>
        <w:t>La gestión del Sistema interno de información por un tercero externo en el ámbito de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ciudades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Estatuto de Autonomía y las Entidades que integran la Administración Local solo podrá</w:t>
      </w:r>
      <w:r>
        <w:rPr>
          <w:spacing w:val="1"/>
        </w:rPr>
        <w:t> </w:t>
      </w:r>
      <w:r>
        <w:rPr/>
        <w:t>acordarse en aquellos casos en que se acredite insuficiencia de medios propios, conforme a</w:t>
      </w:r>
      <w:r>
        <w:rPr>
          <w:spacing w:val="1"/>
        </w:rPr>
        <w:t> </w:t>
      </w:r>
      <w:r>
        <w:rPr/>
        <w:t>lo dispuesto en el artículo 116 apartado 4 letra f) de la Ley 9/2017, de 8 de noviembre, de</w:t>
      </w:r>
      <w:r>
        <w:rPr>
          <w:spacing w:val="1"/>
        </w:rPr>
        <w:t> </w:t>
      </w:r>
      <w:r>
        <w:rPr/>
        <w:t>Contratos del Sector Público, por la que se transponen al ordenamiento jurídico español las</w:t>
      </w:r>
      <w:r>
        <w:rPr>
          <w:spacing w:val="1"/>
        </w:rPr>
        <w:t> </w:t>
      </w:r>
      <w:r>
        <w:rPr/>
        <w:t>Directivas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Parlamento</w:t>
      </w:r>
      <w:r>
        <w:rPr>
          <w:spacing w:val="50"/>
        </w:rPr>
        <w:t> </w:t>
      </w:r>
      <w:r>
        <w:rPr/>
        <w:t>Europeo</w:t>
      </w:r>
      <w:r>
        <w:rPr>
          <w:spacing w:val="50"/>
        </w:rPr>
        <w:t> </w:t>
      </w:r>
      <w:r>
        <w:rPr/>
        <w:t>y</w:t>
      </w:r>
      <w:r>
        <w:rPr>
          <w:spacing w:val="51"/>
        </w:rPr>
        <w:t> </w:t>
      </w:r>
      <w:r>
        <w:rPr/>
        <w:t>del</w:t>
      </w:r>
      <w:r>
        <w:rPr>
          <w:spacing w:val="50"/>
        </w:rPr>
        <w:t> </w:t>
      </w:r>
      <w:r>
        <w:rPr/>
        <w:t>Consejo</w:t>
      </w:r>
      <w:r>
        <w:rPr>
          <w:spacing w:val="50"/>
        </w:rPr>
        <w:t> </w:t>
      </w:r>
      <w:r>
        <w:rPr/>
        <w:t>2014/23/UE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2014/24/UE,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26</w:t>
      </w:r>
      <w:r>
        <w:rPr>
          <w:spacing w:val="50"/>
        </w:rPr>
        <w:t> </w:t>
      </w:r>
      <w:r>
        <w:rPr/>
        <w:t>de</w:t>
      </w:r>
      <w:r>
        <w:rPr>
          <w:spacing w:val="-53"/>
        </w:rPr>
        <w:t> </w:t>
      </w:r>
      <w:r>
        <w:rPr/>
        <w:t>febrero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2014.</w:t>
      </w:r>
      <w:r>
        <w:rPr>
          <w:spacing w:val="16"/>
        </w:rPr>
        <w:t> </w:t>
      </w:r>
      <w:r>
        <w:rPr/>
        <w:t>Esta</w:t>
      </w:r>
      <w:r>
        <w:rPr>
          <w:spacing w:val="16"/>
        </w:rPr>
        <w:t> </w:t>
      </w:r>
      <w:r>
        <w:rPr/>
        <w:t>gestión</w:t>
      </w:r>
      <w:r>
        <w:rPr>
          <w:spacing w:val="16"/>
        </w:rPr>
        <w:t> </w:t>
      </w:r>
      <w:r>
        <w:rPr/>
        <w:t>comprenderá</w:t>
      </w:r>
      <w:r>
        <w:rPr>
          <w:spacing w:val="16"/>
        </w:rPr>
        <w:t> </w:t>
      </w:r>
      <w:r>
        <w:rPr/>
        <w:t>únicamente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procedimiento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recepción</w:t>
      </w:r>
      <w:r>
        <w:rPr>
          <w:spacing w:val="-53"/>
        </w:rPr>
        <w:t> </w:t>
      </w:r>
      <w:r>
        <w:rPr/>
        <w:t>de las informaciones sobre infracciones y, en todo caso, tendrá carácter exclusivamente</w:t>
      </w:r>
      <w:r>
        <w:rPr>
          <w:spacing w:val="1"/>
        </w:rPr>
        <w:t> </w:t>
      </w:r>
      <w:r>
        <w:rPr/>
        <w:t>instrumental.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before="1"/>
        <w:ind w:left="814" w:right="1611" w:firstLine="0"/>
        <w:jc w:val="center"/>
      </w:pPr>
      <w:bookmarkStart w:name="TÍTULO III. Canal externo de información" w:id="44"/>
      <w:bookmarkEnd w:id="44"/>
      <w:r>
        <w:rPr/>
      </w:r>
      <w:bookmarkStart w:name="_bookmark21" w:id="45"/>
      <w:bookmarkEnd w:id="45"/>
      <w:r>
        <w:rPr/>
      </w:r>
      <w:r>
        <w:rPr/>
        <w:t>TÍTULO III</w:t>
      </w:r>
    </w:p>
    <w:p>
      <w:pPr>
        <w:pStyle w:val="Heading2"/>
        <w:spacing w:line="249" w:lineRule="auto"/>
      </w:pPr>
      <w:r>
        <w:rPr/>
        <w:t>Canal</w:t>
      </w:r>
      <w:r>
        <w:rPr>
          <w:spacing w:val="11"/>
        </w:rPr>
        <w:t> </w:t>
      </w:r>
      <w:r>
        <w:rPr/>
        <w:t>externo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información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Autoridad</w:t>
      </w:r>
      <w:r>
        <w:rPr>
          <w:spacing w:val="11"/>
        </w:rPr>
        <w:t> </w:t>
      </w:r>
      <w:r>
        <w:rPr/>
        <w:t>Independiente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Protección</w:t>
      </w:r>
      <w:r>
        <w:rPr>
          <w:spacing w:val="12"/>
        </w:rPr>
        <w:t> </w:t>
      </w:r>
      <w:r>
        <w:rPr/>
        <w:t>del</w:t>
      </w:r>
      <w:r>
        <w:rPr>
          <w:spacing w:val="-52"/>
        </w:rPr>
        <w:t> </w:t>
      </w:r>
      <w:r>
        <w:rPr/>
        <w:t>Informante,</w:t>
      </w:r>
      <w:r>
        <w:rPr>
          <w:spacing w:val="-1"/>
        </w:rPr>
        <w:t> </w:t>
      </w:r>
      <w:r>
        <w:rPr/>
        <w:t>A.A.I.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19"/>
        </w:rPr>
      </w:pPr>
    </w:p>
    <w:p>
      <w:pPr>
        <w:spacing w:line="249" w:lineRule="auto" w:before="0"/>
        <w:ind w:left="474" w:right="1270" w:firstLine="0"/>
        <w:jc w:val="both"/>
        <w:rPr>
          <w:rFonts w:ascii="Arial" w:hAnsi="Arial"/>
          <w:i/>
          <w:sz w:val="20"/>
        </w:rPr>
      </w:pPr>
      <w:bookmarkStart w:name="Artículo 16. Comunicación a través del c" w:id="46"/>
      <w:bookmarkEnd w:id="46"/>
      <w:r>
        <w:rPr/>
      </w:r>
      <w:bookmarkStart w:name="_bookmark22" w:id="47"/>
      <w:bookmarkEnd w:id="47"/>
      <w:r>
        <w:rPr/>
      </w:r>
      <w:r>
        <w:rPr>
          <w:rFonts w:ascii="Arial" w:hAnsi="Arial"/>
          <w:b/>
          <w:sz w:val="20"/>
        </w:rPr>
        <w:t>Artículo 16.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Comunicación a través del canal externo de información de la Autoridad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Independiente de Protección del Informante, A.A.I. o a través de las autoridades u órganos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autonómicos.</w:t>
      </w:r>
    </w:p>
    <w:p>
      <w:pPr>
        <w:pStyle w:val="ListParagraph"/>
        <w:numPr>
          <w:ilvl w:val="0"/>
          <w:numId w:val="24"/>
        </w:numPr>
        <w:tabs>
          <w:tab w:pos="1048" w:val="left" w:leader="none"/>
        </w:tabs>
        <w:spacing w:line="249" w:lineRule="auto" w:before="116" w:after="0"/>
        <w:ind w:left="474" w:right="1272" w:firstLine="340"/>
        <w:jc w:val="both"/>
        <w:rPr>
          <w:sz w:val="20"/>
        </w:rPr>
      </w:pPr>
      <w:r>
        <w:rPr>
          <w:sz w:val="20"/>
        </w:rPr>
        <w:t>Toda persona física podrá informar ante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 A.A.I., o ante las autoridades u órganos autonómicos correspondientes, de la</w:t>
      </w:r>
      <w:r>
        <w:rPr>
          <w:spacing w:val="1"/>
          <w:sz w:val="20"/>
        </w:rPr>
        <w:t> </w:t>
      </w:r>
      <w:r>
        <w:rPr>
          <w:sz w:val="20"/>
        </w:rPr>
        <w:t>comisión de cualesquiera acciones u omisiones incluidas en el ámbito de aplicación de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-3"/>
          <w:sz w:val="20"/>
        </w:rPr>
        <w:t> </w:t>
      </w:r>
      <w:r>
        <w:rPr>
          <w:sz w:val="20"/>
        </w:rPr>
        <w:t>ya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directamente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previa</w:t>
      </w:r>
      <w:r>
        <w:rPr>
          <w:spacing w:val="-4"/>
          <w:sz w:val="20"/>
        </w:rPr>
        <w:t> </w:t>
      </w:r>
      <w:r>
        <w:rPr>
          <w:sz w:val="20"/>
        </w:rPr>
        <w:t>comunicación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través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3"/>
          <w:sz w:val="20"/>
        </w:rPr>
        <w:t> </w:t>
      </w:r>
      <w:r>
        <w:rPr>
          <w:sz w:val="20"/>
        </w:rPr>
        <w:t>canal</w:t>
      </w:r>
      <w:r>
        <w:rPr>
          <w:spacing w:val="-2"/>
          <w:sz w:val="20"/>
        </w:rPr>
        <w:t> </w:t>
      </w:r>
      <w:r>
        <w:rPr>
          <w:sz w:val="20"/>
        </w:rPr>
        <w:t>interno.</w:t>
      </w:r>
    </w:p>
    <w:p>
      <w:pPr>
        <w:pStyle w:val="ListParagraph"/>
        <w:numPr>
          <w:ilvl w:val="0"/>
          <w:numId w:val="24"/>
        </w:numPr>
        <w:tabs>
          <w:tab w:pos="1042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Las referencias realizadas en este título III a la Autoridad Independiente de Protección</w:t>
      </w:r>
      <w:r>
        <w:rPr>
          <w:spacing w:val="1"/>
          <w:sz w:val="20"/>
        </w:rPr>
        <w:t> </w:t>
      </w:r>
      <w:r>
        <w:rPr>
          <w:sz w:val="20"/>
        </w:rPr>
        <w:t>del Informante, A.A.I., se entenderán hechas, en su caso, a las autoridades autonómicas</w:t>
      </w:r>
      <w:r>
        <w:rPr>
          <w:spacing w:val="1"/>
          <w:sz w:val="20"/>
        </w:rPr>
        <w:t> </w:t>
      </w:r>
      <w:r>
        <w:rPr>
          <w:sz w:val="20"/>
        </w:rPr>
        <w:t>competentes.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17. Recepción de informaciones." w:id="48"/>
      <w:bookmarkEnd w:id="48"/>
      <w:r>
        <w:rPr/>
      </w:r>
      <w:bookmarkStart w:name="_bookmark23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Recepción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informaciones.</w:t>
      </w:r>
    </w:p>
    <w:p>
      <w:pPr>
        <w:pStyle w:val="ListParagraph"/>
        <w:numPr>
          <w:ilvl w:val="0"/>
          <w:numId w:val="25"/>
        </w:numPr>
        <w:tabs>
          <w:tab w:pos="1041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La información puede llevarse a cabo de forma anónima. En otro caso, se reservará la</w:t>
      </w:r>
      <w:r>
        <w:rPr>
          <w:spacing w:val="-53"/>
          <w:sz w:val="20"/>
        </w:rPr>
        <w:t> </w:t>
      </w:r>
      <w:r>
        <w:rPr>
          <w:sz w:val="20"/>
        </w:rPr>
        <w:t>identidad del informante en los términos del artículo 33, debiendo adoptarse las medidas en</w:t>
      </w:r>
      <w:r>
        <w:rPr>
          <w:spacing w:val="1"/>
          <w:sz w:val="20"/>
        </w:rPr>
        <w:t> </w:t>
      </w:r>
      <w:r>
        <w:rPr>
          <w:sz w:val="20"/>
        </w:rPr>
        <w:t>él</w:t>
      </w:r>
      <w:r>
        <w:rPr>
          <w:spacing w:val="-2"/>
          <w:sz w:val="20"/>
        </w:rPr>
        <w:t> </w:t>
      </w:r>
      <w:r>
        <w:rPr>
          <w:sz w:val="20"/>
        </w:rPr>
        <w:t>previstas.</w:t>
      </w:r>
    </w:p>
    <w:p>
      <w:pPr>
        <w:pStyle w:val="ListParagraph"/>
        <w:numPr>
          <w:ilvl w:val="0"/>
          <w:numId w:val="25"/>
        </w:numPr>
        <w:tabs>
          <w:tab w:pos="1059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La información se podrá realizar por escrito, a través de correo postal o a través de</w:t>
      </w:r>
      <w:r>
        <w:rPr>
          <w:spacing w:val="1"/>
          <w:sz w:val="20"/>
        </w:rPr>
        <w:t> </w:t>
      </w:r>
      <w:r>
        <w:rPr>
          <w:sz w:val="20"/>
        </w:rPr>
        <w:t>cualquier medio electrónico habilitado al efecto dirigido al canal externo de informaciones de</w:t>
      </w:r>
      <w:r>
        <w:rPr>
          <w:spacing w:val="1"/>
          <w:sz w:val="20"/>
        </w:rPr>
        <w:t> </w:t>
      </w:r>
      <w:r>
        <w:rPr>
          <w:sz w:val="20"/>
        </w:rPr>
        <w:t>la Autoridad Independiente de Protección del Informante, A.A.I., o verbalmente, por vía</w:t>
      </w:r>
      <w:r>
        <w:rPr>
          <w:spacing w:val="1"/>
          <w:sz w:val="20"/>
        </w:rPr>
        <w:t> </w:t>
      </w:r>
      <w:r>
        <w:rPr>
          <w:sz w:val="20"/>
        </w:rPr>
        <w:t>telefónica o a través de sistema de mensajería de voz. A solicitud del informante, también</w:t>
      </w:r>
      <w:r>
        <w:rPr>
          <w:spacing w:val="1"/>
          <w:sz w:val="20"/>
        </w:rPr>
        <w:t> </w:t>
      </w:r>
      <w:r>
        <w:rPr>
          <w:sz w:val="20"/>
        </w:rPr>
        <w:t>podrá presentarse mediante una reunión presencial, dentro del plazo máximo de siete días.</w:t>
      </w:r>
      <w:r>
        <w:rPr>
          <w:spacing w:val="1"/>
          <w:sz w:val="20"/>
        </w:rPr>
        <w:t> </w:t>
      </w:r>
      <w:r>
        <w:rPr>
          <w:sz w:val="20"/>
        </w:rPr>
        <w:t>En los casos de comunicación verbal se advertirá al informante de que la comunicación será</w:t>
      </w:r>
      <w:r>
        <w:rPr>
          <w:spacing w:val="1"/>
          <w:sz w:val="20"/>
        </w:rPr>
        <w:t> </w:t>
      </w:r>
      <w:r>
        <w:rPr>
          <w:sz w:val="20"/>
        </w:rPr>
        <w:t>grabada y se le informará del tratamiento de sus datos de acuerdo con lo que establecen el</w:t>
      </w:r>
      <w:r>
        <w:rPr>
          <w:spacing w:val="1"/>
          <w:sz w:val="20"/>
        </w:rPr>
        <w:t> </w:t>
      </w:r>
      <w:r>
        <w:rPr>
          <w:sz w:val="20"/>
        </w:rPr>
        <w:t>Reglamento (UE) 2016/679 del Parlamento Europeo y del Consejo, de 27 de abril de 2016, 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 3/2018,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spacing w:line="249" w:lineRule="auto" w:before="7"/>
        <w:ind w:right="1271"/>
      </w:pPr>
      <w:r>
        <w:rPr/>
        <w:t>Al presentar la información, el informante podrá indicar un domicilio, correo electrónico o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notificaciones,</w:t>
      </w:r>
      <w:r>
        <w:rPr>
          <w:spacing w:val="1"/>
        </w:rPr>
        <w:t> </w:t>
      </w:r>
      <w:r>
        <w:rPr/>
        <w:t>pudiendo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expresamente a la recepción de cualquier comunicación de actuaciones llevadas a cabo por</w:t>
      </w:r>
      <w:r>
        <w:rPr>
          <w:spacing w:val="1"/>
        </w:rPr>
        <w:t> </w:t>
      </w:r>
      <w:r>
        <w:rPr/>
        <w:t>la Autoridad Independiente de Protección del Informante, A.A.I. como consecuencia de 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249" w:lineRule="auto" w:before="4"/>
        <w:ind w:right="1270"/>
      </w:pPr>
      <w:r>
        <w:rPr/>
        <w:t>En caso de comunicación verbal, incluidas las realizadas a través de reunión presencial,</w:t>
      </w:r>
      <w:r>
        <w:rPr>
          <w:spacing w:val="1"/>
        </w:rPr>
        <w:t> </w:t>
      </w:r>
      <w:r>
        <w:rPr/>
        <w:t>telefónicamente o mediante sistema de mensajería de voz, la Autoridad Independiente de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Informante,</w:t>
      </w:r>
      <w:r>
        <w:rPr>
          <w:spacing w:val="-2"/>
        </w:rPr>
        <w:t> </w:t>
      </w:r>
      <w:r>
        <w:rPr/>
        <w:t>A.A.I.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documentarla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alguna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maneras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6"/>
        </w:numPr>
        <w:tabs>
          <w:tab w:pos="111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grabación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conversación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formato</w:t>
      </w:r>
      <w:r>
        <w:rPr>
          <w:spacing w:val="1"/>
          <w:sz w:val="20"/>
        </w:rPr>
        <w:t> </w:t>
      </w:r>
      <w:r>
        <w:rPr>
          <w:sz w:val="20"/>
        </w:rPr>
        <w:t>seguro,</w:t>
      </w:r>
      <w:r>
        <w:rPr>
          <w:spacing w:val="1"/>
          <w:sz w:val="20"/>
        </w:rPr>
        <w:t> </w:t>
      </w:r>
      <w:r>
        <w:rPr>
          <w:sz w:val="20"/>
        </w:rPr>
        <w:t>duradero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accesible,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ListParagraph"/>
        <w:numPr>
          <w:ilvl w:val="0"/>
          <w:numId w:val="26"/>
        </w:numPr>
        <w:tabs>
          <w:tab w:pos="1071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a través de una transcripción completa y exacta de la conversación realizada por 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responsable de</w:t>
      </w:r>
      <w:r>
        <w:rPr>
          <w:spacing w:val="-1"/>
          <w:sz w:val="20"/>
        </w:rPr>
        <w:t> </w:t>
      </w:r>
      <w:r>
        <w:rPr>
          <w:sz w:val="20"/>
        </w:rPr>
        <w:t>tratarla.</w:t>
      </w:r>
    </w:p>
    <w:p>
      <w:pPr>
        <w:pStyle w:val="BodyText"/>
        <w:spacing w:line="249" w:lineRule="auto" w:before="122"/>
        <w:ind w:right="1274"/>
      </w:pPr>
      <w:r>
        <w:rPr/>
        <w:t>Sin perjuicio de los derechos que le corresponden de acuerdo a la normativa sobre</w:t>
      </w:r>
      <w:r>
        <w:rPr>
          <w:spacing w:val="1"/>
        </w:rPr>
        <w:t> </w:t>
      </w:r>
      <w:r>
        <w:rPr/>
        <w:t>protección de datos, se ofrecerá al informante la oportunidad de comprobar, rectificar y</w:t>
      </w:r>
      <w:r>
        <w:rPr>
          <w:spacing w:val="1"/>
        </w:rPr>
        <w:t> </w:t>
      </w:r>
      <w:r>
        <w:rPr/>
        <w:t>aceptar</w:t>
      </w:r>
      <w:r>
        <w:rPr>
          <w:spacing w:val="-2"/>
        </w:rPr>
        <w:t> </w:t>
      </w:r>
      <w:r>
        <w:rPr/>
        <w:t>mediante su firma la</w:t>
      </w:r>
      <w:r>
        <w:rPr>
          <w:spacing w:val="-1"/>
        </w:rPr>
        <w:t> </w:t>
      </w:r>
      <w:r>
        <w:rPr/>
        <w:t>transcripción del</w:t>
      </w:r>
      <w:r>
        <w:rPr>
          <w:spacing w:val="-1"/>
        </w:rPr>
        <w:t> </w:t>
      </w:r>
      <w:r>
        <w:rPr/>
        <w:t>mensaje.</w:t>
      </w:r>
    </w:p>
    <w:p>
      <w:pPr>
        <w:pStyle w:val="ListParagraph"/>
        <w:numPr>
          <w:ilvl w:val="0"/>
          <w:numId w:val="25"/>
        </w:numPr>
        <w:tabs>
          <w:tab w:pos="106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Presentada la información, se procederá a su registro en el Sistema de Gestión de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1"/>
          <w:sz w:val="20"/>
        </w:rPr>
        <w:t> </w:t>
      </w:r>
      <w:r>
        <w:rPr>
          <w:sz w:val="20"/>
        </w:rPr>
        <w:t>siéndole</w:t>
      </w:r>
      <w:r>
        <w:rPr>
          <w:spacing w:val="1"/>
          <w:sz w:val="20"/>
        </w:rPr>
        <w:t> </w:t>
      </w:r>
      <w:r>
        <w:rPr>
          <w:sz w:val="20"/>
        </w:rPr>
        <w:t>asignado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identificación.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segura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restringido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44"/>
          <w:sz w:val="20"/>
        </w:rPr>
        <w:t> </w:t>
      </w:r>
      <w:r>
        <w:rPr>
          <w:sz w:val="20"/>
        </w:rPr>
        <w:t>al</w:t>
      </w:r>
      <w:r>
        <w:rPr>
          <w:spacing w:val="44"/>
          <w:sz w:val="20"/>
        </w:rPr>
        <w:t> </w:t>
      </w:r>
      <w:r>
        <w:rPr>
          <w:sz w:val="20"/>
        </w:rPr>
        <w:t>personal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Autoridad</w:t>
      </w:r>
      <w:r>
        <w:rPr>
          <w:spacing w:val="44"/>
          <w:sz w:val="20"/>
        </w:rPr>
        <w:t> </w:t>
      </w:r>
      <w:r>
        <w:rPr>
          <w:sz w:val="20"/>
        </w:rPr>
        <w:t>Independiente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Protección</w:t>
      </w:r>
      <w:r>
        <w:rPr>
          <w:spacing w:val="44"/>
          <w:sz w:val="20"/>
        </w:rPr>
        <w:t> </w:t>
      </w:r>
      <w:r>
        <w:rPr>
          <w:sz w:val="20"/>
        </w:rPr>
        <w:t>del</w:t>
      </w:r>
      <w:r>
        <w:rPr>
          <w:spacing w:val="44"/>
          <w:sz w:val="20"/>
        </w:rPr>
        <w:t> </w:t>
      </w:r>
      <w:r>
        <w:rPr>
          <w:sz w:val="20"/>
        </w:rPr>
        <w:t>Informante,</w:t>
      </w:r>
    </w:p>
    <w:p>
      <w:pPr>
        <w:pStyle w:val="ListParagraph"/>
        <w:numPr>
          <w:ilvl w:val="2"/>
          <w:numId w:val="27"/>
        </w:numPr>
        <w:tabs>
          <w:tab w:pos="1074" w:val="left" w:leader="none"/>
        </w:tabs>
        <w:spacing w:line="249" w:lineRule="auto" w:before="4" w:after="0"/>
        <w:ind w:left="474" w:right="1273" w:hanging="1"/>
        <w:jc w:val="both"/>
        <w:rPr>
          <w:sz w:val="20"/>
        </w:rPr>
      </w:pPr>
      <w:r>
        <w:rPr>
          <w:sz w:val="20"/>
        </w:rPr>
        <w:t>convenientemente</w:t>
      </w:r>
      <w:r>
        <w:rPr>
          <w:spacing w:val="1"/>
          <w:sz w:val="20"/>
        </w:rPr>
        <w:t> </w:t>
      </w:r>
      <w:r>
        <w:rPr>
          <w:sz w:val="20"/>
        </w:rPr>
        <w:t>autorizado,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registrarán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-54"/>
          <w:sz w:val="20"/>
        </w:rPr>
        <w:t> </w:t>
      </w:r>
      <w:r>
        <w:rPr>
          <w:sz w:val="20"/>
        </w:rPr>
        <w:t>recibidas,</w:t>
      </w:r>
      <w:r>
        <w:rPr>
          <w:spacing w:val="-1"/>
          <w:sz w:val="20"/>
        </w:rPr>
        <w:t> </w:t>
      </w:r>
      <w:r>
        <w:rPr>
          <w:sz w:val="20"/>
        </w:rPr>
        <w:t>cumplimentando los</w:t>
      </w:r>
      <w:r>
        <w:rPr>
          <w:spacing w:val="-1"/>
          <w:sz w:val="20"/>
        </w:rPr>
        <w:t> </w:t>
      </w:r>
      <w:r>
        <w:rPr>
          <w:sz w:val="20"/>
        </w:rPr>
        <w:t>siguientes datos:</w:t>
      </w:r>
    </w:p>
    <w:p>
      <w:pPr>
        <w:pStyle w:val="ListParagraph"/>
        <w:numPr>
          <w:ilvl w:val="3"/>
          <w:numId w:val="27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recepción.</w:t>
      </w:r>
    </w:p>
    <w:p>
      <w:pPr>
        <w:pStyle w:val="ListParagraph"/>
        <w:numPr>
          <w:ilvl w:val="3"/>
          <w:numId w:val="2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Código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identificación.</w:t>
      </w:r>
    </w:p>
    <w:p>
      <w:pPr>
        <w:pStyle w:val="ListParagraph"/>
        <w:numPr>
          <w:ilvl w:val="3"/>
          <w:numId w:val="27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Actuaciones</w:t>
      </w:r>
      <w:r>
        <w:rPr>
          <w:spacing w:val="-7"/>
          <w:sz w:val="20"/>
        </w:rPr>
        <w:t> </w:t>
      </w:r>
      <w:r>
        <w:rPr>
          <w:sz w:val="20"/>
        </w:rPr>
        <w:t>desarrolladas.</w:t>
      </w:r>
    </w:p>
    <w:p>
      <w:pPr>
        <w:pStyle w:val="ListParagraph"/>
        <w:numPr>
          <w:ilvl w:val="3"/>
          <w:numId w:val="2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Medidas</w:t>
      </w:r>
      <w:r>
        <w:rPr>
          <w:spacing w:val="-5"/>
          <w:sz w:val="20"/>
        </w:rPr>
        <w:t> </w:t>
      </w:r>
      <w:r>
        <w:rPr>
          <w:sz w:val="20"/>
        </w:rPr>
        <w:t>adoptadas.</w:t>
      </w:r>
    </w:p>
    <w:p>
      <w:pPr>
        <w:pStyle w:val="ListParagraph"/>
        <w:numPr>
          <w:ilvl w:val="3"/>
          <w:numId w:val="2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cierre.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1072" w:val="left" w:leader="none"/>
        </w:tabs>
        <w:spacing w:line="249" w:lineRule="auto" w:before="94" w:after="0"/>
        <w:ind w:left="474" w:right="1270" w:firstLine="340"/>
        <w:jc w:val="both"/>
        <w:rPr>
          <w:sz w:val="20"/>
        </w:rPr>
      </w:pPr>
      <w:r>
        <w:rPr>
          <w:sz w:val="20"/>
        </w:rPr>
        <w:t>Recibida la información, en un plazo no superior a cinco días hábiles desde dicha</w:t>
      </w:r>
      <w:r>
        <w:rPr>
          <w:spacing w:val="1"/>
          <w:sz w:val="20"/>
        </w:rPr>
        <w:t> </w:t>
      </w:r>
      <w:r>
        <w:rPr>
          <w:sz w:val="20"/>
        </w:rPr>
        <w:t>recepción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procederá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acusar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expresamente haya renunciado a recibir comunicaciones relativas a la investigación o que la</w:t>
      </w:r>
      <w:r>
        <w:rPr>
          <w:spacing w:val="1"/>
          <w:sz w:val="20"/>
        </w:rPr>
        <w:t> </w:t>
      </w:r>
      <w:r>
        <w:rPr>
          <w:sz w:val="20"/>
        </w:rPr>
        <w:t>Autoridad Independiente de Protección del Informante, A.A.I. considere razonablemente 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acuse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comprometería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8. Trámite de admisión." w:id="50"/>
      <w:bookmarkEnd w:id="50"/>
      <w:r>
        <w:rPr/>
      </w:r>
      <w:bookmarkStart w:name="_bookmark24" w:id="51"/>
      <w:bookmarkEnd w:id="5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Trámite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admisión.</w:t>
      </w:r>
    </w:p>
    <w:p>
      <w:pPr>
        <w:pStyle w:val="ListParagraph"/>
        <w:numPr>
          <w:ilvl w:val="0"/>
          <w:numId w:val="28"/>
        </w:numPr>
        <w:tabs>
          <w:tab w:pos="1065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Registrada la información, la Autoridad Independiente de Protección del Informante,</w:t>
      </w:r>
      <w:r>
        <w:rPr>
          <w:spacing w:val="1"/>
          <w:sz w:val="20"/>
        </w:rPr>
        <w:t> </w:t>
      </w:r>
      <w:r>
        <w:rPr>
          <w:sz w:val="20"/>
        </w:rPr>
        <w:t>A.A.I., deberá comprobar si aquella expone hechos o conductas que se encuentran 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recogido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28"/>
        </w:numPr>
        <w:tabs>
          <w:tab w:pos="110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preliminar,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 A.A.I., decidirá, en un plazo que no podrá ser superior a diez días hábiles desde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 de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360" w:lineRule="exact" w:before="22" w:after="0"/>
        <w:ind w:left="814" w:right="3511" w:firstLine="0"/>
        <w:jc w:val="left"/>
        <w:rPr>
          <w:sz w:val="20"/>
        </w:rPr>
      </w:pPr>
      <w:r>
        <w:rPr>
          <w:sz w:val="20"/>
        </w:rPr>
        <w:t>Inadmitir la comunicación, en alguno de los siguientes casos:</w:t>
      </w:r>
      <w:r>
        <w:rPr>
          <w:spacing w:val="-53"/>
          <w:sz w:val="20"/>
        </w:rPr>
        <w:t> </w:t>
      </w:r>
      <w:r>
        <w:rPr>
          <w:sz w:val="20"/>
        </w:rPr>
        <w:t>1.º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hechos</w:t>
      </w:r>
      <w:r>
        <w:rPr>
          <w:spacing w:val="-3"/>
          <w:sz w:val="20"/>
        </w:rPr>
        <w:t> </w:t>
      </w:r>
      <w:r>
        <w:rPr>
          <w:sz w:val="20"/>
        </w:rPr>
        <w:t>relatados</w:t>
      </w:r>
      <w:r>
        <w:rPr>
          <w:spacing w:val="-1"/>
          <w:sz w:val="20"/>
        </w:rPr>
        <w:t> </w:t>
      </w:r>
      <w:r>
        <w:rPr>
          <w:sz w:val="20"/>
        </w:rPr>
        <w:t>carezcan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toda</w:t>
      </w:r>
      <w:r>
        <w:rPr>
          <w:spacing w:val="-2"/>
          <w:sz w:val="20"/>
        </w:rPr>
        <w:t> </w:t>
      </w:r>
      <w:r>
        <w:rPr>
          <w:sz w:val="20"/>
        </w:rPr>
        <w:t>verosimilitud.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10" w:lineRule="exact" w:before="0" w:after="0"/>
        <w:ind w:left="982" w:right="0" w:hanging="169"/>
        <w:jc w:val="left"/>
        <w:rPr>
          <w:sz w:val="20"/>
        </w:rPr>
      </w:pPr>
      <w:r>
        <w:rPr>
          <w:sz w:val="20"/>
        </w:rPr>
        <w:t>º</w:t>
      </w:r>
      <w:r>
        <w:rPr>
          <w:spacing w:val="27"/>
          <w:sz w:val="20"/>
        </w:rPr>
        <w:t> </w:t>
      </w:r>
      <w:r>
        <w:rPr>
          <w:sz w:val="20"/>
        </w:rPr>
        <w:t>Cuando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8"/>
          <w:sz w:val="20"/>
        </w:rPr>
        <w:t> </w:t>
      </w:r>
      <w:r>
        <w:rPr>
          <w:sz w:val="20"/>
        </w:rPr>
        <w:t>hechos</w:t>
      </w:r>
      <w:r>
        <w:rPr>
          <w:spacing w:val="27"/>
          <w:sz w:val="20"/>
        </w:rPr>
        <w:t> </w:t>
      </w:r>
      <w:r>
        <w:rPr>
          <w:sz w:val="20"/>
        </w:rPr>
        <w:t>relatados</w:t>
      </w:r>
      <w:r>
        <w:rPr>
          <w:spacing w:val="28"/>
          <w:sz w:val="20"/>
        </w:rPr>
        <w:t> </w:t>
      </w:r>
      <w:r>
        <w:rPr>
          <w:sz w:val="20"/>
        </w:rPr>
        <w:t>no</w:t>
      </w:r>
      <w:r>
        <w:rPr>
          <w:spacing w:val="27"/>
          <w:sz w:val="20"/>
        </w:rPr>
        <w:t> </w:t>
      </w:r>
      <w:r>
        <w:rPr>
          <w:sz w:val="20"/>
        </w:rPr>
        <w:t>sean</w:t>
      </w:r>
      <w:r>
        <w:rPr>
          <w:spacing w:val="27"/>
          <w:sz w:val="20"/>
        </w:rPr>
        <w:t> </w:t>
      </w:r>
      <w:r>
        <w:rPr>
          <w:sz w:val="20"/>
        </w:rPr>
        <w:t>constitutivos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infracción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ordenamiento</w:t>
      </w:r>
    </w:p>
    <w:p>
      <w:pPr>
        <w:pStyle w:val="BodyText"/>
        <w:spacing w:before="10"/>
        <w:ind w:firstLine="0"/>
        <w:jc w:val="left"/>
      </w:pPr>
      <w:r>
        <w:rPr/>
        <w:t>jurídico</w:t>
      </w:r>
      <w:r>
        <w:rPr>
          <w:spacing w:val="-7"/>
        </w:rPr>
        <w:t> </w:t>
      </w:r>
      <w:r>
        <w:rPr/>
        <w:t>incluida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ley.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º Cuando la comunicación carezca manifiestamente de fundamento o existan, a juicio</w:t>
      </w:r>
      <w:r>
        <w:rPr>
          <w:spacing w:val="1"/>
          <w:sz w:val="20"/>
        </w:rPr>
        <w:t> </w:t>
      </w:r>
      <w:r>
        <w:rPr>
          <w:sz w:val="20"/>
        </w:rPr>
        <w:t>de la Autoridad Independiente de Protección del Informante, A.A.I., indicios racionales de</w:t>
      </w:r>
      <w:r>
        <w:rPr>
          <w:spacing w:val="1"/>
          <w:sz w:val="20"/>
        </w:rPr>
        <w:t> </w:t>
      </w:r>
      <w:r>
        <w:rPr>
          <w:sz w:val="20"/>
        </w:rPr>
        <w:t>haberse obtenido mediante la comisión de un delito. En este último caso, además de la</w:t>
      </w:r>
      <w:r>
        <w:rPr>
          <w:spacing w:val="1"/>
          <w:sz w:val="20"/>
        </w:rPr>
        <w:t> </w:t>
      </w:r>
      <w:r>
        <w:rPr>
          <w:sz w:val="20"/>
        </w:rPr>
        <w:t>inadmisión, se remitirá al Ministerio Fiscal relación circunstanciada de los hechos que se</w:t>
      </w:r>
      <w:r>
        <w:rPr>
          <w:spacing w:val="1"/>
          <w:sz w:val="20"/>
        </w:rPr>
        <w:t> </w:t>
      </w:r>
      <w:r>
        <w:rPr>
          <w:sz w:val="20"/>
        </w:rPr>
        <w:t>estimen</w:t>
      </w:r>
      <w:r>
        <w:rPr>
          <w:spacing w:val="-2"/>
          <w:sz w:val="20"/>
        </w:rPr>
        <w:t> </w:t>
      </w:r>
      <w:r>
        <w:rPr>
          <w:sz w:val="20"/>
        </w:rPr>
        <w:t>constitutivos de</w:t>
      </w:r>
      <w:r>
        <w:rPr>
          <w:spacing w:val="-1"/>
          <w:sz w:val="20"/>
        </w:rPr>
        <w:t> </w:t>
      </w:r>
      <w:r>
        <w:rPr>
          <w:sz w:val="20"/>
        </w:rPr>
        <w:t>delito.</w:t>
      </w:r>
    </w:p>
    <w:p>
      <w:pPr>
        <w:pStyle w:val="ListParagraph"/>
        <w:numPr>
          <w:ilvl w:val="0"/>
          <w:numId w:val="30"/>
        </w:numPr>
        <w:tabs>
          <w:tab w:pos="983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nueva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significativa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comparación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concluido los correspondientes procedimientos, a menos que se den nuevas circunstancias</w:t>
      </w:r>
      <w:r>
        <w:rPr>
          <w:spacing w:val="1"/>
          <w:sz w:val="20"/>
        </w:rPr>
        <w:t> </w:t>
      </w:r>
      <w:r>
        <w:rPr>
          <w:sz w:val="20"/>
        </w:rPr>
        <w:t>de hecho o de Derecho que justifiquen un seguimiento distinto. En estos casos, la 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A.A.I.,</w:t>
      </w:r>
      <w:r>
        <w:rPr>
          <w:spacing w:val="1"/>
          <w:sz w:val="20"/>
        </w:rPr>
        <w:t> </w:t>
      </w:r>
      <w:r>
        <w:rPr>
          <w:sz w:val="20"/>
        </w:rPr>
        <w:t>notificará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motivada.</w:t>
      </w:r>
    </w:p>
    <w:p>
      <w:pPr>
        <w:pStyle w:val="BodyText"/>
        <w:spacing w:line="249" w:lineRule="auto" w:before="125"/>
        <w:ind w:right="1273"/>
      </w:pPr>
      <w:r>
        <w:rPr/>
        <w:t>La inadmisión se comunicará al informante dentro de los cinco días hábiles siguientes,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anónima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renunciado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recibir</w:t>
      </w:r>
      <w:r>
        <w:rPr>
          <w:spacing w:val="-53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 Independiente de</w:t>
      </w:r>
      <w:r>
        <w:rPr>
          <w:spacing w:val="-2"/>
        </w:rPr>
        <w:t> </w:t>
      </w:r>
      <w:r>
        <w:rPr/>
        <w:t>Protección del</w:t>
      </w:r>
      <w:r>
        <w:rPr>
          <w:spacing w:val="-1"/>
        </w:rPr>
        <w:t> </w:t>
      </w:r>
      <w:r>
        <w:rPr/>
        <w:t>Informante, A.A.I.</w:t>
      </w: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Admitir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trámite la</w:t>
      </w:r>
      <w:r>
        <w:rPr>
          <w:spacing w:val="-1"/>
          <w:sz w:val="20"/>
        </w:rPr>
        <w:t> </w:t>
      </w:r>
      <w:r>
        <w:rPr>
          <w:sz w:val="20"/>
        </w:rPr>
        <w:t>comunicación.</w:t>
      </w:r>
    </w:p>
    <w:p>
      <w:pPr>
        <w:pStyle w:val="BodyText"/>
        <w:spacing w:line="249" w:lineRule="auto" w:before="10"/>
        <w:ind w:right="1273"/>
      </w:pPr>
      <w:r>
        <w:rPr/>
        <w:t>La admisión a trámite se comunicará al informante dentro de los cinco días hábiles</w:t>
      </w:r>
      <w:r>
        <w:rPr>
          <w:spacing w:val="1"/>
        </w:rPr>
        <w:t> </w:t>
      </w:r>
      <w:r>
        <w:rPr/>
        <w:t>siguientes, salvo que la comunicación fuera anónima o el informante hubiera renunciado a</w:t>
      </w:r>
      <w:r>
        <w:rPr>
          <w:spacing w:val="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comunicaciones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Independiente de</w:t>
      </w:r>
      <w:r>
        <w:rPr>
          <w:spacing w:val="-2"/>
        </w:rPr>
        <w:t> </w:t>
      </w:r>
      <w:r>
        <w:rPr/>
        <w:t>Protección del</w:t>
      </w:r>
      <w:r>
        <w:rPr>
          <w:spacing w:val="-1"/>
        </w:rPr>
        <w:t> </w:t>
      </w:r>
      <w:r>
        <w:rPr/>
        <w:t>Informante,</w:t>
      </w:r>
      <w:r>
        <w:rPr>
          <w:spacing w:val="-1"/>
        </w:rPr>
        <w:t> </w:t>
      </w:r>
      <w:r>
        <w:rPr/>
        <w:t>A.A.I.</w:t>
      </w:r>
    </w:p>
    <w:p>
      <w:pPr>
        <w:pStyle w:val="ListParagraph"/>
        <w:numPr>
          <w:ilvl w:val="0"/>
          <w:numId w:val="29"/>
        </w:numPr>
        <w:tabs>
          <w:tab w:pos="106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Remitir con carácter inmediato la información al Ministerio Fiscal cuando los hechos</w:t>
      </w:r>
      <w:r>
        <w:rPr>
          <w:spacing w:val="1"/>
          <w:sz w:val="20"/>
        </w:rPr>
        <w:t> </w:t>
      </w:r>
      <w:r>
        <w:rPr>
          <w:sz w:val="20"/>
        </w:rPr>
        <w:t>pudieran ser indiciariamente constitutivos de delito o a la Fiscalía Europea en el caso de 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afecten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financieros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29"/>
        </w:numPr>
        <w:tabs>
          <w:tab w:pos="111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autoridad,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considere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 tramitación.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9. Instrucción." w:id="52"/>
      <w:bookmarkEnd w:id="52"/>
      <w:r>
        <w:rPr/>
      </w:r>
      <w:bookmarkStart w:name="_bookmark25" w:id="53"/>
      <w:bookmarkEnd w:id="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Instrucción.</w:t>
      </w:r>
    </w:p>
    <w:p>
      <w:pPr>
        <w:pStyle w:val="ListParagraph"/>
        <w:numPr>
          <w:ilvl w:val="0"/>
          <w:numId w:val="31"/>
        </w:numPr>
        <w:tabs>
          <w:tab w:pos="1051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La instrucción comprenderá todas aquellas actuaciones encaminadas a comprobar la</w:t>
      </w:r>
      <w:r>
        <w:rPr>
          <w:spacing w:val="1"/>
          <w:sz w:val="20"/>
        </w:rPr>
        <w:t> </w:t>
      </w:r>
      <w:r>
        <w:rPr>
          <w:sz w:val="20"/>
        </w:rPr>
        <w:t>verosimilitud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hechos</w:t>
      </w:r>
      <w:r>
        <w:rPr>
          <w:spacing w:val="-1"/>
          <w:sz w:val="20"/>
        </w:rPr>
        <w:t> </w:t>
      </w:r>
      <w:r>
        <w:rPr>
          <w:sz w:val="20"/>
        </w:rPr>
        <w:t>relatados.</w:t>
      </w:r>
    </w:p>
    <w:p>
      <w:pPr>
        <w:pStyle w:val="ListParagraph"/>
        <w:numPr>
          <w:ilvl w:val="0"/>
          <w:numId w:val="31"/>
        </w:numPr>
        <w:tabs>
          <w:tab w:pos="105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Se garantizará que la persona afectada por la información tenga noticia de la misma,</w:t>
      </w:r>
      <w:r>
        <w:rPr>
          <w:spacing w:val="1"/>
          <w:sz w:val="20"/>
        </w:rPr>
        <w:t> </w:t>
      </w:r>
      <w:r>
        <w:rPr>
          <w:sz w:val="20"/>
        </w:rPr>
        <w:t>así como de los hechos relatados de manera sucinta. Adicionalmente se le informará 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alegaciones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personales. No obstante, esta información podrá efectuarse en el trámite de audiencia si se</w:t>
      </w:r>
      <w:r>
        <w:rPr>
          <w:spacing w:val="1"/>
          <w:sz w:val="20"/>
        </w:rPr>
        <w:t> </w:t>
      </w:r>
      <w:r>
        <w:rPr>
          <w:sz w:val="20"/>
        </w:rPr>
        <w:t>considerara que su aportación con anterioridad pudiera facilitar la ocultación, destrucción o</w:t>
      </w:r>
      <w:r>
        <w:rPr>
          <w:spacing w:val="1"/>
          <w:sz w:val="20"/>
        </w:rPr>
        <w:t> </w:t>
      </w:r>
      <w:r>
        <w:rPr>
          <w:sz w:val="20"/>
        </w:rPr>
        <w:t>alteración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pruebas.</w:t>
      </w:r>
    </w:p>
    <w:p>
      <w:pPr>
        <w:pStyle w:val="BodyText"/>
        <w:spacing w:line="249" w:lineRule="auto" w:before="5"/>
        <w:ind w:right="1274"/>
      </w:pPr>
      <w:r>
        <w:rPr/>
        <w:t>En ningún caso se comunicará a los sujetos afectados la identidad del informante ni se</w:t>
      </w:r>
      <w:r>
        <w:rPr>
          <w:spacing w:val="1"/>
        </w:rPr>
        <w:t> </w:t>
      </w:r>
      <w:r>
        <w:rPr/>
        <w:t>dará acceso a la comunicación.</w:t>
      </w:r>
      <w:r>
        <w:rPr>
          <w:spacing w:val="1"/>
        </w:rPr>
        <w:t> </w:t>
      </w:r>
      <w:r>
        <w:rPr/>
        <w:t>Durante la instrucción se</w:t>
      </w:r>
      <w:r>
        <w:rPr>
          <w:spacing w:val="55"/>
        </w:rPr>
        <w:t> </w:t>
      </w:r>
      <w:r>
        <w:rPr/>
        <w:t>dará noticia de la comunicación</w:t>
      </w:r>
      <w:r>
        <w:rPr>
          <w:spacing w:val="1"/>
        </w:rPr>
        <w:t> </w:t>
      </w:r>
      <w:r>
        <w:rPr/>
        <w:t>con</w:t>
      </w:r>
      <w:r>
        <w:rPr>
          <w:spacing w:val="46"/>
        </w:rPr>
        <w:t> </w:t>
      </w:r>
      <w:r>
        <w:rPr/>
        <w:t>sucinta</w:t>
      </w:r>
      <w:r>
        <w:rPr>
          <w:spacing w:val="46"/>
        </w:rPr>
        <w:t> </w:t>
      </w:r>
      <w:r>
        <w:rPr/>
        <w:t>relación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hechos</w:t>
      </w:r>
      <w:r>
        <w:rPr>
          <w:spacing w:val="46"/>
        </w:rPr>
        <w:t> </w:t>
      </w:r>
      <w:r>
        <w:rPr/>
        <w:t>al</w:t>
      </w:r>
      <w:r>
        <w:rPr>
          <w:spacing w:val="46"/>
        </w:rPr>
        <w:t> </w:t>
      </w:r>
      <w:r>
        <w:rPr/>
        <w:t>investigado.</w:t>
      </w:r>
      <w:r>
        <w:rPr>
          <w:spacing w:val="46"/>
        </w:rPr>
        <w:t> </w:t>
      </w:r>
      <w:r>
        <w:rPr/>
        <w:t>Esta</w:t>
      </w:r>
      <w:r>
        <w:rPr>
          <w:spacing w:val="46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podrá</w:t>
      </w:r>
      <w:r>
        <w:rPr>
          <w:spacing w:val="46"/>
        </w:rPr>
        <w:t> </w:t>
      </w:r>
      <w:r>
        <w:rPr/>
        <w:t>efectuarse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el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 w:hanging="1"/>
      </w:pPr>
      <w:r>
        <w:rPr/>
        <w:t>trámite de audiencia si se considera que su aportación con anterioridad pudiera facilitar la</w:t>
      </w:r>
      <w:r>
        <w:rPr>
          <w:spacing w:val="1"/>
        </w:rPr>
        <w:t> </w:t>
      </w:r>
      <w:r>
        <w:rPr/>
        <w:t>ocultación,</w:t>
      </w:r>
      <w:r>
        <w:rPr>
          <w:spacing w:val="-2"/>
        </w:rPr>
        <w:t> </w:t>
      </w:r>
      <w:r>
        <w:rPr/>
        <w:t>destrucción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alteración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pruebas.</w:t>
      </w:r>
    </w:p>
    <w:p>
      <w:pPr>
        <w:pStyle w:val="ListParagraph"/>
        <w:numPr>
          <w:ilvl w:val="0"/>
          <w:numId w:val="31"/>
        </w:numPr>
        <w:tabs>
          <w:tab w:pos="1144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formular</w:t>
      </w:r>
      <w:r>
        <w:rPr>
          <w:spacing w:val="1"/>
          <w:sz w:val="20"/>
        </w:rPr>
        <w:t> </w:t>
      </w:r>
      <w:r>
        <w:rPr>
          <w:sz w:val="20"/>
        </w:rPr>
        <w:t>alegaciones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escrito,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instrucción</w:t>
      </w:r>
      <w:r>
        <w:rPr>
          <w:spacing w:val="1"/>
          <w:sz w:val="20"/>
        </w:rPr>
        <w:t> </w:t>
      </w:r>
      <w:r>
        <w:rPr>
          <w:sz w:val="20"/>
        </w:rPr>
        <w:t>comprenderá, siempre que sea posible, una entrevista con la persona afectada en la que,</w:t>
      </w:r>
      <w:r>
        <w:rPr>
          <w:spacing w:val="1"/>
          <w:sz w:val="20"/>
        </w:rPr>
        <w:t> </w:t>
      </w:r>
      <w:r>
        <w:rPr>
          <w:sz w:val="20"/>
        </w:rPr>
        <w:t>siempre con absoluto respeto a la presunción de inocencia, se le invitará a exponer su</w:t>
      </w:r>
      <w:r>
        <w:rPr>
          <w:spacing w:val="1"/>
          <w:sz w:val="20"/>
        </w:rPr>
        <w:t> </w:t>
      </w:r>
      <w:r>
        <w:rPr>
          <w:sz w:val="20"/>
        </w:rPr>
        <w:t>versión de los hechos y a aportar aquellos medios de prueba que considere adecuados y</w:t>
      </w:r>
      <w:r>
        <w:rPr>
          <w:spacing w:val="1"/>
          <w:sz w:val="20"/>
        </w:rPr>
        <w:t> </w:t>
      </w:r>
      <w:r>
        <w:rPr>
          <w:sz w:val="20"/>
        </w:rPr>
        <w:t>pertinentes.</w:t>
      </w:r>
    </w:p>
    <w:p>
      <w:pPr>
        <w:pStyle w:val="BodyText"/>
        <w:spacing w:line="249" w:lineRule="auto" w:before="4"/>
        <w:ind w:right="1273"/>
      </w:pPr>
      <w:r>
        <w:rPr/>
        <w:t>A</w:t>
      </w:r>
      <w:r>
        <w:rPr>
          <w:spacing w:val="43"/>
        </w:rPr>
        <w:t> </w:t>
      </w:r>
      <w:r>
        <w:rPr/>
        <w:t>fin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garantizar</w:t>
      </w:r>
      <w:r>
        <w:rPr>
          <w:spacing w:val="43"/>
        </w:rPr>
        <w:t> </w:t>
      </w:r>
      <w:r>
        <w:rPr/>
        <w:t>el</w:t>
      </w:r>
      <w:r>
        <w:rPr>
          <w:spacing w:val="44"/>
        </w:rPr>
        <w:t> </w:t>
      </w:r>
      <w:r>
        <w:rPr/>
        <w:t>derecho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defensa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persona</w:t>
      </w:r>
      <w:r>
        <w:rPr>
          <w:spacing w:val="44"/>
        </w:rPr>
        <w:t> </w:t>
      </w:r>
      <w:r>
        <w:rPr/>
        <w:t>afectada,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misma</w:t>
      </w:r>
      <w:r>
        <w:rPr>
          <w:spacing w:val="44"/>
        </w:rPr>
        <w:t> </w:t>
      </w:r>
      <w:r>
        <w:rPr/>
        <w:t>tendrá</w:t>
      </w:r>
      <w:r>
        <w:rPr>
          <w:spacing w:val="-53"/>
        </w:rPr>
        <w:t> </w:t>
      </w:r>
      <w:r>
        <w:rPr/>
        <w:t>acceso al expediente sin revelar información que pudiera identificar a la persona informante,</w:t>
      </w:r>
      <w:r>
        <w:rPr>
          <w:spacing w:val="1"/>
        </w:rPr>
        <w:t> </w:t>
      </w:r>
      <w:r>
        <w:rPr/>
        <w:t>pudiendo ser oída en cualquier momento, y se le advertirá de la posibilidad de comparecer</w:t>
      </w:r>
      <w:r>
        <w:rPr>
          <w:spacing w:val="1"/>
        </w:rPr>
        <w:t> </w:t>
      </w:r>
      <w:r>
        <w:rPr/>
        <w:t>asistida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abogado.</w:t>
      </w:r>
    </w:p>
    <w:p>
      <w:pPr>
        <w:pStyle w:val="ListParagraph"/>
        <w:numPr>
          <w:ilvl w:val="0"/>
          <w:numId w:val="31"/>
        </w:numPr>
        <w:tabs>
          <w:tab w:pos="1066" w:val="left" w:leader="none"/>
        </w:tabs>
        <w:spacing w:line="249" w:lineRule="auto" w:before="4" w:after="0"/>
        <w:ind w:left="474" w:right="1269" w:firstLine="340"/>
        <w:jc w:val="both"/>
        <w:rPr>
          <w:sz w:val="20"/>
        </w:rPr>
      </w:pPr>
      <w:r>
        <w:rPr>
          <w:sz w:val="20"/>
        </w:rPr>
        <w:t>Los funcionarios de la Autoridad Independiente de Protección del Informante, A.A.I.</w:t>
      </w:r>
      <w:r>
        <w:rPr>
          <w:spacing w:val="1"/>
          <w:sz w:val="20"/>
        </w:rPr>
        <w:t> </w:t>
      </w:r>
      <w:r>
        <w:rPr>
          <w:sz w:val="20"/>
        </w:rPr>
        <w:t>que desarrollen actividades de investigación tendrán la consideración de agentes de la</w:t>
      </w:r>
      <w:r>
        <w:rPr>
          <w:spacing w:val="1"/>
          <w:sz w:val="20"/>
        </w:rPr>
        <w:t> </w:t>
      </w:r>
      <w:r>
        <w:rPr>
          <w:sz w:val="20"/>
        </w:rPr>
        <w:t>autoridad en el ejercicio de sus funciones y estarán obligados a guardar secreto sobre las</w:t>
      </w:r>
      <w:r>
        <w:rPr>
          <w:spacing w:val="1"/>
          <w:sz w:val="20"/>
        </w:rPr>
        <w:t> </w:t>
      </w:r>
      <w:r>
        <w:rPr>
          <w:sz w:val="20"/>
        </w:rPr>
        <w:t>informaciones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conozcan con</w:t>
      </w:r>
      <w:r>
        <w:rPr>
          <w:spacing w:val="-1"/>
          <w:sz w:val="20"/>
        </w:rPr>
        <w:t> </w:t>
      </w:r>
      <w:r>
        <w:rPr>
          <w:sz w:val="20"/>
        </w:rPr>
        <w:t>ocasión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ejercicio.</w:t>
      </w:r>
    </w:p>
    <w:p>
      <w:pPr>
        <w:pStyle w:val="ListParagraph"/>
        <w:numPr>
          <w:ilvl w:val="0"/>
          <w:numId w:val="31"/>
        </w:numPr>
        <w:tabs>
          <w:tab w:pos="105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Todas las personas naturales o jurídicas, privadas o públicas, deberán colaborar con</w:t>
      </w:r>
      <w:r>
        <w:rPr>
          <w:spacing w:val="1"/>
          <w:sz w:val="20"/>
        </w:rPr>
        <w:t> </w:t>
      </w:r>
      <w:r>
        <w:rPr>
          <w:sz w:val="20"/>
        </w:rPr>
        <w:t>las autoridades competentes y estarán obligadas a atender los requerimientos que se les</w:t>
      </w:r>
      <w:r>
        <w:rPr>
          <w:spacing w:val="1"/>
          <w:sz w:val="20"/>
        </w:rPr>
        <w:t> </w:t>
      </w:r>
      <w:r>
        <w:rPr>
          <w:sz w:val="20"/>
        </w:rPr>
        <w:t>dirijan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1"/>
          <w:sz w:val="20"/>
        </w:rPr>
        <w:t> </w:t>
      </w:r>
      <w:r>
        <w:rPr>
          <w:sz w:val="20"/>
        </w:rPr>
        <w:t>documentación,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relacionada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tramitando,</w:t>
      </w:r>
      <w:r>
        <w:rPr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fueran</w:t>
      </w:r>
      <w:r>
        <w:rPr>
          <w:spacing w:val="1"/>
          <w:sz w:val="20"/>
        </w:rPr>
        <w:t> </w:t>
      </w:r>
      <w:r>
        <w:rPr>
          <w:sz w:val="20"/>
        </w:rPr>
        <w:t>requeridos.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20. Terminación de las actuacio" w:id="54"/>
      <w:bookmarkEnd w:id="54"/>
      <w:r>
        <w:rPr/>
      </w:r>
      <w:bookmarkStart w:name="_bookmark26" w:id="55"/>
      <w:bookmarkEnd w:id="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i/>
          <w:sz w:val="20"/>
        </w:rPr>
        <w:t>Terminación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actuaciones.</w:t>
      </w:r>
    </w:p>
    <w:p>
      <w:pPr>
        <w:pStyle w:val="ListParagraph"/>
        <w:numPr>
          <w:ilvl w:val="0"/>
          <w:numId w:val="32"/>
        </w:numPr>
        <w:tabs>
          <w:tab w:pos="1101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Concluidas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-1"/>
          <w:sz w:val="20"/>
        </w:rPr>
        <w:t> </w:t>
      </w:r>
      <w:r>
        <w:rPr>
          <w:sz w:val="20"/>
        </w:rPr>
        <w:t>A.A.I. emitirá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contendrá al</w:t>
      </w:r>
      <w:r>
        <w:rPr>
          <w:spacing w:val="-2"/>
          <w:sz w:val="20"/>
        </w:rPr>
        <w:t> </w:t>
      </w:r>
      <w:r>
        <w:rPr>
          <w:sz w:val="20"/>
        </w:rPr>
        <w:t>menos:</w:t>
      </w:r>
    </w:p>
    <w:p>
      <w:pPr>
        <w:pStyle w:val="ListParagraph"/>
        <w:numPr>
          <w:ilvl w:val="0"/>
          <w:numId w:val="33"/>
        </w:numPr>
        <w:tabs>
          <w:tab w:pos="1081" w:val="left" w:leader="none"/>
        </w:tabs>
        <w:spacing w:line="249" w:lineRule="auto" w:before="122" w:after="0"/>
        <w:ind w:left="474" w:right="1275" w:firstLine="340"/>
        <w:jc w:val="left"/>
        <w:rPr>
          <w:sz w:val="20"/>
        </w:rPr>
      </w:pPr>
      <w:r>
        <w:rPr>
          <w:sz w:val="20"/>
        </w:rPr>
        <w:t>Una</w:t>
      </w:r>
      <w:r>
        <w:rPr>
          <w:spacing w:val="29"/>
          <w:sz w:val="20"/>
        </w:rPr>
        <w:t> </w:t>
      </w:r>
      <w:r>
        <w:rPr>
          <w:sz w:val="20"/>
        </w:rPr>
        <w:t>exposición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los</w:t>
      </w:r>
      <w:r>
        <w:rPr>
          <w:spacing w:val="30"/>
          <w:sz w:val="20"/>
        </w:rPr>
        <w:t> </w:t>
      </w:r>
      <w:r>
        <w:rPr>
          <w:sz w:val="20"/>
        </w:rPr>
        <w:t>hechos</w:t>
      </w:r>
      <w:r>
        <w:rPr>
          <w:spacing w:val="29"/>
          <w:sz w:val="20"/>
        </w:rPr>
        <w:t> </w:t>
      </w:r>
      <w:r>
        <w:rPr>
          <w:sz w:val="20"/>
        </w:rPr>
        <w:t>relatados</w:t>
      </w:r>
      <w:r>
        <w:rPr>
          <w:spacing w:val="30"/>
          <w:sz w:val="20"/>
        </w:rPr>
        <w:t> </w:t>
      </w:r>
      <w:r>
        <w:rPr>
          <w:sz w:val="20"/>
        </w:rPr>
        <w:t>junto</w:t>
      </w:r>
      <w:r>
        <w:rPr>
          <w:spacing w:val="29"/>
          <w:sz w:val="20"/>
        </w:rPr>
        <w:t> </w:t>
      </w:r>
      <w:r>
        <w:rPr>
          <w:sz w:val="20"/>
        </w:rPr>
        <w:t>con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código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identificación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y la</w:t>
      </w:r>
      <w:r>
        <w:rPr>
          <w:spacing w:val="-1"/>
          <w:sz w:val="20"/>
        </w:rPr>
        <w:t> </w:t>
      </w:r>
      <w:r>
        <w:rPr>
          <w:sz w:val="20"/>
        </w:rPr>
        <w:t>fecha de</w:t>
      </w:r>
      <w:r>
        <w:rPr>
          <w:spacing w:val="-1"/>
          <w:sz w:val="20"/>
        </w:rPr>
        <w:t> </w:t>
      </w:r>
      <w:r>
        <w:rPr>
          <w:sz w:val="20"/>
        </w:rPr>
        <w:t>registro.</w:t>
      </w:r>
    </w:p>
    <w:p>
      <w:pPr>
        <w:pStyle w:val="ListParagraph"/>
        <w:numPr>
          <w:ilvl w:val="0"/>
          <w:numId w:val="33"/>
        </w:numPr>
        <w:tabs>
          <w:tab w:pos="1086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clasificación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comunicación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efectos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conocer</w:t>
      </w:r>
      <w:r>
        <w:rPr>
          <w:spacing w:val="36"/>
          <w:sz w:val="20"/>
        </w:rPr>
        <w:t> </w:t>
      </w:r>
      <w:r>
        <w:rPr>
          <w:sz w:val="20"/>
        </w:rPr>
        <w:t>su</w:t>
      </w:r>
      <w:r>
        <w:rPr>
          <w:spacing w:val="36"/>
          <w:sz w:val="20"/>
        </w:rPr>
        <w:t> </w:t>
      </w:r>
      <w:r>
        <w:rPr>
          <w:sz w:val="20"/>
        </w:rPr>
        <w:t>prioridad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tramitación.</w:t>
      </w:r>
    </w:p>
    <w:p>
      <w:pPr>
        <w:pStyle w:val="ListParagraph"/>
        <w:numPr>
          <w:ilvl w:val="0"/>
          <w:numId w:val="33"/>
        </w:numPr>
        <w:tabs>
          <w:tab w:pos="1037" w:val="left" w:leader="none"/>
        </w:tabs>
        <w:spacing w:line="240" w:lineRule="auto" w:before="1" w:after="0"/>
        <w:ind w:left="1036" w:right="0" w:hanging="22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actuaciones</w:t>
      </w:r>
      <w:r>
        <w:rPr>
          <w:spacing w:val="-3"/>
          <w:sz w:val="20"/>
        </w:rPr>
        <w:t> </w:t>
      </w:r>
      <w:r>
        <w:rPr>
          <w:sz w:val="20"/>
        </w:rPr>
        <w:t>realizadas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fin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comprobar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verosimilitud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hechos.</w:t>
      </w:r>
    </w:p>
    <w:p>
      <w:pPr>
        <w:pStyle w:val="ListParagraph"/>
        <w:numPr>
          <w:ilvl w:val="0"/>
          <w:numId w:val="33"/>
        </w:numPr>
        <w:tabs>
          <w:tab w:pos="1066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conclusiones</w:t>
      </w:r>
      <w:r>
        <w:rPr>
          <w:spacing w:val="15"/>
          <w:sz w:val="20"/>
        </w:rPr>
        <w:t> </w:t>
      </w:r>
      <w:r>
        <w:rPr>
          <w:sz w:val="20"/>
        </w:rPr>
        <w:t>alcanzadas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instrucción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valoración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diligencias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indicios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sustentan.</w:t>
      </w:r>
    </w:p>
    <w:p>
      <w:pPr>
        <w:pStyle w:val="ListParagraph"/>
        <w:numPr>
          <w:ilvl w:val="0"/>
          <w:numId w:val="32"/>
        </w:numPr>
        <w:tabs>
          <w:tab w:pos="1068" w:val="left" w:leader="none"/>
        </w:tabs>
        <w:spacing w:line="249" w:lineRule="auto" w:before="122" w:after="0"/>
        <w:ind w:left="474" w:right="1271" w:firstLine="340"/>
        <w:jc w:val="left"/>
        <w:rPr>
          <w:sz w:val="20"/>
        </w:rPr>
      </w:pPr>
      <w:r>
        <w:rPr>
          <w:sz w:val="20"/>
        </w:rPr>
        <w:t>Emitido</w:t>
      </w:r>
      <w:r>
        <w:rPr>
          <w:spacing w:val="29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informe,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Autoridad</w:t>
      </w:r>
      <w:r>
        <w:rPr>
          <w:spacing w:val="30"/>
          <w:sz w:val="20"/>
        </w:rPr>
        <w:t> </w:t>
      </w:r>
      <w:r>
        <w:rPr>
          <w:sz w:val="20"/>
        </w:rPr>
        <w:t>Independiente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Protección</w:t>
      </w:r>
      <w:r>
        <w:rPr>
          <w:spacing w:val="30"/>
          <w:sz w:val="20"/>
        </w:rPr>
        <w:t> </w:t>
      </w:r>
      <w:r>
        <w:rPr>
          <w:sz w:val="20"/>
        </w:rPr>
        <w:t>del</w:t>
      </w:r>
      <w:r>
        <w:rPr>
          <w:spacing w:val="29"/>
          <w:sz w:val="20"/>
        </w:rPr>
        <w:t> </w:t>
      </w:r>
      <w:r>
        <w:rPr>
          <w:sz w:val="20"/>
        </w:rPr>
        <w:t>Informante,</w:t>
      </w:r>
      <w:r>
        <w:rPr>
          <w:spacing w:val="30"/>
          <w:sz w:val="20"/>
        </w:rPr>
        <w:t> </w:t>
      </w:r>
      <w:r>
        <w:rPr>
          <w:sz w:val="20"/>
        </w:rPr>
        <w:t>A.A.I.,</w:t>
      </w:r>
      <w:r>
        <w:rPr>
          <w:spacing w:val="-53"/>
          <w:sz w:val="20"/>
        </w:rPr>
        <w:t> </w:t>
      </w:r>
      <w:r>
        <w:rPr>
          <w:sz w:val="20"/>
        </w:rPr>
        <w:t>adoptará</w:t>
      </w:r>
      <w:r>
        <w:rPr>
          <w:spacing w:val="-2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decisiones:</w:t>
      </w:r>
    </w:p>
    <w:p>
      <w:pPr>
        <w:pStyle w:val="ListParagraph"/>
        <w:numPr>
          <w:ilvl w:val="0"/>
          <w:numId w:val="34"/>
        </w:numPr>
        <w:tabs>
          <w:tab w:pos="1064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Archivo del expediente, que será notificado al informante y, en su caso, a la persona</w:t>
      </w:r>
      <w:r>
        <w:rPr>
          <w:spacing w:val="1"/>
          <w:sz w:val="20"/>
        </w:rPr>
        <w:t> </w:t>
      </w:r>
      <w:r>
        <w:rPr>
          <w:sz w:val="20"/>
        </w:rPr>
        <w:t>afectada. En estos supuestos, el informante tendrá derecho a la protección prevista en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llevadas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fase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instrucción, se concluyera que la información a la vista de la información recabada, debía</w:t>
      </w:r>
      <w:r>
        <w:rPr>
          <w:spacing w:val="1"/>
          <w:sz w:val="20"/>
        </w:rPr>
        <w:t> </w:t>
      </w:r>
      <w:r>
        <w:rPr>
          <w:sz w:val="20"/>
        </w:rPr>
        <w:t>haber</w:t>
      </w:r>
      <w:r>
        <w:rPr>
          <w:spacing w:val="-4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inadmitida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concurrir</w:t>
      </w:r>
      <w:r>
        <w:rPr>
          <w:spacing w:val="-2"/>
          <w:sz w:val="20"/>
        </w:rPr>
        <w:t> </w:t>
      </w:r>
      <w:r>
        <w:rPr>
          <w:sz w:val="20"/>
        </w:rPr>
        <w:t>alguna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18.2.a).</w:t>
      </w:r>
    </w:p>
    <w:p>
      <w:pPr>
        <w:pStyle w:val="ListParagraph"/>
        <w:numPr>
          <w:ilvl w:val="0"/>
          <w:numId w:val="34"/>
        </w:numPr>
        <w:tabs>
          <w:tab w:pos="1076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Remisión al Ministerio Fiscal si, pese a no apreciar inicialmente indicios de que los</w:t>
      </w:r>
      <w:r>
        <w:rPr>
          <w:spacing w:val="1"/>
          <w:sz w:val="20"/>
        </w:rPr>
        <w:t> </w:t>
      </w:r>
      <w:r>
        <w:rPr>
          <w:sz w:val="20"/>
        </w:rPr>
        <w:t>hechos pudieran revestir el carácter de delito, así resultase del curso de la instrucción. Si el</w:t>
      </w:r>
      <w:r>
        <w:rPr>
          <w:spacing w:val="1"/>
          <w:sz w:val="20"/>
        </w:rPr>
        <w:t> </w:t>
      </w:r>
      <w:r>
        <w:rPr>
          <w:sz w:val="20"/>
        </w:rPr>
        <w:t>delito afectase a los intereses financieros de la Unión Europea, se remitirá a la Fiscalía</w:t>
      </w:r>
      <w:r>
        <w:rPr>
          <w:spacing w:val="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34"/>
        </w:numPr>
        <w:tabs>
          <w:tab w:pos="109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Traslado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actuado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18.2.d).</w:t>
      </w:r>
    </w:p>
    <w:p>
      <w:pPr>
        <w:pStyle w:val="ListParagraph"/>
        <w:numPr>
          <w:ilvl w:val="0"/>
          <w:numId w:val="34"/>
        </w:numPr>
        <w:tabs>
          <w:tab w:pos="1098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Adopción de acuerdo de inicio de un procedimiento sancionador en los términos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 IX.</w:t>
      </w:r>
    </w:p>
    <w:p>
      <w:pPr>
        <w:pStyle w:val="ListParagraph"/>
        <w:numPr>
          <w:ilvl w:val="0"/>
          <w:numId w:val="32"/>
        </w:numPr>
        <w:tabs>
          <w:tab w:pos="1058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El plazo para finalizar las actuaciones y dar respuesta al informante, en su caso, no</w:t>
      </w:r>
      <w:r>
        <w:rPr>
          <w:spacing w:val="1"/>
          <w:sz w:val="20"/>
        </w:rPr>
        <w:t> </w:t>
      </w:r>
      <w:r>
        <w:rPr>
          <w:sz w:val="20"/>
        </w:rPr>
        <w:t>podrá ser superior a tres meses desde la entrada en registro de la información. Cualquiera</w:t>
      </w:r>
      <w:r>
        <w:rPr>
          <w:spacing w:val="1"/>
          <w:sz w:val="20"/>
        </w:rPr>
        <w:t> </w:t>
      </w:r>
      <w:r>
        <w:rPr>
          <w:sz w:val="20"/>
        </w:rPr>
        <w:t>que sea la decisión, se comunicará al informante, salvo que haya renunciado a ello o que 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sea anónima.</w:t>
      </w:r>
    </w:p>
    <w:p>
      <w:pPr>
        <w:pStyle w:val="ListParagraph"/>
        <w:numPr>
          <w:ilvl w:val="0"/>
          <w:numId w:val="32"/>
        </w:numPr>
        <w:tabs>
          <w:tab w:pos="113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decisiones</w:t>
      </w:r>
      <w:r>
        <w:rPr>
          <w:spacing w:val="1"/>
          <w:sz w:val="20"/>
        </w:rPr>
        <w:t> </w:t>
      </w:r>
      <w:r>
        <w:rPr>
          <w:sz w:val="20"/>
        </w:rPr>
        <w:t>adoptadas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 A.A.I., en las presentes actuaciones no serán recurribles en vía administrativa ni</w:t>
      </w:r>
      <w:r>
        <w:rPr>
          <w:spacing w:val="1"/>
          <w:sz w:val="20"/>
        </w:rPr>
        <w:t> </w:t>
      </w:r>
      <w:r>
        <w:rPr>
          <w:sz w:val="20"/>
        </w:rPr>
        <w:t>en vía contencioso administrativa, sin perjuicio del recurso administrativo o contencioso</w:t>
      </w:r>
      <w:r>
        <w:rPr>
          <w:spacing w:val="1"/>
          <w:sz w:val="20"/>
        </w:rPr>
        <w:t> </w:t>
      </w:r>
      <w:r>
        <w:rPr>
          <w:sz w:val="20"/>
        </w:rPr>
        <w:t>administrativo que pudiera interponerse frente a la eventual resolución que ponga fin al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sancionador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pudiera</w:t>
      </w:r>
      <w:r>
        <w:rPr>
          <w:spacing w:val="-3"/>
          <w:sz w:val="20"/>
        </w:rPr>
        <w:t> </w:t>
      </w:r>
      <w:r>
        <w:rPr>
          <w:sz w:val="20"/>
        </w:rPr>
        <w:t>incoarse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ocasión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hechos</w:t>
      </w:r>
      <w:r>
        <w:rPr>
          <w:spacing w:val="-3"/>
          <w:sz w:val="20"/>
        </w:rPr>
        <w:t> </w:t>
      </w:r>
      <w:r>
        <w:rPr>
          <w:sz w:val="20"/>
        </w:rPr>
        <w:t>relatados.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32"/>
        </w:numPr>
        <w:tabs>
          <w:tab w:pos="1053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 presentación de una comunicación por el informante no le confiere, por si sola, 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interesado.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tabs>
          <w:tab w:pos="1845" w:val="left" w:leader="none"/>
        </w:tabs>
        <w:spacing w:line="249" w:lineRule="auto" w:before="1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21. Derechos y garantías del in" w:id="56"/>
      <w:bookmarkEnd w:id="56"/>
      <w:r>
        <w:rPr/>
      </w:r>
      <w:bookmarkStart w:name="_bookmark27" w:id="57"/>
      <w:bookmarkEnd w:id="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21.</w:t>
        <w:tab/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informante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Autoridad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Independiente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Informante, A.A.I.</w:t>
      </w:r>
    </w:p>
    <w:p>
      <w:pPr>
        <w:pStyle w:val="BodyText"/>
        <w:spacing w:line="249" w:lineRule="auto" w:before="115"/>
        <w:ind w:right="1272"/>
      </w:pPr>
      <w:r>
        <w:rPr/>
        <w:t>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-53"/>
        </w:rPr>
        <w:t> </w:t>
      </w:r>
      <w:r>
        <w:rPr/>
        <w:t>Independiente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 del</w:t>
      </w:r>
      <w:r>
        <w:rPr>
          <w:spacing w:val="-1"/>
        </w:rPr>
        <w:t> </w:t>
      </w:r>
      <w:r>
        <w:rPr/>
        <w:t>Informante, A.A.I.: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º Decidir si desea formular la comunicación de forma anónima o no anónima; en este</w:t>
      </w:r>
      <w:r>
        <w:rPr>
          <w:spacing w:val="1"/>
          <w:sz w:val="20"/>
        </w:rPr>
        <w:t> </w:t>
      </w:r>
      <w:r>
        <w:rPr>
          <w:sz w:val="20"/>
        </w:rPr>
        <w:t>segundo caso se garantizará la reserva de identidad del informante, de modo que esta no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revelada a</w:t>
      </w:r>
      <w:r>
        <w:rPr>
          <w:spacing w:val="-1"/>
          <w:sz w:val="20"/>
        </w:rPr>
        <w:t> </w:t>
      </w:r>
      <w:r>
        <w:rPr>
          <w:sz w:val="20"/>
        </w:rPr>
        <w:t>terceras personas.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0" w:lineRule="auto" w:before="3" w:after="0"/>
        <w:ind w:left="982" w:right="0" w:hanging="169"/>
        <w:jc w:val="both"/>
        <w:rPr>
          <w:sz w:val="20"/>
        </w:rPr>
      </w:pPr>
      <w:r>
        <w:rPr>
          <w:sz w:val="20"/>
        </w:rPr>
        <w:t>º</w:t>
      </w:r>
      <w:r>
        <w:rPr>
          <w:spacing w:val="-3"/>
          <w:sz w:val="20"/>
        </w:rPr>
        <w:t> </w:t>
      </w:r>
      <w:r>
        <w:rPr>
          <w:sz w:val="20"/>
        </w:rPr>
        <w:t>Formular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verbalmente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escrito.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10" w:after="0"/>
        <w:ind w:left="474" w:right="1270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Indicar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domicilio,</w:t>
      </w:r>
      <w:r>
        <w:rPr>
          <w:spacing w:val="1"/>
          <w:sz w:val="20"/>
        </w:rPr>
        <w:t> </w:t>
      </w:r>
      <w:r>
        <w:rPr>
          <w:sz w:val="20"/>
        </w:rPr>
        <w:t>correo</w:t>
      </w:r>
      <w:r>
        <w:rPr>
          <w:spacing w:val="1"/>
          <w:sz w:val="20"/>
        </w:rPr>
        <w:t> </w:t>
      </w:r>
      <w:r>
        <w:rPr>
          <w:sz w:val="20"/>
        </w:rPr>
        <w:t>electrónico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1"/>
          <w:sz w:val="20"/>
        </w:rPr>
        <w:t> </w:t>
      </w:r>
      <w:r>
        <w:rPr>
          <w:sz w:val="20"/>
        </w:rPr>
        <w:t>recibir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realice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Autoridad</w:t>
      </w:r>
      <w:r>
        <w:rPr>
          <w:spacing w:val="15"/>
          <w:sz w:val="20"/>
        </w:rPr>
        <w:t> </w:t>
      </w:r>
      <w:r>
        <w:rPr>
          <w:sz w:val="20"/>
        </w:rPr>
        <w:t>Independiente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Protección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Informante,</w:t>
      </w:r>
      <w:r>
        <w:rPr>
          <w:spacing w:val="15"/>
          <w:sz w:val="20"/>
        </w:rPr>
        <w:t> </w:t>
      </w:r>
      <w:r>
        <w:rPr>
          <w:sz w:val="20"/>
        </w:rPr>
        <w:t>A.A.I.</w:t>
      </w:r>
      <w:r>
        <w:rPr>
          <w:spacing w:val="-5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propósito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º Renunciar, en su caso, a recibir comunicaciones de la Autoridad Independiente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º Comparecer ante la Autoridad Independiente de Protección del Informante, A.A.I., por</w:t>
      </w:r>
      <w:r>
        <w:rPr>
          <w:spacing w:val="-53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esta,</w:t>
      </w:r>
      <w:r>
        <w:rPr>
          <w:spacing w:val="1"/>
          <w:sz w:val="20"/>
        </w:rPr>
        <w:t> </w:t>
      </w:r>
      <w:r>
        <w:rPr>
          <w:sz w:val="20"/>
        </w:rPr>
        <w:t>siendo</w:t>
      </w:r>
      <w:r>
        <w:rPr>
          <w:spacing w:val="1"/>
          <w:sz w:val="20"/>
        </w:rPr>
        <w:t> </w:t>
      </w:r>
      <w:r>
        <w:rPr>
          <w:sz w:val="20"/>
        </w:rPr>
        <w:t>asistido,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55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considera</w:t>
      </w:r>
      <w:r>
        <w:rPr>
          <w:spacing w:val="-1"/>
          <w:sz w:val="20"/>
        </w:rPr>
        <w:t> </w:t>
      </w:r>
      <w:r>
        <w:rPr>
          <w:sz w:val="20"/>
        </w:rPr>
        <w:t>oportuno,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abogado.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º Solicitar a la Autoridad Independiente de Protección del Informante, A.A.I. que la</w:t>
      </w:r>
      <w:r>
        <w:rPr>
          <w:spacing w:val="1"/>
          <w:sz w:val="20"/>
        </w:rPr>
        <w:t> </w:t>
      </w:r>
      <w:r>
        <w:rPr>
          <w:sz w:val="20"/>
        </w:rPr>
        <w:t>comparecencia ante la misma sea realizada por videoconferencia u otros medios telemáticos</w:t>
      </w:r>
      <w:r>
        <w:rPr>
          <w:spacing w:val="-53"/>
          <w:sz w:val="20"/>
        </w:rPr>
        <w:t> </w:t>
      </w:r>
      <w:r>
        <w:rPr>
          <w:sz w:val="20"/>
        </w:rPr>
        <w:t>seguros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garanticen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fidelidad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º Ejercer los derechos que le confiere la legislación de protección de datos de carácter</w:t>
      </w:r>
      <w:r>
        <w:rPr>
          <w:spacing w:val="1"/>
          <w:sz w:val="20"/>
        </w:rPr>
        <w:t> </w:t>
      </w:r>
      <w:r>
        <w:rPr>
          <w:sz w:val="20"/>
        </w:rPr>
        <w:t>personal.</w:t>
      </w:r>
    </w:p>
    <w:p>
      <w:pPr>
        <w:pStyle w:val="ListParagraph"/>
        <w:numPr>
          <w:ilvl w:val="0"/>
          <w:numId w:val="35"/>
        </w:numPr>
        <w:tabs>
          <w:tab w:pos="98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Conocer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denuncia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investigación.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2. Publicación y revisión del " w:id="58"/>
      <w:bookmarkEnd w:id="58"/>
      <w:r>
        <w:rPr/>
      </w:r>
      <w:bookmarkStart w:name="_bookmark28" w:id="59"/>
      <w:bookmarkEnd w:id="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Publicación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informaciones.</w:t>
      </w:r>
    </w:p>
    <w:p>
      <w:pPr>
        <w:pStyle w:val="BodyText"/>
        <w:spacing w:line="249" w:lineRule="auto" w:before="124"/>
        <w:ind w:right="1270"/>
      </w:pP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su</w:t>
      </w:r>
      <w:r>
        <w:rPr>
          <w:spacing w:val="-53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informaciones.</w:t>
      </w:r>
    </w:p>
    <w:p>
      <w:pPr>
        <w:pStyle w:val="BodyText"/>
        <w:spacing w:line="249" w:lineRule="auto" w:before="1"/>
        <w:ind w:right="1272"/>
      </w:pPr>
      <w:r>
        <w:rPr/>
        <w:t>Cada</w:t>
      </w:r>
      <w:r>
        <w:rPr>
          <w:spacing w:val="47"/>
        </w:rPr>
        <w:t> </w:t>
      </w:r>
      <w:r>
        <w:rPr/>
        <w:t>tres</w:t>
      </w:r>
      <w:r>
        <w:rPr>
          <w:spacing w:val="47"/>
        </w:rPr>
        <w:t> </w:t>
      </w:r>
      <w:r>
        <w:rPr/>
        <w:t>años</w:t>
      </w:r>
      <w:r>
        <w:rPr>
          <w:spacing w:val="48"/>
        </w:rPr>
        <w:t> </w:t>
      </w:r>
      <w:r>
        <w:rPr/>
        <w:t>revisará</w:t>
      </w:r>
      <w:r>
        <w:rPr>
          <w:spacing w:val="47"/>
        </w:rPr>
        <w:t> </w:t>
      </w:r>
      <w:r>
        <w:rPr/>
        <w:t>y,</w:t>
      </w:r>
      <w:r>
        <w:rPr>
          <w:spacing w:val="47"/>
        </w:rPr>
        <w:t> </w:t>
      </w:r>
      <w:r>
        <w:rPr/>
        <w:t>en</w:t>
      </w:r>
      <w:r>
        <w:rPr>
          <w:spacing w:val="48"/>
        </w:rPr>
        <w:t> </w:t>
      </w:r>
      <w:r>
        <w:rPr/>
        <w:t>su</w:t>
      </w:r>
      <w:r>
        <w:rPr>
          <w:spacing w:val="47"/>
        </w:rPr>
        <w:t> </w:t>
      </w:r>
      <w:r>
        <w:rPr/>
        <w:t>caso,</w:t>
      </w:r>
      <w:r>
        <w:rPr>
          <w:spacing w:val="47"/>
        </w:rPr>
        <w:t> </w:t>
      </w:r>
      <w:r>
        <w:rPr/>
        <w:t>modificará</w:t>
      </w:r>
      <w:r>
        <w:rPr>
          <w:spacing w:val="48"/>
        </w:rPr>
        <w:t> </w:t>
      </w:r>
      <w:r>
        <w:rPr/>
        <w:t>dicho</w:t>
      </w:r>
      <w:r>
        <w:rPr>
          <w:spacing w:val="47"/>
        </w:rPr>
        <w:t> </w:t>
      </w:r>
      <w:r>
        <w:rPr/>
        <w:t>procedimiento</w:t>
      </w:r>
      <w:r>
        <w:rPr>
          <w:spacing w:val="47"/>
        </w:rPr>
        <w:t> </w:t>
      </w:r>
      <w:r>
        <w:rPr/>
        <w:t>teniendo</w:t>
      </w:r>
      <w:r>
        <w:rPr>
          <w:spacing w:val="48"/>
        </w:rPr>
        <w:t> </w:t>
      </w:r>
      <w:r>
        <w:rPr/>
        <w:t>en</w:t>
      </w:r>
      <w:r>
        <w:rPr>
          <w:spacing w:val="-54"/>
        </w:rPr>
        <w:t> </w:t>
      </w:r>
      <w:r>
        <w:rPr/>
        <w:t>cuenta su experiencia y la de otras autoridades competentes. La modificación será asimismo</w:t>
      </w:r>
      <w:r>
        <w:rPr>
          <w:spacing w:val="-5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tabs>
          <w:tab w:pos="2002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23. Traslado de la comunicación" w:id="60"/>
      <w:bookmarkEnd w:id="60"/>
      <w:r>
        <w:rPr/>
      </w:r>
      <w:bookmarkStart w:name="_bookmark2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03"/>
          <w:sz w:val="20"/>
        </w:rPr>
        <w:t> </w:t>
      </w:r>
      <w:r>
        <w:rPr>
          <w:rFonts w:ascii="Arial" w:hAnsi="Arial"/>
          <w:b/>
          <w:sz w:val="20"/>
        </w:rPr>
        <w:t>23.</w:t>
        <w:tab/>
      </w:r>
      <w:r>
        <w:rPr>
          <w:rFonts w:ascii="Arial" w:hAnsi="Arial"/>
          <w:i/>
          <w:sz w:val="20"/>
        </w:rPr>
        <w:t>Traslado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Autoridad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Independiente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Protección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Informante, A.A.I.</w:t>
      </w:r>
    </w:p>
    <w:p>
      <w:pPr>
        <w:pStyle w:val="BodyText"/>
        <w:spacing w:line="249" w:lineRule="auto" w:before="115"/>
        <w:ind w:right="1269"/>
      </w:pPr>
      <w:r>
        <w:rPr/>
        <w:t>Cualquier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investigar</w:t>
      </w:r>
      <w:r>
        <w:rPr>
          <w:spacing w:val="31"/>
        </w:rPr>
        <w:t> </w:t>
      </w:r>
      <w:r>
        <w:rPr/>
        <w:t>los</w:t>
      </w:r>
      <w:r>
        <w:rPr>
          <w:spacing w:val="32"/>
        </w:rPr>
        <w:t> </w:t>
      </w:r>
      <w:r>
        <w:rPr/>
        <w:t>hechos</w:t>
      </w:r>
      <w:r>
        <w:rPr>
          <w:spacing w:val="32"/>
        </w:rPr>
        <w:t> </w:t>
      </w:r>
      <w:r>
        <w:rPr/>
        <w:t>relatados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tratarse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alguna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32"/>
        </w:rPr>
        <w:t> </w:t>
      </w:r>
      <w:r>
        <w:rPr/>
        <w:t>infracciones</w:t>
      </w:r>
      <w:r>
        <w:rPr>
          <w:spacing w:val="32"/>
        </w:rPr>
        <w:t> </w:t>
      </w:r>
      <w:r>
        <w:rPr/>
        <w:t>previstas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 IX, deberá remitirla a la Autoridad Independiente de Protección del Informante, A.A.I.</w:t>
      </w:r>
      <w:r>
        <w:rPr>
          <w:spacing w:val="1"/>
        </w:rPr>
        <w:t> </w:t>
      </w:r>
      <w:r>
        <w:rPr/>
        <w:t>dentro de los diez días siguientes a aquel en el que la hubiera recibido. La remisión se</w:t>
      </w:r>
      <w:r>
        <w:rPr>
          <w:spacing w:val="1"/>
        </w:rPr>
        <w:t> </w:t>
      </w:r>
      <w:r>
        <w:rPr/>
        <w:t>comunicará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informante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plazo.</w:t>
      </w:r>
    </w:p>
    <w:p>
      <w:pPr>
        <w:pStyle w:val="BodyText"/>
        <w:spacing w:before="1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24. Informaciones sujetas a la " w:id="62"/>
      <w:bookmarkEnd w:id="62"/>
      <w:r>
        <w:rPr/>
      </w:r>
      <w:bookmarkStart w:name="_bookmark30" w:id="63"/>
      <w:bookmarkEnd w:id="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i/>
          <w:sz w:val="20"/>
        </w:rPr>
        <w:t>Informaciones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sujetas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independientes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informantes.</w:t>
      </w:r>
    </w:p>
    <w:p>
      <w:pPr>
        <w:pStyle w:val="ListParagraph"/>
        <w:numPr>
          <w:ilvl w:val="0"/>
          <w:numId w:val="36"/>
        </w:numPr>
        <w:tabs>
          <w:tab w:pos="1099" w:val="left" w:leader="none"/>
        </w:tabs>
        <w:spacing w:line="249" w:lineRule="auto" w:before="115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competente para la tramitación, a través del canal externo, de las informaciones que afecten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sujetos:</w:t>
      </w:r>
    </w:p>
    <w:p>
      <w:pPr>
        <w:pStyle w:val="ListParagraph"/>
        <w:numPr>
          <w:ilvl w:val="0"/>
          <w:numId w:val="37"/>
        </w:numPr>
        <w:tabs>
          <w:tab w:pos="1098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La Administración General del Estado y entidades que integran el sector público</w:t>
      </w:r>
      <w:r>
        <w:rPr>
          <w:spacing w:val="1"/>
          <w:sz w:val="20"/>
        </w:rPr>
        <w:t> </w:t>
      </w:r>
      <w:r>
        <w:rPr>
          <w:sz w:val="20"/>
        </w:rPr>
        <w:t>estatal.</w:t>
      </w:r>
    </w:p>
    <w:p>
      <w:pPr>
        <w:pStyle w:val="ListParagraph"/>
        <w:numPr>
          <w:ilvl w:val="0"/>
          <w:numId w:val="37"/>
        </w:numPr>
        <w:tabs>
          <w:tab w:pos="1065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Resto de entidades del sector público, los órganos constitucionales y los órganos de</w:t>
      </w:r>
      <w:r>
        <w:rPr>
          <w:spacing w:val="1"/>
          <w:sz w:val="20"/>
        </w:rPr>
        <w:t> </w:t>
      </w:r>
      <w:r>
        <w:rPr>
          <w:sz w:val="20"/>
        </w:rPr>
        <w:t>relevancia</w:t>
      </w:r>
      <w:r>
        <w:rPr>
          <w:spacing w:val="-1"/>
          <w:sz w:val="20"/>
        </w:rPr>
        <w:t> </w:t>
      </w:r>
      <w:r>
        <w:rPr>
          <w:sz w:val="20"/>
        </w:rPr>
        <w:t>constitucional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13.</w:t>
      </w:r>
    </w:p>
    <w:p>
      <w:pPr>
        <w:pStyle w:val="ListParagraph"/>
        <w:numPr>
          <w:ilvl w:val="0"/>
          <w:numId w:val="37"/>
        </w:numPr>
        <w:tabs>
          <w:tab w:pos="107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Entidades que integran el sector privado, cuando la infracción o el incumplimiento</w:t>
      </w:r>
      <w:r>
        <w:rPr>
          <w:spacing w:val="1"/>
          <w:sz w:val="20"/>
        </w:rPr>
        <w:t> </w:t>
      </w:r>
      <w:r>
        <w:rPr>
          <w:sz w:val="20"/>
        </w:rPr>
        <w:t>sobre el que se informe afecte o produzca sus efectos en el ámbito territorial de más de una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37"/>
        </w:numPr>
        <w:tabs>
          <w:tab w:pos="1070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Cuando se suscriba el oportuno convenio, las Administraciones de las comunidades</w:t>
      </w:r>
      <w:r>
        <w:rPr>
          <w:spacing w:val="1"/>
          <w:sz w:val="20"/>
        </w:rPr>
        <w:t> </w:t>
      </w:r>
      <w:r>
        <w:rPr>
          <w:sz w:val="20"/>
        </w:rPr>
        <w:t>autónomas, las entidades que integran la Administración y el sector público institucional</w:t>
      </w:r>
      <w:r>
        <w:rPr>
          <w:spacing w:val="1"/>
          <w:sz w:val="20"/>
        </w:rPr>
        <w:t> </w:t>
      </w:r>
      <w:r>
        <w:rPr>
          <w:sz w:val="20"/>
        </w:rPr>
        <w:t>autonómico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local.</w:t>
      </w:r>
    </w:p>
    <w:p>
      <w:pPr>
        <w:pStyle w:val="ListParagraph"/>
        <w:numPr>
          <w:ilvl w:val="0"/>
          <w:numId w:val="36"/>
        </w:numPr>
        <w:tabs>
          <w:tab w:pos="1100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señalarse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será respecto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informaciones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afecten: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autonómico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respectivo</w:t>
      </w:r>
      <w:r>
        <w:rPr>
          <w:spacing w:val="-2"/>
          <w:sz w:val="20"/>
        </w:rPr>
        <w:t> </w:t>
      </w:r>
      <w:r>
        <w:rPr>
          <w:sz w:val="20"/>
        </w:rPr>
        <w:t>territorio,</w:t>
      </w:r>
    </w:p>
    <w:p>
      <w:pPr>
        <w:pStyle w:val="ListParagraph"/>
        <w:numPr>
          <w:ilvl w:val="0"/>
          <w:numId w:val="38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instituciones</w:t>
      </w:r>
      <w:r>
        <w:rPr>
          <w:spacing w:val="-4"/>
          <w:sz w:val="20"/>
        </w:rPr>
        <w:t> </w:t>
      </w:r>
      <w:r>
        <w:rPr>
          <w:sz w:val="20"/>
        </w:rPr>
        <w:t>autonómicas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13.2,</w:t>
      </w:r>
      <w:r>
        <w:rPr>
          <w:spacing w:val="-4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38"/>
        </w:numPr>
        <w:tabs>
          <w:tab w:pos="1103" w:val="left" w:leader="none"/>
        </w:tabs>
        <w:spacing w:line="249" w:lineRule="auto" w:before="10" w:after="0"/>
        <w:ind w:left="474" w:right="1273" w:firstLine="340"/>
        <w:jc w:val="left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entidades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formen</w:t>
      </w:r>
      <w:r>
        <w:rPr>
          <w:spacing w:val="7"/>
          <w:sz w:val="20"/>
        </w:rPr>
        <w:t> </w:t>
      </w:r>
      <w:r>
        <w:rPr>
          <w:sz w:val="20"/>
        </w:rPr>
        <w:t>parte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sector</w:t>
      </w:r>
      <w:r>
        <w:rPr>
          <w:spacing w:val="7"/>
          <w:sz w:val="20"/>
        </w:rPr>
        <w:t> </w:t>
      </w:r>
      <w:r>
        <w:rPr>
          <w:sz w:val="20"/>
        </w:rPr>
        <w:t>privado,</w:t>
      </w:r>
      <w:r>
        <w:rPr>
          <w:spacing w:val="7"/>
          <w:sz w:val="20"/>
        </w:rPr>
        <w:t> </w:t>
      </w:r>
      <w:r>
        <w:rPr>
          <w:sz w:val="20"/>
        </w:rPr>
        <w:t>cuando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incumplimiento</w:t>
      </w:r>
      <w:r>
        <w:rPr>
          <w:spacing w:val="-53"/>
          <w:sz w:val="20"/>
        </w:rPr>
        <w:t> </w:t>
      </w:r>
      <w:r>
        <w:rPr>
          <w:sz w:val="20"/>
        </w:rPr>
        <w:t>comunicado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circunscriba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territorial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0"/>
          <w:numId w:val="36"/>
        </w:numPr>
        <w:tabs>
          <w:tab w:pos="1046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Cuando se reciba una comunicación por un canal que no sea el competente o por los</w:t>
      </w:r>
      <w:r>
        <w:rPr>
          <w:spacing w:val="1"/>
          <w:sz w:val="20"/>
        </w:rPr>
        <w:t> </w:t>
      </w:r>
      <w:r>
        <w:rPr>
          <w:sz w:val="20"/>
        </w:rPr>
        <w:t>miembros del personal que no sean los responsables de su tratamiento, las autoridades</w:t>
      </w:r>
      <w:r>
        <w:rPr>
          <w:spacing w:val="1"/>
          <w:sz w:val="20"/>
        </w:rPr>
        <w:t> </w:t>
      </w:r>
      <w:r>
        <w:rPr>
          <w:sz w:val="20"/>
        </w:rPr>
        <w:t>competentes garantizarán, mediante el procedimiento de gestión del Sistema establecido,</w:t>
      </w:r>
      <w:r>
        <w:rPr>
          <w:spacing w:val="1"/>
          <w:sz w:val="20"/>
        </w:rPr>
        <w:t> </w:t>
      </w:r>
      <w:r>
        <w:rPr>
          <w:sz w:val="20"/>
        </w:rPr>
        <w:t>que el personal que la haya recibido no pueda revelar cualquier información que pudiera</w:t>
      </w:r>
      <w:r>
        <w:rPr>
          <w:spacing w:val="1"/>
          <w:sz w:val="20"/>
        </w:rPr>
        <w:t> </w:t>
      </w:r>
      <w:r>
        <w:rPr>
          <w:sz w:val="20"/>
        </w:rPr>
        <w:t>permitir identificar al informante o a la persona afectada y que remitan con prontitud la</w:t>
      </w:r>
      <w:r>
        <w:rPr>
          <w:spacing w:val="1"/>
          <w:sz w:val="20"/>
        </w:rPr>
        <w:t> </w:t>
      </w:r>
      <w:r>
        <w:rPr>
          <w:sz w:val="20"/>
        </w:rPr>
        <w:t>comunicación,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modificarla,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 de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10"/>
        <w:ind w:left="0" w:firstLine="0"/>
        <w:jc w:val="left"/>
        <w:rPr>
          <w:sz w:val="17"/>
        </w:rPr>
      </w:pPr>
    </w:p>
    <w:p>
      <w:pPr>
        <w:pStyle w:val="BodyText"/>
        <w:ind w:left="814" w:right="1611" w:firstLine="0"/>
        <w:jc w:val="center"/>
      </w:pPr>
      <w:bookmarkStart w:name="TÍTULO IV. Publicidad de la información " w:id="64"/>
      <w:bookmarkEnd w:id="64"/>
      <w:r>
        <w:rPr/>
      </w:r>
      <w:bookmarkStart w:name="_bookmark31" w:id="65"/>
      <w:bookmarkEnd w:id="65"/>
      <w:r>
        <w:rPr/>
      </w:r>
      <w:r>
        <w:rPr/>
        <w:t>TÍTULO IV</w:t>
      </w:r>
    </w:p>
    <w:p>
      <w:pPr>
        <w:pStyle w:val="Heading2"/>
        <w:spacing w:before="124"/>
        <w:ind w:left="0" w:right="2675"/>
        <w:jc w:val="right"/>
      </w:pPr>
      <w:r>
        <w:rPr/>
        <w:t>Publicidad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 informaciones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0" w:right="2724" w:firstLine="0"/>
        <w:jc w:val="right"/>
        <w:rPr>
          <w:rFonts w:ascii="Arial" w:hAnsi="Arial"/>
          <w:i/>
          <w:sz w:val="20"/>
        </w:rPr>
      </w:pPr>
      <w:bookmarkStart w:name="Artículo 25. Información sobre los canal" w:id="66"/>
      <w:bookmarkEnd w:id="66"/>
      <w:r>
        <w:rPr/>
      </w:r>
      <w:bookmarkStart w:name="_bookmark32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canales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externo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BodyText"/>
        <w:spacing w:line="249" w:lineRule="auto" w:before="123"/>
        <w:ind w:right="1273"/>
      </w:pPr>
      <w:r>
        <w:rPr/>
        <w:t>Los sujetos comprendidos dentro del ámbito de aplicación de esta ley proporcionarán la</w:t>
      </w:r>
      <w:r>
        <w:rPr>
          <w:spacing w:val="1"/>
        </w:rPr>
        <w:t> </w:t>
      </w:r>
      <w:r>
        <w:rPr/>
        <w:t>información adecuada de forma clara y fácilmente accesible, sobre el uso de todo canal</w:t>
      </w:r>
      <w:r>
        <w:rPr>
          <w:spacing w:val="1"/>
        </w:rPr>
        <w:t> </w:t>
      </w:r>
      <w:r>
        <w:rPr/>
        <w:t>interno de información que hayan implantado, así como sobre los principios esenciales del</w:t>
      </w:r>
      <w:r>
        <w:rPr>
          <w:spacing w:val="1"/>
        </w:rPr>
        <w:t> </w:t>
      </w:r>
      <w:r>
        <w:rPr/>
        <w:t>procedimiento de gestión. En caso de contar con una página web, dicha información deberá</w:t>
      </w:r>
      <w:r>
        <w:rPr>
          <w:spacing w:val="1"/>
        </w:rPr>
        <w:t> </w:t>
      </w:r>
      <w:r>
        <w:rPr/>
        <w:t>constar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página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inicio,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separada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fácilmente</w:t>
      </w:r>
      <w:r>
        <w:rPr>
          <w:spacing w:val="-1"/>
        </w:rPr>
        <w:t> </w:t>
      </w:r>
      <w:r>
        <w:rPr/>
        <w:t>identificable.</w:t>
      </w:r>
    </w:p>
    <w:p>
      <w:pPr>
        <w:pStyle w:val="BodyText"/>
        <w:spacing w:line="249" w:lineRule="auto" w:before="4"/>
        <w:ind w:right="1274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55"/>
        </w:rPr>
        <w:t> </w:t>
      </w:r>
      <w:r>
        <w:rPr/>
        <w:t>24</w:t>
      </w:r>
      <w:r>
        <w:rPr>
          <w:spacing w:val="1"/>
        </w:rPr>
        <w:t> </w:t>
      </w:r>
      <w:r>
        <w:rPr/>
        <w:t>publicarán,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separada,</w:t>
      </w:r>
      <w:r>
        <w:rPr>
          <w:spacing w:val="1"/>
        </w:rPr>
        <w:t> </w:t>
      </w:r>
      <w:r>
        <w:rPr/>
        <w:t>fácilmente</w:t>
      </w:r>
      <w:r>
        <w:rPr>
          <w:spacing w:val="1"/>
        </w:rPr>
        <w:t> </w:t>
      </w:r>
      <w:r>
        <w:rPr/>
        <w:t>identificable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electrónica,</w:t>
      </w:r>
      <w:r>
        <w:rPr>
          <w:spacing w:val="-2"/>
        </w:rPr>
        <w:t> </w:t>
      </w:r>
      <w:r>
        <w:rPr/>
        <w:t>como mínimo, 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9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condiciones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-4"/>
          <w:sz w:val="20"/>
        </w:rPr>
        <w:t> </w:t>
      </w:r>
      <w:r>
        <w:rPr>
          <w:sz w:val="20"/>
        </w:rPr>
        <w:t>acogerse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protección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virtud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ley;</w:t>
      </w:r>
    </w:p>
    <w:p>
      <w:pPr>
        <w:pStyle w:val="ListParagraph"/>
        <w:numPr>
          <w:ilvl w:val="0"/>
          <w:numId w:val="39"/>
        </w:numPr>
        <w:tabs>
          <w:tab w:pos="106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datos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contacto</w:t>
      </w:r>
      <w:r>
        <w:rPr>
          <w:spacing w:val="16"/>
          <w:sz w:val="20"/>
        </w:rPr>
        <w:t> </w:t>
      </w:r>
      <w:r>
        <w:rPr>
          <w:sz w:val="20"/>
        </w:rPr>
        <w:t>para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canales</w:t>
      </w:r>
      <w:r>
        <w:rPr>
          <w:spacing w:val="16"/>
          <w:sz w:val="20"/>
        </w:rPr>
        <w:t> </w:t>
      </w:r>
      <w:r>
        <w:rPr>
          <w:sz w:val="20"/>
        </w:rPr>
        <w:t>externos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información</w:t>
      </w:r>
      <w:r>
        <w:rPr>
          <w:spacing w:val="16"/>
          <w:sz w:val="20"/>
        </w:rPr>
        <w:t> </w:t>
      </w:r>
      <w:r>
        <w:rPr>
          <w:sz w:val="20"/>
        </w:rPr>
        <w:t>previstos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título</w:t>
      </w:r>
      <w:r>
        <w:rPr>
          <w:spacing w:val="-53"/>
          <w:sz w:val="20"/>
        </w:rPr>
        <w:t> </w:t>
      </w:r>
      <w:r>
        <w:rPr>
          <w:sz w:val="20"/>
        </w:rPr>
        <w:t>III, en particular, las direcciones electrónica y postal y los números de teléfono asociados a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-2"/>
          <w:sz w:val="20"/>
        </w:rPr>
        <w:t> </w:t>
      </w:r>
      <w:r>
        <w:rPr>
          <w:sz w:val="20"/>
        </w:rPr>
        <w:t>canales, indicando</w:t>
      </w:r>
      <w:r>
        <w:rPr>
          <w:spacing w:val="-2"/>
          <w:sz w:val="20"/>
        </w:rPr>
        <w:t> </w:t>
      </w:r>
      <w:r>
        <w:rPr>
          <w:sz w:val="20"/>
        </w:rPr>
        <w:t>si se</w:t>
      </w:r>
      <w:r>
        <w:rPr>
          <w:spacing w:val="-1"/>
          <w:sz w:val="20"/>
        </w:rPr>
        <w:t> </w:t>
      </w:r>
      <w:r>
        <w:rPr>
          <w:sz w:val="20"/>
        </w:rPr>
        <w:t>graban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conversaciones telefónicas;</w:t>
      </w:r>
    </w:p>
    <w:p>
      <w:pPr>
        <w:pStyle w:val="ListParagraph"/>
        <w:numPr>
          <w:ilvl w:val="0"/>
          <w:numId w:val="39"/>
        </w:numPr>
        <w:tabs>
          <w:tab w:pos="1076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los procedimientos de gestión, incluida la manera en que la autoridad competente</w:t>
      </w:r>
      <w:r>
        <w:rPr>
          <w:spacing w:val="1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aclaraciones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comunicada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proporcione información adicional, el plazo para dar respuesta al informante, en su caso, y el</w:t>
      </w:r>
      <w:r>
        <w:rPr>
          <w:spacing w:val="-53"/>
          <w:sz w:val="20"/>
        </w:rPr>
        <w:t> </w:t>
      </w:r>
      <w:r>
        <w:rPr>
          <w:sz w:val="20"/>
        </w:rPr>
        <w:t>tipo</w:t>
      </w:r>
      <w:r>
        <w:rPr>
          <w:spacing w:val="-1"/>
          <w:sz w:val="20"/>
        </w:rPr>
        <w:t> </w:t>
      </w:r>
      <w:r>
        <w:rPr>
          <w:sz w:val="20"/>
        </w:rPr>
        <w:t>y contenido de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respuesta;</w:t>
      </w:r>
    </w:p>
    <w:p>
      <w:pPr>
        <w:pStyle w:val="ListParagraph"/>
        <w:numPr>
          <w:ilvl w:val="0"/>
          <w:numId w:val="39"/>
        </w:numPr>
        <w:tabs>
          <w:tab w:pos="109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régimen de confidencialidad aplicable a las comunicaciones y, en particular, la</w:t>
      </w:r>
      <w:r>
        <w:rPr>
          <w:spacing w:val="1"/>
          <w:sz w:val="20"/>
        </w:rPr>
        <w:t> </w:t>
      </w:r>
      <w:r>
        <w:rPr>
          <w:sz w:val="20"/>
        </w:rPr>
        <w:t>información sobre el tratamiento de los datos personales de conformidad con lo dispuesto 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Reglamento</w:t>
      </w:r>
      <w:r>
        <w:rPr>
          <w:spacing w:val="36"/>
          <w:sz w:val="20"/>
        </w:rPr>
        <w:t> </w:t>
      </w:r>
      <w:r>
        <w:rPr>
          <w:sz w:val="20"/>
        </w:rPr>
        <w:t>(UE)</w:t>
      </w:r>
      <w:r>
        <w:rPr>
          <w:spacing w:val="36"/>
          <w:sz w:val="20"/>
        </w:rPr>
        <w:t> </w:t>
      </w:r>
      <w:r>
        <w:rPr>
          <w:sz w:val="20"/>
        </w:rPr>
        <w:t>2016/679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6"/>
          <w:sz w:val="20"/>
        </w:rPr>
        <w:t> </w:t>
      </w:r>
      <w:r>
        <w:rPr>
          <w:sz w:val="20"/>
        </w:rPr>
        <w:t>Parlamento</w:t>
      </w:r>
      <w:r>
        <w:rPr>
          <w:spacing w:val="36"/>
          <w:sz w:val="20"/>
        </w:rPr>
        <w:t> </w:t>
      </w:r>
      <w:r>
        <w:rPr>
          <w:sz w:val="20"/>
        </w:rPr>
        <w:t>Europeo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6"/>
          <w:sz w:val="20"/>
        </w:rPr>
        <w:t> </w:t>
      </w:r>
      <w:r>
        <w:rPr>
          <w:sz w:val="20"/>
        </w:rPr>
        <w:t>Consejo,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27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abril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2016,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Orgánica</w:t>
      </w:r>
      <w:r>
        <w:rPr>
          <w:spacing w:val="-2"/>
          <w:sz w:val="20"/>
        </w:rPr>
        <w:t> </w:t>
      </w:r>
      <w:r>
        <w:rPr>
          <w:sz w:val="20"/>
        </w:rPr>
        <w:t>3/2018,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diciembre,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VII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9"/>
        </w:numPr>
        <w:tabs>
          <w:tab w:pos="106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 vías de recurso y los procedimientos para la protección frente a represalias, y la</w:t>
      </w:r>
      <w:r>
        <w:rPr>
          <w:spacing w:val="1"/>
          <w:sz w:val="20"/>
        </w:rPr>
        <w:t> </w:t>
      </w:r>
      <w:r>
        <w:rPr>
          <w:sz w:val="20"/>
        </w:rPr>
        <w:t>disponibilidad de asesoramiento confidencial. En particular, se contemplarán las condiciones</w:t>
      </w:r>
      <w:r>
        <w:rPr>
          <w:spacing w:val="1"/>
          <w:sz w:val="20"/>
        </w:rPr>
        <w:t> </w:t>
      </w:r>
      <w:r>
        <w:rPr>
          <w:sz w:val="20"/>
        </w:rPr>
        <w:t>de exención de responsabilidad y de atenuación de la sanción a las que se refiere el artículo</w:t>
      </w:r>
      <w:r>
        <w:rPr>
          <w:spacing w:val="1"/>
          <w:sz w:val="20"/>
        </w:rPr>
        <w:t> </w:t>
      </w:r>
      <w:r>
        <w:rPr>
          <w:sz w:val="20"/>
        </w:rPr>
        <w:t>40.</w:t>
      </w:r>
    </w:p>
    <w:p>
      <w:pPr>
        <w:pStyle w:val="ListParagraph"/>
        <w:numPr>
          <w:ilvl w:val="0"/>
          <w:numId w:val="39"/>
        </w:numPr>
        <w:tabs>
          <w:tab w:pos="1033" w:val="left" w:leader="none"/>
        </w:tabs>
        <w:spacing w:line="240" w:lineRule="auto" w:before="3" w:after="0"/>
        <w:ind w:left="1032" w:right="0" w:hanging="219"/>
        <w:jc w:val="left"/>
        <w:rPr>
          <w:sz w:val="20"/>
        </w:rPr>
      </w:pPr>
      <w:r>
        <w:rPr>
          <w:sz w:val="20"/>
        </w:rPr>
        <w:t>los</w:t>
      </w:r>
      <w:r>
        <w:rPr>
          <w:spacing w:val="38"/>
          <w:sz w:val="20"/>
        </w:rPr>
        <w:t> </w:t>
      </w:r>
      <w:r>
        <w:rPr>
          <w:sz w:val="20"/>
        </w:rPr>
        <w:t>datos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contacto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Autoridad</w:t>
      </w:r>
      <w:r>
        <w:rPr>
          <w:spacing w:val="38"/>
          <w:sz w:val="20"/>
        </w:rPr>
        <w:t> </w:t>
      </w:r>
      <w:r>
        <w:rPr>
          <w:sz w:val="20"/>
        </w:rPr>
        <w:t>Independiente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Protección</w:t>
      </w:r>
      <w:r>
        <w:rPr>
          <w:spacing w:val="39"/>
          <w:sz w:val="20"/>
        </w:rPr>
        <w:t> </w:t>
      </w:r>
      <w:r>
        <w:rPr>
          <w:sz w:val="20"/>
        </w:rPr>
        <w:t>del</w:t>
      </w:r>
      <w:r>
        <w:rPr>
          <w:spacing w:val="38"/>
          <w:sz w:val="20"/>
        </w:rPr>
        <w:t> </w:t>
      </w:r>
      <w:r>
        <w:rPr>
          <w:sz w:val="20"/>
        </w:rPr>
        <w:t>Informante,</w:t>
      </w:r>
    </w:p>
    <w:p>
      <w:pPr>
        <w:pStyle w:val="ListParagraph"/>
        <w:numPr>
          <w:ilvl w:val="2"/>
          <w:numId w:val="40"/>
        </w:numPr>
        <w:tabs>
          <w:tab w:pos="1019" w:val="left" w:leader="none"/>
        </w:tabs>
        <w:spacing w:line="240" w:lineRule="auto" w:before="10" w:after="0"/>
        <w:ind w:left="1018" w:right="0" w:hanging="545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organismo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6. Registro de informaciones." w:id="68"/>
      <w:bookmarkEnd w:id="68"/>
      <w:r>
        <w:rPr/>
      </w:r>
      <w:bookmarkStart w:name="_bookmark33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informaciones.</w:t>
      </w:r>
    </w:p>
    <w:p>
      <w:pPr>
        <w:pStyle w:val="ListParagraph"/>
        <w:numPr>
          <w:ilvl w:val="3"/>
          <w:numId w:val="40"/>
        </w:numPr>
        <w:tabs>
          <w:tab w:pos="1040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Todos los sujetos obligados, de acuerdo con lo dispuesto en esta ley, a disponer de un</w:t>
      </w:r>
      <w:r>
        <w:rPr>
          <w:spacing w:val="-53"/>
          <w:sz w:val="20"/>
        </w:rPr>
        <w:t> </w:t>
      </w:r>
      <w:r>
        <w:rPr>
          <w:sz w:val="20"/>
        </w:rPr>
        <w:t>canal interno de informaciones, con independencia de que formen parte del sector público o</w:t>
      </w:r>
      <w:r>
        <w:rPr>
          <w:spacing w:val="1"/>
          <w:sz w:val="20"/>
        </w:rPr>
        <w:t> </w:t>
      </w:r>
      <w:r>
        <w:rPr>
          <w:sz w:val="20"/>
        </w:rPr>
        <w:t>del sector privado, deberán contar con un libro-registro de las informaciones recibidas y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investigaciones</w:t>
      </w:r>
      <w:r>
        <w:rPr>
          <w:spacing w:val="1"/>
          <w:sz w:val="20"/>
        </w:rPr>
        <w:t> </w:t>
      </w:r>
      <w:r>
        <w:rPr>
          <w:sz w:val="20"/>
        </w:rPr>
        <w:t>internas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lugar,</w:t>
      </w:r>
      <w:r>
        <w:rPr>
          <w:spacing w:val="1"/>
          <w:sz w:val="20"/>
        </w:rPr>
        <w:t> </w:t>
      </w:r>
      <w:r>
        <w:rPr>
          <w:sz w:val="20"/>
        </w:rPr>
        <w:t>garantizando,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confidencialidad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/>
      </w:pPr>
      <w:r>
        <w:rPr/>
        <w:t>Este registro no será público y únicamente a petición razonada de la Autoridad judicial</w:t>
      </w:r>
      <w:r>
        <w:rPr>
          <w:spacing w:val="1"/>
        </w:rPr>
        <w:t> </w:t>
      </w:r>
      <w:r>
        <w:rPr/>
        <w:t>competente, mediante auto, y en el marco de un procedimiento judicial y bajo la tutela de</w:t>
      </w:r>
      <w:r>
        <w:rPr>
          <w:spacing w:val="1"/>
        </w:rPr>
        <w:t> </w:t>
      </w:r>
      <w:r>
        <w:rPr/>
        <w:t>aquella,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accederse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parcialmente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registro.</w:t>
      </w:r>
    </w:p>
    <w:p>
      <w:pPr>
        <w:pStyle w:val="ListParagraph"/>
        <w:numPr>
          <w:ilvl w:val="3"/>
          <w:numId w:val="40"/>
        </w:numPr>
        <w:tabs>
          <w:tab w:pos="106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datos personales relativos a las informaciones recibidas y a las investigaciones</w:t>
      </w:r>
      <w:r>
        <w:rPr>
          <w:spacing w:val="1"/>
          <w:sz w:val="20"/>
        </w:rPr>
        <w:t> </w:t>
      </w:r>
      <w:r>
        <w:rPr>
          <w:sz w:val="20"/>
        </w:rPr>
        <w:t>internas a que se refiere el apartado anterior solo se conservarán durante el período que sea</w:t>
      </w:r>
      <w:r>
        <w:rPr>
          <w:spacing w:val="-53"/>
          <w:sz w:val="20"/>
        </w:rPr>
        <w:t> </w:t>
      </w:r>
      <w:r>
        <w:rPr>
          <w:sz w:val="20"/>
        </w:rPr>
        <w:t>necesario y proporcionado a efectos de cumplir con esta ley. En particular, se tendrá en</w:t>
      </w:r>
      <w:r>
        <w:rPr>
          <w:spacing w:val="1"/>
          <w:sz w:val="20"/>
        </w:rPr>
        <w:t> </w:t>
      </w:r>
      <w:r>
        <w:rPr>
          <w:sz w:val="20"/>
        </w:rPr>
        <w:t>cuenta lo previsto en los apartados 3 y 4 del artículo 32. En ningún caso podrán conservarse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período</w:t>
      </w:r>
      <w:r>
        <w:rPr>
          <w:spacing w:val="-1"/>
          <w:sz w:val="20"/>
        </w:rPr>
        <w:t> </w:t>
      </w:r>
      <w:r>
        <w:rPr>
          <w:sz w:val="20"/>
        </w:rPr>
        <w:t>superior a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años.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9"/>
        <w:ind w:left="0" w:firstLine="0"/>
        <w:jc w:val="left"/>
        <w:rPr>
          <w:sz w:val="17"/>
        </w:rPr>
      </w:pPr>
    </w:p>
    <w:p>
      <w:pPr>
        <w:pStyle w:val="BodyText"/>
        <w:ind w:left="814" w:right="1611" w:firstLine="0"/>
        <w:jc w:val="center"/>
      </w:pPr>
      <w:bookmarkStart w:name="TÍTULO V. Revelación pública" w:id="70"/>
      <w:bookmarkEnd w:id="70"/>
      <w:r>
        <w:rPr/>
      </w:r>
      <w:bookmarkStart w:name="_bookmark34" w:id="71"/>
      <w:bookmarkEnd w:id="71"/>
      <w:r>
        <w:rPr/>
      </w:r>
      <w:r>
        <w:rPr/>
        <w:t>TÍTULO V</w:t>
      </w:r>
    </w:p>
    <w:p>
      <w:pPr>
        <w:pStyle w:val="Heading2"/>
        <w:spacing w:before="124"/>
        <w:ind w:left="813"/>
      </w:pPr>
      <w:r>
        <w:rPr/>
        <w:t>Revelación</w:t>
      </w:r>
      <w:r>
        <w:rPr>
          <w:spacing w:val="-6"/>
        </w:rPr>
        <w:t> </w:t>
      </w:r>
      <w:r>
        <w:rPr/>
        <w:t>pública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7. Concepto." w:id="72"/>
      <w:bookmarkEnd w:id="72"/>
      <w:r>
        <w:rPr/>
      </w:r>
      <w:bookmarkStart w:name="_bookmark35" w:id="73"/>
      <w:bookmarkEnd w:id="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Concepto.</w:t>
      </w:r>
    </w:p>
    <w:p>
      <w:pPr>
        <w:pStyle w:val="ListParagraph"/>
        <w:numPr>
          <w:ilvl w:val="0"/>
          <w:numId w:val="41"/>
        </w:numPr>
        <w:tabs>
          <w:tab w:pos="1041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Se entenderá por revelación pública la puesta a disposición del público de información</w:t>
      </w:r>
      <w:r>
        <w:rPr>
          <w:spacing w:val="-5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acciones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1"/>
        </w:numPr>
        <w:tabs>
          <w:tab w:pos="1098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hagan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revelación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1"/>
          <w:sz w:val="20"/>
        </w:rPr>
        <w:t> </w:t>
      </w:r>
      <w:r>
        <w:rPr>
          <w:sz w:val="20"/>
        </w:rPr>
        <w:t>previstas en el artículo 2 les será aplicable el régimen de protección establecido en el título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cumpla</w:t>
      </w:r>
      <w:r>
        <w:rPr>
          <w:spacing w:val="-1"/>
          <w:sz w:val="20"/>
        </w:rPr>
        <w:t> </w:t>
      </w:r>
      <w:r>
        <w:rPr>
          <w:sz w:val="20"/>
        </w:rPr>
        <w:t>alguna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siguiente.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8. Condiciones de protección." w:id="74"/>
      <w:bookmarkEnd w:id="74"/>
      <w:r>
        <w:rPr/>
      </w:r>
      <w:bookmarkStart w:name="_bookmark36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28.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protección.</w:t>
      </w:r>
    </w:p>
    <w:p>
      <w:pPr>
        <w:pStyle w:val="ListParagraph"/>
        <w:numPr>
          <w:ilvl w:val="0"/>
          <w:numId w:val="42"/>
        </w:numPr>
        <w:tabs>
          <w:tab w:pos="1043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La persona que haga una revelación pública podrá acogerse a protección en virtud de</w:t>
      </w:r>
      <w:r>
        <w:rPr>
          <w:spacing w:val="1"/>
          <w:sz w:val="20"/>
        </w:rPr>
        <w:t> </w:t>
      </w:r>
      <w:r>
        <w:rPr>
          <w:sz w:val="20"/>
        </w:rPr>
        <w:t>esta ley si se cumplen las condiciones de protección reguladas en el título VII y alguna de las</w:t>
      </w:r>
      <w:r>
        <w:rPr>
          <w:spacing w:val="-53"/>
          <w:sz w:val="20"/>
        </w:rPr>
        <w:t> </w:t>
      </w:r>
      <w:r>
        <w:rPr>
          <w:sz w:val="20"/>
        </w:rPr>
        <w:t>condiciones siguientes:</w:t>
      </w:r>
    </w:p>
    <w:p>
      <w:pPr>
        <w:pStyle w:val="ListParagraph"/>
        <w:numPr>
          <w:ilvl w:val="0"/>
          <w:numId w:val="43"/>
        </w:numPr>
        <w:tabs>
          <w:tab w:pos="1106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primero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canales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externos,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directamente por canales externos, de conformidad con los títulos II y III, sin que se hayan</w:t>
      </w:r>
      <w:r>
        <w:rPr>
          <w:spacing w:val="1"/>
          <w:sz w:val="20"/>
        </w:rPr>
        <w:t> </w:t>
      </w:r>
      <w:r>
        <w:rPr>
          <w:sz w:val="20"/>
        </w:rPr>
        <w:t>tomado</w:t>
      </w:r>
      <w:r>
        <w:rPr>
          <w:spacing w:val="-1"/>
          <w:sz w:val="20"/>
        </w:rPr>
        <w:t> </w:t>
      </w:r>
      <w:r>
        <w:rPr>
          <w:sz w:val="20"/>
        </w:rPr>
        <w:t>medidas</w:t>
      </w:r>
      <w:r>
        <w:rPr>
          <w:spacing w:val="-1"/>
          <w:sz w:val="20"/>
        </w:rPr>
        <w:t> </w:t>
      </w:r>
      <w:r>
        <w:rPr>
          <w:sz w:val="20"/>
        </w:rPr>
        <w:t>apropiadas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respecto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establecido.</w:t>
      </w:r>
    </w:p>
    <w:p>
      <w:pPr>
        <w:pStyle w:val="ListParagraph"/>
        <w:numPr>
          <w:ilvl w:val="0"/>
          <w:numId w:val="43"/>
        </w:numPr>
        <w:tabs>
          <w:tab w:pos="106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Que tenga motivos razonables para pensar que, o bien la infracción puede constituir</w:t>
      </w:r>
      <w:r>
        <w:rPr>
          <w:spacing w:val="1"/>
          <w:sz w:val="20"/>
        </w:rPr>
        <w:t> </w:t>
      </w:r>
      <w:r>
        <w:rPr>
          <w:sz w:val="20"/>
        </w:rPr>
        <w:t>un peligro inminente o manifiesto para el interés público, en particular cuando se da una</w:t>
      </w:r>
      <w:r>
        <w:rPr>
          <w:spacing w:val="1"/>
          <w:sz w:val="20"/>
        </w:rPr>
        <w:t> </w:t>
      </w:r>
      <w:r>
        <w:rPr>
          <w:sz w:val="20"/>
        </w:rPr>
        <w:t>situación de emergencia, o existe un riesgo de daños irreversibles, incluido un peligro para la</w:t>
      </w:r>
      <w:r>
        <w:rPr>
          <w:spacing w:val="-53"/>
          <w:sz w:val="20"/>
        </w:rPr>
        <w:t> </w:t>
      </w:r>
      <w:r>
        <w:rPr>
          <w:sz w:val="20"/>
        </w:rPr>
        <w:t>integridad física de una persona; o bien, en caso de comunicación a través de canal externo</w:t>
      </w:r>
      <w:r>
        <w:rPr>
          <w:spacing w:val="1"/>
          <w:sz w:val="20"/>
        </w:rPr>
        <w:t> </w:t>
      </w:r>
      <w:r>
        <w:rPr>
          <w:sz w:val="20"/>
        </w:rPr>
        <w:t>de información, exista riesgo de represalias o haya pocas probabilidades de que se dé un</w:t>
      </w:r>
      <w:r>
        <w:rPr>
          <w:spacing w:val="1"/>
          <w:sz w:val="20"/>
        </w:rPr>
        <w:t> </w:t>
      </w:r>
      <w:r>
        <w:rPr>
          <w:sz w:val="20"/>
        </w:rPr>
        <w:t>tratamiento efectivo a la información debido a las circunstancias particulares del caso, tales</w:t>
      </w:r>
      <w:r>
        <w:rPr>
          <w:spacing w:val="1"/>
          <w:sz w:val="20"/>
        </w:rPr>
        <w:t> </w:t>
      </w:r>
      <w:r>
        <w:rPr>
          <w:sz w:val="20"/>
        </w:rPr>
        <w:t>como la ocultación o destrucción de pruebas, la connivencia de una autoridad con el autor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implicada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infracción.</w:t>
      </w:r>
    </w:p>
    <w:p>
      <w:pPr>
        <w:pStyle w:val="ListParagraph"/>
        <w:numPr>
          <w:ilvl w:val="0"/>
          <w:numId w:val="42"/>
        </w:numPr>
        <w:tabs>
          <w:tab w:pos="1040" w:val="left" w:leader="none"/>
        </w:tabs>
        <w:spacing w:line="249" w:lineRule="auto" w:before="126" w:after="0"/>
        <w:ind w:left="474" w:right="1274" w:firstLine="340"/>
        <w:jc w:val="both"/>
        <w:rPr>
          <w:sz w:val="20"/>
        </w:rPr>
      </w:pPr>
      <w:r>
        <w:rPr>
          <w:sz w:val="20"/>
        </w:rPr>
        <w:t>Las condiciones para acogerse a protección previstas en el apartado anterior no serán</w:t>
      </w:r>
      <w:r>
        <w:rPr>
          <w:spacing w:val="-53"/>
          <w:sz w:val="20"/>
        </w:rPr>
        <w:t> </w:t>
      </w:r>
      <w:r>
        <w:rPr>
          <w:sz w:val="20"/>
        </w:rPr>
        <w:t>exigibles cuando la persona haya revelado información directamente a la prensa con arreglo</w:t>
      </w:r>
      <w:r>
        <w:rPr>
          <w:spacing w:val="1"/>
          <w:sz w:val="20"/>
        </w:rPr>
        <w:t> </w:t>
      </w:r>
      <w:r>
        <w:rPr>
          <w:sz w:val="20"/>
        </w:rPr>
        <w:t>al ejercicio de la libertad de expresión y de información veraz previstas constitucionalmente y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legislación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8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814" w:right="1611" w:firstLine="0"/>
        <w:jc w:val="center"/>
      </w:pPr>
      <w:bookmarkStart w:name="TÍTULO VI. Protección de datos personale" w:id="76"/>
      <w:bookmarkEnd w:id="76"/>
      <w:r>
        <w:rPr/>
      </w:r>
      <w:bookmarkStart w:name="_bookmark37" w:id="77"/>
      <w:bookmarkEnd w:id="77"/>
      <w:r>
        <w:rPr/>
      </w:r>
      <w:r>
        <w:rPr/>
        <w:t>TÍTULO VI</w:t>
      </w:r>
    </w:p>
    <w:p>
      <w:pPr>
        <w:pStyle w:val="Heading2"/>
      </w:pPr>
      <w:r>
        <w:rPr/>
        <w:t>Protección de datos personales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9. Régimen jurídico del tratam" w:id="78"/>
      <w:bookmarkEnd w:id="78"/>
      <w:r>
        <w:rPr/>
      </w:r>
      <w:bookmarkStart w:name="_bookmark38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personales.</w:t>
      </w:r>
    </w:p>
    <w:p>
      <w:pPr>
        <w:pStyle w:val="BodyText"/>
        <w:spacing w:line="249" w:lineRule="auto" w:before="123"/>
        <w:ind w:right="1272"/>
      </w:pPr>
      <w:r>
        <w:rPr/>
        <w:t>Los tratamientos de datos personales que deriven de la aplicación de esta ley se regirán</w:t>
      </w:r>
      <w:r>
        <w:rPr>
          <w:spacing w:val="1"/>
        </w:rPr>
        <w:t> </w:t>
      </w:r>
      <w:r>
        <w:rPr/>
        <w:t>por lo dispuesto en el Reglamento (UE) 2016/679 del Parlamento Europeo y del Consejo, de</w:t>
      </w:r>
      <w:r>
        <w:rPr>
          <w:spacing w:val="1"/>
        </w:rPr>
        <w:t> </w:t>
      </w:r>
      <w:r>
        <w:rPr/>
        <w:t>27 de abril de 2016, en la Ley Orgánica 3/2018, de 5 de diciembre, de Protección de Datos</w:t>
      </w:r>
      <w:r>
        <w:rPr>
          <w:spacing w:val="1"/>
        </w:rPr>
        <w:t> </w:t>
      </w:r>
      <w:r>
        <w:rPr/>
        <w:t>Personales y garantía de los derechos digitales, en la Ley Orgánica 7/2021, de 26 de mayo,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prevención,</w:t>
      </w:r>
      <w:r>
        <w:rPr>
          <w:spacing w:val="56"/>
        </w:rPr>
        <w:t> </w:t>
      </w:r>
      <w:r>
        <w:rPr/>
        <w:t>detección,</w:t>
      </w:r>
      <w:r>
        <w:rPr>
          <w:spacing w:val="1"/>
        </w:rPr>
        <w:t> </w:t>
      </w:r>
      <w:r>
        <w:rPr/>
        <w:t>investigación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enjuiciamiento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infracciones</w:t>
      </w:r>
      <w:r>
        <w:rPr>
          <w:spacing w:val="3"/>
        </w:rPr>
        <w:t> </w:t>
      </w:r>
      <w:r>
        <w:rPr/>
        <w:t>penales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ejecución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sanciones</w:t>
      </w:r>
      <w:r>
        <w:rPr>
          <w:spacing w:val="3"/>
        </w:rPr>
        <w:t> </w:t>
      </w:r>
      <w:r>
        <w:rPr/>
        <w:t>penales,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título.</w:t>
      </w:r>
    </w:p>
    <w:p>
      <w:pPr>
        <w:pStyle w:val="BodyText"/>
        <w:spacing w:line="249" w:lineRule="auto" w:before="6"/>
        <w:ind w:right="1274"/>
      </w:pPr>
      <w:r>
        <w:rPr/>
        <w:t>No se recopilarán datos personales cuya pertinencia no resulte manifiesta para tratar una</w:t>
      </w:r>
      <w:r>
        <w:rPr>
          <w:spacing w:val="-53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específica</w:t>
      </w:r>
      <w:r>
        <w:rPr>
          <w:spacing w:val="-4"/>
        </w:rPr>
        <w:t> </w:t>
      </w:r>
      <w:r>
        <w:rPr/>
        <w:t>o,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recopilan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accidente,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eliminarán</w:t>
      </w:r>
      <w:r>
        <w:rPr>
          <w:spacing w:val="-4"/>
        </w:rPr>
        <w:t> </w:t>
      </w:r>
      <w:r>
        <w:rPr/>
        <w:t>sin</w:t>
      </w:r>
      <w:r>
        <w:rPr>
          <w:spacing w:val="-3"/>
        </w:rPr>
        <w:t> </w:t>
      </w:r>
      <w:r>
        <w:rPr/>
        <w:t>dilación</w:t>
      </w:r>
      <w:r>
        <w:rPr>
          <w:spacing w:val="-4"/>
        </w:rPr>
        <w:t> </w:t>
      </w:r>
      <w:r>
        <w:rPr/>
        <w:t>indebida.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0. Licitud de los tratamientos" w:id="80"/>
      <w:bookmarkEnd w:id="80"/>
      <w:r>
        <w:rPr/>
      </w:r>
      <w:bookmarkStart w:name="_bookmark39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Licitud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tratamientos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personales.</w:t>
      </w:r>
    </w:p>
    <w:p>
      <w:pPr>
        <w:pStyle w:val="ListParagraph"/>
        <w:numPr>
          <w:ilvl w:val="0"/>
          <w:numId w:val="44"/>
        </w:numPr>
        <w:tabs>
          <w:tab w:pos="1099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considerarán</w:t>
      </w:r>
      <w:r>
        <w:rPr>
          <w:spacing w:val="1"/>
          <w:sz w:val="20"/>
        </w:rPr>
        <w:t> </w:t>
      </w:r>
      <w:r>
        <w:rPr>
          <w:sz w:val="20"/>
        </w:rPr>
        <w:t>lícitos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4"/>
        </w:numPr>
        <w:tabs>
          <w:tab w:pos="106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tratamiento de datos personales, en los supuestos de comunicación internos, se</w:t>
      </w:r>
      <w:r>
        <w:rPr>
          <w:spacing w:val="1"/>
          <w:sz w:val="20"/>
        </w:rPr>
        <w:t> </w:t>
      </w:r>
      <w:r>
        <w:rPr>
          <w:sz w:val="20"/>
        </w:rPr>
        <w:t>entenderá</w:t>
      </w:r>
      <w:r>
        <w:rPr>
          <w:spacing w:val="1"/>
          <w:sz w:val="20"/>
        </w:rPr>
        <w:t> </w:t>
      </w:r>
      <w:r>
        <w:rPr>
          <w:sz w:val="20"/>
        </w:rPr>
        <w:t>lícito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virtud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disponen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6.1.c)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-53"/>
          <w:sz w:val="20"/>
        </w:rPr>
        <w:t> </w:t>
      </w:r>
      <w:r>
        <w:rPr>
          <w:sz w:val="20"/>
        </w:rPr>
        <w:t>2016/679 del Parlamento Europeo y del Consejo, de 27 de abril de 2016, 8 de la 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42"/>
          <w:sz w:val="20"/>
        </w:rPr>
        <w:t> </w:t>
      </w:r>
      <w:r>
        <w:rPr>
          <w:sz w:val="20"/>
        </w:rPr>
        <w:t>3/2018,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5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diciembre,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43"/>
          <w:sz w:val="20"/>
        </w:rPr>
        <w:t> </w:t>
      </w:r>
      <w:r>
        <w:rPr>
          <w:sz w:val="20"/>
        </w:rPr>
        <w:t>11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Ley</w:t>
      </w:r>
      <w:r>
        <w:rPr>
          <w:spacing w:val="43"/>
          <w:sz w:val="20"/>
        </w:rPr>
        <w:t> </w:t>
      </w:r>
      <w:r>
        <w:rPr>
          <w:sz w:val="20"/>
        </w:rPr>
        <w:t>Orgánica</w:t>
      </w:r>
      <w:r>
        <w:rPr>
          <w:spacing w:val="43"/>
          <w:sz w:val="20"/>
        </w:rPr>
        <w:t> </w:t>
      </w:r>
      <w:r>
        <w:rPr>
          <w:sz w:val="20"/>
        </w:rPr>
        <w:t>7/2021,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26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mayo,</w:t>
      </w:r>
      <w:r>
        <w:rPr>
          <w:spacing w:val="-53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-54"/>
          <w:sz w:val="20"/>
        </w:rPr>
        <w:t> </w:t>
      </w:r>
      <w:r>
        <w:rPr>
          <w:sz w:val="20"/>
        </w:rPr>
        <w:t>obligatorio</w:t>
      </w:r>
      <w:r>
        <w:rPr>
          <w:spacing w:val="-2"/>
          <w:sz w:val="20"/>
        </w:rPr>
        <w:t> </w:t>
      </w:r>
      <w:r>
        <w:rPr>
          <w:sz w:val="20"/>
        </w:rPr>
        <w:t>disponer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sistema interno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line="249" w:lineRule="auto" w:before="5"/>
        <w:ind w:right="1274"/>
      </w:pPr>
      <w:r>
        <w:rPr/>
        <w:t>Si no fuese obligatorio, el tratamiento se presumirá amparado en el artículo 6.1.e) del</w:t>
      </w:r>
      <w:r>
        <w:rPr>
          <w:spacing w:val="1"/>
        </w:rPr>
        <w:t> </w:t>
      </w:r>
      <w:r>
        <w:rPr/>
        <w:t>citado reglamento.</w:t>
      </w:r>
    </w:p>
    <w:p>
      <w:pPr>
        <w:pStyle w:val="ListParagraph"/>
        <w:numPr>
          <w:ilvl w:val="0"/>
          <w:numId w:val="44"/>
        </w:numPr>
        <w:tabs>
          <w:tab w:pos="107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en los supuestos de canales de comunicación</w:t>
      </w:r>
      <w:r>
        <w:rPr>
          <w:spacing w:val="1"/>
          <w:sz w:val="20"/>
        </w:rPr>
        <w:t> </w:t>
      </w:r>
      <w:r>
        <w:rPr>
          <w:sz w:val="20"/>
        </w:rPr>
        <w:t>externos se entenderá lícito en virtud de lo que disponen los artículos 6.1.c) del Reglamento</w:t>
      </w:r>
      <w:r>
        <w:rPr>
          <w:spacing w:val="1"/>
          <w:sz w:val="20"/>
        </w:rPr>
        <w:t> </w:t>
      </w:r>
      <w:r>
        <w:rPr>
          <w:sz w:val="20"/>
        </w:rPr>
        <w:t>(UE) 2016/679, 8 de la Ley Orgánica 3/2018, de 5 de diciembre, y 11 de la Ley Orgánica</w:t>
      </w:r>
      <w:r>
        <w:rPr>
          <w:spacing w:val="1"/>
          <w:sz w:val="20"/>
        </w:rPr>
        <w:t> </w:t>
      </w:r>
      <w:r>
        <w:rPr>
          <w:sz w:val="20"/>
        </w:rPr>
        <w:t>7/2021,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mayo.</w:t>
      </w:r>
    </w:p>
    <w:p>
      <w:pPr>
        <w:pStyle w:val="ListParagraph"/>
        <w:numPr>
          <w:ilvl w:val="0"/>
          <w:numId w:val="44"/>
        </w:numPr>
        <w:tabs>
          <w:tab w:pos="105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datos personales derivado de una revelación pública se presumirá</w:t>
      </w:r>
      <w:r>
        <w:rPr>
          <w:spacing w:val="1"/>
          <w:sz w:val="20"/>
        </w:rPr>
        <w:t> </w:t>
      </w:r>
      <w:r>
        <w:rPr>
          <w:sz w:val="20"/>
        </w:rPr>
        <w:t>amparado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6.1.e)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2016/679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 Europeo y del Consejo, de 27 de abril de 2016, y 11 de la Ley Orgánica 7/2021,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mayo.</w:t>
      </w:r>
    </w:p>
    <w:p>
      <w:pPr>
        <w:pStyle w:val="ListParagraph"/>
        <w:numPr>
          <w:ilvl w:val="0"/>
          <w:numId w:val="44"/>
        </w:numPr>
        <w:tabs>
          <w:tab w:pos="106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tratamiento de las categorías especiales de datos personales por razones de un</w:t>
      </w:r>
      <w:r>
        <w:rPr>
          <w:spacing w:val="1"/>
          <w:sz w:val="20"/>
        </w:rPr>
        <w:t> </w:t>
      </w:r>
      <w:r>
        <w:rPr>
          <w:sz w:val="20"/>
        </w:rPr>
        <w:t>interés público esencial se podrá realizar conforme a lo previsto en el artículo 9.2.g) del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(UE) 2016/679.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1. Información sobre protecció" w:id="82"/>
      <w:bookmarkEnd w:id="82"/>
      <w:r>
        <w:rPr/>
      </w:r>
      <w:bookmarkStart w:name="_bookmark40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derechos.</w:t>
      </w:r>
    </w:p>
    <w:p>
      <w:pPr>
        <w:pStyle w:val="ListParagraph"/>
        <w:numPr>
          <w:ilvl w:val="0"/>
          <w:numId w:val="45"/>
        </w:numPr>
        <w:tabs>
          <w:tab w:pos="1074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obtengan directamente de los interesados sus datos personales se les</w:t>
      </w:r>
      <w:r>
        <w:rPr>
          <w:spacing w:val="1"/>
          <w:sz w:val="20"/>
        </w:rPr>
        <w:t> </w:t>
      </w:r>
      <w:r>
        <w:rPr>
          <w:sz w:val="20"/>
        </w:rPr>
        <w:t>facilitará la información a que se refieren los artículos 13 del Reglamento (UE) 2016/679 del</w:t>
      </w:r>
      <w:r>
        <w:rPr>
          <w:spacing w:val="1"/>
          <w:sz w:val="20"/>
        </w:rPr>
        <w:t> </w:t>
      </w:r>
      <w:r>
        <w:rPr>
          <w:sz w:val="20"/>
        </w:rPr>
        <w:t>Parlamento Europeo y del Consejo, de 27 de abril de 2016, y 11 de la Ley Orgánica 3/2018,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spacing w:line="249" w:lineRule="auto" w:before="3"/>
        <w:ind w:right="1272"/>
      </w:pPr>
      <w:r>
        <w:rPr/>
        <w:t>A los informantes y a quienes lleven a cabo una revelación pública se les informará,</w:t>
      </w:r>
      <w:r>
        <w:rPr>
          <w:spacing w:val="1"/>
        </w:rPr>
        <w:t> </w:t>
      </w:r>
      <w:r>
        <w:rPr/>
        <w:t>además, de forma expresa, de que su identidad será en todo caso reservada, que no se</w:t>
      </w:r>
      <w:r>
        <w:rPr>
          <w:spacing w:val="1"/>
        </w:rPr>
        <w:t> </w:t>
      </w:r>
      <w:r>
        <w:rPr/>
        <w:t>comunicará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</w:t>
      </w:r>
      <w:r>
        <w:rPr>
          <w:spacing w:val="-2"/>
        </w:rPr>
        <w:t> </w:t>
      </w:r>
      <w:r>
        <w:rPr/>
        <w:t>relatados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terceros.</w:t>
      </w:r>
    </w:p>
    <w:p>
      <w:pPr>
        <w:pStyle w:val="ListParagraph"/>
        <w:numPr>
          <w:ilvl w:val="0"/>
          <w:numId w:val="45"/>
        </w:numPr>
        <w:tabs>
          <w:tab w:pos="1099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relatados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ningún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informada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identidad</w:t>
      </w:r>
      <w:r>
        <w:rPr>
          <w:spacing w:val="47"/>
          <w:sz w:val="20"/>
        </w:rPr>
        <w:t> </w:t>
      </w:r>
      <w:r>
        <w:rPr>
          <w:sz w:val="20"/>
        </w:rPr>
        <w:t>del</w:t>
      </w:r>
      <w:r>
        <w:rPr>
          <w:spacing w:val="46"/>
          <w:sz w:val="20"/>
        </w:rPr>
        <w:t> </w:t>
      </w:r>
      <w:r>
        <w:rPr>
          <w:sz w:val="20"/>
        </w:rPr>
        <w:t>informante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quien</w:t>
      </w:r>
      <w:r>
        <w:rPr>
          <w:spacing w:val="46"/>
          <w:sz w:val="20"/>
        </w:rPr>
        <w:t> </w:t>
      </w:r>
      <w:r>
        <w:rPr>
          <w:sz w:val="20"/>
        </w:rPr>
        <w:t>haya</w:t>
      </w:r>
      <w:r>
        <w:rPr>
          <w:spacing w:val="47"/>
          <w:sz w:val="20"/>
        </w:rPr>
        <w:t> </w:t>
      </w:r>
      <w:r>
        <w:rPr>
          <w:sz w:val="20"/>
        </w:rPr>
        <w:t>llevado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cabo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6"/>
          <w:sz w:val="20"/>
        </w:rPr>
        <w:t> </w:t>
      </w:r>
      <w:r>
        <w:rPr>
          <w:sz w:val="20"/>
        </w:rPr>
        <w:t>revelación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interesados podrán ejercer los derechos a que se refieren los artículos 15 a 22 del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2"/>
          <w:sz w:val="20"/>
        </w:rPr>
        <w:t> </w:t>
      </w:r>
      <w:r>
        <w:rPr>
          <w:sz w:val="20"/>
        </w:rPr>
        <w:t>2016/679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Parlamento</w:t>
      </w:r>
      <w:r>
        <w:rPr>
          <w:spacing w:val="-2"/>
          <w:sz w:val="20"/>
        </w:rPr>
        <w:t> </w:t>
      </w:r>
      <w:r>
        <w:rPr>
          <w:sz w:val="20"/>
        </w:rPr>
        <w:t>Europeo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abril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2016.</w:t>
      </w:r>
    </w:p>
    <w:p>
      <w:pPr>
        <w:pStyle w:val="ListParagraph"/>
        <w:numPr>
          <w:ilvl w:val="0"/>
          <w:numId w:val="45"/>
        </w:numPr>
        <w:tabs>
          <w:tab w:pos="111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relatados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 o a la que se refiera la revelación pública ejerciese el derecho de oposición, se</w:t>
      </w:r>
      <w:r>
        <w:rPr>
          <w:spacing w:val="-53"/>
          <w:sz w:val="20"/>
        </w:rPr>
        <w:t> </w:t>
      </w:r>
      <w:r>
        <w:rPr>
          <w:sz w:val="20"/>
        </w:rPr>
        <w:t>presumirá que, salvo prueba en contrario, existen motivos legítimos imperiosos que legitiman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tratamiento de</w:t>
      </w:r>
      <w:r>
        <w:rPr>
          <w:spacing w:val="-1"/>
          <w:sz w:val="20"/>
        </w:rPr>
        <w:t> </w:t>
      </w:r>
      <w:r>
        <w:rPr>
          <w:sz w:val="20"/>
        </w:rPr>
        <w:t>sus datos</w:t>
      </w:r>
      <w:r>
        <w:rPr>
          <w:spacing w:val="-1"/>
          <w:sz w:val="20"/>
        </w:rPr>
        <w:t> </w:t>
      </w:r>
      <w:r>
        <w:rPr>
          <w:sz w:val="20"/>
        </w:rPr>
        <w:t>personales.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2. Tratamiento de datos person" w:id="84"/>
      <w:bookmarkEnd w:id="84"/>
      <w:r>
        <w:rPr/>
      </w:r>
      <w:bookmarkStart w:name="_bookmark41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Tratamiento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personales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información.</w:t>
      </w:r>
    </w:p>
    <w:p>
      <w:pPr>
        <w:pStyle w:val="ListParagraph"/>
        <w:numPr>
          <w:ilvl w:val="0"/>
          <w:numId w:val="46"/>
        </w:numPr>
        <w:tabs>
          <w:tab w:pos="1073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El acceso a los datos personales contenidos en el Sistema interno de información</w:t>
      </w:r>
      <w:r>
        <w:rPr>
          <w:spacing w:val="1"/>
          <w:sz w:val="20"/>
        </w:rPr>
        <w:t> </w:t>
      </w:r>
      <w:r>
        <w:rPr>
          <w:sz w:val="20"/>
        </w:rPr>
        <w:t>quedará</w:t>
      </w:r>
      <w:r>
        <w:rPr>
          <w:spacing w:val="-4"/>
          <w:sz w:val="20"/>
        </w:rPr>
        <w:t> </w:t>
      </w:r>
      <w:r>
        <w:rPr>
          <w:sz w:val="20"/>
        </w:rPr>
        <w:t>limitado,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competencias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funciones,</w:t>
      </w:r>
      <w:r>
        <w:rPr>
          <w:spacing w:val="-2"/>
          <w:sz w:val="20"/>
        </w:rPr>
        <w:t> </w:t>
      </w:r>
      <w:r>
        <w:rPr>
          <w:sz w:val="20"/>
        </w:rPr>
        <w:t>exclusivamente</w:t>
      </w:r>
      <w:r>
        <w:rPr>
          <w:spacing w:val="-3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47"/>
        </w:numPr>
        <w:tabs>
          <w:tab w:pos="1048" w:val="left" w:leader="none"/>
        </w:tabs>
        <w:spacing w:line="240" w:lineRule="auto" w:before="122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Responsable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quien</w:t>
      </w:r>
      <w:r>
        <w:rPr>
          <w:spacing w:val="-5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gestione</w:t>
      </w:r>
      <w:r>
        <w:rPr>
          <w:spacing w:val="-5"/>
          <w:sz w:val="20"/>
        </w:rPr>
        <w:t> </w:t>
      </w:r>
      <w:r>
        <w:rPr>
          <w:sz w:val="20"/>
        </w:rPr>
        <w:t>directamente.</w:t>
      </w:r>
    </w:p>
    <w:p>
      <w:pPr>
        <w:pStyle w:val="ListParagraph"/>
        <w:numPr>
          <w:ilvl w:val="0"/>
          <w:numId w:val="47"/>
        </w:numPr>
        <w:tabs>
          <w:tab w:pos="1151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designado, solo cuando pudiera proceder la adopción de medidas disciplinarias contra un</w:t>
      </w:r>
      <w:r>
        <w:rPr>
          <w:spacing w:val="1"/>
          <w:sz w:val="20"/>
        </w:rPr>
        <w:t> </w:t>
      </w:r>
      <w:r>
        <w:rPr>
          <w:sz w:val="20"/>
        </w:rPr>
        <w:t>trabajador. En el caso de los empleados públicos, el órgano competente para la tramitación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47"/>
        </w:numPr>
        <w:tabs>
          <w:tab w:pos="106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responsable de los servicios jurídicos de la entidad u organismo, si procediera la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medidas</w:t>
      </w:r>
      <w:r>
        <w:rPr>
          <w:spacing w:val="-1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relación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relatados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comunicación.</w:t>
      </w:r>
    </w:p>
    <w:p>
      <w:pPr>
        <w:pStyle w:val="ListParagraph"/>
        <w:numPr>
          <w:ilvl w:val="0"/>
          <w:numId w:val="47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encargados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tratamiento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eventualmente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designen.</w:t>
      </w:r>
    </w:p>
    <w:p>
      <w:pPr>
        <w:pStyle w:val="ListParagraph"/>
        <w:numPr>
          <w:ilvl w:val="0"/>
          <w:numId w:val="47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delegado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protección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datos.</w:t>
      </w:r>
    </w:p>
    <w:p>
      <w:pPr>
        <w:pStyle w:val="ListParagraph"/>
        <w:numPr>
          <w:ilvl w:val="0"/>
          <w:numId w:val="46"/>
        </w:numPr>
        <w:tabs>
          <w:tab w:pos="1043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Será lícito el tratamiento de los datos por otras personas, o incluso su comunicación a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9"/>
          <w:sz w:val="20"/>
        </w:rPr>
        <w:t> </w:t>
      </w:r>
      <w:r>
        <w:rPr>
          <w:sz w:val="20"/>
        </w:rPr>
        <w:t>cuando</w:t>
      </w:r>
      <w:r>
        <w:rPr>
          <w:spacing w:val="10"/>
          <w:sz w:val="20"/>
        </w:rPr>
        <w:t> </w:t>
      </w:r>
      <w:r>
        <w:rPr>
          <w:sz w:val="20"/>
        </w:rPr>
        <w:t>resulte</w:t>
      </w:r>
      <w:r>
        <w:rPr>
          <w:spacing w:val="10"/>
          <w:sz w:val="20"/>
        </w:rPr>
        <w:t> </w:t>
      </w:r>
      <w:r>
        <w:rPr>
          <w:sz w:val="20"/>
        </w:rPr>
        <w:t>necesario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adopción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medidas</w:t>
      </w:r>
      <w:r>
        <w:rPr>
          <w:spacing w:val="10"/>
          <w:sz w:val="20"/>
        </w:rPr>
        <w:t> </w:t>
      </w:r>
      <w:r>
        <w:rPr>
          <w:sz w:val="20"/>
        </w:rPr>
        <w:t>correctoras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entidad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tramitación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procedimientos</w:t>
      </w:r>
      <w:r>
        <w:rPr>
          <w:spacing w:val="-3"/>
          <w:sz w:val="20"/>
        </w:rPr>
        <w:t> </w:t>
      </w:r>
      <w:r>
        <w:rPr>
          <w:sz w:val="20"/>
        </w:rPr>
        <w:t>sancionadores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penales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procedan.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3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no</w:t>
      </w:r>
      <w:r>
        <w:rPr>
          <w:spacing w:val="56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 para el conocimiento e investigación de las acciones u omisiones a las que se</w:t>
      </w:r>
      <w:r>
        <w:rPr>
          <w:spacing w:val="1"/>
        </w:rPr>
        <w:t> </w:t>
      </w:r>
      <w:r>
        <w:rPr/>
        <w:t>refiere el artículo 2, procediéndose, en su caso, a su inmediata supresión. Asimismo, se</w:t>
      </w:r>
      <w:r>
        <w:rPr>
          <w:spacing w:val="1"/>
        </w:rPr>
        <w:t> </w:t>
      </w:r>
      <w:r>
        <w:rPr/>
        <w:t>suprimirán todos aquellos datos personales que se puedan haber comunicado y que se</w:t>
      </w:r>
      <w:r>
        <w:rPr>
          <w:spacing w:val="1"/>
        </w:rPr>
        <w:t> </w:t>
      </w:r>
      <w:r>
        <w:rPr/>
        <w:t>refieran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3"/>
        </w:rPr>
        <w:t> </w:t>
      </w:r>
      <w:r>
        <w:rPr/>
        <w:t>incluidas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275"/>
      </w:pPr>
      <w:r>
        <w:rPr/>
        <w:t>Si la información recibida contuviera datos personales incluidos dentro de las categorías</w:t>
      </w:r>
      <w:r>
        <w:rPr>
          <w:spacing w:val="1"/>
        </w:rPr>
        <w:t> </w:t>
      </w:r>
      <w:r>
        <w:rPr/>
        <w:t>especiales de datos, se procederá a su inmediata supresión, sin que se proceda al registro y</w:t>
      </w:r>
      <w:r>
        <w:rPr>
          <w:spacing w:val="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ListParagraph"/>
        <w:numPr>
          <w:ilvl w:val="0"/>
          <w:numId w:val="46"/>
        </w:numPr>
        <w:tabs>
          <w:tab w:pos="109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datos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sean</w:t>
      </w:r>
      <w:r>
        <w:rPr>
          <w:spacing w:val="51"/>
          <w:sz w:val="20"/>
        </w:rPr>
        <w:t> </w:t>
      </w:r>
      <w:r>
        <w:rPr>
          <w:sz w:val="20"/>
        </w:rPr>
        <w:t>objeto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tratamiento</w:t>
      </w:r>
      <w:r>
        <w:rPr>
          <w:spacing w:val="51"/>
          <w:sz w:val="20"/>
        </w:rPr>
        <w:t> </w:t>
      </w:r>
      <w:r>
        <w:rPr>
          <w:sz w:val="20"/>
        </w:rPr>
        <w:t>podrán</w:t>
      </w:r>
      <w:r>
        <w:rPr>
          <w:spacing w:val="52"/>
          <w:sz w:val="20"/>
        </w:rPr>
        <w:t> </w:t>
      </w:r>
      <w:r>
        <w:rPr>
          <w:sz w:val="20"/>
        </w:rPr>
        <w:t>conservarse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sistema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imprescindible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decidir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procedencia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iniciar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2"/>
          <w:sz w:val="20"/>
        </w:rPr>
        <w:t> </w:t>
      </w:r>
      <w:r>
        <w:rPr>
          <w:sz w:val="20"/>
        </w:rPr>
        <w:t>informados.</w:t>
      </w:r>
    </w:p>
    <w:p>
      <w:pPr>
        <w:pStyle w:val="BodyText"/>
        <w:spacing w:line="249" w:lineRule="auto" w:before="3"/>
        <w:ind w:right="1272"/>
      </w:pP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acreditara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facilitada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veraz,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procederse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su</w:t>
      </w:r>
      <w:r>
        <w:rPr>
          <w:spacing w:val="37"/>
        </w:rPr>
        <w:t> </w:t>
      </w:r>
      <w:r>
        <w:rPr/>
        <w:t>inmediata</w:t>
      </w:r>
      <w:r>
        <w:rPr>
          <w:spacing w:val="38"/>
        </w:rPr>
        <w:t> </w:t>
      </w:r>
      <w:r>
        <w:rPr/>
        <w:t>supresión</w:t>
      </w:r>
      <w:r>
        <w:rPr>
          <w:spacing w:val="37"/>
        </w:rPr>
        <w:t> </w:t>
      </w:r>
      <w:r>
        <w:rPr/>
        <w:t>desde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momento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que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tenga</w:t>
      </w:r>
      <w:r>
        <w:rPr>
          <w:spacing w:val="37"/>
        </w:rPr>
        <w:t> </w:t>
      </w:r>
      <w:r>
        <w:rPr/>
        <w:t>constancia</w:t>
      </w:r>
      <w:r>
        <w:rPr>
          <w:spacing w:val="38"/>
        </w:rPr>
        <w:t> </w:t>
      </w:r>
      <w:r>
        <w:rPr/>
        <w:t>de</w:t>
      </w:r>
      <w:r>
        <w:rPr>
          <w:spacing w:val="-54"/>
        </w:rPr>
        <w:t> </w:t>
      </w:r>
      <w:r>
        <w:rPr/>
        <w:t>dicha circunstancia, salvo que dicha falta de veracidad pueda constituir un ilícito penal, en</w:t>
      </w:r>
      <w:r>
        <w:rPr>
          <w:spacing w:val="1"/>
        </w:rPr>
        <w:t> </w:t>
      </w:r>
      <w:r>
        <w:rPr/>
        <w:t>cuyo caso se guardará la información por el tiempo necesario durante el que se tramite el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judicial.</w:t>
      </w:r>
    </w:p>
    <w:p>
      <w:pPr>
        <w:pStyle w:val="ListParagraph"/>
        <w:numPr>
          <w:ilvl w:val="0"/>
          <w:numId w:val="46"/>
        </w:numPr>
        <w:tabs>
          <w:tab w:pos="1040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En todo caso, transcurridos tres meses desde la recepción de la comunicación sin que</w:t>
      </w:r>
      <w:r>
        <w:rPr>
          <w:spacing w:val="-53"/>
          <w:sz w:val="20"/>
        </w:rPr>
        <w:t> </w:t>
      </w:r>
      <w:r>
        <w:rPr>
          <w:sz w:val="20"/>
        </w:rPr>
        <w:t>se hubiesen iniciado actuaciones de investigación, deberá procederse a su supresión, salvo</w:t>
      </w:r>
      <w:r>
        <w:rPr>
          <w:spacing w:val="1"/>
          <w:sz w:val="20"/>
        </w:rPr>
        <w:t> </w:t>
      </w:r>
      <w:r>
        <w:rPr>
          <w:sz w:val="20"/>
        </w:rPr>
        <w:t>que la finalidad de la conservación sea dejar evidencia del funcionamiento del sistema. Las</w:t>
      </w:r>
      <w:r>
        <w:rPr>
          <w:spacing w:val="1"/>
          <w:sz w:val="20"/>
        </w:rPr>
        <w:t> </w:t>
      </w:r>
      <w:r>
        <w:rPr>
          <w:sz w:val="20"/>
        </w:rPr>
        <w:t>comunicaciones a las que no se haya dado curso solamente podrán constar de forma</w:t>
      </w:r>
      <w:r>
        <w:rPr>
          <w:spacing w:val="1"/>
          <w:sz w:val="20"/>
        </w:rPr>
        <w:t> </w:t>
      </w:r>
      <w:r>
        <w:rPr>
          <w:sz w:val="20"/>
        </w:rPr>
        <w:t>anonimizada, sin que sea de aplicación la obligación de bloqueo prevista en el artículo 32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 3/2018,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diciembre.</w:t>
      </w:r>
    </w:p>
    <w:p>
      <w:pPr>
        <w:pStyle w:val="ListParagraph"/>
        <w:numPr>
          <w:ilvl w:val="0"/>
          <w:numId w:val="46"/>
        </w:numPr>
        <w:tabs>
          <w:tab w:pos="1070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Los empleados y terceros deberán ser informados acerca del tratamiento de 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marco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Sistemas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3. Preservación de la identida" w:id="86"/>
      <w:bookmarkEnd w:id="86"/>
      <w:r>
        <w:rPr/>
      </w:r>
      <w:bookmarkStart w:name="_bookmark42" w:id="87"/>
      <w:bookmarkEnd w:id="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Preservación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identidad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informante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afectadas.</w:t>
      </w:r>
    </w:p>
    <w:p>
      <w:pPr>
        <w:pStyle w:val="ListParagraph"/>
        <w:numPr>
          <w:ilvl w:val="0"/>
          <w:numId w:val="48"/>
        </w:numPr>
        <w:tabs>
          <w:tab w:pos="1043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Quien presente una comunicación o lleve a cabo una revelación pública tiene 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su identidad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sea revelada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terceras personas.</w:t>
      </w:r>
    </w:p>
    <w:p>
      <w:pPr>
        <w:pStyle w:val="ListParagraph"/>
        <w:numPr>
          <w:ilvl w:val="0"/>
          <w:numId w:val="48"/>
        </w:numPr>
        <w:tabs>
          <w:tab w:pos="111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canales</w:t>
      </w:r>
      <w:r>
        <w:rPr>
          <w:spacing w:val="1"/>
          <w:sz w:val="20"/>
        </w:rPr>
        <w:t> </w:t>
      </w:r>
      <w:r>
        <w:rPr>
          <w:sz w:val="20"/>
        </w:rPr>
        <w:t>externos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reciban</w:t>
      </w:r>
      <w:r>
        <w:rPr>
          <w:spacing w:val="1"/>
          <w:sz w:val="20"/>
        </w:rPr>
        <w:t> </w:t>
      </w:r>
      <w:r>
        <w:rPr>
          <w:sz w:val="20"/>
        </w:rPr>
        <w:t>revelaciones públicas no obtendrán datos que permitan la identificación del informante y</w:t>
      </w:r>
      <w:r>
        <w:rPr>
          <w:spacing w:val="1"/>
          <w:sz w:val="20"/>
        </w:rPr>
        <w:t> </w:t>
      </w:r>
      <w:r>
        <w:rPr>
          <w:sz w:val="20"/>
        </w:rPr>
        <w:t>deberán contar con medidas técnicas y organizativas adecuadas para preservar la identidad</w:t>
      </w:r>
      <w:r>
        <w:rPr>
          <w:spacing w:val="1"/>
          <w:sz w:val="20"/>
        </w:rPr>
        <w:t> </w:t>
      </w:r>
      <w:r>
        <w:rPr>
          <w:sz w:val="20"/>
        </w:rPr>
        <w:t>y garantizar la confidencialidad de los datos correspondientes a las personas afectadas y a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tercero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mencione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suministrada,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identidad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informante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hubiera</w:t>
      </w:r>
      <w:r>
        <w:rPr>
          <w:spacing w:val="-2"/>
          <w:sz w:val="20"/>
        </w:rPr>
        <w:t> </w:t>
      </w:r>
      <w:r>
        <w:rPr>
          <w:sz w:val="20"/>
        </w:rPr>
        <w:t>identificado.</w:t>
      </w:r>
    </w:p>
    <w:p>
      <w:pPr>
        <w:pStyle w:val="ListParagraph"/>
        <w:numPr>
          <w:ilvl w:val="0"/>
          <w:numId w:val="48"/>
        </w:numPr>
        <w:tabs>
          <w:tab w:pos="1085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 identidad del informante solo podrá ser comunicada a la Autoridad judicial, al</w:t>
      </w:r>
      <w:r>
        <w:rPr>
          <w:spacing w:val="1"/>
          <w:sz w:val="20"/>
        </w:rPr>
        <w:t> </w:t>
      </w:r>
      <w:r>
        <w:rPr>
          <w:sz w:val="20"/>
        </w:rPr>
        <w:t>Ministerio Fiscal o a la autoridad administrativa competente en el marco de una investigación</w:t>
      </w:r>
      <w:r>
        <w:rPr>
          <w:spacing w:val="-53"/>
          <w:sz w:val="20"/>
        </w:rPr>
        <w:t> </w:t>
      </w:r>
      <w:r>
        <w:rPr>
          <w:sz w:val="20"/>
        </w:rPr>
        <w:t>penal,</w:t>
      </w:r>
      <w:r>
        <w:rPr>
          <w:spacing w:val="-2"/>
          <w:sz w:val="20"/>
        </w:rPr>
        <w:t> </w:t>
      </w:r>
      <w:r>
        <w:rPr>
          <w:sz w:val="20"/>
        </w:rPr>
        <w:t>disciplinaria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sancionadora.</w:t>
      </w:r>
    </w:p>
    <w:p>
      <w:pPr>
        <w:pStyle w:val="BodyText"/>
        <w:spacing w:line="249" w:lineRule="auto" w:before="2"/>
        <w:ind w:right="1273"/>
      </w:pPr>
      <w:r>
        <w:rPr/>
        <w:t>Las revelaciones hechas en virtud de este apartado estarán sujetas a salvaguardas</w:t>
      </w:r>
      <w:r>
        <w:rPr>
          <w:spacing w:val="1"/>
        </w:rPr>
        <w:t> </w:t>
      </w:r>
      <w:r>
        <w:rPr/>
        <w:t>establecidas en la normativa aplicable. En particular, se trasladará al informante antes de</w:t>
      </w:r>
      <w:r>
        <w:rPr>
          <w:spacing w:val="1"/>
        </w:rPr>
        <w:t> </w:t>
      </w:r>
      <w:r>
        <w:rPr/>
        <w:t>revelar su identidad, salvo que dicha información pudiera comprometer la investigación o 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judicial.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comunique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remitirá un escrito explicando los motivos de la revelación de los datos confidenciales en</w:t>
      </w:r>
      <w:r>
        <w:rPr>
          <w:spacing w:val="1"/>
        </w:rPr>
        <w:t> </w:t>
      </w:r>
      <w:r>
        <w:rPr/>
        <w:t>cuestión.</w:t>
      </w: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4. Delegado de protección de d" w:id="88"/>
      <w:bookmarkEnd w:id="88"/>
      <w:r>
        <w:rPr/>
      </w:r>
      <w:bookmarkStart w:name="_bookmark43" w:id="89"/>
      <w:bookmarkEnd w:id="8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Delegado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datos.</w:t>
      </w:r>
    </w:p>
    <w:p>
      <w:pPr>
        <w:pStyle w:val="BodyText"/>
        <w:spacing w:line="249" w:lineRule="auto" w:before="123"/>
        <w:ind w:right="1272"/>
      </w:pPr>
      <w:r>
        <w:rPr/>
        <w:t>De acuerdo con lo que dispone el artículo 37.1.a) del Reglamento (UE) 2016/679 del</w:t>
      </w:r>
      <w:r>
        <w:rPr>
          <w:spacing w:val="1"/>
        </w:rPr>
        <w:t> </w:t>
      </w:r>
      <w:r>
        <w:rPr/>
        <w:t>Parlamento Europeo y del Consejo, de 27 de abril de 2016, la Autoridad Independiente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constituyan,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delegado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before="1"/>
        <w:ind w:left="814" w:right="1611" w:firstLine="0"/>
        <w:jc w:val="center"/>
      </w:pPr>
      <w:bookmarkStart w:name="TÍTULO VII. Medidas de protección" w:id="90"/>
      <w:bookmarkEnd w:id="90"/>
      <w:r>
        <w:rPr/>
      </w:r>
      <w:bookmarkStart w:name="_bookmark44" w:id="91"/>
      <w:bookmarkEnd w:id="91"/>
      <w:r>
        <w:rPr/>
      </w:r>
      <w:r>
        <w:rPr/>
        <w:t>TÍTULO VII</w:t>
      </w:r>
    </w:p>
    <w:p>
      <w:pPr>
        <w:pStyle w:val="Heading2"/>
      </w:pPr>
      <w:r>
        <w:rPr/>
        <w:t>Medidas de protección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5. Condiciones de protección." w:id="92"/>
      <w:bookmarkEnd w:id="92"/>
      <w:r>
        <w:rPr/>
      </w:r>
      <w:bookmarkStart w:name="_bookmark45" w:id="93"/>
      <w:bookmarkEnd w:id="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protección.</w:t>
      </w:r>
    </w:p>
    <w:p>
      <w:pPr>
        <w:pStyle w:val="ListParagraph"/>
        <w:numPr>
          <w:ilvl w:val="0"/>
          <w:numId w:val="49"/>
        </w:numPr>
        <w:tabs>
          <w:tab w:pos="1039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Las personas que comuniquen o revelen infracciones previstas en el artículo 2 tendrán</w:t>
      </w:r>
      <w:r>
        <w:rPr>
          <w:spacing w:val="-53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siempre que</w:t>
      </w:r>
      <w:r>
        <w:rPr>
          <w:spacing w:val="-2"/>
          <w:sz w:val="20"/>
        </w:rPr>
        <w:t> </w:t>
      </w:r>
      <w:r>
        <w:rPr>
          <w:sz w:val="20"/>
        </w:rPr>
        <w:t>concurran las</w:t>
      </w:r>
      <w:r>
        <w:rPr>
          <w:spacing w:val="-2"/>
          <w:sz w:val="20"/>
        </w:rPr>
        <w:t> </w:t>
      </w:r>
      <w:r>
        <w:rPr>
          <w:sz w:val="20"/>
        </w:rPr>
        <w:t>circunstancias siguientes:</w:t>
      </w:r>
    </w:p>
    <w:p>
      <w:pPr>
        <w:pStyle w:val="ListParagraph"/>
        <w:numPr>
          <w:ilvl w:val="0"/>
          <w:numId w:val="50"/>
        </w:numPr>
        <w:tabs>
          <w:tab w:pos="1084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tengan motivos razonables para pensar que la información referida es veraz en el</w:t>
      </w:r>
      <w:r>
        <w:rPr>
          <w:spacing w:val="1"/>
          <w:sz w:val="20"/>
        </w:rPr>
        <w:t> </w:t>
      </w:r>
      <w:r>
        <w:rPr>
          <w:sz w:val="20"/>
        </w:rPr>
        <w:t>momento de la comunicación o revelación, aun cuando no aporten pruebas concluyentes, 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citada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entra</w:t>
      </w:r>
      <w:r>
        <w:rPr>
          <w:spacing w:val="-2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</w:p>
    <w:p>
      <w:pPr>
        <w:pStyle w:val="ListParagraph"/>
        <w:numPr>
          <w:ilvl w:val="0"/>
          <w:numId w:val="50"/>
        </w:numPr>
        <w:tabs>
          <w:tab w:pos="111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revelación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requerimientos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9"/>
        </w:numPr>
        <w:tabs>
          <w:tab w:pos="1105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Quedan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excluidos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comuniquen o</w:t>
      </w:r>
      <w:r>
        <w:rPr>
          <w:spacing w:val="-1"/>
          <w:sz w:val="20"/>
        </w:rPr>
        <w:t> </w:t>
      </w:r>
      <w:r>
        <w:rPr>
          <w:sz w:val="20"/>
        </w:rPr>
        <w:t>revelen: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Informaciones contenidas en comunicaciones que hayan sido inadmitidas por algún</w:t>
      </w:r>
      <w:r>
        <w:rPr>
          <w:spacing w:val="1"/>
          <w:sz w:val="20"/>
        </w:rPr>
        <w:t> </w:t>
      </w:r>
      <w:r>
        <w:rPr>
          <w:sz w:val="20"/>
        </w:rPr>
        <w:t>canal</w:t>
      </w:r>
      <w:r>
        <w:rPr>
          <w:spacing w:val="-3"/>
          <w:sz w:val="20"/>
        </w:rPr>
        <w:t> </w:t>
      </w:r>
      <w:r>
        <w:rPr>
          <w:sz w:val="20"/>
        </w:rPr>
        <w:t>interno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alguna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18.2.a).</w:t>
      </w:r>
    </w:p>
    <w:p>
      <w:pPr>
        <w:pStyle w:val="ListParagraph"/>
        <w:numPr>
          <w:ilvl w:val="0"/>
          <w:numId w:val="51"/>
        </w:numPr>
        <w:tabs>
          <w:tab w:pos="1105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conflictos</w:t>
      </w:r>
      <w:r>
        <w:rPr>
          <w:spacing w:val="1"/>
          <w:sz w:val="20"/>
        </w:rPr>
        <w:t> </w:t>
      </w:r>
      <w:r>
        <w:rPr>
          <w:sz w:val="20"/>
        </w:rPr>
        <w:t>interpersonales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afecten únicamente al informante y a las personas a las que se refiera la comunicación o</w:t>
      </w:r>
      <w:r>
        <w:rPr>
          <w:spacing w:val="1"/>
          <w:sz w:val="20"/>
        </w:rPr>
        <w:t> </w:t>
      </w:r>
      <w:r>
        <w:rPr>
          <w:sz w:val="20"/>
        </w:rPr>
        <w:t>revelación.</w:t>
      </w:r>
    </w:p>
    <w:p>
      <w:pPr>
        <w:pStyle w:val="ListParagraph"/>
        <w:numPr>
          <w:ilvl w:val="0"/>
          <w:numId w:val="51"/>
        </w:numPr>
        <w:tabs>
          <w:tab w:pos="111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ya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completamente</w:t>
      </w:r>
      <w:r>
        <w:rPr>
          <w:spacing w:val="1"/>
          <w:sz w:val="20"/>
        </w:rPr>
        <w:t> </w:t>
      </w:r>
      <w:r>
        <w:rPr>
          <w:sz w:val="20"/>
        </w:rPr>
        <w:t>disponibles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constituyan meros rumores.</w:t>
      </w:r>
    </w:p>
    <w:p>
      <w:pPr>
        <w:pStyle w:val="ListParagraph"/>
        <w:numPr>
          <w:ilvl w:val="0"/>
          <w:numId w:val="51"/>
        </w:numPr>
        <w:tabs>
          <w:tab w:pos="1058" w:val="left" w:leader="none"/>
        </w:tabs>
        <w:spacing w:line="240" w:lineRule="auto" w:before="1" w:after="0"/>
        <w:ind w:left="1057" w:right="0" w:hanging="244"/>
        <w:jc w:val="both"/>
        <w:rPr>
          <w:sz w:val="20"/>
        </w:rPr>
      </w:pPr>
      <w:r>
        <w:rPr>
          <w:sz w:val="20"/>
        </w:rPr>
        <w:t>Informaciones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refieran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acciones</w:t>
      </w:r>
      <w:r>
        <w:rPr>
          <w:spacing w:val="8"/>
          <w:sz w:val="20"/>
        </w:rPr>
        <w:t> </w:t>
      </w:r>
      <w:r>
        <w:rPr>
          <w:sz w:val="20"/>
        </w:rPr>
        <w:t>u</w:t>
      </w:r>
      <w:r>
        <w:rPr>
          <w:spacing w:val="7"/>
          <w:sz w:val="20"/>
        </w:rPr>
        <w:t> </w:t>
      </w:r>
      <w:r>
        <w:rPr>
          <w:sz w:val="20"/>
        </w:rPr>
        <w:t>omisiones</w:t>
      </w:r>
      <w:r>
        <w:rPr>
          <w:spacing w:val="8"/>
          <w:sz w:val="20"/>
        </w:rPr>
        <w:t> </w:t>
      </w:r>
      <w:r>
        <w:rPr>
          <w:sz w:val="20"/>
        </w:rPr>
        <w:t>no</w:t>
      </w:r>
      <w:r>
        <w:rPr>
          <w:spacing w:val="8"/>
          <w:sz w:val="20"/>
        </w:rPr>
        <w:t> </w:t>
      </w:r>
      <w:r>
        <w:rPr>
          <w:sz w:val="20"/>
        </w:rPr>
        <w:t>comprendidas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artículo</w:t>
      </w:r>
    </w:p>
    <w:p>
      <w:pPr>
        <w:pStyle w:val="BodyText"/>
        <w:spacing w:before="10"/>
        <w:ind w:firstLine="0"/>
        <w:jc w:val="left"/>
      </w:pPr>
      <w:r>
        <w:rPr/>
        <w:t>2.</w:t>
      </w:r>
    </w:p>
    <w:p>
      <w:pPr>
        <w:pStyle w:val="ListParagraph"/>
        <w:numPr>
          <w:ilvl w:val="0"/>
          <w:numId w:val="49"/>
        </w:numPr>
        <w:tabs>
          <w:tab w:pos="1088" w:val="left" w:leader="none"/>
        </w:tabs>
        <w:spacing w:line="240" w:lineRule="auto" w:before="130" w:after="0"/>
        <w:ind w:left="1087" w:right="0" w:hanging="274"/>
        <w:jc w:val="left"/>
        <w:rPr>
          <w:sz w:val="20"/>
        </w:rPr>
      </w:pPr>
      <w:r>
        <w:rPr>
          <w:sz w:val="20"/>
        </w:rPr>
        <w:t>Las</w:t>
      </w:r>
      <w:r>
        <w:rPr>
          <w:spacing w:val="46"/>
          <w:sz w:val="20"/>
        </w:rPr>
        <w:t> </w:t>
      </w:r>
      <w:r>
        <w:rPr>
          <w:sz w:val="20"/>
        </w:rPr>
        <w:t>personas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hayan</w:t>
      </w:r>
      <w:r>
        <w:rPr>
          <w:spacing w:val="47"/>
          <w:sz w:val="20"/>
        </w:rPr>
        <w:t> </w:t>
      </w:r>
      <w:r>
        <w:rPr>
          <w:sz w:val="20"/>
        </w:rPr>
        <w:t>comunicado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revelado</w:t>
      </w:r>
      <w:r>
        <w:rPr>
          <w:spacing w:val="47"/>
          <w:sz w:val="20"/>
        </w:rPr>
        <w:t> </w:t>
      </w:r>
      <w:r>
        <w:rPr>
          <w:sz w:val="20"/>
        </w:rPr>
        <w:t>públicamente</w:t>
      </w:r>
      <w:r>
        <w:rPr>
          <w:spacing w:val="47"/>
          <w:sz w:val="20"/>
        </w:rPr>
        <w:t> </w:t>
      </w:r>
      <w:r>
        <w:rPr>
          <w:sz w:val="20"/>
        </w:rPr>
        <w:t>información</w:t>
      </w:r>
      <w:r>
        <w:rPr>
          <w:spacing w:val="47"/>
          <w:sz w:val="20"/>
        </w:rPr>
        <w:t> </w:t>
      </w:r>
      <w:r>
        <w:rPr>
          <w:sz w:val="20"/>
        </w:rPr>
        <w:t>sobre</w:t>
      </w:r>
    </w:p>
    <w:p>
      <w:pPr>
        <w:pStyle w:val="BodyText"/>
        <w:spacing w:line="249" w:lineRule="auto" w:before="10"/>
        <w:ind w:right="1273" w:hanging="1"/>
      </w:pPr>
      <w:r>
        <w:rPr/>
        <w:t>acciones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anónima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posteriormente hayan sido identificadas y cumplan las condiciones previstas en esta ley,</w:t>
      </w:r>
      <w:r>
        <w:rPr>
          <w:spacing w:val="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contiene.</w:t>
      </w:r>
    </w:p>
    <w:p>
      <w:pPr>
        <w:pStyle w:val="ListParagraph"/>
        <w:numPr>
          <w:ilvl w:val="0"/>
          <w:numId w:val="49"/>
        </w:numPr>
        <w:tabs>
          <w:tab w:pos="105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personas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informen</w:t>
      </w:r>
      <w:r>
        <w:rPr>
          <w:spacing w:val="17"/>
          <w:sz w:val="20"/>
        </w:rPr>
        <w:t> </w:t>
      </w:r>
      <w:r>
        <w:rPr>
          <w:sz w:val="20"/>
        </w:rPr>
        <w:t>ante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instituciones,</w:t>
      </w:r>
      <w:r>
        <w:rPr>
          <w:spacing w:val="17"/>
          <w:sz w:val="20"/>
        </w:rPr>
        <w:t> </w:t>
      </w:r>
      <w:r>
        <w:rPr>
          <w:sz w:val="20"/>
        </w:rPr>
        <w:t>órganos</w:t>
      </w:r>
      <w:r>
        <w:rPr>
          <w:spacing w:val="16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organismos</w:t>
      </w:r>
      <w:r>
        <w:rPr>
          <w:spacing w:val="17"/>
          <w:sz w:val="20"/>
        </w:rPr>
        <w:t> </w:t>
      </w:r>
      <w:r>
        <w:rPr>
          <w:sz w:val="20"/>
        </w:rPr>
        <w:t>pertinentes</w:t>
      </w:r>
      <w:r>
        <w:rPr>
          <w:spacing w:val="1"/>
          <w:sz w:val="20"/>
        </w:rPr>
        <w:t> </w:t>
      </w:r>
      <w:r>
        <w:rPr>
          <w:sz w:val="20"/>
        </w:rPr>
        <w:t>de la Unión Europea infracciones que entren en el ámbito de aplicación de la Directiva (UE)</w:t>
      </w:r>
      <w:r>
        <w:rPr>
          <w:spacing w:val="1"/>
          <w:sz w:val="20"/>
        </w:rPr>
        <w:t> </w:t>
      </w:r>
      <w:r>
        <w:rPr>
          <w:sz w:val="20"/>
        </w:rPr>
        <w:t>2019/1937 del Parlamento Europeo y del Consejo, de 23 de octubre de 2019, tendrán</w:t>
      </w:r>
      <w:r>
        <w:rPr>
          <w:spacing w:val="1"/>
          <w:sz w:val="20"/>
        </w:rPr>
        <w:t> </w:t>
      </w:r>
      <w:r>
        <w:rPr>
          <w:sz w:val="20"/>
        </w:rPr>
        <w:t>derecho a protección con arreglo a lo dispuesto en esta ley en las mismas condiciones que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informado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canales</w:t>
      </w:r>
      <w:r>
        <w:rPr>
          <w:spacing w:val="-1"/>
          <w:sz w:val="20"/>
        </w:rPr>
        <w:t> </w:t>
      </w:r>
      <w:r>
        <w:rPr>
          <w:sz w:val="20"/>
        </w:rPr>
        <w:t>externos.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6. Prohibición de represalias." w:id="94"/>
      <w:bookmarkEnd w:id="94"/>
      <w:r>
        <w:rPr/>
      </w:r>
      <w:bookmarkStart w:name="_bookmark46" w:id="95"/>
      <w:bookmarkEnd w:id="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Prohibición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represalias.</w:t>
      </w:r>
    </w:p>
    <w:p>
      <w:pPr>
        <w:pStyle w:val="ListParagraph"/>
        <w:numPr>
          <w:ilvl w:val="0"/>
          <w:numId w:val="52"/>
        </w:numPr>
        <w:tabs>
          <w:tab w:pos="112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prohíben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constitutivos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represalia,</w:t>
      </w:r>
      <w:r>
        <w:rPr>
          <w:spacing w:val="1"/>
          <w:sz w:val="20"/>
        </w:rPr>
        <w:t> </w:t>
      </w:r>
      <w:r>
        <w:rPr>
          <w:sz w:val="20"/>
        </w:rPr>
        <w:t>incluidas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amenazas de represalia y las tentativas de represalia contra las personas que presenten una</w:t>
      </w:r>
      <w:r>
        <w:rPr>
          <w:spacing w:val="-53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conforme 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2"/>
        </w:numPr>
        <w:tabs>
          <w:tab w:pos="104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Se entiende por represalia cualesquiera actos u omisiones que estén prohibidos por la</w:t>
      </w:r>
      <w:r>
        <w:rPr>
          <w:spacing w:val="1"/>
          <w:sz w:val="20"/>
        </w:rPr>
        <w:t> </w:t>
      </w:r>
      <w:r>
        <w:rPr>
          <w:sz w:val="20"/>
        </w:rPr>
        <w:t>ley, o que, de forma directa o indirecta, supongan un trato desfavorable que sitúe a las</w:t>
      </w:r>
      <w:r>
        <w:rPr>
          <w:spacing w:val="1"/>
          <w:sz w:val="20"/>
        </w:rPr>
        <w:t> </w:t>
      </w:r>
      <w:r>
        <w:rPr>
          <w:sz w:val="20"/>
        </w:rPr>
        <w:t>personas que las sufren en desventaja particular con respecto a otra en el contexto laboral o</w:t>
      </w:r>
      <w:r>
        <w:rPr>
          <w:spacing w:val="1"/>
          <w:sz w:val="20"/>
        </w:rPr>
        <w:t> </w:t>
      </w:r>
      <w:r>
        <w:rPr>
          <w:sz w:val="20"/>
        </w:rPr>
        <w:t>profesional, solo por su condición de informantes, o por haber realizado una revelación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52"/>
        </w:numPr>
        <w:tabs>
          <w:tab w:pos="110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enunciativo,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consideran</w:t>
      </w:r>
      <w:r>
        <w:rPr>
          <w:spacing w:val="1"/>
          <w:sz w:val="20"/>
        </w:rPr>
        <w:t> </w:t>
      </w:r>
      <w:r>
        <w:rPr>
          <w:sz w:val="20"/>
        </w:rPr>
        <w:t>represalias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adopten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53"/>
        </w:numPr>
        <w:tabs>
          <w:tab w:pos="1103" w:val="left" w:leader="none"/>
        </w:tabs>
        <w:spacing w:line="249" w:lineRule="auto" w:before="121" w:after="0"/>
        <w:ind w:left="474" w:right="1270" w:firstLine="340"/>
        <w:jc w:val="both"/>
        <w:rPr>
          <w:sz w:val="20"/>
        </w:rPr>
      </w:pPr>
      <w:r>
        <w:rPr>
          <w:sz w:val="20"/>
        </w:rPr>
        <w:t>Suspensión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trabajo,</w:t>
      </w:r>
      <w:r>
        <w:rPr>
          <w:spacing w:val="1"/>
          <w:sz w:val="20"/>
        </w:rPr>
        <w:t> </w:t>
      </w:r>
      <w:r>
        <w:rPr>
          <w:sz w:val="20"/>
        </w:rPr>
        <w:t>despido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extinción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laboral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estatutaria, incluyendo la no renovación o la terminación anticipada de un contrato de trabajo</w:t>
      </w:r>
      <w:r>
        <w:rPr>
          <w:spacing w:val="-53"/>
          <w:sz w:val="20"/>
        </w:rPr>
        <w:t> </w:t>
      </w:r>
      <w:r>
        <w:rPr>
          <w:sz w:val="20"/>
        </w:rPr>
        <w:t>temporal una vez superado el período de prueba, o terminación anticipada o anulación de</w:t>
      </w:r>
      <w:r>
        <w:rPr>
          <w:spacing w:val="1"/>
          <w:sz w:val="20"/>
        </w:rPr>
        <w:t> </w:t>
      </w:r>
      <w:r>
        <w:rPr>
          <w:sz w:val="20"/>
        </w:rPr>
        <w:t>contratos de bienes o servicios, imposición de cualquier medida disciplinaria, degradación o</w:t>
      </w:r>
      <w:r>
        <w:rPr>
          <w:spacing w:val="1"/>
          <w:sz w:val="20"/>
        </w:rPr>
        <w:t> </w:t>
      </w:r>
      <w:r>
        <w:rPr>
          <w:sz w:val="20"/>
        </w:rPr>
        <w:t>denegación de ascensos y cualquier otra modificación sustancial de las condiciones de</w:t>
      </w:r>
      <w:r>
        <w:rPr>
          <w:spacing w:val="1"/>
          <w:sz w:val="20"/>
        </w:rPr>
        <w:t> </w:t>
      </w:r>
      <w:r>
        <w:rPr>
          <w:sz w:val="20"/>
        </w:rPr>
        <w:t>trabajo y la no conversión de un contrato de trabajo temporal en uno indefinido, en caso de</w:t>
      </w:r>
      <w:r>
        <w:rPr>
          <w:spacing w:val="1"/>
          <w:sz w:val="20"/>
        </w:rPr>
        <w:t> </w:t>
      </w:r>
      <w:r>
        <w:rPr>
          <w:sz w:val="20"/>
        </w:rPr>
        <w:t>que el trabajador tuviera expectativas legítimas de que se le ofrecería un trabajo indefinido;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regular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dirección al amparo de la legislación laboral o reguladora del estatuto del empleado público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circunstancias,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acreditadas,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ajenas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comunicación.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53"/>
        </w:numPr>
        <w:tabs>
          <w:tab w:pos="1087" w:val="left" w:leader="none"/>
        </w:tabs>
        <w:spacing w:line="249" w:lineRule="auto" w:before="1" w:after="0"/>
        <w:ind w:left="474" w:right="1275" w:firstLine="340"/>
        <w:jc w:val="left"/>
        <w:rPr>
          <w:sz w:val="20"/>
        </w:rPr>
      </w:pPr>
      <w:r>
        <w:rPr>
          <w:sz w:val="20"/>
        </w:rPr>
        <w:t>Daños,</w:t>
      </w:r>
      <w:r>
        <w:rPr>
          <w:spacing w:val="35"/>
          <w:sz w:val="20"/>
        </w:rPr>
        <w:t> </w:t>
      </w:r>
      <w:r>
        <w:rPr>
          <w:sz w:val="20"/>
        </w:rPr>
        <w:t>incluidos</w:t>
      </w:r>
      <w:r>
        <w:rPr>
          <w:spacing w:val="35"/>
          <w:sz w:val="20"/>
        </w:rPr>
        <w:t> </w:t>
      </w:r>
      <w:r>
        <w:rPr>
          <w:sz w:val="20"/>
        </w:rPr>
        <w:t>los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carácter</w:t>
      </w:r>
      <w:r>
        <w:rPr>
          <w:spacing w:val="35"/>
          <w:sz w:val="20"/>
        </w:rPr>
        <w:t> </w:t>
      </w:r>
      <w:r>
        <w:rPr>
          <w:sz w:val="20"/>
        </w:rPr>
        <w:t>reputacional,</w:t>
      </w:r>
      <w:r>
        <w:rPr>
          <w:spacing w:val="35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pérdidas</w:t>
      </w:r>
      <w:r>
        <w:rPr>
          <w:spacing w:val="35"/>
          <w:sz w:val="20"/>
        </w:rPr>
        <w:t> </w:t>
      </w:r>
      <w:r>
        <w:rPr>
          <w:sz w:val="20"/>
        </w:rPr>
        <w:t>económicas,</w:t>
      </w:r>
      <w:r>
        <w:rPr>
          <w:spacing w:val="35"/>
          <w:sz w:val="20"/>
        </w:rPr>
        <w:t> </w:t>
      </w:r>
      <w:r>
        <w:rPr>
          <w:sz w:val="20"/>
        </w:rPr>
        <w:t>coacciones,</w:t>
      </w:r>
      <w:r>
        <w:rPr>
          <w:spacing w:val="-52"/>
          <w:sz w:val="20"/>
        </w:rPr>
        <w:t> </w:t>
      </w:r>
      <w:r>
        <w:rPr>
          <w:sz w:val="20"/>
        </w:rPr>
        <w:t>intimidaciones,</w:t>
      </w:r>
      <w:r>
        <w:rPr>
          <w:spacing w:val="-2"/>
          <w:sz w:val="20"/>
        </w:rPr>
        <w:t> </w:t>
      </w:r>
      <w:r>
        <w:rPr>
          <w:sz w:val="20"/>
        </w:rPr>
        <w:t>acoso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ostracismo.</w:t>
      </w:r>
    </w:p>
    <w:p>
      <w:pPr>
        <w:pStyle w:val="ListParagraph"/>
        <w:numPr>
          <w:ilvl w:val="0"/>
          <w:numId w:val="53"/>
        </w:numPr>
        <w:tabs>
          <w:tab w:pos="1037" w:val="left" w:leader="none"/>
        </w:tabs>
        <w:spacing w:line="240" w:lineRule="auto" w:before="1" w:after="0"/>
        <w:ind w:left="1036" w:right="0" w:hanging="223"/>
        <w:jc w:val="left"/>
        <w:rPr>
          <w:sz w:val="20"/>
        </w:rPr>
      </w:pP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referencias</w:t>
      </w:r>
      <w:r>
        <w:rPr>
          <w:spacing w:val="-4"/>
          <w:sz w:val="20"/>
        </w:rPr>
        <w:t> </w:t>
      </w:r>
      <w:r>
        <w:rPr>
          <w:sz w:val="20"/>
        </w:rPr>
        <w:t>negativas</w:t>
      </w:r>
      <w:r>
        <w:rPr>
          <w:spacing w:val="-4"/>
          <w:sz w:val="20"/>
        </w:rPr>
        <w:t> </w:t>
      </w:r>
      <w:r>
        <w:rPr>
          <w:sz w:val="20"/>
        </w:rPr>
        <w:t>respecto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desempeño</w:t>
      </w:r>
      <w:r>
        <w:rPr>
          <w:spacing w:val="-5"/>
          <w:sz w:val="20"/>
        </w:rPr>
        <w:t> </w:t>
      </w:r>
      <w:r>
        <w:rPr>
          <w:sz w:val="20"/>
        </w:rPr>
        <w:t>laboral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53"/>
        </w:numPr>
        <w:tabs>
          <w:tab w:pos="1115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Inclusión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listas</w:t>
      </w:r>
      <w:r>
        <w:rPr>
          <w:spacing w:val="7"/>
          <w:sz w:val="20"/>
        </w:rPr>
        <w:t> </w:t>
      </w:r>
      <w:r>
        <w:rPr>
          <w:sz w:val="20"/>
        </w:rPr>
        <w:t>negras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difusión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información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un</w:t>
      </w:r>
      <w:r>
        <w:rPr>
          <w:spacing w:val="7"/>
          <w:sz w:val="20"/>
        </w:rPr>
        <w:t> </w:t>
      </w:r>
      <w:r>
        <w:rPr>
          <w:sz w:val="20"/>
        </w:rPr>
        <w:t>determinado</w:t>
      </w:r>
      <w:r>
        <w:rPr>
          <w:spacing w:val="7"/>
          <w:sz w:val="20"/>
        </w:rPr>
        <w:t> </w:t>
      </w:r>
      <w:r>
        <w:rPr>
          <w:sz w:val="20"/>
        </w:rPr>
        <w:t>ámbito</w:t>
      </w:r>
      <w:r>
        <w:rPr>
          <w:spacing w:val="-53"/>
          <w:sz w:val="20"/>
        </w:rPr>
        <w:t> </w:t>
      </w:r>
      <w:r>
        <w:rPr>
          <w:sz w:val="20"/>
        </w:rPr>
        <w:t>sectorial,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dificulten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impidan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empleo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contratación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obras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5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Denegación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anulación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licencia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permiso.</w:t>
      </w:r>
    </w:p>
    <w:p>
      <w:pPr>
        <w:pStyle w:val="ListParagraph"/>
        <w:numPr>
          <w:ilvl w:val="0"/>
          <w:numId w:val="53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Denegación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formación.</w:t>
      </w:r>
    </w:p>
    <w:p>
      <w:pPr>
        <w:pStyle w:val="ListParagraph"/>
        <w:numPr>
          <w:ilvl w:val="0"/>
          <w:numId w:val="53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Discriminación,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trato</w:t>
      </w:r>
      <w:r>
        <w:rPr>
          <w:spacing w:val="-5"/>
          <w:sz w:val="20"/>
        </w:rPr>
        <w:t> </w:t>
      </w:r>
      <w:r>
        <w:rPr>
          <w:sz w:val="20"/>
        </w:rPr>
        <w:t>desfavorable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injusto.</w:t>
      </w:r>
    </w:p>
    <w:p>
      <w:pPr>
        <w:pStyle w:val="ListParagraph"/>
        <w:numPr>
          <w:ilvl w:val="0"/>
          <w:numId w:val="52"/>
        </w:numPr>
        <w:tabs>
          <w:tab w:pos="1088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La persona que viera lesionados sus derechos por causa de su comunicación o</w:t>
      </w:r>
      <w:r>
        <w:rPr>
          <w:spacing w:val="1"/>
          <w:sz w:val="20"/>
        </w:rPr>
        <w:t> </w:t>
      </w:r>
      <w:r>
        <w:rPr>
          <w:sz w:val="20"/>
        </w:rPr>
        <w:t>revelación una vez transcurrido el plazo de dos años, podrá solicitar la protección de 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excepcionalmente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justificada,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extender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período de protección, previa audiencia de las personas u órganos que pudieran verse</w:t>
      </w:r>
      <w:r>
        <w:rPr>
          <w:spacing w:val="1"/>
          <w:sz w:val="20"/>
        </w:rPr>
        <w:t> </w:t>
      </w:r>
      <w:r>
        <w:rPr>
          <w:sz w:val="20"/>
        </w:rPr>
        <w:t>afectados.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denegación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extensión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período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protección</w:t>
      </w:r>
      <w:r>
        <w:rPr>
          <w:spacing w:val="-4"/>
          <w:sz w:val="20"/>
        </w:rPr>
        <w:t> </w:t>
      </w:r>
      <w:r>
        <w:rPr>
          <w:sz w:val="20"/>
        </w:rPr>
        <w:t>deberá</w:t>
      </w:r>
      <w:r>
        <w:rPr>
          <w:spacing w:val="-5"/>
          <w:sz w:val="20"/>
        </w:rPr>
        <w:t> </w:t>
      </w:r>
      <w:r>
        <w:rPr>
          <w:sz w:val="20"/>
        </w:rPr>
        <w:t>estar</w:t>
      </w:r>
      <w:r>
        <w:rPr>
          <w:spacing w:val="-4"/>
          <w:sz w:val="20"/>
        </w:rPr>
        <w:t> </w:t>
      </w:r>
      <w:r>
        <w:rPr>
          <w:sz w:val="20"/>
        </w:rPr>
        <w:t>motivada.</w:t>
      </w:r>
    </w:p>
    <w:p>
      <w:pPr>
        <w:pStyle w:val="ListParagraph"/>
        <w:numPr>
          <w:ilvl w:val="0"/>
          <w:numId w:val="52"/>
        </w:numPr>
        <w:tabs>
          <w:tab w:pos="104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Los actos administrativos que tengan por objeto impedir o dificultar la presentación de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revelaciones,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constituyan</w:t>
      </w:r>
      <w:r>
        <w:rPr>
          <w:spacing w:val="1"/>
          <w:sz w:val="20"/>
        </w:rPr>
        <w:t> </w:t>
      </w:r>
      <w:r>
        <w:rPr>
          <w:sz w:val="20"/>
        </w:rPr>
        <w:t>represalia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causen</w:t>
      </w:r>
      <w:r>
        <w:rPr>
          <w:spacing w:val="1"/>
          <w:sz w:val="20"/>
        </w:rPr>
        <w:t> </w:t>
      </w:r>
      <w:r>
        <w:rPr>
          <w:sz w:val="20"/>
        </w:rPr>
        <w:t>discriminación tras la presentación de aquellas al amparo de esta ley, serán nulos de pleno</w:t>
      </w:r>
      <w:r>
        <w:rPr>
          <w:spacing w:val="1"/>
          <w:sz w:val="20"/>
        </w:rPr>
        <w:t> </w:t>
      </w:r>
      <w:r>
        <w:rPr>
          <w:sz w:val="20"/>
        </w:rPr>
        <w:t>derecho y darán lugar, en su caso, a medidas correctoras disciplinarias o de responsabilidad,</w:t>
      </w:r>
      <w:r>
        <w:rPr>
          <w:spacing w:val="-53"/>
          <w:sz w:val="20"/>
        </w:rPr>
        <w:t> </w:t>
      </w:r>
      <w:r>
        <w:rPr>
          <w:sz w:val="20"/>
        </w:rPr>
        <w:t>pudiendo</w:t>
      </w:r>
      <w:r>
        <w:rPr>
          <w:spacing w:val="-4"/>
          <w:sz w:val="20"/>
        </w:rPr>
        <w:t> </w:t>
      </w:r>
      <w:r>
        <w:rPr>
          <w:sz w:val="20"/>
        </w:rPr>
        <w:t>incluir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indemnización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daños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perjuicios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perjudicado.</w:t>
      </w:r>
    </w:p>
    <w:p>
      <w:pPr>
        <w:pStyle w:val="ListParagraph"/>
        <w:numPr>
          <w:ilvl w:val="0"/>
          <w:numId w:val="52"/>
        </w:numPr>
        <w:tabs>
          <w:tab w:pos="1041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La Autoridad Independiente de Protección del Informante, A.A.I. podrá, en el marco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sancionadores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instruya,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provisionales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 establecidos en el artículo 56 de la Ley 39/2015, de 1 de octubre, del Procedimiento</w:t>
      </w:r>
      <w:r>
        <w:rPr>
          <w:spacing w:val="-53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Común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 Públicas.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7. Medidas de apoyo." w:id="96"/>
      <w:bookmarkEnd w:id="96"/>
      <w:r>
        <w:rPr/>
      </w:r>
      <w:bookmarkStart w:name="_bookmark47" w:id="97"/>
      <w:bookmarkEnd w:id="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apoyo.</w:t>
      </w:r>
    </w:p>
    <w:p>
      <w:pPr>
        <w:pStyle w:val="ListParagraph"/>
        <w:numPr>
          <w:ilvl w:val="0"/>
          <w:numId w:val="54"/>
        </w:numPr>
        <w:tabs>
          <w:tab w:pos="1082" w:val="left" w:leader="none"/>
        </w:tabs>
        <w:spacing w:line="249" w:lineRule="auto" w:before="124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41"/>
          <w:sz w:val="20"/>
        </w:rPr>
        <w:t> </w:t>
      </w:r>
      <w:r>
        <w:rPr>
          <w:sz w:val="20"/>
        </w:rPr>
        <w:t>personas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comuniquen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revelen</w:t>
      </w:r>
      <w:r>
        <w:rPr>
          <w:spacing w:val="41"/>
          <w:sz w:val="20"/>
        </w:rPr>
        <w:t> </w:t>
      </w:r>
      <w:r>
        <w:rPr>
          <w:sz w:val="20"/>
        </w:rPr>
        <w:t>infracciones</w:t>
      </w:r>
      <w:r>
        <w:rPr>
          <w:spacing w:val="42"/>
          <w:sz w:val="20"/>
        </w:rPr>
        <w:t> </w:t>
      </w:r>
      <w:r>
        <w:rPr>
          <w:sz w:val="20"/>
        </w:rPr>
        <w:t>previstas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1"/>
          <w:sz w:val="20"/>
        </w:rPr>
        <w:t> </w:t>
      </w:r>
      <w:r>
        <w:rPr>
          <w:sz w:val="20"/>
        </w:rPr>
        <w:t>artículo</w:t>
      </w:r>
      <w:r>
        <w:rPr>
          <w:spacing w:val="41"/>
          <w:sz w:val="20"/>
        </w:rPr>
        <w:t> </w:t>
      </w:r>
      <w:r>
        <w:rPr>
          <w:sz w:val="20"/>
        </w:rPr>
        <w:t>2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través de los procedimientos previstos en esta ley accederán a las medidas de apoyo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55"/>
        </w:numPr>
        <w:tabs>
          <w:tab w:pos="1125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asesoramiento</w:t>
      </w:r>
      <w:r>
        <w:rPr>
          <w:spacing w:val="1"/>
          <w:sz w:val="20"/>
        </w:rPr>
        <w:t> </w:t>
      </w:r>
      <w:r>
        <w:rPr>
          <w:sz w:val="20"/>
        </w:rPr>
        <w:t>completos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independientes,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fácilmente</w:t>
      </w:r>
      <w:r>
        <w:rPr>
          <w:spacing w:val="1"/>
          <w:sz w:val="20"/>
        </w:rPr>
        <w:t> </w:t>
      </w:r>
      <w:r>
        <w:rPr>
          <w:sz w:val="20"/>
        </w:rPr>
        <w:t>accesibles para el público y gratuitos, sobre los procedimientos y recursos disponibles,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frente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represalias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afectada.</w:t>
      </w:r>
    </w:p>
    <w:p>
      <w:pPr>
        <w:pStyle w:val="ListParagraph"/>
        <w:numPr>
          <w:ilvl w:val="0"/>
          <w:numId w:val="55"/>
        </w:numPr>
        <w:tabs>
          <w:tab w:pos="105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Asistencia efectiva por parte de las autoridades competentes ante cualquier autoridad</w:t>
      </w:r>
      <w:r>
        <w:rPr>
          <w:spacing w:val="1"/>
          <w:sz w:val="20"/>
        </w:rPr>
        <w:t> </w:t>
      </w:r>
      <w:r>
        <w:rPr>
          <w:sz w:val="20"/>
        </w:rPr>
        <w:t>pertinente implicada en su protección frente a represalias, incluida la certificación de que</w:t>
      </w:r>
      <w:r>
        <w:rPr>
          <w:spacing w:val="1"/>
          <w:sz w:val="20"/>
        </w:rPr>
        <w:t> </w:t>
      </w:r>
      <w:r>
        <w:rPr>
          <w:sz w:val="20"/>
        </w:rPr>
        <w:t>pueden</w:t>
      </w:r>
      <w:r>
        <w:rPr>
          <w:spacing w:val="-2"/>
          <w:sz w:val="20"/>
        </w:rPr>
        <w:t> </w:t>
      </w:r>
      <w:r>
        <w:rPr>
          <w:sz w:val="20"/>
        </w:rPr>
        <w:t>acogerse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amparo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55"/>
        </w:numPr>
        <w:tabs>
          <w:tab w:pos="105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Asistencia</w:t>
      </w:r>
      <w:r>
        <w:rPr>
          <w:spacing w:val="17"/>
          <w:sz w:val="20"/>
        </w:rPr>
        <w:t> </w:t>
      </w:r>
      <w:r>
        <w:rPr>
          <w:sz w:val="20"/>
        </w:rPr>
        <w:t>jurídica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procesos</w:t>
      </w:r>
      <w:r>
        <w:rPr>
          <w:spacing w:val="17"/>
          <w:sz w:val="20"/>
        </w:rPr>
        <w:t> </w:t>
      </w:r>
      <w:r>
        <w:rPr>
          <w:sz w:val="20"/>
        </w:rPr>
        <w:t>penales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procesos</w:t>
      </w:r>
      <w:r>
        <w:rPr>
          <w:spacing w:val="17"/>
          <w:sz w:val="20"/>
        </w:rPr>
        <w:t> </w:t>
      </w:r>
      <w:r>
        <w:rPr>
          <w:sz w:val="20"/>
        </w:rPr>
        <w:t>civiles</w:t>
      </w:r>
      <w:r>
        <w:rPr>
          <w:spacing w:val="17"/>
          <w:sz w:val="20"/>
        </w:rPr>
        <w:t> </w:t>
      </w:r>
      <w:r>
        <w:rPr>
          <w:sz w:val="20"/>
        </w:rPr>
        <w:t>transfronterizos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 con 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comunitaria.</w:t>
      </w:r>
    </w:p>
    <w:p>
      <w:pPr>
        <w:pStyle w:val="ListParagraph"/>
        <w:numPr>
          <w:ilvl w:val="0"/>
          <w:numId w:val="55"/>
        </w:numPr>
        <w:tabs>
          <w:tab w:pos="1063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Apoyo financiero y psicológico, de forma excepcional, si así lo decidiese la Autoridad</w:t>
      </w:r>
      <w:r>
        <w:rPr>
          <w:spacing w:val="1"/>
          <w:sz w:val="20"/>
        </w:rPr>
        <w:t> </w:t>
      </w:r>
      <w:r>
        <w:rPr>
          <w:sz w:val="20"/>
        </w:rPr>
        <w:t>Independiente de Protección del Informante, A.A.I. tras la valoración de las circunstancias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comunicación.</w:t>
      </w:r>
    </w:p>
    <w:p>
      <w:pPr>
        <w:pStyle w:val="ListParagraph"/>
        <w:numPr>
          <w:ilvl w:val="0"/>
          <w:numId w:val="54"/>
        </w:numPr>
        <w:tabs>
          <w:tab w:pos="1046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Todo ello, con independencia de la asistencia que pudiera corresponder al amparo de</w:t>
      </w:r>
      <w:r>
        <w:rPr>
          <w:spacing w:val="1"/>
          <w:sz w:val="20"/>
        </w:rPr>
        <w:t> </w:t>
      </w:r>
      <w:r>
        <w:rPr>
          <w:sz w:val="20"/>
        </w:rPr>
        <w:t>la Ley 1/1996, de 10 de enero, de asistencia jurídica gratuita, para la representación y</w:t>
      </w:r>
      <w:r>
        <w:rPr>
          <w:spacing w:val="1"/>
          <w:sz w:val="20"/>
        </w:rPr>
        <w:t> </w:t>
      </w:r>
      <w:r>
        <w:rPr>
          <w:sz w:val="20"/>
        </w:rPr>
        <w:t>defensa en procedimientos judiciales derivados de la presentación de la comunicación o</w:t>
      </w:r>
      <w:r>
        <w:rPr>
          <w:spacing w:val="1"/>
          <w:sz w:val="20"/>
        </w:rPr>
        <w:t> </w:t>
      </w:r>
      <w:r>
        <w:rPr>
          <w:sz w:val="20"/>
        </w:rPr>
        <w:t>revelación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8. Medidas de protección frent" w:id="98"/>
      <w:bookmarkEnd w:id="98"/>
      <w:r>
        <w:rPr/>
      </w:r>
      <w:bookmarkStart w:name="_bookmark48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frente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represalias.</w:t>
      </w:r>
    </w:p>
    <w:p>
      <w:pPr>
        <w:pStyle w:val="ListParagraph"/>
        <w:numPr>
          <w:ilvl w:val="0"/>
          <w:numId w:val="56"/>
        </w:numPr>
        <w:tabs>
          <w:tab w:pos="1038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No se considerará que las personas que comuniquen información sobre las acciones u</w:t>
      </w:r>
      <w:r>
        <w:rPr>
          <w:spacing w:val="-53"/>
          <w:sz w:val="20"/>
        </w:rPr>
        <w:t> </w:t>
      </w:r>
      <w:r>
        <w:rPr>
          <w:sz w:val="20"/>
        </w:rPr>
        <w:t>omisiones</w:t>
      </w:r>
      <w:r>
        <w:rPr>
          <w:spacing w:val="28"/>
          <w:sz w:val="20"/>
        </w:rPr>
        <w:t> </w:t>
      </w:r>
      <w:r>
        <w:rPr>
          <w:sz w:val="20"/>
        </w:rPr>
        <w:t>recogidas</w:t>
      </w:r>
      <w:r>
        <w:rPr>
          <w:spacing w:val="28"/>
          <w:sz w:val="20"/>
        </w:rPr>
        <w:t> </w:t>
      </w:r>
      <w:r>
        <w:rPr>
          <w:sz w:val="20"/>
        </w:rPr>
        <w:t>en</w:t>
      </w:r>
      <w:r>
        <w:rPr>
          <w:spacing w:val="29"/>
          <w:sz w:val="20"/>
        </w:rPr>
        <w:t> </w:t>
      </w:r>
      <w:r>
        <w:rPr>
          <w:sz w:val="20"/>
        </w:rPr>
        <w:t>esta</w:t>
      </w:r>
      <w:r>
        <w:rPr>
          <w:spacing w:val="28"/>
          <w:sz w:val="20"/>
        </w:rPr>
        <w:t> </w:t>
      </w:r>
      <w:r>
        <w:rPr>
          <w:sz w:val="20"/>
        </w:rPr>
        <w:t>ley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que</w:t>
      </w:r>
      <w:r>
        <w:rPr>
          <w:spacing w:val="28"/>
          <w:sz w:val="20"/>
        </w:rPr>
        <w:t> </w:t>
      </w:r>
      <w:r>
        <w:rPr>
          <w:sz w:val="20"/>
        </w:rPr>
        <w:t>hagan</w:t>
      </w:r>
      <w:r>
        <w:rPr>
          <w:spacing w:val="29"/>
          <w:sz w:val="20"/>
        </w:rPr>
        <w:t> </w:t>
      </w:r>
      <w:r>
        <w:rPr>
          <w:sz w:val="20"/>
        </w:rPr>
        <w:t>una</w:t>
      </w:r>
      <w:r>
        <w:rPr>
          <w:spacing w:val="28"/>
          <w:sz w:val="20"/>
        </w:rPr>
        <w:t> </w:t>
      </w:r>
      <w:r>
        <w:rPr>
          <w:sz w:val="20"/>
        </w:rPr>
        <w:t>revelación</w:t>
      </w:r>
      <w:r>
        <w:rPr>
          <w:spacing w:val="29"/>
          <w:sz w:val="20"/>
        </w:rPr>
        <w:t> </w:t>
      </w:r>
      <w:r>
        <w:rPr>
          <w:sz w:val="20"/>
        </w:rPr>
        <w:t>pública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conformidad</w:t>
      </w:r>
      <w:r>
        <w:rPr>
          <w:spacing w:val="28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esta ley hayan infringido ninguna restricción de revelación de información, y aquellas no</w:t>
      </w:r>
      <w:r>
        <w:rPr>
          <w:spacing w:val="1"/>
          <w:sz w:val="20"/>
        </w:rPr>
        <w:t> </w:t>
      </w:r>
      <w:r>
        <w:rPr>
          <w:sz w:val="20"/>
        </w:rPr>
        <w:t>incurrirán en responsabilidad de ningún tipo en relación con dicha comunicación o revelación</w:t>
      </w:r>
      <w:r>
        <w:rPr>
          <w:spacing w:val="-53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tuvieran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razonables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pensar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revelación pública de dicha información era necesaria para revelar una acción u omisión en</w:t>
      </w:r>
      <w:r>
        <w:rPr>
          <w:spacing w:val="1"/>
          <w:sz w:val="20"/>
        </w:rPr>
        <w:t> </w:t>
      </w:r>
      <w:r>
        <w:rPr>
          <w:sz w:val="20"/>
        </w:rPr>
        <w:t>virtud de esta ley, todo ello sin perjuicio de lo dispuesto en el artículo 2.3. Esta medida no</w:t>
      </w:r>
      <w:r>
        <w:rPr>
          <w:spacing w:val="1"/>
          <w:sz w:val="20"/>
        </w:rPr>
        <w:t> </w:t>
      </w:r>
      <w:r>
        <w:rPr>
          <w:sz w:val="20"/>
        </w:rPr>
        <w:t>afectará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responsabilidades de</w:t>
      </w:r>
      <w:r>
        <w:rPr>
          <w:spacing w:val="-2"/>
          <w:sz w:val="20"/>
        </w:rPr>
        <w:t> </w:t>
      </w:r>
      <w:r>
        <w:rPr>
          <w:sz w:val="20"/>
        </w:rPr>
        <w:t>carácter penal.</w:t>
      </w:r>
    </w:p>
    <w:p>
      <w:pPr>
        <w:pStyle w:val="BodyText"/>
        <w:spacing w:line="249" w:lineRule="auto" w:before="6"/>
        <w:ind w:right="1272"/>
      </w:pP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informaciones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-53"/>
        </w:rPr>
        <w:t> </w:t>
      </w:r>
      <w:r>
        <w:rPr/>
        <w:t>sometidas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obligaciones</w:t>
      </w:r>
      <w:r>
        <w:rPr>
          <w:spacing w:val="12"/>
        </w:rPr>
        <w:t> </w:t>
      </w:r>
      <w:r>
        <w:rPr/>
        <w:t>legales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sigilo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no</w:t>
      </w:r>
      <w:r>
        <w:rPr>
          <w:spacing w:val="11"/>
        </w:rPr>
        <w:t> </w:t>
      </w:r>
      <w:r>
        <w:rPr/>
        <w:t>revelar</w:t>
      </w:r>
      <w:r>
        <w:rPr>
          <w:spacing w:val="12"/>
        </w:rPr>
        <w:t> </w:t>
      </w:r>
      <w:r>
        <w:rPr/>
        <w:t>información</w:t>
      </w:r>
      <w:r>
        <w:rPr>
          <w:spacing w:val="12"/>
        </w:rPr>
        <w:t> </w:t>
      </w:r>
      <w:r>
        <w:rPr/>
        <w:t>reservada.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ello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75" w:firstLine="0"/>
      </w:pPr>
      <w:r>
        <w:rPr/>
        <w:t>sin perjuicio de las normas específicas de protección aplicables conforme a la normativa</w:t>
      </w:r>
      <w:r>
        <w:rPr>
          <w:spacing w:val="1"/>
        </w:rPr>
        <w:t> </w:t>
      </w:r>
      <w:r>
        <w:rPr/>
        <w:t>laboral.</w:t>
      </w:r>
    </w:p>
    <w:p>
      <w:pPr>
        <w:pStyle w:val="ListParagraph"/>
        <w:numPr>
          <w:ilvl w:val="0"/>
          <w:numId w:val="56"/>
        </w:numPr>
        <w:tabs>
          <w:tab w:pos="1091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Los informantes no incurrirán en responsabilidad respecto de la adquisición o el</w:t>
      </w:r>
      <w:r>
        <w:rPr>
          <w:spacing w:val="1"/>
          <w:sz w:val="20"/>
        </w:rPr>
        <w:t> </w:t>
      </w:r>
      <w:r>
        <w:rPr>
          <w:sz w:val="20"/>
        </w:rPr>
        <w:t>acceso a la información que es comunicada o revelada públicamente, siempre que dicha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constituya un</w:t>
      </w:r>
      <w:r>
        <w:rPr>
          <w:spacing w:val="-1"/>
          <w:sz w:val="20"/>
        </w:rPr>
        <w:t> </w:t>
      </w:r>
      <w:r>
        <w:rPr>
          <w:sz w:val="20"/>
        </w:rPr>
        <w:t>delito.</w:t>
      </w:r>
    </w:p>
    <w:p>
      <w:pPr>
        <w:pStyle w:val="ListParagraph"/>
        <w:numPr>
          <w:ilvl w:val="0"/>
          <w:numId w:val="56"/>
        </w:numPr>
        <w:tabs>
          <w:tab w:pos="111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posible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informantes</w:t>
      </w:r>
      <w:r>
        <w:rPr>
          <w:spacing w:val="1"/>
          <w:sz w:val="20"/>
        </w:rPr>
        <w:t> </w:t>
      </w:r>
      <w:r>
        <w:rPr>
          <w:sz w:val="20"/>
        </w:rPr>
        <w:t>derivada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 que no estén relacionados con la comunicación o la revelación pública o que no</w:t>
      </w:r>
      <w:r>
        <w:rPr>
          <w:spacing w:val="1"/>
          <w:sz w:val="20"/>
        </w:rPr>
        <w:t> </w:t>
      </w:r>
      <w:r>
        <w:rPr>
          <w:sz w:val="20"/>
        </w:rPr>
        <w:t>sean necesarios para revelar una infracción en virtud de esta ley será exigible conforme a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aplicable.</w:t>
      </w:r>
    </w:p>
    <w:p>
      <w:pPr>
        <w:pStyle w:val="ListParagraph"/>
        <w:numPr>
          <w:ilvl w:val="0"/>
          <w:numId w:val="56"/>
        </w:numPr>
        <w:tabs>
          <w:tab w:pos="106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los procedimientos ante un órgano jurisdiccional u otra autoridad relativos a los</w:t>
      </w:r>
      <w:r>
        <w:rPr>
          <w:spacing w:val="1"/>
          <w:sz w:val="20"/>
        </w:rPr>
        <w:t> </w:t>
      </w:r>
      <w:r>
        <w:rPr>
          <w:sz w:val="20"/>
        </w:rPr>
        <w:t>perjuicios</w:t>
      </w:r>
      <w:r>
        <w:rPr>
          <w:spacing w:val="1"/>
          <w:sz w:val="20"/>
        </w:rPr>
        <w:t> </w:t>
      </w:r>
      <w:r>
        <w:rPr>
          <w:sz w:val="20"/>
        </w:rPr>
        <w:t>sufridos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informantes,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demostrado</w:t>
      </w:r>
      <w:r>
        <w:rPr>
          <w:spacing w:val="1"/>
          <w:sz w:val="20"/>
        </w:rPr>
        <w:t> </w:t>
      </w:r>
      <w:r>
        <w:rPr>
          <w:sz w:val="20"/>
        </w:rPr>
        <w:t>razonablemente que ha comunicado o ha hecho una revelación pública de conformidad con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sufrido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perjuicio,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presumirá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produjo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54"/>
          <w:sz w:val="20"/>
        </w:rPr>
        <w:t> </w:t>
      </w:r>
      <w:r>
        <w:rPr>
          <w:sz w:val="20"/>
        </w:rPr>
        <w:t>represalia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informar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hacer</w:t>
      </w:r>
      <w:r>
        <w:rPr>
          <w:spacing w:val="11"/>
          <w:sz w:val="20"/>
        </w:rPr>
        <w:t> </w:t>
      </w:r>
      <w:r>
        <w:rPr>
          <w:sz w:val="20"/>
        </w:rPr>
        <w:t>una</w:t>
      </w:r>
      <w:r>
        <w:rPr>
          <w:spacing w:val="11"/>
          <w:sz w:val="20"/>
        </w:rPr>
        <w:t> </w:t>
      </w:r>
      <w:r>
        <w:rPr>
          <w:sz w:val="20"/>
        </w:rPr>
        <w:t>revelación</w:t>
      </w:r>
      <w:r>
        <w:rPr>
          <w:spacing w:val="11"/>
          <w:sz w:val="20"/>
        </w:rPr>
        <w:t> </w:t>
      </w:r>
      <w:r>
        <w:rPr>
          <w:sz w:val="20"/>
        </w:rPr>
        <w:t>pública.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tales</w:t>
      </w:r>
      <w:r>
        <w:rPr>
          <w:spacing w:val="11"/>
          <w:sz w:val="20"/>
        </w:rPr>
        <w:t> </w:t>
      </w:r>
      <w:r>
        <w:rPr>
          <w:sz w:val="20"/>
        </w:rPr>
        <w:t>casos,</w:t>
      </w:r>
      <w:r>
        <w:rPr>
          <w:spacing w:val="11"/>
          <w:sz w:val="20"/>
        </w:rPr>
        <w:t> </w:t>
      </w:r>
      <w:r>
        <w:rPr>
          <w:sz w:val="20"/>
        </w:rPr>
        <w:t>corresponderá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persona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haya</w:t>
      </w:r>
      <w:r>
        <w:rPr>
          <w:spacing w:val="48"/>
          <w:sz w:val="20"/>
        </w:rPr>
        <w:t> </w:t>
      </w:r>
      <w:r>
        <w:rPr>
          <w:sz w:val="20"/>
        </w:rPr>
        <w:t>tomado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medida</w:t>
      </w:r>
      <w:r>
        <w:rPr>
          <w:spacing w:val="48"/>
          <w:sz w:val="20"/>
        </w:rPr>
        <w:t> </w:t>
      </w:r>
      <w:r>
        <w:rPr>
          <w:sz w:val="20"/>
        </w:rPr>
        <w:t>perjudicial</w:t>
      </w:r>
      <w:r>
        <w:rPr>
          <w:spacing w:val="48"/>
          <w:sz w:val="20"/>
        </w:rPr>
        <w:t> </w:t>
      </w:r>
      <w:r>
        <w:rPr>
          <w:sz w:val="20"/>
        </w:rPr>
        <w:t>probar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esa</w:t>
      </w:r>
      <w:r>
        <w:rPr>
          <w:spacing w:val="48"/>
          <w:sz w:val="20"/>
        </w:rPr>
        <w:t> </w:t>
      </w:r>
      <w:r>
        <w:rPr>
          <w:sz w:val="20"/>
        </w:rPr>
        <w:t>medida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8"/>
          <w:sz w:val="20"/>
        </w:rPr>
        <w:t> </w:t>
      </w:r>
      <w:r>
        <w:rPr>
          <w:sz w:val="20"/>
        </w:rPr>
        <w:t>basó</w:t>
      </w:r>
      <w:r>
        <w:rPr>
          <w:spacing w:val="48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motivos</w:t>
      </w:r>
      <w:r>
        <w:rPr>
          <w:spacing w:val="-2"/>
          <w:sz w:val="20"/>
        </w:rPr>
        <w:t> </w:t>
      </w:r>
      <w:r>
        <w:rPr>
          <w:sz w:val="20"/>
        </w:rPr>
        <w:t>debidamente</w:t>
      </w:r>
      <w:r>
        <w:rPr>
          <w:spacing w:val="-3"/>
          <w:sz w:val="20"/>
        </w:rPr>
        <w:t> </w:t>
      </w:r>
      <w:r>
        <w:rPr>
          <w:sz w:val="20"/>
        </w:rPr>
        <w:t>justificados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vinculados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comunicación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revelación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56"/>
        </w:numPr>
        <w:tabs>
          <w:tab w:pos="1052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En los procesos judiciales, incluidos los relativos a difamación, violación de derechos</w:t>
      </w:r>
      <w:r>
        <w:rPr>
          <w:spacing w:val="1"/>
          <w:sz w:val="20"/>
        </w:rPr>
        <w:t> </w:t>
      </w:r>
      <w:r>
        <w:rPr>
          <w:sz w:val="20"/>
        </w:rPr>
        <w:t>de autor, vulneración de secreto, infracción de las normas de protección de datos, revelación</w:t>
      </w:r>
      <w:r>
        <w:rPr>
          <w:spacing w:val="-53"/>
          <w:sz w:val="20"/>
        </w:rPr>
        <w:t> </w:t>
      </w:r>
      <w:r>
        <w:rPr>
          <w:sz w:val="20"/>
        </w:rPr>
        <w:t>de secretos empresariales, o a solicitudes de indemnización basadas en el derecho laboral o</w:t>
      </w:r>
      <w:r>
        <w:rPr>
          <w:spacing w:val="-53"/>
          <w:sz w:val="20"/>
        </w:rPr>
        <w:t> </w:t>
      </w:r>
      <w:r>
        <w:rPr>
          <w:sz w:val="20"/>
        </w:rPr>
        <w:t>estatutario,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incurrirán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responsabilidad de ningún tipo como consecuencia de comunicaciones o de revelaciones</w:t>
      </w:r>
      <w:r>
        <w:rPr>
          <w:spacing w:val="1"/>
          <w:sz w:val="20"/>
        </w:rPr>
        <w:t> </w:t>
      </w:r>
      <w:r>
        <w:rPr>
          <w:sz w:val="20"/>
        </w:rPr>
        <w:t>públicas protegidas por la misma. Dichas personas tendrán derecho a alegar en su descargo</w:t>
      </w:r>
      <w:r>
        <w:rPr>
          <w:spacing w:val="-53"/>
          <w:sz w:val="20"/>
        </w:rPr>
        <w:t> </w:t>
      </w:r>
      <w:r>
        <w:rPr>
          <w:sz w:val="20"/>
        </w:rPr>
        <w:t>y en el marco de los referidos procesos judiciales, el haber comunicado o haber hecho una</w:t>
      </w:r>
      <w:r>
        <w:rPr>
          <w:spacing w:val="1"/>
          <w:sz w:val="20"/>
        </w:rPr>
        <w:t> </w:t>
      </w:r>
      <w:r>
        <w:rPr>
          <w:sz w:val="20"/>
        </w:rPr>
        <w:t>revelación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tuvieran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razonables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pensar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 o revelación pública era necesaria para poner de manifiesto una infracción en</w:t>
      </w:r>
      <w:r>
        <w:rPr>
          <w:spacing w:val="1"/>
          <w:sz w:val="20"/>
        </w:rPr>
        <w:t> </w:t>
      </w:r>
      <w:r>
        <w:rPr>
          <w:sz w:val="20"/>
        </w:rPr>
        <w:t>virtud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39. Medidas para la protección " w:id="100"/>
      <w:bookmarkEnd w:id="100"/>
      <w:r>
        <w:rPr/>
      </w:r>
      <w:bookmarkStart w:name="_bookmark49" w:id="101"/>
      <w:bookmarkEnd w:id="1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afectadas.</w:t>
      </w:r>
    </w:p>
    <w:p>
      <w:pPr>
        <w:pStyle w:val="BodyText"/>
        <w:spacing w:line="249" w:lineRule="auto" w:before="123"/>
        <w:ind w:right="1273"/>
      </w:pP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afectadas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tendrán derecho a la presunción de inocencia, al derecho de defensa y al derecho de acceso</w:t>
      </w:r>
      <w:r>
        <w:rPr>
          <w:spacing w:val="-53"/>
        </w:rPr>
        <w:t> </w:t>
      </w:r>
      <w:r>
        <w:rPr/>
        <w:t>al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regulados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protección</w:t>
      </w:r>
      <w:r>
        <w:rPr>
          <w:spacing w:val="-53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informantes,</w:t>
      </w:r>
      <w:r>
        <w:rPr>
          <w:spacing w:val="1"/>
        </w:rPr>
        <w:t> </w:t>
      </w:r>
      <w:r>
        <w:rPr/>
        <w:t>preservándose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garantizándose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confidencialidad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40. Supuestos de exención y ate" w:id="102"/>
      <w:bookmarkEnd w:id="102"/>
      <w:r>
        <w:rPr/>
      </w:r>
      <w:bookmarkStart w:name="_bookmark50" w:id="103"/>
      <w:bookmarkEnd w:id="10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exención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atenuación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sanción.</w:t>
      </w:r>
    </w:p>
    <w:p>
      <w:pPr>
        <w:pStyle w:val="ListParagraph"/>
        <w:numPr>
          <w:ilvl w:val="0"/>
          <w:numId w:val="57"/>
        </w:numPr>
        <w:tabs>
          <w:tab w:pos="1117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participado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administrativa objeto de la información sea la que informe de su existencia mediante 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presentada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anterioridad a que hubiera sido notificada la incoación del procedimiento de investigación o</w:t>
      </w:r>
      <w:r>
        <w:rPr>
          <w:spacing w:val="1"/>
          <w:sz w:val="20"/>
        </w:rPr>
        <w:t> </w:t>
      </w:r>
      <w:r>
        <w:rPr>
          <w:sz w:val="20"/>
        </w:rPr>
        <w:t>sancionador,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54"/>
          <w:sz w:val="20"/>
        </w:rPr>
        <w:t> </w:t>
      </w:r>
      <w:r>
        <w:rPr>
          <w:sz w:val="20"/>
        </w:rPr>
        <w:t>motivada, podrá eximirle del cumplimiento de la sanción administrativa que le correspondiera</w:t>
      </w:r>
      <w:r>
        <w:rPr>
          <w:spacing w:val="-53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acreditados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expediente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extremos:</w:t>
      </w:r>
    </w:p>
    <w:p>
      <w:pPr>
        <w:pStyle w:val="ListParagraph"/>
        <w:numPr>
          <w:ilvl w:val="0"/>
          <w:numId w:val="58"/>
        </w:numPr>
        <w:tabs>
          <w:tab w:pos="1073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Haber cesado en la comisión de la infracción en el momento de presentación de la</w:t>
      </w:r>
      <w:r>
        <w:rPr>
          <w:spacing w:val="1"/>
          <w:sz w:val="20"/>
        </w:rPr>
        <w:t> </w:t>
      </w:r>
      <w:r>
        <w:rPr>
          <w:sz w:val="20"/>
        </w:rPr>
        <w:t>comunicación o revelación e identificado, en su caso, al resto de las personas que hayan</w:t>
      </w:r>
      <w:r>
        <w:rPr>
          <w:spacing w:val="1"/>
          <w:sz w:val="20"/>
        </w:rPr>
        <w:t> </w:t>
      </w:r>
      <w:r>
        <w:rPr>
          <w:sz w:val="20"/>
        </w:rPr>
        <w:t>participado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favorecido aquella.</w:t>
      </w:r>
    </w:p>
    <w:p>
      <w:pPr>
        <w:pStyle w:val="ListParagraph"/>
        <w:numPr>
          <w:ilvl w:val="0"/>
          <w:numId w:val="58"/>
        </w:numPr>
        <w:tabs>
          <w:tab w:pos="1057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Haber cooperado plena, continua y diligentemente a lo largo de todo el 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58"/>
        </w:numPr>
        <w:tabs>
          <w:tab w:pos="104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Haber facilitado información veraz y relevante, medios de prueba o datos significativos</w:t>
      </w:r>
      <w:r>
        <w:rPr>
          <w:spacing w:val="-53"/>
          <w:sz w:val="20"/>
        </w:rPr>
        <w:t> </w:t>
      </w:r>
      <w:r>
        <w:rPr>
          <w:sz w:val="20"/>
        </w:rPr>
        <w:t>para la acreditación de los hechos investigados, sin que haya procedido a la destrucción de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ocultación,</w:t>
      </w:r>
      <w:r>
        <w:rPr>
          <w:spacing w:val="-3"/>
          <w:sz w:val="20"/>
        </w:rPr>
        <w:t> </w:t>
      </w:r>
      <w:r>
        <w:rPr>
          <w:sz w:val="20"/>
        </w:rPr>
        <w:t>ni</w:t>
      </w:r>
      <w:r>
        <w:rPr>
          <w:spacing w:val="-3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revelado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terceros,</w:t>
      </w:r>
      <w:r>
        <w:rPr>
          <w:spacing w:val="-2"/>
          <w:sz w:val="20"/>
        </w:rPr>
        <w:t> </w:t>
      </w:r>
      <w:r>
        <w:rPr>
          <w:sz w:val="20"/>
        </w:rPr>
        <w:t>directa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indirectamente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contenido.</w:t>
      </w:r>
    </w:p>
    <w:p>
      <w:pPr>
        <w:pStyle w:val="ListParagraph"/>
        <w:numPr>
          <w:ilvl w:val="0"/>
          <w:numId w:val="58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Haber</w:t>
      </w:r>
      <w:r>
        <w:rPr>
          <w:spacing w:val="-4"/>
          <w:sz w:val="20"/>
        </w:rPr>
        <w:t> </w:t>
      </w:r>
      <w:r>
        <w:rPr>
          <w:sz w:val="20"/>
        </w:rPr>
        <w:t>procedido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reparación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daño</w:t>
      </w:r>
      <w:r>
        <w:rPr>
          <w:spacing w:val="-3"/>
          <w:sz w:val="20"/>
        </w:rPr>
        <w:t> </w:t>
      </w:r>
      <w:r>
        <w:rPr>
          <w:sz w:val="20"/>
        </w:rPr>
        <w:t>causado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imputable.</w:t>
      </w:r>
    </w:p>
    <w:p>
      <w:pPr>
        <w:pStyle w:val="ListParagraph"/>
        <w:numPr>
          <w:ilvl w:val="0"/>
          <w:numId w:val="57"/>
        </w:numPr>
        <w:tabs>
          <w:tab w:pos="1053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estos requisitos no se cumplan en su totalidad, incluida la reparación parcial</w:t>
      </w:r>
      <w:r>
        <w:rPr>
          <w:spacing w:val="1"/>
          <w:sz w:val="20"/>
        </w:rPr>
        <w:t> </w:t>
      </w:r>
      <w:r>
        <w:rPr>
          <w:sz w:val="20"/>
        </w:rPr>
        <w:t>del daño, quedará a criterio de la autoridad competente, previa valoración del grado de</w:t>
      </w:r>
      <w:r>
        <w:rPr>
          <w:spacing w:val="1"/>
          <w:sz w:val="20"/>
        </w:rPr>
        <w:t> </w:t>
      </w:r>
      <w:r>
        <w:rPr>
          <w:sz w:val="20"/>
        </w:rPr>
        <w:t>contribución a la resolución del expediente, la posibilidad de atenuar la sanción que habría</w:t>
      </w:r>
      <w:r>
        <w:rPr>
          <w:spacing w:val="1"/>
          <w:sz w:val="20"/>
        </w:rPr>
        <w:t> </w:t>
      </w:r>
      <w:r>
        <w:rPr>
          <w:sz w:val="20"/>
        </w:rPr>
        <w:t>correspondido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</w:t>
      </w:r>
      <w:r>
        <w:rPr>
          <w:spacing w:val="-1"/>
          <w:sz w:val="20"/>
        </w:rPr>
        <w:t> </w:t>
      </w:r>
      <w:r>
        <w:rPr>
          <w:sz w:val="20"/>
        </w:rPr>
        <w:t>cometida,</w:t>
      </w:r>
      <w:r>
        <w:rPr>
          <w:spacing w:val="-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informante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autor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revelación</w:t>
      </w:r>
      <w:r>
        <w:rPr>
          <w:spacing w:val="-1"/>
          <w:sz w:val="20"/>
        </w:rPr>
        <w:t> </w:t>
      </w:r>
      <w:r>
        <w:rPr>
          <w:sz w:val="20"/>
        </w:rPr>
        <w:t>no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94"/>
        <w:ind w:right="1276" w:hanging="1"/>
      </w:pPr>
      <w:r>
        <w:rPr/>
        <w:t>haya sido sancionado anteriormente por hechos de la misma naturaleza que dieron origen al</w:t>
      </w:r>
      <w:r>
        <w:rPr>
          <w:spacing w:val="1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procedimiento.</w:t>
      </w:r>
    </w:p>
    <w:p>
      <w:pPr>
        <w:pStyle w:val="ListParagraph"/>
        <w:numPr>
          <w:ilvl w:val="0"/>
          <w:numId w:val="57"/>
        </w:numPr>
        <w:tabs>
          <w:tab w:pos="108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atenuación de la sanción podrá extenderse al resto de los participantes en la</w:t>
      </w:r>
      <w:r>
        <w:rPr>
          <w:spacing w:val="1"/>
          <w:sz w:val="20"/>
        </w:rPr>
        <w:t> </w:t>
      </w:r>
      <w:r>
        <w:rPr>
          <w:sz w:val="20"/>
        </w:rPr>
        <w:t>comisión de la infracción, en función del grado de colaboración activa en el esclarecimiento</w:t>
      </w:r>
      <w:r>
        <w:rPr>
          <w:spacing w:val="1"/>
          <w:sz w:val="20"/>
        </w:rPr>
        <w:t> </w:t>
      </w:r>
      <w:r>
        <w:rPr>
          <w:sz w:val="20"/>
        </w:rPr>
        <w:t>de los hechos, identificación de otros participantes y reparación o minoración del daño</w:t>
      </w:r>
      <w:r>
        <w:rPr>
          <w:spacing w:val="1"/>
          <w:sz w:val="20"/>
        </w:rPr>
        <w:t> </w:t>
      </w:r>
      <w:r>
        <w:rPr>
          <w:sz w:val="20"/>
        </w:rPr>
        <w:t>causado,</w:t>
      </w:r>
      <w:r>
        <w:rPr>
          <w:spacing w:val="-1"/>
          <w:sz w:val="20"/>
        </w:rPr>
        <w:t> </w:t>
      </w:r>
      <w:r>
        <w:rPr>
          <w:sz w:val="20"/>
        </w:rPr>
        <w:t>apreciado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encargado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57"/>
        </w:numPr>
        <w:tabs>
          <w:tab w:pos="1049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Lo</w:t>
      </w:r>
      <w:r>
        <w:rPr>
          <w:spacing w:val="6"/>
          <w:sz w:val="20"/>
        </w:rPr>
        <w:t> </w:t>
      </w:r>
      <w:r>
        <w:rPr>
          <w:sz w:val="20"/>
        </w:rPr>
        <w:t>dispuesto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este</w:t>
      </w:r>
      <w:r>
        <w:rPr>
          <w:spacing w:val="7"/>
          <w:sz w:val="20"/>
        </w:rPr>
        <w:t> </w:t>
      </w:r>
      <w:r>
        <w:rPr>
          <w:sz w:val="20"/>
        </w:rPr>
        <w:t>artículo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será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aplicación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infracciones</w:t>
      </w:r>
      <w:r>
        <w:rPr>
          <w:spacing w:val="7"/>
          <w:sz w:val="20"/>
        </w:rPr>
        <w:t> </w:t>
      </w:r>
      <w:r>
        <w:rPr>
          <w:sz w:val="20"/>
        </w:rPr>
        <w:t>establecidas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15/2007,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julio,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Competencia.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41. Autoridades competentes." w:id="104"/>
      <w:bookmarkEnd w:id="104"/>
      <w:r>
        <w:rPr/>
      </w:r>
      <w:bookmarkStart w:name="_bookmark51" w:id="105"/>
      <w:bookmarkEnd w:id="10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competentes.</w:t>
      </w:r>
    </w:p>
    <w:p>
      <w:pPr>
        <w:pStyle w:val="BodyText"/>
        <w:spacing w:line="249" w:lineRule="auto" w:before="124"/>
        <w:ind w:right="1270"/>
      </w:pPr>
      <w:r>
        <w:rPr/>
        <w:t>Las medidas de apoyo previstas en el presente título serán prestadas por la 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cometidas en el ámbito del sector privado y en el sector público estatal, y, en su caso, por los</w:t>
      </w:r>
      <w:r>
        <w:rPr>
          <w:spacing w:val="-53"/>
        </w:rPr>
        <w:t> </w:t>
      </w:r>
      <w:r>
        <w:rPr/>
        <w:t>órganos competentes de las comunidades autónomas, respecto de las infracciones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autonómico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privado,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circunscriba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territorial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autónoma.</w:t>
      </w:r>
    </w:p>
    <w:p>
      <w:pPr>
        <w:pStyle w:val="BodyText"/>
        <w:spacing w:line="249" w:lineRule="auto" w:before="6"/>
        <w:ind w:right="1274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entenderse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puedan</w:t>
      </w:r>
      <w:r>
        <w:rPr>
          <w:spacing w:val="-3"/>
        </w:rPr>
        <w:t> </w:t>
      </w:r>
      <w:r>
        <w:rPr/>
        <w:t>articularse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privado.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7"/>
        <w:ind w:left="0" w:firstLine="0"/>
        <w:jc w:val="left"/>
        <w:rPr>
          <w:sz w:val="17"/>
        </w:rPr>
      </w:pPr>
    </w:p>
    <w:p>
      <w:pPr>
        <w:pStyle w:val="BodyText"/>
        <w:ind w:left="814" w:right="1611" w:firstLine="0"/>
        <w:jc w:val="center"/>
      </w:pPr>
      <w:bookmarkStart w:name="TÍTULO VIII. Autoridad Independiente de " w:id="106"/>
      <w:bookmarkEnd w:id="106"/>
      <w:r>
        <w:rPr/>
      </w:r>
      <w:bookmarkStart w:name="_bookmark52" w:id="107"/>
      <w:bookmarkEnd w:id="107"/>
      <w:r>
        <w:rPr/>
      </w:r>
      <w:r>
        <w:rPr/>
        <w:t>TÍTULO VIII</w:t>
      </w:r>
    </w:p>
    <w:p>
      <w:pPr>
        <w:pStyle w:val="Heading2"/>
        <w:spacing w:before="124"/>
        <w:ind w:right="1610"/>
      </w:pPr>
      <w:r>
        <w:rPr/>
        <w:t>Autoridad</w:t>
      </w:r>
      <w:r>
        <w:rPr>
          <w:spacing w:val="-3"/>
        </w:rPr>
        <w:t> </w:t>
      </w:r>
      <w:r>
        <w:rPr/>
        <w:t>Independiente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Informante,</w:t>
      </w:r>
      <w:r>
        <w:rPr>
          <w:spacing w:val="-2"/>
        </w:rPr>
        <w:t> </w:t>
      </w:r>
      <w:r>
        <w:rPr/>
        <w:t>A.A.I.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pStyle w:val="BodyText"/>
        <w:ind w:left="813" w:right="1611" w:firstLine="0"/>
        <w:jc w:val="center"/>
      </w:pPr>
      <w:bookmarkStart w:name="CAPÍTULO I. Disposiciones generales" w:id="108"/>
      <w:bookmarkEnd w:id="108"/>
      <w:r>
        <w:rPr/>
      </w:r>
      <w:bookmarkStart w:name="_bookmark53" w:id="109"/>
      <w:bookmarkEnd w:id="109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813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42. Naturaleza." w:id="110"/>
      <w:bookmarkEnd w:id="110"/>
      <w:r>
        <w:rPr/>
      </w:r>
      <w:bookmarkStart w:name="_bookmark54" w:id="111"/>
      <w:bookmarkEnd w:id="1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Naturaleza.</w:t>
      </w:r>
    </w:p>
    <w:p>
      <w:pPr>
        <w:pStyle w:val="ListParagraph"/>
        <w:numPr>
          <w:ilvl w:val="0"/>
          <w:numId w:val="59"/>
        </w:numPr>
        <w:tabs>
          <w:tab w:pos="1061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Se autoriza la creación de la Autoridad Independiente de Protección del Informante,</w:t>
      </w:r>
      <w:r>
        <w:rPr>
          <w:spacing w:val="1"/>
          <w:sz w:val="20"/>
        </w:rPr>
        <w:t> </w:t>
      </w:r>
      <w:r>
        <w:rPr>
          <w:sz w:val="20"/>
        </w:rPr>
        <w:t>autoridad administrativa independiente, como ente de derecho público de ámbito estatal,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previstas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Ley</w:t>
      </w:r>
      <w:r>
        <w:rPr>
          <w:spacing w:val="20"/>
          <w:sz w:val="20"/>
        </w:rPr>
        <w:t> </w:t>
      </w:r>
      <w:r>
        <w:rPr>
          <w:sz w:val="20"/>
        </w:rPr>
        <w:t>40/2015,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octubre,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Régimen</w:t>
      </w:r>
      <w:r>
        <w:rPr>
          <w:spacing w:val="21"/>
          <w:sz w:val="20"/>
        </w:rPr>
        <w:t> </w:t>
      </w:r>
      <w:r>
        <w:rPr>
          <w:sz w:val="20"/>
        </w:rPr>
        <w:t>Jurídico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Sector</w:t>
      </w:r>
      <w:r>
        <w:rPr>
          <w:spacing w:val="20"/>
          <w:sz w:val="20"/>
        </w:rPr>
        <w:t> </w:t>
      </w:r>
      <w:r>
        <w:rPr>
          <w:sz w:val="20"/>
        </w:rPr>
        <w:t>Público,</w:t>
      </w:r>
      <w:r>
        <w:rPr>
          <w:spacing w:val="-53"/>
          <w:sz w:val="20"/>
        </w:rPr>
        <w:t> </w:t>
      </w:r>
      <w:r>
        <w:rPr>
          <w:sz w:val="20"/>
        </w:rPr>
        <w:t>con personalidad jurídica propia y plena capacidad pública y privada, que actuará en el</w:t>
      </w:r>
      <w:r>
        <w:rPr>
          <w:spacing w:val="1"/>
          <w:sz w:val="20"/>
        </w:rPr>
        <w:t> </w:t>
      </w:r>
      <w:r>
        <w:rPr>
          <w:sz w:val="20"/>
        </w:rPr>
        <w:t>desarrollo de su actividad y para el cumplimiento de sus fines con plena autonomía e</w:t>
      </w:r>
      <w:r>
        <w:rPr>
          <w:spacing w:val="1"/>
          <w:sz w:val="20"/>
        </w:rPr>
        <w:t> </w:t>
      </w:r>
      <w:r>
        <w:rPr>
          <w:sz w:val="20"/>
        </w:rPr>
        <w:t>independencia orgánica y funcional respecto del Gobierno, de las entidades integrantes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poderes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line="249" w:lineRule="auto" w:before="6"/>
        <w:ind w:right="1271"/>
      </w:pPr>
      <w:r>
        <w:rPr/>
        <w:t>Su denominación oficial, de conformidad con lo establecido en el artículo 109.3 de la Ley</w:t>
      </w:r>
      <w:r>
        <w:rPr>
          <w:spacing w:val="1"/>
        </w:rPr>
        <w:t> </w:t>
      </w:r>
      <w:r>
        <w:rPr/>
        <w:t>40/2015, de 1 de octubre, será «Autoridad Independiente de Protección del Informante,</w:t>
      </w:r>
      <w:r>
        <w:rPr>
          <w:spacing w:val="1"/>
        </w:rPr>
        <w:t> </w:t>
      </w:r>
      <w:r>
        <w:rPr/>
        <w:t>A.A.I.».</w:t>
      </w:r>
    </w:p>
    <w:p>
      <w:pPr>
        <w:pStyle w:val="ListParagraph"/>
        <w:numPr>
          <w:ilvl w:val="0"/>
          <w:numId w:val="59"/>
        </w:numPr>
        <w:tabs>
          <w:tab w:pos="1059" w:val="left" w:leader="none"/>
        </w:tabs>
        <w:spacing w:line="249" w:lineRule="auto" w:before="3" w:after="0"/>
        <w:ind w:left="474" w:right="1269" w:firstLine="340"/>
        <w:jc w:val="both"/>
        <w:rPr>
          <w:sz w:val="20"/>
        </w:rPr>
      </w:pPr>
      <w:r>
        <w:rPr>
          <w:sz w:val="20"/>
        </w:rPr>
        <w:t>La Autoridad Independiente de Protección del Informante, A.A.I., se relaciona con 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 del</w:t>
      </w:r>
      <w:r>
        <w:rPr>
          <w:spacing w:val="-1"/>
          <w:sz w:val="20"/>
        </w:rPr>
        <w:t> </w:t>
      </w:r>
      <w:r>
        <w:rPr>
          <w:sz w:val="20"/>
        </w:rPr>
        <w:t>Ministerio de</w:t>
      </w:r>
      <w:r>
        <w:rPr>
          <w:spacing w:val="-1"/>
          <w:sz w:val="20"/>
        </w:rPr>
        <w:t> </w:t>
      </w:r>
      <w:r>
        <w:rPr>
          <w:sz w:val="20"/>
        </w:rPr>
        <w:t>Justicia,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está</w:t>
      </w:r>
      <w:r>
        <w:rPr>
          <w:spacing w:val="-1"/>
          <w:sz w:val="20"/>
        </w:rPr>
        <w:t> </w:t>
      </w:r>
      <w:r>
        <w:rPr>
          <w:sz w:val="20"/>
        </w:rPr>
        <w:t>vinculada.</w:t>
      </w:r>
    </w:p>
    <w:p>
      <w:pPr>
        <w:pStyle w:val="ListParagraph"/>
        <w:numPr>
          <w:ilvl w:val="0"/>
          <w:numId w:val="59"/>
        </w:numPr>
        <w:tabs>
          <w:tab w:pos="1080" w:val="left" w:leader="none"/>
        </w:tabs>
        <w:spacing w:line="249" w:lineRule="auto" w:before="1" w:after="0"/>
        <w:ind w:left="474" w:right="1270" w:firstLine="340"/>
        <w:jc w:val="both"/>
        <w:rPr>
          <w:sz w:val="20"/>
        </w:rPr>
      </w:pPr>
      <w:r>
        <w:rPr>
          <w:sz w:val="20"/>
        </w:rPr>
        <w:t>La presidencia de la Autoridad Independiente de Protección del Informante, A.A.I.</w:t>
      </w:r>
      <w:r>
        <w:rPr>
          <w:spacing w:val="1"/>
          <w:sz w:val="20"/>
        </w:rPr>
        <w:t> </w:t>
      </w:r>
      <w:r>
        <w:rPr>
          <w:sz w:val="20"/>
        </w:rPr>
        <w:t>convocará,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autoridad,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autonómicas de protección del informante para contribuir a la aplicación coherente de la</w:t>
      </w:r>
      <w:r>
        <w:rPr>
          <w:spacing w:val="1"/>
          <w:sz w:val="20"/>
        </w:rPr>
        <w:t> </w:t>
      </w:r>
      <w:r>
        <w:rPr>
          <w:sz w:val="20"/>
        </w:rPr>
        <w:t>normativa en materia de protección del informante. En todo caso, se celebrarán reuniones</w:t>
      </w:r>
      <w:r>
        <w:rPr>
          <w:spacing w:val="1"/>
          <w:sz w:val="20"/>
        </w:rPr>
        <w:t> </w:t>
      </w:r>
      <w:r>
        <w:rPr>
          <w:sz w:val="20"/>
        </w:rPr>
        <w:t>semestrales de</w:t>
      </w:r>
      <w:r>
        <w:rPr>
          <w:spacing w:val="-2"/>
          <w:sz w:val="20"/>
        </w:rPr>
        <w:t> </w:t>
      </w:r>
      <w:r>
        <w:rPr>
          <w:sz w:val="20"/>
        </w:rPr>
        <w:t>cooperación.</w:t>
      </w:r>
    </w:p>
    <w:p>
      <w:pPr>
        <w:pStyle w:val="BodyText"/>
        <w:spacing w:line="249" w:lineRule="auto" w:before="4"/>
        <w:ind w:right="1271"/>
      </w:pPr>
      <w:r>
        <w:rPr/>
        <w:t>La presidencia de la Autoridad Independiente de Protección del Informante, A.A.I. y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facilitarán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intercambio</w:t>
      </w:r>
      <w:r>
        <w:rPr>
          <w:spacing w:val="1"/>
        </w:rPr>
        <w:t> </w:t>
      </w:r>
      <w:r>
        <w:rPr/>
        <w:t>muto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funciones.</w:t>
      </w:r>
      <w:r>
        <w:rPr>
          <w:spacing w:val="1"/>
        </w:rPr>
        <w:t> </w:t>
      </w:r>
      <w:r>
        <w:rPr/>
        <w:t>Asimismo, podrán constituir grupos de trabajo para tratar asuntos específicos de interés</w:t>
      </w:r>
      <w:r>
        <w:rPr>
          <w:spacing w:val="1"/>
        </w:rPr>
        <w:t> </w:t>
      </w:r>
      <w:r>
        <w:rPr/>
        <w:t>común</w:t>
      </w:r>
      <w:r>
        <w:rPr>
          <w:spacing w:val="-1"/>
        </w:rPr>
        <w:t> </w:t>
      </w:r>
      <w:r>
        <w:rPr/>
        <w:t>y establecer</w:t>
      </w:r>
      <w:r>
        <w:rPr>
          <w:spacing w:val="-1"/>
        </w:rPr>
        <w:t> </w:t>
      </w:r>
      <w:r>
        <w:rPr/>
        <w:t>pautas</w:t>
      </w:r>
      <w:r>
        <w:rPr>
          <w:spacing w:val="-2"/>
        </w:rPr>
        <w:t> </w:t>
      </w:r>
      <w:r>
        <w:rPr/>
        <w:t>comunes de</w:t>
      </w:r>
      <w:r>
        <w:rPr>
          <w:spacing w:val="-1"/>
        </w:rPr>
        <w:t> </w:t>
      </w:r>
      <w:r>
        <w:rPr/>
        <w:t>actuación.</w:t>
      </w:r>
    </w:p>
    <w:p>
      <w:pPr>
        <w:pStyle w:val="ListParagraph"/>
        <w:numPr>
          <w:ilvl w:val="0"/>
          <w:numId w:val="59"/>
        </w:numPr>
        <w:tabs>
          <w:tab w:pos="1062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desempeño de las funciones que le asigna la legislación, y sin perjuicio de la</w:t>
      </w:r>
      <w:r>
        <w:rPr>
          <w:spacing w:val="1"/>
          <w:sz w:val="20"/>
        </w:rPr>
        <w:t> </w:t>
      </w:r>
      <w:r>
        <w:rPr>
          <w:sz w:val="20"/>
        </w:rPr>
        <w:t>colaboración con otros órganos y de las facultades de dirección de la política general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ejercidas a través de su capacidad normativa,</w:t>
      </w:r>
      <w:r>
        <w:rPr>
          <w:spacing w:val="-1"/>
          <w:sz w:val="20"/>
        </w:rPr>
        <w:t> </w:t>
      </w:r>
      <w:r>
        <w:rPr>
          <w:sz w:val="20"/>
        </w:rPr>
        <w:t>ni el personal ni los miembros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line="249" w:lineRule="auto" w:before="1"/>
        <w:ind w:right="1268" w:firstLine="0"/>
        <w:jc w:val="left"/>
      </w:pPr>
      <w:r>
        <w:rPr/>
        <w:t>órganos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Protección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2"/>
        </w:rPr>
        <w:t> </w:t>
      </w:r>
      <w:r>
        <w:rPr/>
        <w:t>A.A.I.</w:t>
      </w:r>
      <w:r>
        <w:rPr>
          <w:spacing w:val="2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solicitar</w:t>
      </w:r>
      <w:r>
        <w:rPr>
          <w:spacing w:val="2"/>
        </w:rPr>
        <w:t> </w:t>
      </w:r>
      <w:r>
        <w:rPr/>
        <w:t>o</w:t>
      </w:r>
      <w:r>
        <w:rPr>
          <w:spacing w:val="-52"/>
        </w:rPr>
        <w:t> </w:t>
      </w:r>
      <w:r>
        <w:rPr/>
        <w:t>aceptar</w:t>
      </w:r>
      <w:r>
        <w:rPr>
          <w:spacing w:val="-2"/>
        </w:rPr>
        <w:t> </w:t>
      </w:r>
      <w:r>
        <w:rPr/>
        <w:t>instrucciones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ninguna</w:t>
      </w:r>
      <w:r>
        <w:rPr>
          <w:spacing w:val="-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privada.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3. Funciones." w:id="112"/>
      <w:bookmarkEnd w:id="112"/>
      <w:r>
        <w:rPr/>
      </w:r>
      <w:bookmarkStart w:name="_bookmark55" w:id="113"/>
      <w:bookmarkEnd w:id="1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Funciones.</w:t>
      </w:r>
    </w:p>
    <w:p>
      <w:pPr>
        <w:pStyle w:val="BodyText"/>
        <w:spacing w:line="249" w:lineRule="auto" w:before="123"/>
        <w:ind w:right="1270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fines,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-1"/>
        </w:rPr>
        <w:t> </w:t>
      </w:r>
      <w:r>
        <w:rPr/>
        <w:t>A.A.I. tendrá las</w:t>
      </w:r>
      <w:r>
        <w:rPr>
          <w:spacing w:val="-1"/>
        </w:rPr>
        <w:t> </w:t>
      </w:r>
      <w:r>
        <w:rPr/>
        <w:t>siguientes funciones:</w:t>
      </w:r>
    </w:p>
    <w:p>
      <w:pPr>
        <w:pStyle w:val="ListParagraph"/>
        <w:numPr>
          <w:ilvl w:val="0"/>
          <w:numId w:val="60"/>
        </w:numPr>
        <w:tabs>
          <w:tab w:pos="1037" w:val="left" w:leader="none"/>
        </w:tabs>
        <w:spacing w:line="240" w:lineRule="auto" w:before="122" w:after="0"/>
        <w:ind w:left="1036" w:right="0" w:hanging="223"/>
        <w:jc w:val="both"/>
        <w:rPr>
          <w:sz w:val="20"/>
        </w:rPr>
      </w:pP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canal</w:t>
      </w:r>
      <w:r>
        <w:rPr>
          <w:spacing w:val="-1"/>
          <w:sz w:val="20"/>
        </w:rPr>
        <w:t> </w:t>
      </w:r>
      <w:r>
        <w:rPr>
          <w:sz w:val="20"/>
        </w:rPr>
        <w:t>externo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comunicaciones</w:t>
      </w:r>
      <w:r>
        <w:rPr>
          <w:spacing w:val="-1"/>
          <w:sz w:val="20"/>
        </w:rPr>
        <w:t> </w:t>
      </w:r>
      <w:r>
        <w:rPr>
          <w:sz w:val="20"/>
        </w:rPr>
        <w:t>regulado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III.</w:t>
      </w:r>
    </w:p>
    <w:p>
      <w:pPr>
        <w:pStyle w:val="ListParagraph"/>
        <w:numPr>
          <w:ilvl w:val="0"/>
          <w:numId w:val="60"/>
        </w:numPr>
        <w:tabs>
          <w:tab w:pos="1089" w:val="left" w:leader="none"/>
        </w:tabs>
        <w:spacing w:line="249" w:lineRule="auto" w:before="10" w:after="0"/>
        <w:ind w:left="474" w:right="1276" w:firstLine="340"/>
        <w:jc w:val="both"/>
        <w:rPr>
          <w:sz w:val="20"/>
        </w:rPr>
      </w:pPr>
      <w:r>
        <w:rPr>
          <w:sz w:val="20"/>
        </w:rPr>
        <w:t>Adopción de las medidas de protección al informante previstas en su ámbito de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41.</w:t>
      </w:r>
    </w:p>
    <w:p>
      <w:pPr>
        <w:pStyle w:val="ListParagraph"/>
        <w:numPr>
          <w:ilvl w:val="0"/>
          <w:numId w:val="60"/>
        </w:numPr>
        <w:tabs>
          <w:tab w:pos="1067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Informar preceptivamente los anteproyectos y proyectos de disposiciones generales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afecten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competencias 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desarrolla.</w:t>
      </w:r>
    </w:p>
    <w:p>
      <w:pPr>
        <w:pStyle w:val="ListParagraph"/>
        <w:numPr>
          <w:ilvl w:val="0"/>
          <w:numId w:val="60"/>
        </w:numPr>
        <w:tabs>
          <w:tab w:pos="1061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Tramitación de los procedimientos sancionadores e imposición de sanciones por las</w:t>
      </w:r>
      <w:r>
        <w:rPr>
          <w:spacing w:val="1"/>
          <w:sz w:val="20"/>
        </w:rPr>
        <w:t> </w:t>
      </w:r>
      <w:r>
        <w:rPr>
          <w:sz w:val="20"/>
        </w:rPr>
        <w:t>infracciones previstas en el título IX, en su ámbito de competencias, de acuerdo con 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61.</w:t>
      </w:r>
    </w:p>
    <w:p>
      <w:pPr>
        <w:pStyle w:val="ListParagraph"/>
        <w:numPr>
          <w:ilvl w:val="0"/>
          <w:numId w:val="60"/>
        </w:numPr>
        <w:tabs>
          <w:tab w:pos="1037" w:val="left" w:leader="none"/>
        </w:tabs>
        <w:spacing w:line="240" w:lineRule="auto" w:before="2" w:after="0"/>
        <w:ind w:left="1036" w:right="0" w:hanging="223"/>
        <w:jc w:val="both"/>
        <w:rPr>
          <w:sz w:val="20"/>
        </w:rPr>
      </w:pPr>
      <w:r>
        <w:rPr>
          <w:sz w:val="20"/>
        </w:rPr>
        <w:t>Fomento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promoción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cultura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813" w:right="1611" w:firstLine="0"/>
        <w:jc w:val="center"/>
      </w:pPr>
      <w:bookmarkStart w:name="CAPÍTULO II. Régimen jurídico" w:id="114"/>
      <w:bookmarkEnd w:id="114"/>
      <w:r>
        <w:rPr/>
      </w:r>
      <w:bookmarkStart w:name="_bookmark56" w:id="115"/>
      <w:bookmarkEnd w:id="115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ind w:left="813"/>
      </w:pPr>
      <w:r>
        <w:rPr/>
        <w:t>Régimen</w:t>
      </w:r>
      <w:r>
        <w:rPr>
          <w:spacing w:val="-4"/>
        </w:rPr>
        <w:t> </w:t>
      </w:r>
      <w:r>
        <w:rPr/>
        <w:t>jurídico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4. Régimen jurídico." w:id="116"/>
      <w:bookmarkEnd w:id="116"/>
      <w:r>
        <w:rPr/>
      </w:r>
      <w:bookmarkStart w:name="_bookmark57" w:id="117"/>
      <w:bookmarkEnd w:id="1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jurídico.</w:t>
      </w:r>
    </w:p>
    <w:p>
      <w:pPr>
        <w:pStyle w:val="ListParagraph"/>
        <w:numPr>
          <w:ilvl w:val="0"/>
          <w:numId w:val="61"/>
        </w:numPr>
        <w:tabs>
          <w:tab w:pos="1106" w:val="left" w:leader="none"/>
        </w:tabs>
        <w:spacing w:line="249" w:lineRule="auto" w:before="123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rige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estatuto.</w:t>
      </w:r>
    </w:p>
    <w:p>
      <w:pPr>
        <w:pStyle w:val="BodyText"/>
        <w:spacing w:line="249" w:lineRule="auto" w:before="2"/>
        <w:ind w:right="1272"/>
      </w:pPr>
      <w:r>
        <w:rPr/>
        <w:t>Supletoriamente, en cuanto sea compatible con su plena independencia se regirá por las</w:t>
      </w:r>
      <w:r>
        <w:rPr>
          <w:spacing w:val="1"/>
        </w:rPr>
        <w:t> </w:t>
      </w:r>
      <w:r>
        <w:rPr/>
        <w:t>normas</w:t>
      </w:r>
      <w:r>
        <w:rPr>
          <w:spacing w:val="-3"/>
        </w:rPr>
        <w:t> </w:t>
      </w:r>
      <w:r>
        <w:rPr/>
        <w:t>citadas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110.1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40/2015,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octubre.</w:t>
      </w:r>
    </w:p>
    <w:p>
      <w:pPr>
        <w:pStyle w:val="ListParagraph"/>
        <w:numPr>
          <w:ilvl w:val="0"/>
          <w:numId w:val="61"/>
        </w:numPr>
        <w:tabs>
          <w:tab w:pos="1057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El Consejo de Ministros aprobará, mediante real decreto, el Estatuto de la Autoridad</w:t>
      </w:r>
      <w:r>
        <w:rPr>
          <w:spacing w:val="1"/>
          <w:sz w:val="20"/>
        </w:rPr>
        <w:t> </w:t>
      </w:r>
      <w:r>
        <w:rPr>
          <w:sz w:val="20"/>
        </w:rPr>
        <w:t>Independiente de Protección del Informante, A.A.I., por el que se desarrollará su estructura,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-2"/>
          <w:sz w:val="20"/>
        </w:rPr>
        <w:t> </w:t>
      </w:r>
      <w:r>
        <w:rPr>
          <w:sz w:val="20"/>
        </w:rPr>
        <w:t>y funcionamiento interno.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5. Régimen de personal." w:id="118"/>
      <w:bookmarkEnd w:id="118"/>
      <w:r>
        <w:rPr/>
      </w:r>
      <w:bookmarkStart w:name="_bookmark58" w:id="119"/>
      <w:bookmarkEnd w:id="1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ListParagraph"/>
        <w:numPr>
          <w:ilvl w:val="0"/>
          <w:numId w:val="62"/>
        </w:numPr>
        <w:tabs>
          <w:tab w:pos="1068" w:val="left" w:leader="none"/>
        </w:tabs>
        <w:spacing w:line="240" w:lineRule="auto" w:before="123" w:after="0"/>
        <w:ind w:left="1068" w:right="0" w:hanging="254"/>
        <w:jc w:val="both"/>
        <w:rPr>
          <w:sz w:val="20"/>
        </w:rPr>
      </w:pP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personal</w:t>
      </w:r>
      <w:r>
        <w:rPr>
          <w:spacing w:val="29"/>
          <w:sz w:val="20"/>
        </w:rPr>
        <w:t> </w:t>
      </w:r>
      <w:r>
        <w:rPr>
          <w:sz w:val="20"/>
        </w:rPr>
        <w:t>al</w:t>
      </w:r>
      <w:r>
        <w:rPr>
          <w:spacing w:val="30"/>
          <w:sz w:val="20"/>
        </w:rPr>
        <w:t> </w:t>
      </w:r>
      <w:r>
        <w:rPr>
          <w:sz w:val="20"/>
        </w:rPr>
        <w:t>servicio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Autoridad</w:t>
      </w:r>
      <w:r>
        <w:rPr>
          <w:spacing w:val="30"/>
          <w:sz w:val="20"/>
        </w:rPr>
        <w:t> </w:t>
      </w:r>
      <w:r>
        <w:rPr>
          <w:sz w:val="20"/>
        </w:rPr>
        <w:t>Independiente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Protección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Informante,</w:t>
      </w:r>
    </w:p>
    <w:p>
      <w:pPr>
        <w:pStyle w:val="BodyText"/>
        <w:spacing w:line="249" w:lineRule="auto" w:before="10"/>
        <w:ind w:right="1271" w:hanging="1"/>
      </w:pPr>
      <w:r>
        <w:rPr/>
        <w:t>A.A.I. será funcionario o laboral y se regirá por lo previsto en el texto refundido de la Ley del</w:t>
      </w:r>
      <w:r>
        <w:rPr>
          <w:spacing w:val="1"/>
        </w:rPr>
        <w:t> </w:t>
      </w:r>
      <w:r>
        <w:rPr/>
        <w:t>Estatuto Básico del Empleado Público, aprobado por el Real Decreto Legislativo 5/2015, de</w:t>
      </w:r>
      <w:r>
        <w:rPr>
          <w:spacing w:val="1"/>
        </w:rPr>
        <w:t> </w:t>
      </w:r>
      <w:r>
        <w:rPr/>
        <w:t>30 de octubre, y demás normativa reguladora de los funcionarios públicos y, en su caso, 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laboral.</w:t>
      </w:r>
    </w:p>
    <w:p>
      <w:pPr>
        <w:pStyle w:val="ListParagraph"/>
        <w:numPr>
          <w:ilvl w:val="0"/>
          <w:numId w:val="62"/>
        </w:numPr>
        <w:tabs>
          <w:tab w:pos="108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selección del personal directivo se ajustará a los principios de competencia y</w:t>
      </w:r>
      <w:r>
        <w:rPr>
          <w:spacing w:val="1"/>
          <w:sz w:val="20"/>
        </w:rPr>
        <w:t> </w:t>
      </w:r>
      <w:r>
        <w:rPr>
          <w:sz w:val="20"/>
        </w:rPr>
        <w:t>aptitud</w:t>
      </w:r>
      <w:r>
        <w:rPr>
          <w:spacing w:val="1"/>
          <w:sz w:val="20"/>
        </w:rPr>
        <w:t> </w:t>
      </w:r>
      <w:r>
        <w:rPr>
          <w:sz w:val="20"/>
        </w:rPr>
        <w:t>profesional,</w:t>
      </w:r>
      <w:r>
        <w:rPr>
          <w:spacing w:val="1"/>
          <w:sz w:val="20"/>
        </w:rPr>
        <w:t> </w:t>
      </w:r>
      <w:r>
        <w:rPr>
          <w:sz w:val="20"/>
        </w:rPr>
        <w:t>mérito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capacidad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idoneidad,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-53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procedimientos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garanticen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publicidad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concurrencia.</w:t>
      </w:r>
    </w:p>
    <w:p>
      <w:pPr>
        <w:pStyle w:val="ListParagraph"/>
        <w:numPr>
          <w:ilvl w:val="0"/>
          <w:numId w:val="62"/>
        </w:numPr>
        <w:tabs>
          <w:tab w:pos="1068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El personal al servicio de la Autoridad Independiente de Protección del Informante,</w:t>
      </w:r>
      <w:r>
        <w:rPr>
          <w:spacing w:val="1"/>
          <w:sz w:val="20"/>
        </w:rPr>
        <w:t> </w:t>
      </w:r>
      <w:r>
        <w:rPr>
          <w:sz w:val="20"/>
        </w:rPr>
        <w:t>A.A.I.,</w:t>
      </w:r>
      <w:r>
        <w:rPr>
          <w:spacing w:val="-1"/>
          <w:sz w:val="20"/>
        </w:rPr>
        <w:t> </w:t>
      </w:r>
      <w:r>
        <w:rPr>
          <w:sz w:val="20"/>
        </w:rPr>
        <w:t>recibirá</w:t>
      </w:r>
      <w:r>
        <w:rPr>
          <w:spacing w:val="-1"/>
          <w:sz w:val="20"/>
        </w:rPr>
        <w:t> </w:t>
      </w:r>
      <w:r>
        <w:rPr>
          <w:sz w:val="20"/>
        </w:rPr>
        <w:t>formación específica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tratar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comunicaciones.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6. Régimen de contratación." w:id="120"/>
      <w:bookmarkEnd w:id="120"/>
      <w:r>
        <w:rPr/>
      </w:r>
      <w:bookmarkStart w:name="_bookmark59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contratación.</w:t>
      </w:r>
    </w:p>
    <w:p>
      <w:pPr>
        <w:pStyle w:val="ListParagraph"/>
        <w:numPr>
          <w:ilvl w:val="0"/>
          <w:numId w:val="63"/>
        </w:numPr>
        <w:tabs>
          <w:tab w:pos="1064" w:val="left" w:leader="none"/>
        </w:tabs>
        <w:spacing w:line="240" w:lineRule="auto" w:before="123" w:after="0"/>
        <w:ind w:left="1063" w:right="0" w:hanging="250"/>
        <w:jc w:val="both"/>
        <w:rPr>
          <w:sz w:val="20"/>
        </w:rPr>
      </w:pP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contratos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celebre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Autoridad</w:t>
      </w:r>
      <w:r>
        <w:rPr>
          <w:spacing w:val="26"/>
          <w:sz w:val="20"/>
        </w:rPr>
        <w:t> </w:t>
      </w:r>
      <w:r>
        <w:rPr>
          <w:sz w:val="20"/>
        </w:rPr>
        <w:t>Independiente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Protección</w:t>
      </w:r>
      <w:r>
        <w:rPr>
          <w:spacing w:val="26"/>
          <w:sz w:val="20"/>
        </w:rPr>
        <w:t> </w:t>
      </w:r>
      <w:r>
        <w:rPr>
          <w:sz w:val="20"/>
        </w:rPr>
        <w:t>del</w:t>
      </w:r>
      <w:r>
        <w:rPr>
          <w:spacing w:val="26"/>
          <w:sz w:val="20"/>
        </w:rPr>
        <w:t> </w:t>
      </w:r>
      <w:r>
        <w:rPr>
          <w:sz w:val="20"/>
        </w:rPr>
        <w:t>Informante,</w:t>
      </w:r>
    </w:p>
    <w:p>
      <w:pPr>
        <w:pStyle w:val="BodyText"/>
        <w:spacing w:before="10"/>
        <w:ind w:firstLine="0"/>
      </w:pPr>
      <w:r>
        <w:rPr/>
        <w:t>A.A.I.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ajustarán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contratación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sector</w:t>
      </w:r>
      <w:r>
        <w:rPr>
          <w:spacing w:val="-3"/>
        </w:rPr>
        <w:t> </w:t>
      </w:r>
      <w:r>
        <w:rPr/>
        <w:t>público.</w:t>
      </w:r>
    </w:p>
    <w:p>
      <w:pPr>
        <w:pStyle w:val="ListParagraph"/>
        <w:numPr>
          <w:ilvl w:val="0"/>
          <w:numId w:val="63"/>
        </w:numPr>
        <w:tabs>
          <w:tab w:pos="1058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La persona titular de la presidencia de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 A.A.I., tendrá la consideración de órgano de contratación sin perjuicio de 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delegar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 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estatuto.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7. Régimen patrimonial." w:id="122"/>
      <w:bookmarkEnd w:id="122"/>
      <w:r>
        <w:rPr/>
      </w:r>
      <w:bookmarkStart w:name="_bookmark60" w:id="123"/>
      <w:bookmarkEnd w:id="1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patrimonial.</w:t>
      </w:r>
    </w:p>
    <w:p>
      <w:pPr>
        <w:pStyle w:val="ListParagraph"/>
        <w:numPr>
          <w:ilvl w:val="0"/>
          <w:numId w:val="64"/>
        </w:numPr>
        <w:tabs>
          <w:tab w:pos="1080" w:val="left" w:leader="none"/>
        </w:tabs>
        <w:spacing w:line="249" w:lineRule="auto" w:before="123" w:after="0"/>
        <w:ind w:left="474" w:right="1271" w:firstLine="340"/>
        <w:jc w:val="both"/>
        <w:rPr>
          <w:sz w:val="20"/>
        </w:rPr>
      </w:pPr>
      <w:r>
        <w:rPr>
          <w:sz w:val="20"/>
        </w:rPr>
        <w:t>La Autoridad Independiente de Protección del Informante, A.A.I. tendrá patrimonio</w:t>
      </w:r>
      <w:r>
        <w:rPr>
          <w:spacing w:val="1"/>
          <w:sz w:val="20"/>
        </w:rPr>
        <w:t> </w:t>
      </w:r>
      <w:r>
        <w:rPr>
          <w:sz w:val="20"/>
        </w:rPr>
        <w:t>propio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independiente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64"/>
        </w:numPr>
        <w:tabs>
          <w:tab w:pos="109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Autoridad</w:t>
      </w:r>
      <w:r>
        <w:rPr>
          <w:spacing w:val="53"/>
          <w:sz w:val="20"/>
        </w:rPr>
        <w:t> </w:t>
      </w:r>
      <w:r>
        <w:rPr>
          <w:sz w:val="20"/>
        </w:rPr>
        <w:t>Independiente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Protección</w:t>
      </w:r>
      <w:r>
        <w:rPr>
          <w:spacing w:val="53"/>
          <w:sz w:val="20"/>
        </w:rPr>
        <w:t> </w:t>
      </w:r>
      <w:r>
        <w:rPr>
          <w:sz w:val="20"/>
        </w:rPr>
        <w:t>del</w:t>
      </w:r>
      <w:r>
        <w:rPr>
          <w:spacing w:val="53"/>
          <w:sz w:val="20"/>
        </w:rPr>
        <w:t> </w:t>
      </w:r>
      <w:r>
        <w:rPr>
          <w:sz w:val="20"/>
        </w:rPr>
        <w:t>Informante,</w:t>
      </w:r>
      <w:r>
        <w:rPr>
          <w:spacing w:val="52"/>
          <w:sz w:val="20"/>
        </w:rPr>
        <w:t> </w:t>
      </w:r>
      <w:r>
        <w:rPr>
          <w:sz w:val="20"/>
        </w:rPr>
        <w:t>A.A.I.</w:t>
      </w:r>
      <w:r>
        <w:rPr>
          <w:spacing w:val="53"/>
          <w:sz w:val="20"/>
        </w:rPr>
        <w:t> </w:t>
      </w:r>
      <w:r>
        <w:rPr>
          <w:sz w:val="20"/>
        </w:rPr>
        <w:t>contará,</w:t>
      </w:r>
      <w:r>
        <w:rPr>
          <w:spacing w:val="53"/>
          <w:sz w:val="20"/>
        </w:rPr>
        <w:t> </w:t>
      </w:r>
      <w:r>
        <w:rPr>
          <w:sz w:val="20"/>
        </w:rPr>
        <w:t>para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fines, 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medios económicos:</w:t>
      </w:r>
    </w:p>
    <w:p>
      <w:pPr>
        <w:pStyle w:val="ListParagraph"/>
        <w:numPr>
          <w:ilvl w:val="0"/>
          <w:numId w:val="65"/>
        </w:numPr>
        <w:tabs>
          <w:tab w:pos="1102" w:val="left" w:leader="none"/>
        </w:tabs>
        <w:spacing w:line="249" w:lineRule="auto" w:before="122" w:after="0"/>
        <w:ind w:left="474" w:right="1276" w:firstLine="340"/>
        <w:jc w:val="both"/>
        <w:rPr>
          <w:sz w:val="20"/>
        </w:rPr>
      </w:pPr>
      <w:r>
        <w:rPr>
          <w:sz w:val="20"/>
        </w:rPr>
        <w:t>Las asignaciones que se establezcan anualmente con cargo a los Presupuestos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65"/>
        </w:numPr>
        <w:tabs>
          <w:tab w:pos="105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Los bienes y derechos que constituyan su patrimonio, así como los productos y rentas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65"/>
        </w:numPr>
        <w:tabs>
          <w:tab w:pos="1079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porcentaje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determine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Ley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Presupuestos</w:t>
      </w:r>
      <w:r>
        <w:rPr>
          <w:spacing w:val="39"/>
          <w:sz w:val="20"/>
        </w:rPr>
        <w:t> </w:t>
      </w:r>
      <w:r>
        <w:rPr>
          <w:sz w:val="20"/>
        </w:rPr>
        <w:t>Generales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39"/>
          <w:sz w:val="20"/>
        </w:rPr>
        <w:t> </w:t>
      </w:r>
      <w:r>
        <w:rPr>
          <w:sz w:val="20"/>
        </w:rPr>
        <w:t>Estado</w:t>
      </w:r>
      <w:r>
        <w:rPr>
          <w:spacing w:val="-53"/>
          <w:sz w:val="20"/>
        </w:rPr>
        <w:t> </w:t>
      </w:r>
      <w:r>
        <w:rPr>
          <w:sz w:val="20"/>
        </w:rPr>
        <w:t>sobre las cantidades correspondientes a sanciones pecuniarias impuestas por la propia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 potestad</w:t>
      </w:r>
      <w:r>
        <w:rPr>
          <w:spacing w:val="-1"/>
          <w:sz w:val="20"/>
        </w:rPr>
        <w:t> </w:t>
      </w:r>
      <w:r>
        <w:rPr>
          <w:sz w:val="20"/>
        </w:rPr>
        <w:t>sancionadora.</w:t>
      </w:r>
    </w:p>
    <w:p>
      <w:pPr>
        <w:pStyle w:val="ListParagraph"/>
        <w:numPr>
          <w:ilvl w:val="0"/>
          <w:numId w:val="65"/>
        </w:numPr>
        <w:tabs>
          <w:tab w:pos="1048" w:val="left" w:leader="none"/>
        </w:tabs>
        <w:spacing w:line="240" w:lineRule="auto" w:before="3" w:after="0"/>
        <w:ind w:left="1047" w:right="0" w:hanging="234"/>
        <w:jc w:val="both"/>
        <w:rPr>
          <w:sz w:val="20"/>
        </w:rPr>
      </w:pPr>
      <w:r>
        <w:rPr>
          <w:sz w:val="20"/>
        </w:rPr>
        <w:t>Cualesquiera</w:t>
      </w:r>
      <w:r>
        <w:rPr>
          <w:spacing w:val="-5"/>
          <w:sz w:val="20"/>
        </w:rPr>
        <w:t> </w:t>
      </w:r>
      <w:r>
        <w:rPr>
          <w:sz w:val="20"/>
        </w:rPr>
        <w:t>otros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reglamentariamente</w:t>
      </w:r>
      <w:r>
        <w:rPr>
          <w:spacing w:val="-5"/>
          <w:sz w:val="20"/>
        </w:rPr>
        <w:t> </w:t>
      </w:r>
      <w:r>
        <w:rPr>
          <w:sz w:val="20"/>
        </w:rPr>
        <w:t>puedan</w:t>
      </w:r>
      <w:r>
        <w:rPr>
          <w:spacing w:val="-5"/>
          <w:sz w:val="20"/>
        </w:rPr>
        <w:t> </w:t>
      </w:r>
      <w:r>
        <w:rPr>
          <w:sz w:val="20"/>
        </w:rPr>
        <w:t>serle</w:t>
      </w:r>
      <w:r>
        <w:rPr>
          <w:spacing w:val="-4"/>
          <w:sz w:val="20"/>
        </w:rPr>
        <w:t> </w:t>
      </w:r>
      <w:r>
        <w:rPr>
          <w:sz w:val="20"/>
        </w:rPr>
        <w:t>atribuidos.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8. Régimen de asistencia juríd" w:id="124"/>
      <w:bookmarkEnd w:id="124"/>
      <w:r>
        <w:rPr/>
      </w:r>
      <w:bookmarkStart w:name="_bookmark61" w:id="125"/>
      <w:bookmarkEnd w:id="1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asistencia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jurídica.</w:t>
      </w:r>
    </w:p>
    <w:p>
      <w:pPr>
        <w:pStyle w:val="BodyText"/>
        <w:spacing w:line="249" w:lineRule="auto" w:before="123"/>
        <w:ind w:right="1271"/>
      </w:pPr>
      <w:r>
        <w:rPr/>
        <w:t>La</w:t>
      </w:r>
      <w:r>
        <w:rPr>
          <w:spacing w:val="40"/>
        </w:rPr>
        <w:t> </w:t>
      </w:r>
      <w:r>
        <w:rPr/>
        <w:t>asistencia</w:t>
      </w:r>
      <w:r>
        <w:rPr>
          <w:spacing w:val="41"/>
        </w:rPr>
        <w:t> </w:t>
      </w:r>
      <w:r>
        <w:rPr/>
        <w:t>jurídica,</w:t>
      </w:r>
      <w:r>
        <w:rPr>
          <w:spacing w:val="41"/>
        </w:rPr>
        <w:t> </w:t>
      </w:r>
      <w:r>
        <w:rPr/>
        <w:t>consistente</w:t>
      </w:r>
      <w:r>
        <w:rPr>
          <w:spacing w:val="40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asesoramiento,</w:t>
      </w:r>
      <w:r>
        <w:rPr>
          <w:spacing w:val="40"/>
        </w:rPr>
        <w:t> </w:t>
      </w:r>
      <w:r>
        <w:rPr/>
        <w:t>representación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defensa</w:t>
      </w:r>
      <w:r>
        <w:rPr>
          <w:spacing w:val="40"/>
        </w:rPr>
        <w:t> </w:t>
      </w:r>
      <w:r>
        <w:rPr/>
        <w:t>en</w:t>
      </w:r>
      <w:r>
        <w:rPr>
          <w:spacing w:val="1"/>
        </w:rPr>
        <w:t> </w:t>
      </w:r>
      <w:r>
        <w:rPr/>
        <w:t>juicio de la Autoridad Independiente de Protección del Informante, A.A.I., corresponderá a la</w:t>
      </w:r>
      <w:r>
        <w:rPr>
          <w:spacing w:val="1"/>
        </w:rPr>
        <w:t> </w:t>
      </w:r>
      <w:r>
        <w:rPr/>
        <w:t>Abogacía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Estado-Dirección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formalización del oportuno convenio en los términos previstos en la Ley 52/1997, de 27 de</w:t>
      </w:r>
      <w:r>
        <w:rPr>
          <w:spacing w:val="1"/>
        </w:rPr>
        <w:t> </w:t>
      </w:r>
      <w:r>
        <w:rPr/>
        <w:t>noviembre, de Asistencia Jurídica al Estado e Instituciones Públicas y su normativa de</w:t>
      </w:r>
      <w:r>
        <w:rPr>
          <w:spacing w:val="1"/>
        </w:rPr>
        <w:t> </w:t>
      </w:r>
      <w:r>
        <w:rPr/>
        <w:t>desarrollo.</w:t>
      </w:r>
    </w:p>
    <w:p>
      <w:pPr>
        <w:pStyle w:val="BodyText"/>
        <w:spacing w:before="1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9. Régimen presupuestario, de " w:id="126"/>
      <w:bookmarkEnd w:id="126"/>
      <w:r>
        <w:rPr/>
      </w:r>
      <w:bookmarkStart w:name="_bookmark62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presupuestario,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contabilidad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económico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financiero.</w:t>
      </w:r>
    </w:p>
    <w:p>
      <w:pPr>
        <w:pStyle w:val="ListParagraph"/>
        <w:numPr>
          <w:ilvl w:val="0"/>
          <w:numId w:val="66"/>
        </w:numPr>
        <w:tabs>
          <w:tab w:pos="1044" w:val="left" w:leader="none"/>
        </w:tabs>
        <w:spacing w:line="249" w:lineRule="auto" w:before="123" w:after="0"/>
        <w:ind w:left="474" w:right="1271" w:firstLine="340"/>
        <w:jc w:val="both"/>
        <w:rPr>
          <w:sz w:val="20"/>
        </w:rPr>
      </w:pPr>
      <w:r>
        <w:rPr>
          <w:sz w:val="20"/>
        </w:rPr>
        <w:t>La Autoridad Independiente de Protección del Informante, A.A.I., elaborará y aprobará</w:t>
      </w:r>
      <w:r>
        <w:rPr>
          <w:spacing w:val="1"/>
          <w:sz w:val="20"/>
        </w:rPr>
        <w:t> </w:t>
      </w:r>
      <w:r>
        <w:rPr>
          <w:sz w:val="20"/>
        </w:rPr>
        <w:t>anualmente un anteproyecto de presupuesto, cuyos créditos tendrán carácter limitativo, y lo</w:t>
      </w:r>
      <w:r>
        <w:rPr>
          <w:spacing w:val="1"/>
          <w:sz w:val="20"/>
        </w:rPr>
        <w:t> </w:t>
      </w:r>
      <w:r>
        <w:rPr>
          <w:sz w:val="20"/>
        </w:rPr>
        <w:t>remitirá al Ministerio de Hacienda y Función Pública para su posterior integración en los</w:t>
      </w:r>
      <w:r>
        <w:rPr>
          <w:spacing w:val="1"/>
          <w:sz w:val="20"/>
        </w:rPr>
        <w:t> </w:t>
      </w:r>
      <w:r>
        <w:rPr>
          <w:sz w:val="20"/>
        </w:rPr>
        <w:t>Presupuestos Generales del Estado, de acuerdo con lo previsto en la Ley 47/2003, de 26 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-2"/>
          <w:sz w:val="20"/>
        </w:rPr>
        <w:t> </w:t>
      </w:r>
      <w:r>
        <w:rPr>
          <w:sz w:val="20"/>
        </w:rPr>
        <w:t>General Presupuestaria.</w:t>
      </w:r>
    </w:p>
    <w:p>
      <w:pPr>
        <w:pStyle w:val="ListParagraph"/>
        <w:numPr>
          <w:ilvl w:val="0"/>
          <w:numId w:val="66"/>
        </w:numPr>
        <w:tabs>
          <w:tab w:pos="1041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régimen de modificaciones y de especificación de los créditos de dicho presupuesto</w:t>
      </w:r>
      <w:r>
        <w:rPr>
          <w:spacing w:val="-53"/>
          <w:sz w:val="20"/>
        </w:rPr>
        <w:t> </w:t>
      </w:r>
      <w:r>
        <w:rPr>
          <w:sz w:val="20"/>
        </w:rPr>
        <w:t>será el establecido en la Ley 47/2003, de 26 de noviembre, General Presupuestaria, para los</w:t>
      </w:r>
      <w:r>
        <w:rPr>
          <w:spacing w:val="-53"/>
          <w:sz w:val="20"/>
        </w:rPr>
        <w:t> </w:t>
      </w:r>
      <w:r>
        <w:rPr>
          <w:sz w:val="20"/>
        </w:rPr>
        <w:t>presupuestos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autónomos.</w:t>
      </w:r>
    </w:p>
    <w:p>
      <w:pPr>
        <w:pStyle w:val="ListParagraph"/>
        <w:numPr>
          <w:ilvl w:val="0"/>
          <w:numId w:val="66"/>
        </w:numPr>
        <w:tabs>
          <w:tab w:pos="1059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Corresponde a la persona titular de la presidencia de la Autoridad Independiente de</w:t>
      </w:r>
      <w:r>
        <w:rPr>
          <w:spacing w:val="1"/>
          <w:sz w:val="20"/>
        </w:rPr>
        <w:t> </w:t>
      </w:r>
      <w:r>
        <w:rPr>
          <w:sz w:val="20"/>
        </w:rPr>
        <w:t>Protección del Informante, A.A.I. aprobar los gastos y ordenar los pagos, salvo los casos</w:t>
      </w:r>
      <w:r>
        <w:rPr>
          <w:spacing w:val="1"/>
          <w:sz w:val="20"/>
        </w:rPr>
        <w:t> </w:t>
      </w:r>
      <w:r>
        <w:rPr>
          <w:sz w:val="20"/>
        </w:rPr>
        <w:t>reservados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Gobierno,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efectuar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cuentas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organismo.</w:t>
      </w:r>
    </w:p>
    <w:p>
      <w:pPr>
        <w:pStyle w:val="ListParagraph"/>
        <w:numPr>
          <w:ilvl w:val="0"/>
          <w:numId w:val="66"/>
        </w:numPr>
        <w:tabs>
          <w:tab w:pos="1097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Orgánica, la gestión económico financiera de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 A.A.I. estará sometida al control de la Intervención General de la Administración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establece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47/2003,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noviembre.</w:t>
      </w:r>
    </w:p>
    <w:p>
      <w:pPr>
        <w:pStyle w:val="ListParagraph"/>
        <w:numPr>
          <w:ilvl w:val="0"/>
          <w:numId w:val="66"/>
        </w:numPr>
        <w:tabs>
          <w:tab w:pos="1079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De conformidad con lo previsto en la Ley 40/2015, de 1 de octubre, la Autoridad</w:t>
      </w:r>
      <w:r>
        <w:rPr>
          <w:spacing w:val="1"/>
          <w:sz w:val="20"/>
        </w:rPr>
        <w:t> </w:t>
      </w:r>
      <w:r>
        <w:rPr>
          <w:sz w:val="20"/>
        </w:rPr>
        <w:t>Independiente de Protección del Informante, A.A.I., estará sometida al control de eficacia y</w:t>
      </w:r>
      <w:r>
        <w:rPr>
          <w:spacing w:val="1"/>
          <w:sz w:val="20"/>
        </w:rPr>
        <w:t> </w:t>
      </w:r>
      <w:r>
        <w:rPr>
          <w:sz w:val="20"/>
        </w:rPr>
        <w:t>supervisión continua.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0. Régimen de recursos." w:id="128"/>
      <w:bookmarkEnd w:id="128"/>
      <w:r>
        <w:rPr/>
      </w:r>
      <w:bookmarkStart w:name="_bookmark63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recursos.</w:t>
      </w:r>
    </w:p>
    <w:p>
      <w:pPr>
        <w:pStyle w:val="ListParagraph"/>
        <w:numPr>
          <w:ilvl w:val="0"/>
          <w:numId w:val="67"/>
        </w:numPr>
        <w:tabs>
          <w:tab w:pos="1090" w:val="left" w:leader="none"/>
        </w:tabs>
        <w:spacing w:line="249" w:lineRule="auto" w:before="124" w:after="0"/>
        <w:ind w:left="474" w:right="1270" w:firstLine="340"/>
        <w:jc w:val="both"/>
        <w:rPr>
          <w:sz w:val="20"/>
        </w:rPr>
      </w:pPr>
      <w:r>
        <w:rPr>
          <w:sz w:val="20"/>
        </w:rPr>
        <w:t>Los actos y resoluciones de la persona titular de la presidencia de la 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A.A.I.,</w:t>
      </w:r>
      <w:r>
        <w:rPr>
          <w:spacing w:val="1"/>
          <w:sz w:val="20"/>
        </w:rPr>
        <w:t> </w:t>
      </w:r>
      <w:r>
        <w:rPr>
          <w:sz w:val="20"/>
        </w:rPr>
        <w:t>pondrán</w:t>
      </w:r>
      <w:r>
        <w:rPr>
          <w:spacing w:val="1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vía</w:t>
      </w:r>
      <w:r>
        <w:rPr>
          <w:spacing w:val="56"/>
          <w:sz w:val="20"/>
        </w:rPr>
        <w:t> </w:t>
      </w:r>
      <w:r>
        <w:rPr>
          <w:sz w:val="20"/>
        </w:rPr>
        <w:t>administrativa,</w:t>
      </w:r>
      <w:r>
        <w:rPr>
          <w:spacing w:val="-53"/>
          <w:sz w:val="20"/>
        </w:rPr>
        <w:t> </w:t>
      </w:r>
      <w:r>
        <w:rPr>
          <w:sz w:val="20"/>
        </w:rPr>
        <w:t>siendo</w:t>
      </w:r>
      <w:r>
        <w:rPr>
          <w:spacing w:val="35"/>
          <w:sz w:val="20"/>
        </w:rPr>
        <w:t> </w:t>
      </w:r>
      <w:r>
        <w:rPr>
          <w:sz w:val="20"/>
        </w:rPr>
        <w:t>únicamente</w:t>
      </w:r>
      <w:r>
        <w:rPr>
          <w:spacing w:val="36"/>
          <w:sz w:val="20"/>
        </w:rPr>
        <w:t> </w:t>
      </w:r>
      <w:r>
        <w:rPr>
          <w:sz w:val="20"/>
        </w:rPr>
        <w:t>recurribles</w:t>
      </w:r>
      <w:r>
        <w:rPr>
          <w:spacing w:val="35"/>
          <w:sz w:val="20"/>
        </w:rPr>
        <w:t> </w:t>
      </w:r>
      <w:r>
        <w:rPr>
          <w:sz w:val="20"/>
        </w:rPr>
        <w:t>ante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jurisdicción</w:t>
      </w:r>
      <w:r>
        <w:rPr>
          <w:spacing w:val="35"/>
          <w:sz w:val="20"/>
        </w:rPr>
        <w:t> </w:t>
      </w:r>
      <w:r>
        <w:rPr>
          <w:sz w:val="20"/>
        </w:rPr>
        <w:t>contencioso-administrativa,</w:t>
      </w:r>
      <w:r>
        <w:rPr>
          <w:spacing w:val="36"/>
          <w:sz w:val="20"/>
        </w:rPr>
        <w:t> </w:t>
      </w:r>
      <w:r>
        <w:rPr>
          <w:sz w:val="20"/>
        </w:rPr>
        <w:t>sin</w:t>
      </w:r>
      <w:r>
        <w:rPr>
          <w:spacing w:val="36"/>
          <w:sz w:val="20"/>
        </w:rPr>
        <w:t> </w:t>
      </w:r>
      <w:r>
        <w:rPr>
          <w:sz w:val="20"/>
        </w:rPr>
        <w:t>perjuicio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recurso</w:t>
      </w:r>
      <w:r>
        <w:rPr>
          <w:spacing w:val="-1"/>
          <w:sz w:val="20"/>
        </w:rPr>
        <w:t> </w:t>
      </w:r>
      <w:r>
        <w:rPr>
          <w:sz w:val="20"/>
        </w:rPr>
        <w:t>potestativo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reposición</w:t>
      </w:r>
      <w:r>
        <w:rPr>
          <w:spacing w:val="-1"/>
          <w:sz w:val="20"/>
        </w:rPr>
        <w:t> </w:t>
      </w:r>
      <w:r>
        <w:rPr>
          <w:sz w:val="20"/>
        </w:rPr>
        <w:t>y 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20.</w:t>
      </w:r>
    </w:p>
    <w:p>
      <w:pPr>
        <w:pStyle w:val="ListParagraph"/>
        <w:numPr>
          <w:ilvl w:val="0"/>
          <w:numId w:val="67"/>
        </w:numPr>
        <w:tabs>
          <w:tab w:pos="1038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Los actos y decisiones de los órganos de la Autoridad Independiente de Protección del</w:t>
      </w:r>
      <w:r>
        <w:rPr>
          <w:spacing w:val="-53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A.A.I.,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Presidencia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agotan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administrativa, pudiendo ser objeto de recurso administrativo conforme a lo dispuesto en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39/2015,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octubre,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 Públicas.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1. Circulares y recomendacione" w:id="130"/>
      <w:bookmarkEnd w:id="130"/>
      <w:r>
        <w:rPr/>
      </w:r>
      <w:bookmarkStart w:name="_bookmark64" w:id="131"/>
      <w:bookmarkEnd w:id="1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Circulares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recomendaciones.</w:t>
      </w:r>
    </w:p>
    <w:p>
      <w:pPr>
        <w:pStyle w:val="ListParagraph"/>
        <w:numPr>
          <w:ilvl w:val="0"/>
          <w:numId w:val="68"/>
        </w:numPr>
        <w:tabs>
          <w:tab w:pos="105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La persona titular de la presidencia de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 A.A.I., podrá elaborar circulares y recomendaciones que establezcan los criterios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prácticas</w:t>
      </w:r>
      <w:r>
        <w:rPr>
          <w:spacing w:val="-1"/>
          <w:sz w:val="20"/>
        </w:rPr>
        <w:t> </w:t>
      </w:r>
      <w:r>
        <w:rPr>
          <w:sz w:val="20"/>
        </w:rPr>
        <w:t>adecuados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correcto funcionamiento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Autoridad.</w:t>
      </w:r>
    </w:p>
    <w:p>
      <w:pPr>
        <w:pStyle w:val="ListParagraph"/>
        <w:numPr>
          <w:ilvl w:val="0"/>
          <w:numId w:val="68"/>
        </w:numPr>
        <w:tabs>
          <w:tab w:pos="105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Las circulares serán aprobadas de acuerdo con el procedimiento establecido para la</w:t>
      </w:r>
      <w:r>
        <w:rPr>
          <w:spacing w:val="1"/>
          <w:sz w:val="20"/>
        </w:rPr>
        <w:t> </w:t>
      </w:r>
      <w:r>
        <w:rPr>
          <w:sz w:val="20"/>
        </w:rPr>
        <w:t>elaboración de disposiciones de carácter general y serán obligatorias una vez que estén</w:t>
      </w:r>
      <w:r>
        <w:rPr>
          <w:spacing w:val="1"/>
          <w:sz w:val="20"/>
        </w:rPr>
        <w:t> </w:t>
      </w:r>
      <w:r>
        <w:rPr>
          <w:sz w:val="20"/>
        </w:rPr>
        <w:t>publicadas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«Boletín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Estado».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2. Potestad sancionadora." w:id="132"/>
      <w:bookmarkEnd w:id="132"/>
      <w:r>
        <w:rPr/>
      </w:r>
      <w:bookmarkStart w:name="_bookmark65" w:id="133"/>
      <w:bookmarkEnd w:id="1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Potestad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sancionadora.</w:t>
      </w:r>
    </w:p>
    <w:p>
      <w:pPr>
        <w:pStyle w:val="BodyText"/>
        <w:spacing w:line="249" w:lineRule="auto" w:before="123"/>
        <w:ind w:right="1271"/>
      </w:pPr>
      <w:r>
        <w:rPr/>
        <w:t>La Autoridad Independiente de Protección del Informante, A.A.I., ejercerá la potestad</w:t>
      </w:r>
      <w:r>
        <w:rPr>
          <w:spacing w:val="1"/>
        </w:rPr>
        <w:t> </w:t>
      </w:r>
      <w:r>
        <w:rPr/>
        <w:t>sancionadora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recogidas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IX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ind w:left="813" w:right="1611" w:firstLine="0"/>
        <w:jc w:val="center"/>
      </w:pPr>
      <w:bookmarkStart w:name="CAPÍTULO III. Organización" w:id="134"/>
      <w:bookmarkEnd w:id="134"/>
      <w:r>
        <w:rPr/>
      </w:r>
      <w:bookmarkStart w:name="_bookmark66" w:id="135"/>
      <w:bookmarkEnd w:id="135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4"/>
      </w:pPr>
      <w:r>
        <w:rPr/>
        <w:t>Organización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3. De la Presidencia." w:id="136"/>
      <w:bookmarkEnd w:id="136"/>
      <w:r>
        <w:rPr/>
      </w:r>
      <w:bookmarkStart w:name="_bookmark67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53.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Presidencia.</w:t>
      </w:r>
    </w:p>
    <w:p>
      <w:pPr>
        <w:pStyle w:val="ListParagraph"/>
        <w:numPr>
          <w:ilvl w:val="0"/>
          <w:numId w:val="69"/>
        </w:numPr>
        <w:tabs>
          <w:tab w:pos="1058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La persona titular de la presidencia de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-1"/>
          <w:sz w:val="20"/>
        </w:rPr>
        <w:t> </w:t>
      </w:r>
      <w:r>
        <w:rPr>
          <w:sz w:val="20"/>
        </w:rPr>
        <w:t>A.A.I.,</w:t>
      </w:r>
      <w:r>
        <w:rPr>
          <w:spacing w:val="-1"/>
          <w:sz w:val="20"/>
        </w:rPr>
        <w:t> </w:t>
      </w:r>
      <w:r>
        <w:rPr>
          <w:sz w:val="20"/>
        </w:rPr>
        <w:t>es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máximo 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 y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esta.</w:t>
      </w:r>
    </w:p>
    <w:p>
      <w:pPr>
        <w:pStyle w:val="ListParagraph"/>
        <w:numPr>
          <w:ilvl w:val="0"/>
          <w:numId w:val="69"/>
        </w:numPr>
        <w:tabs>
          <w:tab w:pos="1113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Presidencia,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rango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subsecretario,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nombrada por real decreto a propuesta del titular del Ministerio de Justicia, por un período de</w:t>
      </w:r>
      <w:r>
        <w:rPr>
          <w:spacing w:val="-53"/>
          <w:sz w:val="20"/>
        </w:rPr>
        <w:t> </w:t>
      </w:r>
      <w:r>
        <w:rPr>
          <w:sz w:val="20"/>
        </w:rPr>
        <w:t>cinco años no renovable, entre personas de reconocido prestigio y competencia profesional</w:t>
      </w:r>
      <w:r>
        <w:rPr>
          <w:spacing w:val="1"/>
          <w:sz w:val="20"/>
        </w:rPr>
        <w:t> </w:t>
      </w:r>
      <w:r>
        <w:rPr>
          <w:sz w:val="20"/>
        </w:rPr>
        <w:t>en el ámbito de las materias competencia de la Autoridad, previa comparecencia ante la</w:t>
      </w:r>
      <w:r>
        <w:rPr>
          <w:spacing w:val="1"/>
          <w:sz w:val="20"/>
        </w:rPr>
        <w:t> </w:t>
      </w:r>
      <w:r>
        <w:rPr>
          <w:sz w:val="20"/>
        </w:rPr>
        <w:t>Comisión correspondiente del Congreso de los Diputados. El Congreso, a través de la</w:t>
      </w:r>
      <w:r>
        <w:rPr>
          <w:spacing w:val="1"/>
          <w:sz w:val="20"/>
        </w:rPr>
        <w:t> </w:t>
      </w:r>
      <w:r>
        <w:rPr>
          <w:sz w:val="20"/>
        </w:rPr>
        <w:t>Comisión correspondiente y por acuerdo adoptado por mayoría absoluta, deberá ratificar el</w:t>
      </w:r>
      <w:r>
        <w:rPr>
          <w:spacing w:val="1"/>
          <w:sz w:val="20"/>
        </w:rPr>
        <w:t> </w:t>
      </w:r>
      <w:r>
        <w:rPr>
          <w:sz w:val="20"/>
        </w:rPr>
        <w:t>nombramiento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mes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recepción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comunicación.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podrá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prórroga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mandato.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4. De la Comisión Consultiva d" w:id="138"/>
      <w:bookmarkEnd w:id="138"/>
      <w:r>
        <w:rPr/>
      </w:r>
      <w:bookmarkStart w:name="_bookmark68" w:id="139"/>
      <w:bookmarkEnd w:id="1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Consultiva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Informante.</w:t>
      </w:r>
    </w:p>
    <w:p>
      <w:pPr>
        <w:pStyle w:val="ListParagraph"/>
        <w:numPr>
          <w:ilvl w:val="0"/>
          <w:numId w:val="70"/>
        </w:numPr>
        <w:tabs>
          <w:tab w:pos="105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La persona titular de la presidencia de la Autoridad Independiente de Protección 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-2"/>
          <w:sz w:val="20"/>
        </w:rPr>
        <w:t> </w:t>
      </w:r>
      <w:r>
        <w:rPr>
          <w:sz w:val="20"/>
        </w:rPr>
        <w:t>A.A.I.</w:t>
      </w:r>
      <w:r>
        <w:rPr>
          <w:spacing w:val="-1"/>
          <w:sz w:val="20"/>
        </w:rPr>
        <w:t> </w:t>
      </w:r>
      <w:r>
        <w:rPr>
          <w:sz w:val="20"/>
        </w:rPr>
        <w:t>estará</w:t>
      </w:r>
      <w:r>
        <w:rPr>
          <w:spacing w:val="-3"/>
          <w:sz w:val="20"/>
        </w:rPr>
        <w:t> </w:t>
      </w:r>
      <w:r>
        <w:rPr>
          <w:sz w:val="20"/>
        </w:rPr>
        <w:t>asesorada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Consultiva,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presidirá.</w:t>
      </w:r>
    </w:p>
    <w:p>
      <w:pPr>
        <w:pStyle w:val="ListParagraph"/>
        <w:numPr>
          <w:ilvl w:val="0"/>
          <w:numId w:val="70"/>
        </w:numPr>
        <w:tabs>
          <w:tab w:pos="1044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Comisión Consultiva se integrará por los siguientes miembros, con rango al menos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Director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asimilado: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40" w:lineRule="auto" w:before="121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Cuentas.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40" w:lineRule="auto" w:before="11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Transparencia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Buen</w:t>
      </w:r>
      <w:r>
        <w:rPr>
          <w:spacing w:val="-2"/>
          <w:sz w:val="20"/>
        </w:rPr>
        <w:t> </w:t>
      </w:r>
      <w:r>
        <w:rPr>
          <w:sz w:val="20"/>
        </w:rPr>
        <w:t>Gobierno.</w:t>
      </w:r>
    </w:p>
    <w:p>
      <w:pPr>
        <w:pStyle w:val="ListParagraph"/>
        <w:numPr>
          <w:ilvl w:val="0"/>
          <w:numId w:val="71"/>
        </w:numPr>
        <w:tabs>
          <w:tab w:pos="1087" w:val="left" w:leader="none"/>
        </w:tabs>
        <w:spacing w:line="249" w:lineRule="auto" w:before="10" w:after="0"/>
        <w:ind w:left="474" w:right="1272" w:firstLine="340"/>
        <w:jc w:val="left"/>
        <w:rPr>
          <w:sz w:val="20"/>
        </w:rPr>
      </w:pPr>
      <w:r>
        <w:rPr>
          <w:sz w:val="20"/>
        </w:rPr>
        <w:t>Un</w:t>
      </w:r>
      <w:r>
        <w:rPr>
          <w:spacing w:val="48"/>
          <w:sz w:val="20"/>
        </w:rPr>
        <w:t> </w:t>
      </w:r>
      <w:r>
        <w:rPr>
          <w:sz w:val="20"/>
        </w:rPr>
        <w:t>representante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Oficina</w:t>
      </w:r>
      <w:r>
        <w:rPr>
          <w:spacing w:val="48"/>
          <w:sz w:val="20"/>
        </w:rPr>
        <w:t> </w:t>
      </w:r>
      <w:r>
        <w:rPr>
          <w:sz w:val="20"/>
        </w:rPr>
        <w:t>Independiente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Regulación</w:t>
      </w:r>
      <w:r>
        <w:rPr>
          <w:spacing w:val="48"/>
          <w:sz w:val="20"/>
        </w:rPr>
        <w:t> </w:t>
      </w:r>
      <w:r>
        <w:rPr>
          <w:sz w:val="20"/>
        </w:rPr>
        <w:t>y</w:t>
      </w:r>
      <w:r>
        <w:rPr>
          <w:spacing w:val="48"/>
          <w:sz w:val="20"/>
        </w:rPr>
        <w:t> </w:t>
      </w:r>
      <w:r>
        <w:rPr>
          <w:sz w:val="20"/>
        </w:rPr>
        <w:t>Supervisión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40" w:lineRule="auto" w:before="1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Independiente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Responsabilidad</w:t>
      </w:r>
      <w:r>
        <w:rPr>
          <w:spacing w:val="-3"/>
          <w:sz w:val="20"/>
        </w:rPr>
        <w:t> </w:t>
      </w:r>
      <w:r>
        <w:rPr>
          <w:sz w:val="20"/>
        </w:rPr>
        <w:t>Fiscal.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Banco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España.</w:t>
      </w:r>
    </w:p>
    <w:p>
      <w:pPr>
        <w:pStyle w:val="ListParagraph"/>
        <w:numPr>
          <w:ilvl w:val="0"/>
          <w:numId w:val="71"/>
        </w:numPr>
        <w:tabs>
          <w:tab w:pos="993" w:val="left" w:leader="none"/>
        </w:tabs>
        <w:spacing w:line="240" w:lineRule="auto" w:before="10" w:after="0"/>
        <w:ind w:left="992" w:right="0" w:hanging="179"/>
        <w:jc w:val="left"/>
        <w:rPr>
          <w:sz w:val="20"/>
        </w:rPr>
      </w:pP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representante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Comisión</w:t>
      </w:r>
      <w:r>
        <w:rPr>
          <w:spacing w:val="-5"/>
          <w:sz w:val="20"/>
        </w:rPr>
        <w:t> </w:t>
      </w:r>
      <w:r>
        <w:rPr>
          <w:sz w:val="20"/>
        </w:rPr>
        <w:t>Nacional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Mercado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Valores.</w:t>
      </w:r>
    </w:p>
    <w:p>
      <w:pPr>
        <w:pStyle w:val="ListParagraph"/>
        <w:numPr>
          <w:ilvl w:val="0"/>
          <w:numId w:val="71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Mercados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Competencia.</w:t>
      </w:r>
    </w:p>
    <w:p>
      <w:pPr>
        <w:pStyle w:val="ListParagraph"/>
        <w:numPr>
          <w:ilvl w:val="0"/>
          <w:numId w:val="71"/>
        </w:numPr>
        <w:tabs>
          <w:tab w:pos="1071" w:val="left" w:leader="none"/>
        </w:tabs>
        <w:spacing w:line="249" w:lineRule="auto" w:before="10" w:after="0"/>
        <w:ind w:left="474" w:right="1271" w:firstLine="340"/>
        <w:jc w:val="both"/>
        <w:rPr>
          <w:sz w:val="20"/>
        </w:rPr>
      </w:pPr>
      <w:r>
        <w:rPr>
          <w:sz w:val="20"/>
        </w:rPr>
        <w:t>Un representante de la Abogacía General del Estado-Dirección del Servicio Jurídico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71"/>
        </w:numPr>
        <w:tabs>
          <w:tab w:pos="995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Un representante de la Oficina Nacional de Auditoría de la Intervención General de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71"/>
        </w:numPr>
        <w:tabs>
          <w:tab w:pos="102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Un representante del Ministerio de Hacienda y Función Pública perteneciente a la</w:t>
      </w:r>
      <w:r>
        <w:rPr>
          <w:spacing w:val="1"/>
          <w:sz w:val="20"/>
        </w:rPr>
        <w:t> </w:t>
      </w:r>
      <w:r>
        <w:rPr>
          <w:sz w:val="20"/>
        </w:rPr>
        <w:t>Agencia</w:t>
      </w:r>
      <w:r>
        <w:rPr>
          <w:spacing w:val="-1"/>
          <w:sz w:val="20"/>
        </w:rPr>
        <w:t> </w:t>
      </w:r>
      <w:r>
        <w:rPr>
          <w:sz w:val="20"/>
        </w:rPr>
        <w:t>Estatal de</w:t>
      </w:r>
      <w:r>
        <w:rPr>
          <w:spacing w:val="-1"/>
          <w:sz w:val="20"/>
        </w:rPr>
        <w:t> </w:t>
      </w:r>
      <w:r>
        <w:rPr>
          <w:sz w:val="20"/>
        </w:rPr>
        <w:t>Administración Tributaria.</w:t>
      </w:r>
    </w:p>
    <w:p>
      <w:pPr>
        <w:pStyle w:val="ListParagraph"/>
        <w:numPr>
          <w:ilvl w:val="0"/>
          <w:numId w:val="71"/>
        </w:numPr>
        <w:tabs>
          <w:tab w:pos="1057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Dos representantes designados por el Ministerio de Justicia por un período de cinco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juristas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reconocida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diez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71"/>
        </w:numPr>
        <w:tabs>
          <w:tab w:pos="102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Un representante de las personas informantes a nivel nacional de la asociación o</w:t>
      </w:r>
      <w:r>
        <w:rPr>
          <w:spacing w:val="1"/>
          <w:sz w:val="20"/>
        </w:rPr>
        <w:t> </w:t>
      </w:r>
      <w:r>
        <w:rPr>
          <w:sz w:val="20"/>
        </w:rPr>
        <w:t>asociaciones</w:t>
      </w:r>
      <w:r>
        <w:rPr>
          <w:spacing w:val="-2"/>
          <w:sz w:val="20"/>
        </w:rPr>
        <w:t> </w:t>
      </w:r>
      <w:r>
        <w:rPr>
          <w:sz w:val="20"/>
        </w:rPr>
        <w:t>más representativas.</w:t>
      </w:r>
    </w:p>
    <w:p>
      <w:pPr>
        <w:pStyle w:val="ListParagraph"/>
        <w:numPr>
          <w:ilvl w:val="0"/>
          <w:numId w:val="72"/>
        </w:numPr>
        <w:tabs>
          <w:tab w:pos="1121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Consultiva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nombrados por orden del titular del Ministerio de Justicia, publicada en el «Boletín Oficial del</w:t>
      </w:r>
      <w:r>
        <w:rPr>
          <w:spacing w:val="1"/>
          <w:sz w:val="20"/>
        </w:rPr>
        <w:t> </w:t>
      </w:r>
      <w:r>
        <w:rPr>
          <w:sz w:val="20"/>
        </w:rPr>
        <w:t>Estado».</w:t>
      </w:r>
    </w:p>
    <w:p>
      <w:pPr>
        <w:pStyle w:val="ListParagraph"/>
        <w:numPr>
          <w:ilvl w:val="0"/>
          <w:numId w:val="72"/>
        </w:numPr>
        <w:tabs>
          <w:tab w:pos="1105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Consultiva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reunirá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disponga la presidencia de la Autoridad Independiente de Protección del Informante, A.A.I. y,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todo caso, una</w:t>
      </w:r>
      <w:r>
        <w:rPr>
          <w:spacing w:val="-1"/>
          <w:sz w:val="20"/>
        </w:rPr>
        <w:t> </w:t>
      </w:r>
      <w:r>
        <w:rPr>
          <w:sz w:val="20"/>
        </w:rPr>
        <w:t>vez al</w:t>
      </w:r>
      <w:r>
        <w:rPr>
          <w:spacing w:val="-1"/>
          <w:sz w:val="20"/>
        </w:rPr>
        <w:t> </w:t>
      </w:r>
      <w:r>
        <w:rPr>
          <w:sz w:val="20"/>
        </w:rPr>
        <w:t>semestre.</w:t>
      </w:r>
    </w:p>
    <w:p>
      <w:pPr>
        <w:pStyle w:val="ListParagraph"/>
        <w:numPr>
          <w:ilvl w:val="0"/>
          <w:numId w:val="72"/>
        </w:numPr>
        <w:tabs>
          <w:tab w:pos="105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Las decisiones tomadas por la Comisión Consultiva de Protección del Informante no</w:t>
      </w:r>
      <w:r>
        <w:rPr>
          <w:spacing w:val="1"/>
          <w:sz w:val="20"/>
        </w:rPr>
        <w:t> </w:t>
      </w:r>
      <w:r>
        <w:rPr>
          <w:sz w:val="20"/>
        </w:rPr>
        <w:t>tendrán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 carácter vinculante.</w:t>
      </w:r>
    </w:p>
    <w:p>
      <w:pPr>
        <w:pStyle w:val="ListParagraph"/>
        <w:numPr>
          <w:ilvl w:val="0"/>
          <w:numId w:val="72"/>
        </w:numPr>
        <w:tabs>
          <w:tab w:pos="105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En todo lo no previsto por esta ley, el régimen, competencias y funcionamiento de la</w:t>
      </w:r>
      <w:r>
        <w:rPr>
          <w:spacing w:val="1"/>
          <w:sz w:val="20"/>
        </w:rPr>
        <w:t> </w:t>
      </w:r>
      <w:r>
        <w:rPr>
          <w:sz w:val="20"/>
        </w:rPr>
        <w:t>Comisión Consultiva de Protección del Informante serán los establecidos en el Estatuto de la</w:t>
      </w:r>
      <w:r>
        <w:rPr>
          <w:spacing w:val="-53"/>
          <w:sz w:val="20"/>
        </w:rPr>
        <w:t> </w:t>
      </w:r>
      <w:r>
        <w:rPr>
          <w:sz w:val="20"/>
        </w:rPr>
        <w:t>Autoridad</w:t>
      </w:r>
      <w:r>
        <w:rPr>
          <w:spacing w:val="-1"/>
          <w:sz w:val="20"/>
        </w:rPr>
        <w:t> </w:t>
      </w:r>
      <w:r>
        <w:rPr>
          <w:sz w:val="20"/>
        </w:rPr>
        <w:t>Independiente de</w:t>
      </w:r>
      <w:r>
        <w:rPr>
          <w:spacing w:val="-1"/>
          <w:sz w:val="20"/>
        </w:rPr>
        <w:t> </w:t>
      </w:r>
      <w:r>
        <w:rPr>
          <w:sz w:val="20"/>
        </w:rPr>
        <w:t>Protección 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5. Funciones de la Presidencia" w:id="140"/>
      <w:bookmarkEnd w:id="140"/>
      <w:r>
        <w:rPr/>
      </w:r>
      <w:bookmarkStart w:name="_bookmark69" w:id="141"/>
      <w:bookmarkEnd w:id="1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Presidencia.</w:t>
      </w:r>
    </w:p>
    <w:p>
      <w:pPr>
        <w:pStyle w:val="BodyText"/>
        <w:spacing w:line="249" w:lineRule="auto" w:before="123"/>
        <w:ind w:right="1273"/>
      </w:pPr>
      <w:r>
        <w:rPr/>
        <w:t>Corresponde a la persona titular de la presidencia de la Autoridad Independiente de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Informante, A.A.I.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funciones:</w:t>
      </w:r>
    </w:p>
    <w:p>
      <w:pPr>
        <w:pStyle w:val="ListParagraph"/>
        <w:numPr>
          <w:ilvl w:val="0"/>
          <w:numId w:val="73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Ostentar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Autoridad Independiente.</w:t>
      </w:r>
    </w:p>
    <w:p>
      <w:pPr>
        <w:pStyle w:val="ListParagraph"/>
        <w:numPr>
          <w:ilvl w:val="0"/>
          <w:numId w:val="73"/>
        </w:numPr>
        <w:tabs>
          <w:tab w:pos="1075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Acordar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convocatoria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sesiones</w:t>
      </w:r>
      <w:r>
        <w:rPr>
          <w:spacing w:val="22"/>
          <w:sz w:val="20"/>
        </w:rPr>
        <w:t> </w:t>
      </w:r>
      <w:r>
        <w:rPr>
          <w:sz w:val="20"/>
        </w:rPr>
        <w:t>ordinarias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extraordinarias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Comisión</w:t>
      </w:r>
      <w:r>
        <w:rPr>
          <w:spacing w:val="-52"/>
          <w:sz w:val="20"/>
        </w:rPr>
        <w:t> </w:t>
      </w:r>
      <w:r>
        <w:rPr>
          <w:sz w:val="20"/>
        </w:rPr>
        <w:t>Consultiva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del</w:t>
      </w:r>
      <w:r>
        <w:rPr>
          <w:spacing w:val="-1"/>
          <w:sz w:val="20"/>
        </w:rPr>
        <w:t> </w:t>
      </w:r>
      <w:r>
        <w:rPr>
          <w:sz w:val="20"/>
        </w:rPr>
        <w:t>Informante.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49" w:lineRule="auto" w:before="1" w:after="0"/>
        <w:ind w:left="474" w:right="1274" w:firstLine="340"/>
        <w:jc w:val="left"/>
        <w:rPr>
          <w:sz w:val="20"/>
        </w:rPr>
      </w:pPr>
      <w:r>
        <w:rPr>
          <w:sz w:val="20"/>
        </w:rPr>
        <w:t>Dirigir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1"/>
          <w:sz w:val="20"/>
        </w:rPr>
        <w:t> </w:t>
      </w:r>
      <w:r>
        <w:rPr>
          <w:sz w:val="20"/>
        </w:rPr>
        <w:t>coordinar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1"/>
          <w:sz w:val="20"/>
        </w:rPr>
        <w:t> </w:t>
      </w:r>
      <w:r>
        <w:rPr>
          <w:sz w:val="20"/>
        </w:rPr>
        <w:t>actividades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todos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órganos</w:t>
      </w:r>
      <w:r>
        <w:rPr>
          <w:spacing w:val="40"/>
          <w:sz w:val="20"/>
        </w:rPr>
        <w:t> </w:t>
      </w:r>
      <w:r>
        <w:rPr>
          <w:sz w:val="20"/>
        </w:rPr>
        <w:t>directivos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Autoridad</w:t>
      </w:r>
      <w:r>
        <w:rPr>
          <w:spacing w:val="-53"/>
          <w:sz w:val="20"/>
        </w:rPr>
        <w:t> </w:t>
      </w:r>
      <w:r>
        <w:rPr>
          <w:sz w:val="20"/>
        </w:rPr>
        <w:t>Independiente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73"/>
        </w:numPr>
        <w:tabs>
          <w:tab w:pos="1058" w:val="left" w:leader="none"/>
        </w:tabs>
        <w:spacing w:line="249" w:lineRule="auto" w:before="2" w:after="0"/>
        <w:ind w:left="474" w:right="1272" w:firstLine="340"/>
        <w:jc w:val="left"/>
        <w:rPr>
          <w:sz w:val="20"/>
        </w:rPr>
      </w:pPr>
      <w:r>
        <w:rPr>
          <w:sz w:val="20"/>
        </w:rPr>
        <w:t>Disponer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gastos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ordenar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pagos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Autoridad</w:t>
      </w:r>
      <w:r>
        <w:rPr>
          <w:spacing w:val="7"/>
          <w:sz w:val="20"/>
        </w:rPr>
        <w:t> </w:t>
      </w:r>
      <w:r>
        <w:rPr>
          <w:sz w:val="20"/>
        </w:rPr>
        <w:t>Independiente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Protección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73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contratos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convenios.</w:t>
      </w:r>
    </w:p>
    <w:p>
      <w:pPr>
        <w:pStyle w:val="ListParagraph"/>
        <w:numPr>
          <w:ilvl w:val="0"/>
          <w:numId w:val="73"/>
        </w:numPr>
        <w:tabs>
          <w:tab w:pos="1004" w:val="left" w:leader="none"/>
        </w:tabs>
        <w:spacing w:line="249" w:lineRule="auto" w:before="10" w:after="0"/>
        <w:ind w:left="474" w:right="1272" w:firstLine="340"/>
        <w:jc w:val="left"/>
        <w:rPr>
          <w:sz w:val="20"/>
        </w:rPr>
      </w:pPr>
      <w:r>
        <w:rPr>
          <w:sz w:val="20"/>
        </w:rPr>
        <w:t>Desempeñar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jefatura</w:t>
      </w:r>
      <w:r>
        <w:rPr>
          <w:spacing w:val="7"/>
          <w:sz w:val="20"/>
        </w:rPr>
        <w:t> </w:t>
      </w:r>
      <w:r>
        <w:rPr>
          <w:sz w:val="20"/>
        </w:rPr>
        <w:t>superior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todo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personal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Autoridad</w:t>
      </w:r>
      <w:r>
        <w:rPr>
          <w:spacing w:val="9"/>
          <w:sz w:val="20"/>
        </w:rPr>
        <w:t> </w:t>
      </w:r>
      <w:r>
        <w:rPr>
          <w:sz w:val="20"/>
        </w:rPr>
        <w:t>Independiente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73"/>
        </w:numPr>
        <w:tabs>
          <w:tab w:pos="1144" w:val="left" w:leader="none"/>
        </w:tabs>
        <w:spacing w:line="249" w:lineRule="auto" w:before="1" w:after="0"/>
        <w:ind w:left="474" w:right="1273" w:firstLine="340"/>
        <w:jc w:val="left"/>
        <w:rPr>
          <w:sz w:val="20"/>
        </w:rPr>
      </w:pPr>
      <w:r>
        <w:rPr>
          <w:sz w:val="20"/>
        </w:rPr>
        <w:t>Nombrar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las</w:t>
      </w:r>
      <w:r>
        <w:rPr>
          <w:spacing w:val="37"/>
          <w:sz w:val="20"/>
        </w:rPr>
        <w:t> </w:t>
      </w:r>
      <w:r>
        <w:rPr>
          <w:sz w:val="20"/>
        </w:rPr>
        <w:t>personas</w:t>
      </w:r>
      <w:r>
        <w:rPr>
          <w:spacing w:val="37"/>
          <w:sz w:val="20"/>
        </w:rPr>
        <w:t> </w:t>
      </w:r>
      <w:r>
        <w:rPr>
          <w:sz w:val="20"/>
        </w:rPr>
        <w:t>titulares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37"/>
          <w:sz w:val="20"/>
        </w:rPr>
        <w:t> </w:t>
      </w:r>
      <w:r>
        <w:rPr>
          <w:sz w:val="20"/>
        </w:rPr>
        <w:t>órganos</w:t>
      </w:r>
      <w:r>
        <w:rPr>
          <w:spacing w:val="37"/>
          <w:sz w:val="20"/>
        </w:rPr>
        <w:t> </w:t>
      </w:r>
      <w:r>
        <w:rPr>
          <w:sz w:val="20"/>
        </w:rPr>
        <w:t>directivos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Autoridad</w:t>
      </w:r>
      <w:r>
        <w:rPr>
          <w:spacing w:val="-53"/>
          <w:sz w:val="20"/>
        </w:rPr>
        <w:t> </w:t>
      </w:r>
      <w:r>
        <w:rPr>
          <w:sz w:val="20"/>
        </w:rPr>
        <w:t>Independiente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 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73"/>
        </w:numPr>
        <w:tabs>
          <w:tab w:pos="1098" w:val="left" w:leader="none"/>
        </w:tabs>
        <w:spacing w:line="249" w:lineRule="auto" w:before="2" w:after="0"/>
        <w:ind w:left="474" w:right="1274" w:firstLine="340"/>
        <w:jc w:val="left"/>
        <w:rPr>
          <w:sz w:val="20"/>
        </w:rPr>
      </w:pPr>
      <w:r>
        <w:rPr>
          <w:sz w:val="20"/>
        </w:rPr>
        <w:t>Dictar</w:t>
      </w:r>
      <w:r>
        <w:rPr>
          <w:spacing w:val="46"/>
          <w:sz w:val="20"/>
        </w:rPr>
        <w:t> </w:t>
      </w:r>
      <w:r>
        <w:rPr>
          <w:sz w:val="20"/>
        </w:rPr>
        <w:t>resolución</w:t>
      </w:r>
      <w:r>
        <w:rPr>
          <w:spacing w:val="46"/>
          <w:sz w:val="20"/>
        </w:rPr>
        <w:t> </w:t>
      </w:r>
      <w:r>
        <w:rPr>
          <w:sz w:val="20"/>
        </w:rPr>
        <w:t>en</w:t>
      </w:r>
      <w:r>
        <w:rPr>
          <w:spacing w:val="46"/>
          <w:sz w:val="20"/>
        </w:rPr>
        <w:t> </w:t>
      </w: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procedimientos</w:t>
      </w:r>
      <w:r>
        <w:rPr>
          <w:spacing w:val="46"/>
          <w:sz w:val="20"/>
        </w:rPr>
        <w:t> </w:t>
      </w:r>
      <w:r>
        <w:rPr>
          <w:sz w:val="20"/>
        </w:rPr>
        <w:t>en</w:t>
      </w:r>
      <w:r>
        <w:rPr>
          <w:spacing w:val="46"/>
          <w:sz w:val="20"/>
        </w:rPr>
        <w:t> </w:t>
      </w:r>
      <w:r>
        <w:rPr>
          <w:sz w:val="20"/>
        </w:rPr>
        <w:t>materia</w:t>
      </w:r>
      <w:r>
        <w:rPr>
          <w:spacing w:val="47"/>
          <w:sz w:val="20"/>
        </w:rPr>
        <w:t> </w:t>
      </w:r>
      <w:r>
        <w:rPr>
          <w:sz w:val="20"/>
        </w:rPr>
        <w:t>sancionadora</w:t>
      </w:r>
      <w:r>
        <w:rPr>
          <w:spacing w:val="46"/>
          <w:sz w:val="20"/>
        </w:rPr>
        <w:t> </w:t>
      </w:r>
      <w:r>
        <w:rPr>
          <w:sz w:val="20"/>
        </w:rPr>
        <w:t>en</w:t>
      </w:r>
      <w:r>
        <w:rPr>
          <w:spacing w:val="46"/>
          <w:sz w:val="20"/>
        </w:rPr>
        <w:t> </w:t>
      </w: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términos</w:t>
      </w:r>
      <w:r>
        <w:rPr>
          <w:spacing w:val="-52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 IX.</w:t>
      </w:r>
    </w:p>
    <w:p>
      <w:pPr>
        <w:pStyle w:val="ListParagraph"/>
        <w:numPr>
          <w:ilvl w:val="0"/>
          <w:numId w:val="73"/>
        </w:numPr>
        <w:tabs>
          <w:tab w:pos="1031" w:val="left" w:leader="none"/>
        </w:tabs>
        <w:spacing w:line="249" w:lineRule="auto" w:before="2" w:after="0"/>
        <w:ind w:left="474" w:right="1274" w:firstLine="339"/>
        <w:jc w:val="left"/>
        <w:rPr>
          <w:sz w:val="20"/>
        </w:rPr>
      </w:pPr>
      <w:r>
        <w:rPr>
          <w:sz w:val="20"/>
        </w:rPr>
        <w:t>Ejercer</w:t>
      </w:r>
      <w:r>
        <w:rPr>
          <w:spacing w:val="46"/>
          <w:sz w:val="20"/>
        </w:rPr>
        <w:t> </w:t>
      </w:r>
      <w:r>
        <w:rPr>
          <w:sz w:val="20"/>
        </w:rPr>
        <w:t>las</w:t>
      </w:r>
      <w:r>
        <w:rPr>
          <w:spacing w:val="47"/>
          <w:sz w:val="20"/>
        </w:rPr>
        <w:t> </w:t>
      </w:r>
      <w:r>
        <w:rPr>
          <w:sz w:val="20"/>
        </w:rPr>
        <w:t>demás</w:t>
      </w:r>
      <w:r>
        <w:rPr>
          <w:spacing w:val="47"/>
          <w:sz w:val="20"/>
        </w:rPr>
        <w:t> </w:t>
      </w:r>
      <w:r>
        <w:rPr>
          <w:sz w:val="20"/>
        </w:rPr>
        <w:t>funciones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le</w:t>
      </w:r>
      <w:r>
        <w:rPr>
          <w:spacing w:val="47"/>
          <w:sz w:val="20"/>
        </w:rPr>
        <w:t> </w:t>
      </w:r>
      <w:r>
        <w:rPr>
          <w:sz w:val="20"/>
        </w:rPr>
        <w:t>atribuyen</w:t>
      </w:r>
      <w:r>
        <w:rPr>
          <w:spacing w:val="46"/>
          <w:sz w:val="20"/>
        </w:rPr>
        <w:t> </w:t>
      </w:r>
      <w:r>
        <w:rPr>
          <w:sz w:val="20"/>
        </w:rPr>
        <w:t>esta</w:t>
      </w:r>
      <w:r>
        <w:rPr>
          <w:spacing w:val="47"/>
          <w:sz w:val="20"/>
        </w:rPr>
        <w:t> </w:t>
      </w:r>
      <w:r>
        <w:rPr>
          <w:sz w:val="20"/>
        </w:rPr>
        <w:t>ley,</w:t>
      </w:r>
      <w:r>
        <w:rPr>
          <w:spacing w:val="47"/>
          <w:sz w:val="20"/>
        </w:rPr>
        <w:t> </w:t>
      </w:r>
      <w:r>
        <w:rPr>
          <w:sz w:val="20"/>
        </w:rPr>
        <w:t>su</w:t>
      </w:r>
      <w:r>
        <w:rPr>
          <w:spacing w:val="47"/>
          <w:sz w:val="20"/>
        </w:rPr>
        <w:t> </w:t>
      </w:r>
      <w:r>
        <w:rPr>
          <w:sz w:val="20"/>
        </w:rPr>
        <w:t>Estatuto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47"/>
          <w:sz w:val="20"/>
        </w:rPr>
        <w:t> </w:t>
      </w:r>
      <w:r>
        <w:rPr>
          <w:sz w:val="20"/>
        </w:rPr>
        <w:t>resto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6. Funciones de la Comisión Co" w:id="142"/>
      <w:bookmarkEnd w:id="142"/>
      <w:r>
        <w:rPr/>
      </w:r>
      <w:bookmarkStart w:name="_bookmark70" w:id="143"/>
      <w:bookmarkEnd w:id="14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Consultiva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Informante.</w:t>
      </w:r>
    </w:p>
    <w:p>
      <w:pPr>
        <w:pStyle w:val="ListParagraph"/>
        <w:numPr>
          <w:ilvl w:val="0"/>
          <w:numId w:val="74"/>
        </w:numPr>
        <w:tabs>
          <w:tab w:pos="108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La Comisión Consultiva de Protección del Informante es un órgano colegiado de</w:t>
      </w:r>
      <w:r>
        <w:rPr>
          <w:spacing w:val="1"/>
          <w:sz w:val="20"/>
        </w:rPr>
        <w:t> </w:t>
      </w:r>
      <w:r>
        <w:rPr>
          <w:sz w:val="20"/>
        </w:rPr>
        <w:t>asesoramiento de la persona titular de la presidencia de la Autoridad Independiente 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Informante, A.A.I.</w:t>
      </w:r>
    </w:p>
    <w:p>
      <w:pPr>
        <w:pStyle w:val="ListParagraph"/>
        <w:numPr>
          <w:ilvl w:val="0"/>
          <w:numId w:val="74"/>
        </w:numPr>
        <w:tabs>
          <w:tab w:pos="107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 Comisión Consultiva de Protección del Informante emitirá informe en todas las</w:t>
      </w:r>
      <w:r>
        <w:rPr>
          <w:spacing w:val="1"/>
          <w:sz w:val="20"/>
        </w:rPr>
        <w:t> </w:t>
      </w:r>
      <w:r>
        <w:rPr>
          <w:sz w:val="20"/>
        </w:rPr>
        <w:t>cuestiones que le someta la persona titular de la presidencia de la Autoridad Independiente</w:t>
      </w:r>
      <w:r>
        <w:rPr>
          <w:spacing w:val="1"/>
          <w:sz w:val="20"/>
        </w:rPr>
        <w:t> </w:t>
      </w:r>
      <w:r>
        <w:rPr>
          <w:sz w:val="20"/>
        </w:rPr>
        <w:t>de Protección del Informante, A.A.I. y podrá formular propuestas en temas relacionados 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materias de</w:t>
      </w:r>
      <w:r>
        <w:rPr>
          <w:spacing w:val="-1"/>
          <w:sz w:val="20"/>
        </w:rPr>
        <w:t> </w:t>
      </w:r>
      <w:r>
        <w:rPr>
          <w:sz w:val="20"/>
        </w:rPr>
        <w:t>competencia de</w:t>
      </w:r>
      <w:r>
        <w:rPr>
          <w:spacing w:val="-1"/>
          <w:sz w:val="20"/>
        </w:rPr>
        <w:t> </w:t>
      </w:r>
      <w:r>
        <w:rPr>
          <w:sz w:val="20"/>
        </w:rPr>
        <w:t>esta.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7. Organización interna." w:id="144"/>
      <w:bookmarkEnd w:id="144"/>
      <w:r>
        <w:rPr/>
      </w:r>
      <w:bookmarkStart w:name="_bookmark71" w:id="145"/>
      <w:bookmarkEnd w:id="1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Organización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interna.</w:t>
      </w:r>
    </w:p>
    <w:p>
      <w:pPr>
        <w:pStyle w:val="BodyText"/>
        <w:spacing w:line="249" w:lineRule="auto" w:before="124"/>
        <w:ind w:right="1270"/>
      </w:pPr>
      <w:r>
        <w:rPr/>
        <w:t>El régimen de organización y funcionamiento interno de la Autoridad Independiente 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funcionamiento interno.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8. Causas de cese de la Presid" w:id="146"/>
      <w:bookmarkEnd w:id="146"/>
      <w:r>
        <w:rPr/>
      </w:r>
      <w:bookmarkStart w:name="_bookmark72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58.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cese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Presidencia.</w:t>
      </w:r>
    </w:p>
    <w:p>
      <w:pPr>
        <w:pStyle w:val="BodyText"/>
        <w:spacing w:line="249" w:lineRule="auto" w:before="123"/>
        <w:ind w:right="1272"/>
      </w:pPr>
      <w:r>
        <w:rPr/>
        <w:t>La persona titular de la Presidencia cesará por expiración de su mandato, a petición</w:t>
      </w:r>
      <w:r>
        <w:rPr>
          <w:spacing w:val="1"/>
        </w:rPr>
        <w:t> </w:t>
      </w:r>
      <w:r>
        <w:rPr/>
        <w:t>propia o por separación acordada por el Consejo de Ministros, mediante real decreto, en los</w:t>
      </w:r>
      <w:r>
        <w:rPr>
          <w:spacing w:val="1"/>
        </w:rPr>
        <w:t> </w:t>
      </w:r>
      <w:r>
        <w:rPr/>
        <w:t>siguientes casos: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4"/>
          <w:sz w:val="20"/>
        </w:rPr>
        <w:t> </w:t>
      </w:r>
      <w:r>
        <w:rPr>
          <w:sz w:val="20"/>
        </w:rPr>
        <w:t>grave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obligaciones.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Incapacidad</w:t>
      </w:r>
      <w:r>
        <w:rPr>
          <w:spacing w:val="-2"/>
          <w:sz w:val="20"/>
        </w:rPr>
        <w:t> </w:t>
      </w:r>
      <w:r>
        <w:rPr>
          <w:sz w:val="20"/>
        </w:rPr>
        <w:t>sobrevenida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función.</w:t>
      </w:r>
    </w:p>
    <w:p>
      <w:pPr>
        <w:pStyle w:val="ListParagraph"/>
        <w:numPr>
          <w:ilvl w:val="0"/>
          <w:numId w:val="75"/>
        </w:numPr>
        <w:tabs>
          <w:tab w:pos="1037" w:val="left" w:leader="none"/>
        </w:tabs>
        <w:spacing w:line="240" w:lineRule="auto" w:before="11" w:after="0"/>
        <w:ind w:left="1036" w:right="0" w:hanging="223"/>
        <w:jc w:val="left"/>
        <w:rPr>
          <w:sz w:val="20"/>
        </w:rPr>
      </w:pPr>
      <w:r>
        <w:rPr>
          <w:sz w:val="20"/>
        </w:rPr>
        <w:t>Incompatibilidad.</w:t>
      </w:r>
    </w:p>
    <w:p>
      <w:pPr>
        <w:pStyle w:val="ListParagraph"/>
        <w:numPr>
          <w:ilvl w:val="0"/>
          <w:numId w:val="75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Condena</w:t>
      </w:r>
      <w:r>
        <w:rPr>
          <w:spacing w:val="-5"/>
          <w:sz w:val="20"/>
        </w:rPr>
        <w:t> </w:t>
      </w:r>
      <w:r>
        <w:rPr>
          <w:sz w:val="20"/>
        </w:rPr>
        <w:t>firme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delito</w:t>
      </w:r>
      <w:r>
        <w:rPr>
          <w:spacing w:val="-5"/>
          <w:sz w:val="20"/>
        </w:rPr>
        <w:t> </w:t>
      </w:r>
      <w:r>
        <w:rPr>
          <w:sz w:val="20"/>
        </w:rPr>
        <w:t>doloso.</w:t>
      </w:r>
    </w:p>
    <w:p>
      <w:pPr>
        <w:pStyle w:val="BodyText"/>
        <w:spacing w:line="249" w:lineRule="auto" w:before="130"/>
        <w:ind w:right="1273"/>
      </w:pPr>
      <w:r>
        <w:rPr/>
        <w:t>En los supuestos previstos en las letras a), b) y c) será necesaria la ratificación de la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9. Control parlamentario." w:id="148"/>
      <w:bookmarkEnd w:id="148"/>
      <w:r>
        <w:rPr/>
      </w:r>
      <w:bookmarkStart w:name="_bookmark73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parlamentario.</w:t>
      </w:r>
    </w:p>
    <w:p>
      <w:pPr>
        <w:pStyle w:val="BodyText"/>
        <w:spacing w:line="249" w:lineRule="auto" w:before="124"/>
        <w:ind w:right="1271"/>
      </w:pPr>
      <w:r>
        <w:rPr/>
        <w:t>La persona titular de la presidencia de la Autoridad Independiente de Protección del</w:t>
      </w:r>
      <w:r>
        <w:rPr>
          <w:spacing w:val="1"/>
        </w:rPr>
        <w:t> </w:t>
      </w:r>
      <w:r>
        <w:rPr/>
        <w:t>Informante, A.A.I., comparecerá anualmente ante las comisiones competentes del Congreso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Senado.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spacing w:before="1"/>
        <w:ind w:left="814" w:right="1611" w:firstLine="0"/>
        <w:jc w:val="center"/>
      </w:pPr>
      <w:bookmarkStart w:name="TÍTULO IX. Régimen sancionador" w:id="150"/>
      <w:bookmarkEnd w:id="150"/>
      <w:r>
        <w:rPr/>
      </w:r>
      <w:bookmarkStart w:name="_bookmark74" w:id="151"/>
      <w:bookmarkEnd w:id="151"/>
      <w:r>
        <w:rPr/>
      </w:r>
      <w:r>
        <w:rPr/>
        <w:t>TÍTULO IX</w:t>
      </w:r>
    </w:p>
    <w:p>
      <w:pPr>
        <w:pStyle w:val="Heading2"/>
        <w:ind w:left="813"/>
      </w:pPr>
      <w:r>
        <w:rPr/>
        <w:t>Régimen</w:t>
      </w:r>
      <w:r>
        <w:rPr>
          <w:spacing w:val="-9"/>
        </w:rPr>
        <w:t> </w:t>
      </w:r>
      <w:r>
        <w:rPr/>
        <w:t>sancionador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0. Régimen jurídico aplicable." w:id="152"/>
      <w:bookmarkEnd w:id="152"/>
      <w:r>
        <w:rPr/>
      </w:r>
      <w:bookmarkStart w:name="_bookmark75" w:id="153"/>
      <w:bookmarkEnd w:id="1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60.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aplicable.</w:t>
      </w:r>
    </w:p>
    <w:p>
      <w:pPr>
        <w:pStyle w:val="BodyText"/>
        <w:spacing w:line="249" w:lineRule="auto" w:before="123"/>
        <w:ind w:right="1274"/>
      </w:pPr>
      <w:r>
        <w:rPr/>
        <w:t>El ejercicio de la potestad sancionadora en el ámbito de esta ley se llevará a cabo</w:t>
      </w:r>
      <w:r>
        <w:rPr>
          <w:spacing w:val="1"/>
        </w:rPr>
        <w:t> </w:t>
      </w:r>
      <w:r>
        <w:rPr/>
        <w:t>conforme a los principios y con sujeción a las reglas de procedimiento previstas en la Ley</w:t>
      </w:r>
      <w:r>
        <w:rPr>
          <w:spacing w:val="1"/>
        </w:rPr>
        <w:t> </w:t>
      </w:r>
      <w:r>
        <w:rPr/>
        <w:t>40/2015,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39/2015,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1. Autoridad sancionadora." w:id="154"/>
      <w:bookmarkEnd w:id="154"/>
      <w:r>
        <w:rPr/>
      </w:r>
      <w:bookmarkStart w:name="_bookmark76" w:id="155"/>
      <w:bookmarkEnd w:id="1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Autoridad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sancionadora.</w:t>
      </w:r>
    </w:p>
    <w:p>
      <w:pPr>
        <w:pStyle w:val="ListParagraph"/>
        <w:numPr>
          <w:ilvl w:val="0"/>
          <w:numId w:val="76"/>
        </w:numPr>
        <w:tabs>
          <w:tab w:pos="1103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potestad</w:t>
      </w:r>
      <w:r>
        <w:rPr>
          <w:spacing w:val="1"/>
          <w:sz w:val="20"/>
        </w:rPr>
        <w:t> </w:t>
      </w:r>
      <w:r>
        <w:rPr>
          <w:sz w:val="20"/>
        </w:rPr>
        <w:t>sancionadora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corresponde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8"/>
          <w:sz w:val="20"/>
        </w:rPr>
        <w:t> </w:t>
      </w:r>
      <w:r>
        <w:rPr>
          <w:sz w:val="20"/>
        </w:rPr>
        <w:t>Independiente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Protección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Informante,</w:t>
      </w:r>
      <w:r>
        <w:rPr>
          <w:spacing w:val="18"/>
          <w:sz w:val="20"/>
        </w:rPr>
        <w:t> </w:t>
      </w:r>
      <w:r>
        <w:rPr>
          <w:sz w:val="20"/>
        </w:rPr>
        <w:t>A.A.I.,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órganos</w:t>
      </w:r>
      <w:r>
        <w:rPr>
          <w:spacing w:val="18"/>
          <w:sz w:val="20"/>
        </w:rPr>
        <w:t> </w:t>
      </w:r>
      <w:r>
        <w:rPr>
          <w:sz w:val="20"/>
        </w:rPr>
        <w:t>competentes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comunidades</w:t>
      </w:r>
      <w:r>
        <w:rPr>
          <w:spacing w:val="50"/>
          <w:sz w:val="20"/>
        </w:rPr>
        <w:t> </w:t>
      </w:r>
      <w:r>
        <w:rPr>
          <w:sz w:val="20"/>
        </w:rPr>
        <w:t>autónomas,</w:t>
      </w:r>
      <w:r>
        <w:rPr>
          <w:spacing w:val="51"/>
          <w:sz w:val="20"/>
        </w:rPr>
        <w:t> </w:t>
      </w:r>
      <w:r>
        <w:rPr>
          <w:sz w:val="20"/>
        </w:rPr>
        <w:t>sin</w:t>
      </w:r>
      <w:r>
        <w:rPr>
          <w:spacing w:val="50"/>
          <w:sz w:val="20"/>
        </w:rPr>
        <w:t> </w:t>
      </w:r>
      <w:r>
        <w:rPr>
          <w:sz w:val="20"/>
        </w:rPr>
        <w:t>perjuicio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facultades</w:t>
      </w:r>
      <w:r>
        <w:rPr>
          <w:spacing w:val="50"/>
          <w:sz w:val="20"/>
        </w:rPr>
        <w:t> </w:t>
      </w:r>
      <w:r>
        <w:rPr>
          <w:sz w:val="20"/>
        </w:rPr>
        <w:t>disciplinarias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organización</w:t>
      </w:r>
      <w:r>
        <w:rPr>
          <w:spacing w:val="-2"/>
          <w:sz w:val="20"/>
        </w:rPr>
        <w:t> </w:t>
      </w:r>
      <w:r>
        <w:rPr>
          <w:sz w:val="20"/>
        </w:rPr>
        <w:t>pudieran</w:t>
      </w:r>
      <w:r>
        <w:rPr>
          <w:spacing w:val="-2"/>
          <w:sz w:val="20"/>
        </w:rPr>
        <w:t> </w:t>
      </w:r>
      <w:r>
        <w:rPr>
          <w:sz w:val="20"/>
        </w:rPr>
        <w:t>tener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competentes.</w:t>
      </w:r>
    </w:p>
    <w:p>
      <w:pPr>
        <w:pStyle w:val="ListParagraph"/>
        <w:numPr>
          <w:ilvl w:val="0"/>
          <w:numId w:val="76"/>
        </w:numPr>
        <w:tabs>
          <w:tab w:pos="1087" w:val="left" w:leader="none"/>
        </w:tabs>
        <w:spacing w:line="249" w:lineRule="auto" w:before="4" w:after="0"/>
        <w:ind w:left="474" w:right="1270" w:firstLine="340"/>
        <w:jc w:val="both"/>
        <w:rPr>
          <w:sz w:val="20"/>
        </w:rPr>
      </w:pPr>
      <w:r>
        <w:rPr>
          <w:sz w:val="20"/>
        </w:rPr>
        <w:t>La Autoridad Independiente de Protección del Informante, A.A.I. será competente</w:t>
      </w:r>
      <w:r>
        <w:rPr>
          <w:spacing w:val="1"/>
          <w:sz w:val="20"/>
        </w:rPr>
        <w:t> </w:t>
      </w:r>
      <w:r>
        <w:rPr>
          <w:sz w:val="20"/>
        </w:rPr>
        <w:t>respecto de las infracciones cometidas en el ámbito del sector público estatal. También será</w:t>
      </w:r>
      <w:r>
        <w:rPr>
          <w:spacing w:val="1"/>
          <w:sz w:val="20"/>
        </w:rPr>
        <w:t> </w:t>
      </w:r>
      <w:r>
        <w:rPr>
          <w:sz w:val="20"/>
        </w:rPr>
        <w:t>competente respecto a las infracciones cometidas en el ámbito del sector privado en todo el</w:t>
      </w:r>
      <w:r>
        <w:rPr>
          <w:spacing w:val="1"/>
          <w:sz w:val="20"/>
        </w:rPr>
        <w:t> </w:t>
      </w:r>
      <w:r>
        <w:rPr>
          <w:sz w:val="20"/>
        </w:rPr>
        <w:t>territorio,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atribuido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competencia a los organismos competentes de las respectivas comunidades autónomas. La</w:t>
      </w:r>
      <w:r>
        <w:rPr>
          <w:spacing w:val="1"/>
          <w:sz w:val="20"/>
        </w:rPr>
        <w:t> </w:t>
      </w:r>
      <w:r>
        <w:rPr>
          <w:sz w:val="20"/>
        </w:rPr>
        <w:t>competencia para la imposición de sanciones derivadas de los procedimientos competencia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</w:t>
      </w:r>
      <w:r>
        <w:rPr>
          <w:spacing w:val="1"/>
          <w:sz w:val="20"/>
        </w:rPr>
        <w:t> </w:t>
      </w:r>
      <w:r>
        <w:rPr>
          <w:sz w:val="20"/>
        </w:rPr>
        <w:t>corresponderá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titular de</w:t>
      </w:r>
      <w:r>
        <w:rPr>
          <w:spacing w:val="-1"/>
          <w:sz w:val="20"/>
        </w:rPr>
        <w:t> </w:t>
      </w:r>
      <w:r>
        <w:rPr>
          <w:sz w:val="20"/>
        </w:rPr>
        <w:t>su presidencia.</w:t>
      </w:r>
    </w:p>
    <w:p>
      <w:pPr>
        <w:pStyle w:val="ListParagraph"/>
        <w:numPr>
          <w:ilvl w:val="0"/>
          <w:numId w:val="76"/>
        </w:numPr>
        <w:tabs>
          <w:tab w:pos="1070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Los órganos competentes de las comunidades autónomas lo serán exclusivamente</w:t>
      </w:r>
      <w:r>
        <w:rPr>
          <w:spacing w:val="1"/>
          <w:sz w:val="20"/>
        </w:rPr>
        <w:t> </w:t>
      </w:r>
      <w:r>
        <w:rPr>
          <w:sz w:val="20"/>
        </w:rPr>
        <w:t>respecto de las infracciones cometidas en el ámbito del sector público autonómico y local del</w:t>
      </w:r>
      <w:r>
        <w:rPr>
          <w:spacing w:val="-53"/>
          <w:sz w:val="20"/>
        </w:rPr>
        <w:t> </w:t>
      </w:r>
      <w:r>
        <w:rPr>
          <w:sz w:val="20"/>
        </w:rPr>
        <w:t>territorio de la correspondiente comunidad autónoma. La normativa autonómica podrá prever</w:t>
      </w:r>
      <w:r>
        <w:rPr>
          <w:spacing w:val="-53"/>
          <w:sz w:val="20"/>
        </w:rPr>
        <w:t> </w:t>
      </w:r>
      <w:r>
        <w:rPr>
          <w:sz w:val="20"/>
        </w:rPr>
        <w:t>que dichos órganos sean competentes respecto de las infracciones cometidas en el ámbito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 privado</w:t>
      </w:r>
      <w:r>
        <w:rPr>
          <w:spacing w:val="-2"/>
          <w:sz w:val="20"/>
        </w:rPr>
        <w:t> </w:t>
      </w:r>
      <w:r>
        <w:rPr>
          <w:sz w:val="20"/>
        </w:rPr>
        <w:t>cuando afecten</w:t>
      </w:r>
      <w:r>
        <w:rPr>
          <w:spacing w:val="-1"/>
          <w:sz w:val="20"/>
        </w:rPr>
        <w:t> </w:t>
      </w:r>
      <w:r>
        <w:rPr>
          <w:sz w:val="20"/>
        </w:rPr>
        <w:t>solamente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ámbito</w:t>
      </w:r>
      <w:r>
        <w:rPr>
          <w:spacing w:val="-2"/>
          <w:sz w:val="20"/>
        </w:rPr>
        <w:t> </w:t>
      </w:r>
      <w:r>
        <w:rPr>
          <w:sz w:val="20"/>
        </w:rPr>
        <w:t>territorial.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2. Sujetos responsables." w:id="156"/>
      <w:bookmarkEnd w:id="156"/>
      <w:r>
        <w:rPr/>
      </w:r>
      <w:bookmarkStart w:name="_bookmark77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Sujetos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responsables.</w:t>
      </w:r>
    </w:p>
    <w:p>
      <w:pPr>
        <w:pStyle w:val="ListParagraph"/>
        <w:numPr>
          <w:ilvl w:val="0"/>
          <w:numId w:val="77"/>
        </w:numPr>
        <w:tabs>
          <w:tab w:pos="1048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Estarán sujetos al régimen sancionador establecido en esta ley las personas físicas y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descritas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63.</w:t>
      </w:r>
    </w:p>
    <w:p>
      <w:pPr>
        <w:pStyle w:val="ListParagraph"/>
        <w:numPr>
          <w:ilvl w:val="0"/>
          <w:numId w:val="77"/>
        </w:numPr>
        <w:tabs>
          <w:tab w:pos="1135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atribuya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colegiado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exigible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señale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sancionadora.</w:t>
      </w:r>
      <w:r>
        <w:rPr>
          <w:spacing w:val="1"/>
          <w:sz w:val="20"/>
        </w:rPr>
        <w:t> </w:t>
      </w:r>
      <w:r>
        <w:rPr>
          <w:sz w:val="20"/>
        </w:rPr>
        <w:t>Quedarán exentos de responsabilidad aquellos miembros que no hayan asistido por causa</w:t>
      </w:r>
      <w:r>
        <w:rPr>
          <w:spacing w:val="1"/>
          <w:sz w:val="20"/>
        </w:rPr>
        <w:t> </w:t>
      </w:r>
      <w:r>
        <w:rPr>
          <w:sz w:val="20"/>
        </w:rPr>
        <w:t>justificada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reunión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adoptó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acuerdo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hayan</w:t>
      </w:r>
      <w:r>
        <w:rPr>
          <w:spacing w:val="40"/>
          <w:sz w:val="20"/>
        </w:rPr>
        <w:t> </w:t>
      </w:r>
      <w:r>
        <w:rPr>
          <w:sz w:val="20"/>
        </w:rPr>
        <w:t>votado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contra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77"/>
        </w:numPr>
        <w:tabs>
          <w:tab w:pos="104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 exigencia de responsabilidades derivada de las infracciones tipificadas en esta ley</w:t>
      </w:r>
      <w:r>
        <w:rPr>
          <w:spacing w:val="1"/>
          <w:sz w:val="20"/>
        </w:rPr>
        <w:t> </w:t>
      </w:r>
      <w:r>
        <w:rPr>
          <w:sz w:val="20"/>
        </w:rPr>
        <w:t>se extenderá a los responsables incluso aunque haya desaparecido su relación o cesado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 la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respectiva.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3. Infracciones." w:id="158"/>
      <w:bookmarkEnd w:id="158"/>
      <w:r>
        <w:rPr/>
      </w:r>
      <w:bookmarkStart w:name="_bookmark78" w:id="159"/>
      <w:bookmarkEnd w:id="1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Infracciones.</w:t>
      </w:r>
    </w:p>
    <w:p>
      <w:pPr>
        <w:pStyle w:val="ListParagraph"/>
        <w:numPr>
          <w:ilvl w:val="0"/>
          <w:numId w:val="78"/>
        </w:numPr>
        <w:tabs>
          <w:tab w:pos="1103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Tendrán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dolosas:</w:t>
      </w:r>
    </w:p>
    <w:p>
      <w:pPr>
        <w:pStyle w:val="ListParagraph"/>
        <w:numPr>
          <w:ilvl w:val="0"/>
          <w:numId w:val="79"/>
        </w:numPr>
        <w:tabs>
          <w:tab w:pos="1064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Cualquier actuación que suponga una efectiva limitación de los derechos y garantías</w:t>
      </w:r>
      <w:r>
        <w:rPr>
          <w:spacing w:val="1"/>
          <w:sz w:val="20"/>
        </w:rPr>
        <w:t> </w:t>
      </w:r>
      <w:r>
        <w:rPr>
          <w:sz w:val="20"/>
        </w:rPr>
        <w:t>previstos en esta ley introducida a través de contratos o acuerdos a nivel individual o</w:t>
      </w:r>
      <w:r>
        <w:rPr>
          <w:spacing w:val="1"/>
          <w:sz w:val="20"/>
        </w:rPr>
        <w:t> </w:t>
      </w:r>
      <w:r>
        <w:rPr>
          <w:sz w:val="20"/>
        </w:rPr>
        <w:t>colectivo y en general cualquier intento o acción efectiva de obstaculizar la presentación de</w:t>
      </w:r>
      <w:r>
        <w:rPr>
          <w:spacing w:val="1"/>
          <w:sz w:val="20"/>
        </w:rPr>
        <w:t> </w:t>
      </w:r>
      <w:r>
        <w:rPr>
          <w:sz w:val="20"/>
        </w:rPr>
        <w:t>comunicaciones o de impedir, frustrar o ralentizar su seguimiento, incluida la aportación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falsa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requeridos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ello.</w:t>
      </w:r>
    </w:p>
    <w:p>
      <w:pPr>
        <w:pStyle w:val="ListParagraph"/>
        <w:numPr>
          <w:ilvl w:val="0"/>
          <w:numId w:val="79"/>
        </w:numPr>
        <w:tabs>
          <w:tab w:pos="1123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represalia</w:t>
      </w:r>
      <w:r>
        <w:rPr>
          <w:spacing w:val="1"/>
          <w:sz w:val="20"/>
        </w:rPr>
        <w:t> </w:t>
      </w:r>
      <w:r>
        <w:rPr>
          <w:sz w:val="20"/>
        </w:rPr>
        <w:t>derivada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frente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informantes o las demás personas incluidas en el ámbito de protección establecido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9"/>
        </w:numPr>
        <w:tabs>
          <w:tab w:pos="107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Vulnerar las garantías de confidencialidad y anonimato previstas en esta ley, y de</w:t>
      </w:r>
      <w:r>
        <w:rPr>
          <w:spacing w:val="1"/>
          <w:sz w:val="20"/>
        </w:rPr>
        <w:t> </w:t>
      </w:r>
      <w:r>
        <w:rPr>
          <w:sz w:val="20"/>
        </w:rPr>
        <w:t>forma particular cualquier acción u omisión tendente a revelar la identidad del informante</w:t>
      </w:r>
      <w:r>
        <w:rPr>
          <w:spacing w:val="1"/>
          <w:sz w:val="20"/>
        </w:rPr>
        <w:t> </w:t>
      </w:r>
      <w:r>
        <w:rPr>
          <w:sz w:val="20"/>
        </w:rPr>
        <w:t>cuando este haya optado por el anonimato, aunque no se llegue a producir la efectiva</w:t>
      </w:r>
      <w:r>
        <w:rPr>
          <w:spacing w:val="1"/>
          <w:sz w:val="20"/>
        </w:rPr>
        <w:t> </w:t>
      </w:r>
      <w:r>
        <w:rPr>
          <w:sz w:val="20"/>
        </w:rPr>
        <w:t>revelación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79"/>
        </w:numPr>
        <w:tabs>
          <w:tab w:pos="1084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Vulnerar el deber de mantener secreto sobre cualquier aspecto relacionado con la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79"/>
        </w:numPr>
        <w:tabs>
          <w:tab w:pos="1118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grave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autor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sancionado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firme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53"/>
          <w:sz w:val="20"/>
        </w:rPr>
        <w:t> </w:t>
      </w:r>
      <w:r>
        <w:rPr>
          <w:sz w:val="20"/>
        </w:rPr>
        <w:t>anteriores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infracción,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desde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firmeza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sanciones.</w:t>
      </w:r>
    </w:p>
    <w:p>
      <w:pPr>
        <w:pStyle w:val="ListParagraph"/>
        <w:numPr>
          <w:ilvl w:val="0"/>
          <w:numId w:val="79"/>
        </w:numPr>
        <w:tabs>
          <w:tab w:pos="993" w:val="left" w:leader="none"/>
        </w:tabs>
        <w:spacing w:line="240" w:lineRule="auto" w:before="3" w:after="0"/>
        <w:ind w:left="992" w:right="0" w:hanging="179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revelar</w:t>
      </w:r>
      <w:r>
        <w:rPr>
          <w:spacing w:val="-3"/>
          <w:sz w:val="20"/>
        </w:rPr>
        <w:t> </w:t>
      </w:r>
      <w:r>
        <w:rPr>
          <w:sz w:val="20"/>
        </w:rPr>
        <w:t>públicamente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sabiendas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falsedad.</w:t>
      </w:r>
    </w:p>
    <w:p>
      <w:pPr>
        <w:pStyle w:val="ListParagraph"/>
        <w:numPr>
          <w:ilvl w:val="0"/>
          <w:numId w:val="79"/>
        </w:numPr>
        <w:tabs>
          <w:tab w:pos="1061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Incumplimiento de la obligación de disponer de un Sistema interno de información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exigidos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8"/>
        </w:numPr>
        <w:tabs>
          <w:tab w:pos="1037" w:val="left" w:leader="none"/>
        </w:tabs>
        <w:spacing w:line="240" w:lineRule="auto" w:before="121" w:after="0"/>
        <w:ind w:left="1036" w:right="0" w:hanging="223"/>
        <w:jc w:val="both"/>
        <w:rPr>
          <w:sz w:val="20"/>
        </w:rPr>
      </w:pPr>
      <w:r>
        <w:rPr>
          <w:sz w:val="20"/>
        </w:rPr>
        <w:t>Tendrán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consideración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7"/>
          <w:sz w:val="20"/>
        </w:rPr>
        <w:t> </w:t>
      </w:r>
      <w:r>
        <w:rPr>
          <w:sz w:val="20"/>
        </w:rPr>
        <w:t>graves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siguientes</w:t>
      </w:r>
      <w:r>
        <w:rPr>
          <w:spacing w:val="-6"/>
          <w:sz w:val="20"/>
        </w:rPr>
        <w:t> </w:t>
      </w:r>
      <w:r>
        <w:rPr>
          <w:sz w:val="20"/>
        </w:rPr>
        <w:t>acciones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omisiones:</w:t>
      </w:r>
    </w:p>
    <w:p>
      <w:pPr>
        <w:pStyle w:val="ListParagraph"/>
        <w:numPr>
          <w:ilvl w:val="0"/>
          <w:numId w:val="80"/>
        </w:numPr>
        <w:tabs>
          <w:tab w:pos="1064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Cualquier actuación que suponga limitación de los derechos y garantías previstos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intento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acción</w:t>
      </w:r>
      <w:r>
        <w:rPr>
          <w:spacing w:val="1"/>
          <w:sz w:val="20"/>
        </w:rPr>
        <w:t> </w:t>
      </w:r>
      <w:r>
        <w:rPr>
          <w:sz w:val="20"/>
        </w:rPr>
        <w:t>efectiva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obstaculizar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impedir,</w:t>
      </w:r>
      <w:r>
        <w:rPr>
          <w:spacing w:val="1"/>
          <w:sz w:val="20"/>
        </w:rPr>
        <w:t> </w:t>
      </w:r>
      <w:r>
        <w:rPr>
          <w:sz w:val="20"/>
        </w:rPr>
        <w:t>frustrar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ralentizar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muy grave</w:t>
      </w:r>
      <w:r>
        <w:rPr>
          <w:spacing w:val="-2"/>
          <w:sz w:val="20"/>
        </w:rPr>
        <w:t> </w:t>
      </w:r>
      <w:r>
        <w:rPr>
          <w:sz w:val="20"/>
        </w:rPr>
        <w:t>conforme al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80"/>
        </w:numPr>
        <w:tabs>
          <w:tab w:pos="106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Vulnerar las garantías de confidencialidad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anonimato previstas en esta ley cuando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tenga la</w:t>
      </w:r>
      <w:r>
        <w:rPr>
          <w:spacing w:val="-1"/>
          <w:sz w:val="20"/>
        </w:rPr>
        <w:t> </w:t>
      </w:r>
      <w:r>
        <w:rPr>
          <w:sz w:val="20"/>
        </w:rPr>
        <w:t>consideración de</w:t>
      </w:r>
      <w:r>
        <w:rPr>
          <w:spacing w:val="-2"/>
          <w:sz w:val="20"/>
        </w:rPr>
        <w:t> </w:t>
      </w:r>
      <w:r>
        <w:rPr>
          <w:sz w:val="20"/>
        </w:rPr>
        <w:t>infracción</w:t>
      </w:r>
      <w:r>
        <w:rPr>
          <w:spacing w:val="-1"/>
          <w:sz w:val="20"/>
        </w:rPr>
        <w:t> </w:t>
      </w:r>
      <w:r>
        <w:rPr>
          <w:sz w:val="20"/>
        </w:rPr>
        <w:t>muy grave.</w:t>
      </w:r>
    </w:p>
    <w:p>
      <w:pPr>
        <w:pStyle w:val="ListParagraph"/>
        <w:numPr>
          <w:ilvl w:val="0"/>
          <w:numId w:val="80"/>
        </w:numPr>
        <w:tabs>
          <w:tab w:pos="1061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Vulnerar el deber de secreto en los supuestos en que no tenga la consideración de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muy grave.</w:t>
      </w:r>
    </w:p>
    <w:p>
      <w:pPr>
        <w:pStyle w:val="ListParagraph"/>
        <w:numPr>
          <w:ilvl w:val="0"/>
          <w:numId w:val="80"/>
        </w:numPr>
        <w:tabs>
          <w:tab w:pos="115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-1"/>
          <w:sz w:val="20"/>
        </w:rPr>
        <w:t> </w:t>
      </w:r>
      <w:r>
        <w:rPr>
          <w:sz w:val="20"/>
        </w:rPr>
        <w:t>y secreto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informaciones.</w:t>
      </w:r>
    </w:p>
    <w:p>
      <w:pPr>
        <w:pStyle w:val="ListParagraph"/>
        <w:numPr>
          <w:ilvl w:val="0"/>
          <w:numId w:val="80"/>
        </w:numPr>
        <w:tabs>
          <w:tab w:pos="106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comisión de una infracción leve cuando el autor hubiera sido sancionado por dos</w:t>
      </w:r>
      <w:r>
        <w:rPr>
          <w:spacing w:val="1"/>
          <w:sz w:val="20"/>
        </w:rPr>
        <w:t> </w:t>
      </w:r>
      <w:r>
        <w:rPr>
          <w:sz w:val="20"/>
        </w:rPr>
        <w:t>infracciones leves, graves o muy graves en los dos años anteriores a la comisión de la</w:t>
      </w:r>
      <w:r>
        <w:rPr>
          <w:spacing w:val="1"/>
          <w:sz w:val="20"/>
        </w:rPr>
        <w:t> </w:t>
      </w:r>
      <w:r>
        <w:rPr>
          <w:sz w:val="20"/>
        </w:rPr>
        <w:t>infracción,</w:t>
      </w:r>
      <w:r>
        <w:rPr>
          <w:spacing w:val="-2"/>
          <w:sz w:val="20"/>
        </w:rPr>
        <w:t> </w:t>
      </w:r>
      <w:r>
        <w:rPr>
          <w:sz w:val="20"/>
        </w:rPr>
        <w:t>contados desde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firmeza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sanciones.</w:t>
      </w:r>
    </w:p>
    <w:p>
      <w:pPr>
        <w:pStyle w:val="ListParagraph"/>
        <w:numPr>
          <w:ilvl w:val="0"/>
          <w:numId w:val="78"/>
        </w:numPr>
        <w:tabs>
          <w:tab w:pos="1037" w:val="left" w:leader="none"/>
        </w:tabs>
        <w:spacing w:line="240" w:lineRule="auto" w:before="122" w:after="0"/>
        <w:ind w:left="1036" w:right="0" w:hanging="223"/>
        <w:jc w:val="both"/>
        <w:rPr>
          <w:sz w:val="20"/>
        </w:rPr>
      </w:pPr>
      <w:r>
        <w:rPr>
          <w:sz w:val="20"/>
        </w:rPr>
        <w:t>Tendrán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consideración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7"/>
          <w:sz w:val="20"/>
        </w:rPr>
        <w:t> </w:t>
      </w:r>
      <w:r>
        <w:rPr>
          <w:sz w:val="20"/>
        </w:rPr>
        <w:t>leves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siguientes</w:t>
      </w:r>
      <w:r>
        <w:rPr>
          <w:spacing w:val="-6"/>
          <w:sz w:val="20"/>
        </w:rPr>
        <w:t> </w:t>
      </w:r>
      <w:r>
        <w:rPr>
          <w:sz w:val="20"/>
        </w:rPr>
        <w:t>acciones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omisiones:</w:t>
      </w:r>
    </w:p>
    <w:p>
      <w:pPr>
        <w:pStyle w:val="ListParagraph"/>
        <w:numPr>
          <w:ilvl w:val="0"/>
          <w:numId w:val="81"/>
        </w:numPr>
        <w:tabs>
          <w:tab w:pos="1081" w:val="left" w:leader="none"/>
        </w:tabs>
        <w:spacing w:line="249" w:lineRule="auto" w:before="130" w:after="0"/>
        <w:ind w:left="474" w:right="1274" w:firstLine="340"/>
        <w:jc w:val="left"/>
        <w:rPr>
          <w:sz w:val="20"/>
        </w:rPr>
      </w:pPr>
      <w:r>
        <w:rPr>
          <w:sz w:val="20"/>
        </w:rPr>
        <w:t>Remisión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información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forma</w:t>
      </w:r>
      <w:r>
        <w:rPr>
          <w:spacing w:val="29"/>
          <w:sz w:val="20"/>
        </w:rPr>
        <w:t> </w:t>
      </w:r>
      <w:r>
        <w:rPr>
          <w:sz w:val="20"/>
        </w:rPr>
        <w:t>incompleta,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manera</w:t>
      </w:r>
      <w:r>
        <w:rPr>
          <w:spacing w:val="28"/>
          <w:sz w:val="20"/>
        </w:rPr>
        <w:t> </w:t>
      </w:r>
      <w:r>
        <w:rPr>
          <w:sz w:val="20"/>
        </w:rPr>
        <w:t>deliberada</w:t>
      </w:r>
      <w:r>
        <w:rPr>
          <w:spacing w:val="29"/>
          <w:sz w:val="20"/>
        </w:rPr>
        <w:t> </w:t>
      </w:r>
      <w:r>
        <w:rPr>
          <w:sz w:val="20"/>
        </w:rPr>
        <w:t>por</w:t>
      </w:r>
      <w:r>
        <w:rPr>
          <w:spacing w:val="28"/>
          <w:sz w:val="20"/>
        </w:rPr>
        <w:t> </w:t>
      </w:r>
      <w:r>
        <w:rPr>
          <w:sz w:val="20"/>
        </w:rPr>
        <w:t>parte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Autoridad,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fuera del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concedido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ello.</w:t>
      </w:r>
    </w:p>
    <w:p>
      <w:pPr>
        <w:pStyle w:val="ListParagraph"/>
        <w:numPr>
          <w:ilvl w:val="0"/>
          <w:numId w:val="81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obligación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colaboración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investigación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informaciones.</w:t>
      </w:r>
    </w:p>
    <w:p>
      <w:pPr>
        <w:pStyle w:val="ListParagraph"/>
        <w:numPr>
          <w:ilvl w:val="0"/>
          <w:numId w:val="81"/>
        </w:numPr>
        <w:tabs>
          <w:tab w:pos="1098" w:val="left" w:leader="none"/>
        </w:tabs>
        <w:spacing w:line="249" w:lineRule="auto" w:before="10" w:after="0"/>
        <w:ind w:left="474" w:right="1276" w:firstLine="340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esté</w:t>
      </w:r>
      <w:r>
        <w:rPr>
          <w:spacing w:val="1"/>
          <w:sz w:val="20"/>
        </w:rPr>
        <w:t> </w:t>
      </w:r>
      <w:r>
        <w:rPr>
          <w:sz w:val="20"/>
        </w:rPr>
        <w:t>tipificado</w:t>
      </w:r>
      <w:r>
        <w:rPr>
          <w:spacing w:val="-1"/>
          <w:sz w:val="20"/>
        </w:rPr>
        <w:t> </w:t>
      </w:r>
      <w:r>
        <w:rPr>
          <w:sz w:val="20"/>
        </w:rPr>
        <w:t>como infracción</w:t>
      </w:r>
      <w:r>
        <w:rPr>
          <w:spacing w:val="-1"/>
          <w:sz w:val="20"/>
        </w:rPr>
        <w:t> </w:t>
      </w:r>
      <w:r>
        <w:rPr>
          <w:sz w:val="20"/>
        </w:rPr>
        <w:t>muy grave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grave.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4. Prescripción de las infracc" w:id="160"/>
      <w:bookmarkEnd w:id="160"/>
      <w:r>
        <w:rPr/>
      </w:r>
      <w:bookmarkStart w:name="_bookmark79" w:id="161"/>
      <w:bookmarkEnd w:id="1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infracciones.</w:t>
      </w:r>
    </w:p>
    <w:p>
      <w:pPr>
        <w:pStyle w:val="ListParagraph"/>
        <w:numPr>
          <w:ilvl w:val="0"/>
          <w:numId w:val="82"/>
        </w:numPr>
        <w:tabs>
          <w:tab w:pos="1049" w:val="left" w:leader="none"/>
        </w:tabs>
        <w:spacing w:line="249" w:lineRule="auto" w:before="123" w:after="0"/>
        <w:ind w:left="474" w:right="1277" w:firstLine="340"/>
        <w:jc w:val="both"/>
        <w:rPr>
          <w:sz w:val="20"/>
        </w:rPr>
      </w:pPr>
      <w:r>
        <w:rPr>
          <w:sz w:val="20"/>
        </w:rPr>
        <w:t>Las infracciones muy graves prescribirán a los tres años, las graves a los dos años 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leves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seis meses.</w:t>
      </w:r>
    </w:p>
    <w:p>
      <w:pPr>
        <w:pStyle w:val="ListParagraph"/>
        <w:numPr>
          <w:ilvl w:val="0"/>
          <w:numId w:val="82"/>
        </w:numPr>
        <w:tabs>
          <w:tab w:pos="103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El plazo de prescripción de las infracciones comenzará a contarse desde el día en que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cometida.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continuada, la fecha inicial del cómputo será la de finalización de la actividad o la del último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con el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se consume.</w:t>
      </w:r>
    </w:p>
    <w:p>
      <w:pPr>
        <w:pStyle w:val="ListParagraph"/>
        <w:numPr>
          <w:ilvl w:val="0"/>
          <w:numId w:val="82"/>
        </w:numPr>
        <w:tabs>
          <w:tab w:pos="105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La prescripción se interrumpirá por la iniciación, con conocimiento del interesado, 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sancionador,</w:t>
      </w:r>
      <w:r>
        <w:rPr>
          <w:spacing w:val="1"/>
          <w:sz w:val="20"/>
        </w:rPr>
        <w:t> </w:t>
      </w:r>
      <w:r>
        <w:rPr>
          <w:sz w:val="20"/>
        </w:rPr>
        <w:t>reanudándose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sancionador permaneciera paralizado durante tres meses por causa no imputable a aquellos</w:t>
      </w:r>
      <w:r>
        <w:rPr>
          <w:spacing w:val="1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se dirija.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5. Sanciones." w:id="162"/>
      <w:bookmarkEnd w:id="162"/>
      <w:r>
        <w:rPr/>
      </w:r>
      <w:bookmarkStart w:name="_bookmark80" w:id="163"/>
      <w:bookmarkEnd w:id="1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ListParagraph"/>
        <w:numPr>
          <w:ilvl w:val="0"/>
          <w:numId w:val="83"/>
        </w:numPr>
        <w:tabs>
          <w:tab w:pos="1059" w:val="left" w:leader="none"/>
        </w:tabs>
        <w:spacing w:line="249" w:lineRule="auto" w:before="124" w:after="0"/>
        <w:ind w:left="474" w:right="1275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comisión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infracciones</w:t>
      </w:r>
      <w:r>
        <w:rPr>
          <w:spacing w:val="18"/>
          <w:sz w:val="20"/>
        </w:rPr>
        <w:t> </w:t>
      </w:r>
      <w:r>
        <w:rPr>
          <w:sz w:val="20"/>
        </w:rPr>
        <w:t>previstas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esta</w:t>
      </w:r>
      <w:r>
        <w:rPr>
          <w:spacing w:val="17"/>
          <w:sz w:val="20"/>
        </w:rPr>
        <w:t> </w:t>
      </w:r>
      <w:r>
        <w:rPr>
          <w:sz w:val="20"/>
        </w:rPr>
        <w:t>ley</w:t>
      </w:r>
      <w:r>
        <w:rPr>
          <w:spacing w:val="18"/>
          <w:sz w:val="20"/>
        </w:rPr>
        <w:t> </w:t>
      </w:r>
      <w:r>
        <w:rPr>
          <w:sz w:val="20"/>
        </w:rPr>
        <w:t>llevará</w:t>
      </w:r>
      <w:r>
        <w:rPr>
          <w:spacing w:val="18"/>
          <w:sz w:val="20"/>
        </w:rPr>
        <w:t> </w:t>
      </w:r>
      <w:r>
        <w:rPr>
          <w:sz w:val="20"/>
        </w:rPr>
        <w:t>aparejada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imposición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 multas:</w:t>
      </w:r>
    </w:p>
    <w:p>
      <w:pPr>
        <w:pStyle w:val="ListParagraph"/>
        <w:numPr>
          <w:ilvl w:val="0"/>
          <w:numId w:val="84"/>
        </w:numPr>
        <w:tabs>
          <w:tab w:pos="1058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Si son personas físicas las responsables de las infracciones, serán multadas con una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1.001</w:t>
      </w:r>
      <w:r>
        <w:rPr>
          <w:spacing w:val="7"/>
          <w:sz w:val="20"/>
        </w:rPr>
        <w:t> </w:t>
      </w:r>
      <w:r>
        <w:rPr>
          <w:sz w:val="20"/>
        </w:rPr>
        <w:t>hasta</w:t>
      </w:r>
      <w:r>
        <w:rPr>
          <w:spacing w:val="6"/>
          <w:sz w:val="20"/>
        </w:rPr>
        <w:t> </w:t>
      </w:r>
      <w:r>
        <w:rPr>
          <w:sz w:val="20"/>
        </w:rPr>
        <w:t>10.000</w:t>
      </w:r>
      <w:r>
        <w:rPr>
          <w:spacing w:val="7"/>
          <w:sz w:val="20"/>
        </w:rPr>
        <w:t> </w:t>
      </w:r>
      <w:r>
        <w:rPr>
          <w:sz w:val="20"/>
        </w:rPr>
        <w:t>euros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comisión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infracciones</w:t>
      </w:r>
      <w:r>
        <w:rPr>
          <w:spacing w:val="7"/>
          <w:sz w:val="20"/>
        </w:rPr>
        <w:t> </w:t>
      </w:r>
      <w:r>
        <w:rPr>
          <w:sz w:val="20"/>
        </w:rPr>
        <w:t>leves;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10.001</w:t>
      </w:r>
      <w:r>
        <w:rPr>
          <w:spacing w:val="7"/>
          <w:sz w:val="20"/>
        </w:rPr>
        <w:t> </w:t>
      </w:r>
      <w:r>
        <w:rPr>
          <w:sz w:val="20"/>
        </w:rPr>
        <w:t>hasta</w:t>
      </w:r>
    </w:p>
    <w:p>
      <w:pPr>
        <w:pStyle w:val="BodyText"/>
        <w:spacing w:line="249" w:lineRule="auto" w:before="2"/>
        <w:ind w:right="1275" w:firstLine="0"/>
      </w:pPr>
      <w:r>
        <w:rPr/>
        <w:t>30.000 euros por la comisión de infracciones graves y de 30.001 hasta 300.000 euros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muy graves.</w:t>
      </w:r>
    </w:p>
    <w:p>
      <w:pPr>
        <w:pStyle w:val="ListParagraph"/>
        <w:numPr>
          <w:ilvl w:val="0"/>
          <w:numId w:val="84"/>
        </w:numPr>
        <w:tabs>
          <w:tab w:pos="108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Si son personas jurídicas serán multadas con una cuantía hasta 100.000 euros en</w:t>
      </w:r>
      <w:r>
        <w:rPr>
          <w:spacing w:val="1"/>
          <w:sz w:val="20"/>
        </w:rPr>
        <w:t> </w:t>
      </w:r>
      <w:r>
        <w:rPr>
          <w:sz w:val="20"/>
        </w:rPr>
        <w:t>caso de infracciones leves, entre 100.001 y 600.000 euros en caso de infracciones graves y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600.001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1.000.000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euros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muy</w:t>
      </w:r>
      <w:r>
        <w:rPr>
          <w:spacing w:val="-1"/>
          <w:sz w:val="20"/>
        </w:rPr>
        <w:t> </w:t>
      </w:r>
      <w:r>
        <w:rPr>
          <w:sz w:val="20"/>
        </w:rPr>
        <w:t>graves.</w:t>
      </w:r>
    </w:p>
    <w:p>
      <w:pPr>
        <w:pStyle w:val="ListParagraph"/>
        <w:numPr>
          <w:ilvl w:val="0"/>
          <w:numId w:val="83"/>
        </w:numPr>
        <w:tabs>
          <w:tab w:pos="1042" w:val="left" w:leader="none"/>
        </w:tabs>
        <w:spacing w:line="249" w:lineRule="auto" w:before="123" w:after="0"/>
        <w:ind w:left="474" w:right="1271" w:firstLine="340"/>
        <w:jc w:val="left"/>
        <w:rPr>
          <w:sz w:val="20"/>
        </w:rPr>
      </w:pPr>
      <w:r>
        <w:rPr>
          <w:sz w:val="20"/>
        </w:rPr>
        <w:t>Adicionalmente,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caso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infracciones</w:t>
      </w:r>
      <w:r>
        <w:rPr>
          <w:spacing w:val="2"/>
          <w:sz w:val="20"/>
        </w:rPr>
        <w:t> </w:t>
      </w:r>
      <w:r>
        <w:rPr>
          <w:sz w:val="20"/>
        </w:rPr>
        <w:t>muy</w:t>
      </w:r>
      <w:r>
        <w:rPr>
          <w:spacing w:val="2"/>
          <w:sz w:val="20"/>
        </w:rPr>
        <w:t> </w:t>
      </w:r>
      <w:r>
        <w:rPr>
          <w:sz w:val="20"/>
        </w:rPr>
        <w:t>graves,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Autoridad</w:t>
      </w:r>
      <w:r>
        <w:rPr>
          <w:spacing w:val="2"/>
          <w:sz w:val="20"/>
        </w:rPr>
        <w:t> </w:t>
      </w:r>
      <w:r>
        <w:rPr>
          <w:sz w:val="20"/>
        </w:rPr>
        <w:t>Independiente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Informante, A.A.I., podrá</w:t>
      </w:r>
      <w:r>
        <w:rPr>
          <w:spacing w:val="-1"/>
          <w:sz w:val="20"/>
        </w:rPr>
        <w:t> </w:t>
      </w:r>
      <w:r>
        <w:rPr>
          <w:sz w:val="20"/>
        </w:rPr>
        <w:t>acordar:</w:t>
      </w:r>
    </w:p>
    <w:p>
      <w:pPr>
        <w:pStyle w:val="ListParagraph"/>
        <w:numPr>
          <w:ilvl w:val="0"/>
          <w:numId w:val="85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amonestación</w:t>
      </w:r>
      <w:r>
        <w:rPr>
          <w:spacing w:val="-7"/>
          <w:sz w:val="20"/>
        </w:rPr>
        <w:t> </w:t>
      </w:r>
      <w:r>
        <w:rPr>
          <w:sz w:val="20"/>
        </w:rPr>
        <w:t>pública.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85"/>
        </w:numPr>
        <w:tabs>
          <w:tab w:pos="1071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La prohibición de obtener subvenciones u otros beneficios fiscales durante un plazo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cuatro años.</w:t>
      </w:r>
    </w:p>
    <w:p>
      <w:pPr>
        <w:pStyle w:val="ListParagraph"/>
        <w:numPr>
          <w:ilvl w:val="0"/>
          <w:numId w:val="85"/>
        </w:numPr>
        <w:tabs>
          <w:tab w:pos="103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 prohibición de contratar con el sector público durante un plazo máximo de tres años</w:t>
      </w:r>
      <w:r>
        <w:rPr>
          <w:spacing w:val="-53"/>
          <w:sz w:val="20"/>
        </w:rPr>
        <w:t> </w:t>
      </w:r>
      <w:r>
        <w:rPr>
          <w:sz w:val="20"/>
        </w:rPr>
        <w:t>de conformidad con lo previsto en la Ley 9/2017, de 8 de noviembre, de Contratos del Sector</w:t>
      </w:r>
      <w:r>
        <w:rPr>
          <w:spacing w:val="-53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transponen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español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Directivas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</w:t>
      </w:r>
      <w:r>
        <w:rPr>
          <w:spacing w:val="-2"/>
          <w:sz w:val="20"/>
        </w:rPr>
        <w:t> </w:t>
      </w:r>
      <w:r>
        <w:rPr>
          <w:sz w:val="20"/>
        </w:rPr>
        <w:t>Europeo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2014/23/UE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2014/24/UE,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febrero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2014.</w:t>
      </w:r>
    </w:p>
    <w:p>
      <w:pPr>
        <w:pStyle w:val="ListParagraph"/>
        <w:numPr>
          <w:ilvl w:val="0"/>
          <w:numId w:val="83"/>
        </w:numPr>
        <w:tabs>
          <w:tab w:pos="1077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Las sanciones por infracciones muy graves de cuantía igual o superior a 600.001</w:t>
      </w:r>
      <w:r>
        <w:rPr>
          <w:spacing w:val="1"/>
          <w:sz w:val="20"/>
        </w:rPr>
        <w:t> </w:t>
      </w:r>
      <w:r>
        <w:rPr>
          <w:sz w:val="20"/>
        </w:rPr>
        <w:t>euros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publicadas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«Boletín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Estado»,</w:t>
      </w:r>
      <w:r>
        <w:rPr>
          <w:spacing w:val="1"/>
          <w:sz w:val="20"/>
        </w:rPr>
        <w:t> </w:t>
      </w:r>
      <w:r>
        <w:rPr>
          <w:sz w:val="20"/>
        </w:rPr>
        <w:t>tras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firmeza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contener, al menos, información sobre el tipo y naturaleza de la infracción y, en su caso, la</w:t>
      </w:r>
      <w:r>
        <w:rPr>
          <w:spacing w:val="1"/>
          <w:sz w:val="20"/>
        </w:rPr>
        <w:t> </w:t>
      </w:r>
      <w:r>
        <w:rPr>
          <w:sz w:val="20"/>
        </w:rPr>
        <w:t>identidad de las personas responsables de las mismas de acuerdo con la normativa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datos.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6. Graduación." w:id="164"/>
      <w:bookmarkEnd w:id="164"/>
      <w:r>
        <w:rPr/>
      </w:r>
      <w:bookmarkStart w:name="_bookmark81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66.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Graduación.</w:t>
      </w:r>
    </w:p>
    <w:p>
      <w:pPr>
        <w:pStyle w:val="ListParagraph"/>
        <w:numPr>
          <w:ilvl w:val="0"/>
          <w:numId w:val="86"/>
        </w:numPr>
        <w:tabs>
          <w:tab w:pos="1104" w:val="left" w:leader="none"/>
        </w:tabs>
        <w:spacing w:line="249" w:lineRule="auto" w:before="124" w:after="0"/>
        <w:ind w:left="474" w:right="1274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graduación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87"/>
        </w:numPr>
        <w:tabs>
          <w:tab w:pos="1070" w:val="left" w:leader="none"/>
        </w:tabs>
        <w:spacing w:line="249" w:lineRule="auto" w:before="121" w:after="0"/>
        <w:ind w:left="474" w:right="1271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reincidencia,</w:t>
      </w:r>
      <w:r>
        <w:rPr>
          <w:spacing w:val="21"/>
          <w:sz w:val="20"/>
        </w:rPr>
        <w:t> </w:t>
      </w:r>
      <w:r>
        <w:rPr>
          <w:sz w:val="20"/>
        </w:rPr>
        <w:t>siempre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no</w:t>
      </w:r>
      <w:r>
        <w:rPr>
          <w:spacing w:val="21"/>
          <w:sz w:val="20"/>
        </w:rPr>
        <w:t> </w:t>
      </w:r>
      <w:r>
        <w:rPr>
          <w:sz w:val="20"/>
        </w:rPr>
        <w:t>hubiera</w:t>
      </w:r>
      <w:r>
        <w:rPr>
          <w:spacing w:val="21"/>
          <w:sz w:val="20"/>
        </w:rPr>
        <w:t> </w:t>
      </w:r>
      <w:r>
        <w:rPr>
          <w:sz w:val="20"/>
        </w:rPr>
        <w:t>sido</w:t>
      </w:r>
      <w:r>
        <w:rPr>
          <w:spacing w:val="21"/>
          <w:sz w:val="20"/>
        </w:rPr>
        <w:t> </w:t>
      </w:r>
      <w:r>
        <w:rPr>
          <w:sz w:val="20"/>
        </w:rPr>
        <w:t>tenido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cuenta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supuestos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63.1.e)</w:t>
      </w:r>
      <w:r>
        <w:rPr>
          <w:spacing w:val="-1"/>
          <w:sz w:val="20"/>
        </w:rPr>
        <w:t> </w:t>
      </w:r>
      <w:r>
        <w:rPr>
          <w:sz w:val="20"/>
        </w:rPr>
        <w:t>y 2.e).</w:t>
      </w:r>
    </w:p>
    <w:p>
      <w:pPr>
        <w:pStyle w:val="ListParagraph"/>
        <w:numPr>
          <w:ilvl w:val="0"/>
          <w:numId w:val="87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entidad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persistencia</w:t>
      </w:r>
      <w:r>
        <w:rPr>
          <w:spacing w:val="-4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daño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perjuicio</w:t>
      </w:r>
      <w:r>
        <w:rPr>
          <w:spacing w:val="-4"/>
          <w:sz w:val="20"/>
        </w:rPr>
        <w:t> </w:t>
      </w:r>
      <w:r>
        <w:rPr>
          <w:sz w:val="20"/>
        </w:rPr>
        <w:t>causado.</w:t>
      </w:r>
    </w:p>
    <w:p>
      <w:pPr>
        <w:pStyle w:val="ListParagraph"/>
        <w:numPr>
          <w:ilvl w:val="0"/>
          <w:numId w:val="87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intencionalidad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culpabilidad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autor.</w:t>
      </w:r>
    </w:p>
    <w:p>
      <w:pPr>
        <w:pStyle w:val="ListParagraph"/>
        <w:numPr>
          <w:ilvl w:val="0"/>
          <w:numId w:val="8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resultado</w:t>
      </w:r>
      <w:r>
        <w:rPr>
          <w:spacing w:val="-6"/>
          <w:sz w:val="20"/>
        </w:rPr>
        <w:t> </w:t>
      </w:r>
      <w:r>
        <w:rPr>
          <w:sz w:val="20"/>
        </w:rPr>
        <w:t>económico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ejercicio</w:t>
      </w:r>
      <w:r>
        <w:rPr>
          <w:spacing w:val="-7"/>
          <w:sz w:val="20"/>
        </w:rPr>
        <w:t> </w:t>
      </w:r>
      <w:r>
        <w:rPr>
          <w:sz w:val="20"/>
        </w:rPr>
        <w:t>anterior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infractor.</w:t>
      </w:r>
    </w:p>
    <w:p>
      <w:pPr>
        <w:pStyle w:val="ListParagraph"/>
        <w:numPr>
          <w:ilvl w:val="0"/>
          <w:numId w:val="87"/>
        </w:numPr>
        <w:tabs>
          <w:tab w:pos="1090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circunstancia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haber</w:t>
      </w:r>
      <w:r>
        <w:rPr>
          <w:spacing w:val="39"/>
          <w:sz w:val="20"/>
        </w:rPr>
        <w:t> </w:t>
      </w:r>
      <w:r>
        <w:rPr>
          <w:sz w:val="20"/>
        </w:rPr>
        <w:t>procedido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subsanación</w:t>
      </w:r>
      <w:r>
        <w:rPr>
          <w:spacing w:val="39"/>
          <w:sz w:val="20"/>
        </w:rPr>
        <w:t> </w:t>
      </w:r>
      <w:r>
        <w:rPr>
          <w:sz w:val="20"/>
        </w:rPr>
        <w:t>del</w:t>
      </w:r>
      <w:r>
        <w:rPr>
          <w:spacing w:val="38"/>
          <w:sz w:val="20"/>
        </w:rPr>
        <w:t> </w:t>
      </w:r>
      <w:r>
        <w:rPr>
          <w:sz w:val="20"/>
        </w:rPr>
        <w:t>incumplimiento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38"/>
          <w:sz w:val="20"/>
        </w:rPr>
        <w:t> </w:t>
      </w:r>
      <w:r>
        <w:rPr>
          <w:sz w:val="20"/>
        </w:rPr>
        <w:t>dio</w:t>
      </w:r>
      <w:r>
        <w:rPr>
          <w:spacing w:val="-53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infracción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iniciativa.</w:t>
      </w:r>
    </w:p>
    <w:p>
      <w:pPr>
        <w:pStyle w:val="ListParagraph"/>
        <w:numPr>
          <w:ilvl w:val="0"/>
          <w:numId w:val="87"/>
        </w:numPr>
        <w:tabs>
          <w:tab w:pos="993" w:val="left" w:leader="none"/>
        </w:tabs>
        <w:spacing w:line="240" w:lineRule="auto" w:before="2" w:after="0"/>
        <w:ind w:left="992" w:right="0" w:hanging="1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reparación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daños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perjuicios</w:t>
      </w:r>
      <w:r>
        <w:rPr>
          <w:spacing w:val="-3"/>
          <w:sz w:val="20"/>
        </w:rPr>
        <w:t> </w:t>
      </w:r>
      <w:r>
        <w:rPr>
          <w:sz w:val="20"/>
        </w:rPr>
        <w:t>causados.</w:t>
      </w:r>
    </w:p>
    <w:p>
      <w:pPr>
        <w:pStyle w:val="ListParagraph"/>
        <w:numPr>
          <w:ilvl w:val="0"/>
          <w:numId w:val="87"/>
        </w:numPr>
        <w:tabs>
          <w:tab w:pos="1051" w:val="left" w:leader="none"/>
        </w:tabs>
        <w:spacing w:line="249" w:lineRule="auto" w:before="10" w:after="0"/>
        <w:ind w:left="474" w:right="1271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A.A.I.,</w:t>
      </w:r>
      <w:r>
        <w:rPr>
          <w:spacing w:val="2"/>
          <w:sz w:val="20"/>
        </w:rPr>
        <w:t> </w:t>
      </w:r>
      <w:r>
        <w:rPr>
          <w:sz w:val="20"/>
        </w:rPr>
        <w:t>u</w:t>
      </w:r>
      <w:r>
        <w:rPr>
          <w:spacing w:val="-53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86"/>
        </w:numPr>
        <w:tabs>
          <w:tab w:pos="1122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sanciones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imponer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tipificadas en esta ley se graduarán teniendo en cuenta la naturaleza de la infracción y las</w:t>
      </w:r>
      <w:r>
        <w:rPr>
          <w:spacing w:val="1"/>
          <w:sz w:val="20"/>
        </w:rPr>
        <w:t> </w:t>
      </w:r>
      <w:r>
        <w:rPr>
          <w:sz w:val="20"/>
        </w:rPr>
        <w:t>circunstancias concurrentes en cada caso. De modo especial, y siempre que no se hubieran</w:t>
      </w:r>
      <w:r>
        <w:rPr>
          <w:spacing w:val="1"/>
          <w:sz w:val="20"/>
        </w:rPr>
        <w:t> </w:t>
      </w:r>
      <w:r>
        <w:rPr>
          <w:sz w:val="20"/>
        </w:rPr>
        <w:t>tenido en cuenta para la graduación de la infracción, la ponderación de las sanciones</w:t>
      </w:r>
      <w:r>
        <w:rPr>
          <w:spacing w:val="1"/>
          <w:sz w:val="20"/>
        </w:rPr>
        <w:t> </w:t>
      </w:r>
      <w:r>
        <w:rPr>
          <w:sz w:val="20"/>
        </w:rPr>
        <w:t>atenderá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criterios 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7. Concurrencia." w:id="166"/>
      <w:bookmarkEnd w:id="166"/>
      <w:r>
        <w:rPr/>
      </w:r>
      <w:bookmarkStart w:name="_bookmark82" w:id="167"/>
      <w:bookmarkEnd w:id="1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67.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Concurrencia.</w:t>
      </w:r>
    </w:p>
    <w:p>
      <w:pPr>
        <w:pStyle w:val="BodyText"/>
        <w:spacing w:line="249" w:lineRule="auto" w:before="124"/>
        <w:ind w:right="1272"/>
      </w:pPr>
      <w:r>
        <w:rPr/>
        <w:t>El ejercicio de la potestad sancionadora previsto en este título es autónomo y podrá</w:t>
      </w:r>
      <w:r>
        <w:rPr>
          <w:spacing w:val="1"/>
        </w:rPr>
        <w:t> </w:t>
      </w:r>
      <w:r>
        <w:rPr/>
        <w:t>concurrir</w:t>
      </w:r>
      <w:r>
        <w:rPr>
          <w:spacing w:val="50"/>
        </w:rPr>
        <w:t> </w:t>
      </w:r>
      <w:r>
        <w:rPr/>
        <w:t>con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régimen</w:t>
      </w:r>
      <w:r>
        <w:rPr>
          <w:spacing w:val="50"/>
        </w:rPr>
        <w:t> </w:t>
      </w:r>
      <w:r>
        <w:rPr/>
        <w:t>disciplinario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personal</w:t>
      </w:r>
      <w:r>
        <w:rPr>
          <w:spacing w:val="50"/>
        </w:rPr>
        <w:t> </w:t>
      </w:r>
      <w:r>
        <w:rPr/>
        <w:t>funcionario,</w:t>
      </w:r>
      <w:r>
        <w:rPr>
          <w:spacing w:val="50"/>
        </w:rPr>
        <w:t> </w:t>
      </w:r>
      <w:r>
        <w:rPr/>
        <w:t>estatutario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/>
        <w:t>laboral</w:t>
      </w:r>
      <w:r>
        <w:rPr>
          <w:spacing w:val="50"/>
        </w:rPr>
        <w:t> </w:t>
      </w:r>
      <w:r>
        <w:rPr/>
        <w:t>que</w:t>
      </w:r>
      <w:r>
        <w:rPr>
          <w:spacing w:val="-53"/>
        </w:rPr>
        <w:t> </w:t>
      </w:r>
      <w:r>
        <w:rPr/>
        <w:t>resulte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cada caso.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8. Prescripción de las sancion" w:id="168"/>
      <w:bookmarkEnd w:id="168"/>
      <w:r>
        <w:rPr/>
      </w:r>
      <w:bookmarkStart w:name="_bookmark83" w:id="169"/>
      <w:bookmarkEnd w:id="1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68.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Prescripción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BodyText"/>
        <w:spacing w:line="249" w:lineRule="auto" w:before="124"/>
        <w:ind w:right="1274"/>
      </w:pPr>
      <w:r>
        <w:rPr/>
        <w:t>Las sanciones impuestas por infracciones muy graves prescribirán a los tres años, las</w:t>
      </w:r>
      <w:r>
        <w:rPr>
          <w:spacing w:val="1"/>
        </w:rPr>
        <w:t> </w:t>
      </w:r>
      <w:r>
        <w:rPr/>
        <w:t>impuestas por infracciones graves a los dos años y las impuestas por infracciones leves al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line="249" w:lineRule="auto" w:before="2"/>
        <w:ind w:right="1275"/>
      </w:pPr>
      <w:r>
        <w:rPr/>
        <w:t>El plazo de prescripción de las sanciones comenzará a contarse desde el día siguiente a</w:t>
      </w:r>
      <w:r>
        <w:rPr>
          <w:spacing w:val="1"/>
        </w:rPr>
        <w:t> </w:t>
      </w:r>
      <w:r>
        <w:rPr/>
        <w:t>aquel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ejecutable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impone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sanción.</w:t>
      </w:r>
    </w:p>
    <w:p>
      <w:pPr>
        <w:pStyle w:val="BodyText"/>
        <w:spacing w:line="249" w:lineRule="auto" w:before="2"/>
        <w:ind w:right="1273"/>
      </w:pPr>
      <w:r>
        <w:rPr/>
        <w:t>Interrumpirá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iniciación,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interesado,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de ejecución, volviendo a transcurrir el plazo si aquel está paralizado durante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mes por</w:t>
      </w:r>
      <w:r>
        <w:rPr>
          <w:spacing w:val="-2"/>
        </w:rPr>
        <w:t> </w:t>
      </w:r>
      <w:r>
        <w:rPr/>
        <w:t>causa no</w:t>
      </w:r>
      <w:r>
        <w:rPr>
          <w:spacing w:val="-2"/>
        </w:rPr>
        <w:t> </w:t>
      </w:r>
      <w:r>
        <w:rPr/>
        <w:t>imputable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infractor.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tabs>
          <w:tab w:pos="3942" w:val="left" w:leader="none"/>
        </w:tabs>
        <w:spacing w:line="249" w:lineRule="auto" w:before="1"/>
        <w:ind w:left="474" w:right="1274" w:hanging="1"/>
        <w:jc w:val="left"/>
        <w:rPr>
          <w:rFonts w:ascii="Arial" w:hAnsi="Arial"/>
          <w:i/>
          <w:sz w:val="20"/>
        </w:rPr>
      </w:pPr>
      <w:bookmarkStart w:name="[Disposiciones adicionales]" w:id="170"/>
      <w:bookmarkEnd w:id="170"/>
      <w:r>
        <w:rPr/>
      </w:r>
      <w:bookmarkStart w:name="Disposición adicional primera. Revisión " w:id="171"/>
      <w:bookmarkEnd w:id="171"/>
      <w:r>
        <w:rPr/>
      </w:r>
      <w:bookmarkStart w:name="_bookmark84" w:id="172"/>
      <w:bookmarkEnd w:id="17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0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06"/>
          <w:sz w:val="20"/>
        </w:rPr>
        <w:t> </w:t>
      </w:r>
      <w:r>
        <w:rPr>
          <w:rFonts w:ascii="Arial" w:hAnsi="Arial"/>
          <w:b/>
          <w:sz w:val="20"/>
        </w:rPr>
        <w:t>primera.</w:t>
        <w:tab/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recepción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seguimiento.</w:t>
      </w:r>
    </w:p>
    <w:p>
      <w:pPr>
        <w:pStyle w:val="BodyText"/>
        <w:spacing w:line="249" w:lineRule="auto" w:before="115"/>
        <w:ind w:right="1273"/>
      </w:pPr>
      <w:r>
        <w:rPr/>
        <w:t>Las autoridades responsables de los canales externos de información revisarán sus</w:t>
      </w:r>
      <w:r>
        <w:rPr>
          <w:spacing w:val="1"/>
        </w:rPr>
        <w:t> </w:t>
      </w:r>
      <w:r>
        <w:rPr/>
        <w:t>procedimientos de recepción y seguimiento de informaciones al menos una vez cada tres</w:t>
      </w:r>
      <w:r>
        <w:rPr>
          <w:spacing w:val="1"/>
        </w:rPr>
        <w:t> </w:t>
      </w:r>
      <w:r>
        <w:rPr/>
        <w:t>años, incorporando actuaciones y buenas prácticas con la finalidad de que sirvan con la</w:t>
      </w:r>
      <w:r>
        <w:rPr>
          <w:spacing w:val="1"/>
        </w:rPr>
        <w:t> </w:t>
      </w:r>
      <w:r>
        <w:rPr/>
        <w:t>mayor</w:t>
      </w:r>
      <w:r>
        <w:rPr>
          <w:spacing w:val="-1"/>
        </w:rPr>
        <w:t> </w:t>
      </w:r>
      <w:r>
        <w:rPr/>
        <w:t>eficacia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fueron creados.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transitorias]" w:id="173"/>
      <w:bookmarkEnd w:id="173"/>
      <w:r>
        <w:rPr/>
      </w:r>
      <w:bookmarkStart w:name="Disposición adicional segunda. Convenios" w:id="174"/>
      <w:bookmarkEnd w:id="174"/>
      <w:r>
        <w:rPr/>
      </w:r>
      <w:bookmarkStart w:name="_bookmark85" w:id="175"/>
      <w:bookmarkEnd w:id="17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Convenios.</w:t>
      </w:r>
    </w:p>
    <w:p>
      <w:pPr>
        <w:pStyle w:val="BodyText"/>
        <w:spacing w:line="249" w:lineRule="auto" w:before="123"/>
        <w:ind w:right="1271"/>
      </w:pPr>
      <w:r>
        <w:rPr/>
        <w:t>La</w:t>
      </w:r>
      <w:r>
        <w:rPr>
          <w:spacing w:val="47"/>
        </w:rPr>
        <w:t> </w:t>
      </w:r>
      <w:r>
        <w:rPr/>
        <w:t>Autoridad</w:t>
      </w:r>
      <w:r>
        <w:rPr>
          <w:spacing w:val="47"/>
        </w:rPr>
        <w:t> </w:t>
      </w:r>
      <w:r>
        <w:rPr/>
        <w:t>Independiente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Protección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Informante,</w:t>
      </w:r>
      <w:r>
        <w:rPr>
          <w:spacing w:val="48"/>
        </w:rPr>
        <w:t> </w:t>
      </w:r>
      <w:r>
        <w:rPr/>
        <w:t>A.A.I.,</w:t>
      </w:r>
      <w:r>
        <w:rPr>
          <w:spacing w:val="47"/>
        </w:rPr>
        <w:t> </w:t>
      </w:r>
      <w:r>
        <w:rPr/>
        <w:t>podrá</w:t>
      </w:r>
      <w:r>
        <w:rPr>
          <w:spacing w:val="47"/>
        </w:rPr>
        <w:t> </w:t>
      </w:r>
      <w:r>
        <w:rPr/>
        <w:t>actuar</w:t>
      </w:r>
      <w:r>
        <w:rPr>
          <w:spacing w:val="47"/>
        </w:rPr>
        <w:t> </w:t>
      </w:r>
      <w:r>
        <w:rPr/>
        <w:t>como</w:t>
      </w:r>
      <w:r>
        <w:rPr>
          <w:spacing w:val="-53"/>
        </w:rPr>
        <w:t> </w:t>
      </w:r>
      <w:r>
        <w:rPr/>
        <w:t>canal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informantes para aquellas comunidades autónomas que así lo decidan y previa suscripción</w:t>
      </w:r>
      <w:r>
        <w:rPr>
          <w:spacing w:val="1"/>
        </w:rPr>
        <w:t> </w:t>
      </w:r>
      <w:r>
        <w:rPr/>
        <w:t>del correspondiente convenio en el que se estipulen las condiciones en las que la comunidad</w:t>
      </w:r>
      <w:r>
        <w:rPr>
          <w:spacing w:val="-53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sufragará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asunción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competencias.</w:t>
      </w:r>
    </w:p>
    <w:p>
      <w:pPr>
        <w:pStyle w:val="BodyText"/>
        <w:spacing w:line="249" w:lineRule="auto" w:before="4"/>
        <w:ind w:right="1271"/>
      </w:pPr>
      <w:r>
        <w:rPr/>
        <w:t>Las</w:t>
      </w:r>
      <w:r>
        <w:rPr>
          <w:spacing w:val="1"/>
        </w:rPr>
        <w:t> </w:t>
      </w:r>
      <w:r>
        <w:rPr/>
        <w:t>ciudades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designar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independientes o bien atribuir la competencia a la Autoridad Independiente de Protección del</w:t>
      </w:r>
      <w:r>
        <w:rPr>
          <w:spacing w:val="-53"/>
        </w:rPr>
        <w:t> </w:t>
      </w:r>
      <w:r>
        <w:rPr/>
        <w:t>Informante, A.A.I., celebrando al efecto un convenio en los términos previstos en el párrafo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tercera. Memoria a" w:id="176"/>
      <w:bookmarkEnd w:id="176"/>
      <w:r>
        <w:rPr/>
      </w:r>
      <w:bookmarkStart w:name="_bookmark86" w:id="177"/>
      <w:bookmarkEnd w:id="17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Memoria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anual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estadísticas.</w:t>
      </w:r>
    </w:p>
    <w:p>
      <w:pPr>
        <w:pStyle w:val="ListParagraph"/>
        <w:numPr>
          <w:ilvl w:val="0"/>
          <w:numId w:val="88"/>
        </w:numPr>
        <w:tabs>
          <w:tab w:pos="1051" w:val="left" w:leader="none"/>
        </w:tabs>
        <w:spacing w:line="249" w:lineRule="auto" w:before="124" w:after="0"/>
        <w:ind w:left="474" w:right="1271" w:firstLine="340"/>
        <w:jc w:val="both"/>
        <w:rPr>
          <w:sz w:val="20"/>
        </w:rPr>
      </w:pPr>
      <w:r>
        <w:rPr>
          <w:sz w:val="20"/>
        </w:rPr>
        <w:t>La Autoridad Independiente de Protección del Informante, A.A.I. elaborará en los tres</w:t>
      </w:r>
      <w:r>
        <w:rPr>
          <w:spacing w:val="1"/>
          <w:sz w:val="20"/>
        </w:rPr>
        <w:t> </w:t>
      </w:r>
      <w:r>
        <w:rPr>
          <w:sz w:val="20"/>
        </w:rPr>
        <w:t>primeros meses del año una Memoria anual en la que dará cuenta de las actuaciones</w:t>
      </w:r>
      <w:r>
        <w:rPr>
          <w:spacing w:val="1"/>
          <w:sz w:val="20"/>
        </w:rPr>
        <w:t> </w:t>
      </w:r>
      <w:r>
        <w:rPr>
          <w:sz w:val="20"/>
        </w:rPr>
        <w:t>desarrolladas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funciones.</w:t>
      </w:r>
    </w:p>
    <w:p>
      <w:pPr>
        <w:pStyle w:val="BodyText"/>
        <w:spacing w:line="249" w:lineRule="auto" w:before="2"/>
        <w:ind w:right="1271"/>
      </w:pPr>
      <w:r>
        <w:rPr/>
        <w:t>Esta memoria incluirá el número y naturaleza de las comunicaciones presentadas y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resultado,</w:t>
      </w:r>
      <w:r>
        <w:rPr>
          <w:spacing w:val="1"/>
        </w:rPr>
        <w:t> </w:t>
      </w:r>
      <w:r>
        <w:rPr/>
        <w:t>especificándose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sugerencias o recomendaciones formuladas a la Autoridad Independiente de Protección del</w:t>
      </w:r>
      <w:r>
        <w:rPr>
          <w:spacing w:val="1"/>
        </w:rPr>
        <w:t> </w:t>
      </w:r>
      <w:r>
        <w:rPr/>
        <w:t>Informante,</w:t>
      </w:r>
      <w:r>
        <w:rPr>
          <w:spacing w:val="-1"/>
        </w:rPr>
        <w:t> </w:t>
      </w:r>
      <w:r>
        <w:rPr/>
        <w:t>A.A.I. 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abiertos.</w:t>
      </w:r>
    </w:p>
    <w:p>
      <w:pPr>
        <w:pStyle w:val="ListParagraph"/>
        <w:numPr>
          <w:ilvl w:val="0"/>
          <w:numId w:val="88"/>
        </w:numPr>
        <w:tabs>
          <w:tab w:pos="112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memoria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constarán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referencias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identificación de las personas informantes ni de las afectadas, excepto cuando ya sean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consecuencia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penal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contencioso-administrativa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88"/>
        </w:numPr>
        <w:tabs>
          <w:tab w:pos="106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De la Memoria anual, que será pública, se dará traslado a las Cortes Generales de</w:t>
      </w:r>
      <w:r>
        <w:rPr>
          <w:spacing w:val="1"/>
          <w:sz w:val="20"/>
        </w:rPr>
        <w:t> </w:t>
      </w:r>
      <w:r>
        <w:rPr>
          <w:sz w:val="20"/>
        </w:rPr>
        <w:t>modo</w:t>
      </w:r>
      <w:r>
        <w:rPr>
          <w:spacing w:val="-1"/>
          <w:sz w:val="20"/>
        </w:rPr>
        <w:t> </w:t>
      </w:r>
      <w:r>
        <w:rPr>
          <w:sz w:val="20"/>
        </w:rPr>
        <w:t>previo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comparecencia 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alude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59.</w:t>
      </w:r>
    </w:p>
    <w:p>
      <w:pPr>
        <w:pStyle w:val="ListParagraph"/>
        <w:numPr>
          <w:ilvl w:val="0"/>
          <w:numId w:val="88"/>
        </w:numPr>
        <w:tabs>
          <w:tab w:pos="1066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La Autoridad Independiente de Protección del Informante, A.A.I., de acuerdo con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impuesta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1"/>
          <w:sz w:val="20"/>
        </w:rPr>
        <w:t> </w:t>
      </w:r>
      <w:r>
        <w:rPr>
          <w:sz w:val="20"/>
        </w:rPr>
        <w:t>(UE)</w:t>
      </w:r>
      <w:r>
        <w:rPr>
          <w:spacing w:val="1"/>
          <w:sz w:val="20"/>
        </w:rPr>
        <w:t> </w:t>
      </w:r>
      <w:r>
        <w:rPr>
          <w:sz w:val="20"/>
        </w:rPr>
        <w:t>2019/1937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Parlamento</w:t>
      </w:r>
      <w:r>
        <w:rPr>
          <w:spacing w:val="1"/>
          <w:sz w:val="20"/>
        </w:rPr>
        <w:t> </w:t>
      </w:r>
      <w:r>
        <w:rPr>
          <w:sz w:val="20"/>
        </w:rPr>
        <w:t>Europeo y del Consejo, de 23 de octubre de 2019, sobre presentación anual a la Comisión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estadísticas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informaciones</w:t>
      </w:r>
      <w:r>
        <w:rPr>
          <w:spacing w:val="1"/>
          <w:sz w:val="20"/>
        </w:rPr>
        <w:t> </w:t>
      </w:r>
      <w:r>
        <w:rPr>
          <w:sz w:val="20"/>
        </w:rPr>
        <w:t>mencionadas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preferiblemente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agregada,</w:t>
      </w:r>
      <w:r>
        <w:rPr>
          <w:spacing w:val="-4"/>
          <w:sz w:val="20"/>
        </w:rPr>
        <w:t> </w:t>
      </w:r>
      <w:r>
        <w:rPr>
          <w:sz w:val="20"/>
        </w:rPr>
        <w:t>deberá</w:t>
      </w:r>
      <w:r>
        <w:rPr>
          <w:spacing w:val="-4"/>
          <w:sz w:val="20"/>
        </w:rPr>
        <w:t> </w:t>
      </w:r>
      <w:r>
        <w:rPr>
          <w:sz w:val="20"/>
        </w:rPr>
        <w:t>disponer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siguientes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4"/>
          <w:sz w:val="20"/>
        </w:rPr>
        <w:t> </w:t>
      </w:r>
      <w:r>
        <w:rPr>
          <w:sz w:val="20"/>
        </w:rPr>
        <w:t>estadísticos:</w:t>
      </w:r>
    </w:p>
    <w:p>
      <w:pPr>
        <w:pStyle w:val="ListParagraph"/>
        <w:numPr>
          <w:ilvl w:val="0"/>
          <w:numId w:val="89"/>
        </w:numPr>
        <w:tabs>
          <w:tab w:pos="1048" w:val="left" w:leader="none"/>
        </w:tabs>
        <w:spacing w:line="240" w:lineRule="auto" w:before="125" w:after="0"/>
        <w:ind w:left="1047" w:right="0" w:hanging="234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comunicaciones</w:t>
      </w:r>
      <w:r>
        <w:rPr>
          <w:spacing w:val="-3"/>
          <w:sz w:val="20"/>
        </w:rPr>
        <w:t> </w:t>
      </w:r>
      <w:r>
        <w:rPr>
          <w:sz w:val="20"/>
        </w:rPr>
        <w:t>recibidas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autoridades</w:t>
      </w:r>
      <w:r>
        <w:rPr>
          <w:spacing w:val="-3"/>
          <w:sz w:val="20"/>
        </w:rPr>
        <w:t> </w:t>
      </w:r>
      <w:r>
        <w:rPr>
          <w:sz w:val="20"/>
        </w:rPr>
        <w:t>competentes;</w:t>
      </w:r>
    </w:p>
    <w:p>
      <w:pPr>
        <w:pStyle w:val="ListParagraph"/>
        <w:numPr>
          <w:ilvl w:val="0"/>
          <w:numId w:val="89"/>
        </w:numPr>
        <w:tabs>
          <w:tab w:pos="1127" w:val="left" w:leader="none"/>
        </w:tabs>
        <w:spacing w:line="249" w:lineRule="auto" w:before="10" w:after="0"/>
        <w:ind w:left="474" w:right="1275" w:firstLine="34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investigaciones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actuaciones</w:t>
      </w:r>
      <w:r>
        <w:rPr>
          <w:spacing w:val="18"/>
          <w:sz w:val="20"/>
        </w:rPr>
        <w:t> </w:t>
      </w:r>
      <w:r>
        <w:rPr>
          <w:sz w:val="20"/>
        </w:rPr>
        <w:t>judiciales</w:t>
      </w:r>
      <w:r>
        <w:rPr>
          <w:spacing w:val="18"/>
          <w:sz w:val="20"/>
        </w:rPr>
        <w:t> </w:t>
      </w:r>
      <w:r>
        <w:rPr>
          <w:sz w:val="20"/>
        </w:rPr>
        <w:t>iniciadas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raíz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comunicaciones, y su resultado, y</w:t>
      </w:r>
    </w:p>
    <w:p>
      <w:pPr>
        <w:pStyle w:val="ListParagraph"/>
        <w:numPr>
          <w:ilvl w:val="0"/>
          <w:numId w:val="89"/>
        </w:numPr>
        <w:tabs>
          <w:tab w:pos="1040" w:val="left" w:leader="none"/>
        </w:tabs>
        <w:spacing w:line="249" w:lineRule="auto" w:before="1" w:after="0"/>
        <w:ind w:left="474" w:right="1275" w:firstLine="340"/>
        <w:jc w:val="left"/>
        <w:rPr>
          <w:sz w:val="20"/>
        </w:rPr>
      </w:pPr>
      <w:r>
        <w:rPr>
          <w:sz w:val="20"/>
        </w:rPr>
        <w:t>estimación del perjuicio económico y los importes recuperados tras las investigaciones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actuaciones</w:t>
      </w:r>
      <w:r>
        <w:rPr>
          <w:spacing w:val="-4"/>
          <w:sz w:val="20"/>
        </w:rPr>
        <w:t> </w:t>
      </w:r>
      <w:r>
        <w:rPr>
          <w:sz w:val="20"/>
        </w:rPr>
        <w:t>judiciales</w:t>
      </w:r>
      <w:r>
        <w:rPr>
          <w:spacing w:val="-4"/>
          <w:sz w:val="20"/>
        </w:rPr>
        <w:t> </w:t>
      </w:r>
      <w:r>
        <w:rPr>
          <w:sz w:val="20"/>
        </w:rPr>
        <w:t>relacionadas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infracciones,</w:t>
      </w:r>
      <w:r>
        <w:rPr>
          <w:spacing w:val="-5"/>
          <w:sz w:val="20"/>
        </w:rPr>
        <w:t> </w:t>
      </w: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hubieran</w:t>
      </w:r>
      <w:r>
        <w:rPr>
          <w:spacing w:val="-5"/>
          <w:sz w:val="20"/>
        </w:rPr>
        <w:t> </w:t>
      </w:r>
      <w:r>
        <w:rPr>
          <w:sz w:val="20"/>
        </w:rPr>
        <w:t>podido</w:t>
      </w:r>
      <w:r>
        <w:rPr>
          <w:spacing w:val="-4"/>
          <w:sz w:val="20"/>
        </w:rPr>
        <w:t> </w:t>
      </w:r>
      <w:r>
        <w:rPr>
          <w:sz w:val="20"/>
        </w:rPr>
        <w:t>obtener.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cuarta. Administra" w:id="178"/>
      <w:bookmarkEnd w:id="178"/>
      <w:r>
        <w:rPr/>
      </w:r>
      <w:bookmarkStart w:name="_bookmark87" w:id="179"/>
      <w:bookmarkEnd w:id="17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Territorios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Históricos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País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Vasco.</w:t>
      </w:r>
    </w:p>
    <w:p>
      <w:pPr>
        <w:pStyle w:val="BodyText"/>
        <w:spacing w:line="249" w:lineRule="auto" w:before="124"/>
        <w:ind w:right="1273"/>
      </w:pPr>
      <w:r>
        <w:rPr/>
        <w:t>A los efectos de lo dispuesto en el artículo 24, la tramitación a través del canal externo</w:t>
      </w:r>
      <w:r>
        <w:rPr>
          <w:spacing w:val="1"/>
        </w:rPr>
        <w:t> </w:t>
      </w:r>
      <w:r>
        <w:rPr/>
        <w:t>podrá ser ejercida en el País Vasco por las instituciones competentes en los términos que</w:t>
      </w:r>
      <w:r>
        <w:rPr>
          <w:spacing w:val="1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autonómica.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quinta. Estrategia" w:id="180"/>
      <w:bookmarkEnd w:id="180"/>
      <w:r>
        <w:rPr/>
      </w:r>
      <w:bookmarkStart w:name="_bookmark88" w:id="181"/>
      <w:bookmarkEnd w:id="18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Estrategia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contra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corrupción.</w:t>
      </w:r>
    </w:p>
    <w:p>
      <w:pPr>
        <w:pStyle w:val="BodyText"/>
        <w:spacing w:line="249" w:lineRule="auto" w:before="124"/>
        <w:ind w:right="1273"/>
      </w:pPr>
      <w:r>
        <w:rPr/>
        <w:t>El Gobierno, en el plazo máximo de dieciocho meses a contar desde la entrada en vigor</w:t>
      </w:r>
      <w:r>
        <w:rPr>
          <w:spacing w:val="1"/>
        </w:rPr>
        <w:t> </w:t>
      </w:r>
      <w:r>
        <w:rPr/>
        <w:t>de la presente ley, y en colaboración con las Comunidades Autónomas, deberá aprobar una</w:t>
      </w:r>
      <w:r>
        <w:rPr>
          <w:spacing w:val="1"/>
        </w:rPr>
        <w:t> </w:t>
      </w:r>
      <w:r>
        <w:rPr/>
        <w:t>Estrategia contra la corrupción que al menos deberá incluir una evaluación del cumplimiento</w:t>
      </w:r>
      <w:r>
        <w:rPr>
          <w:spacing w:val="1"/>
        </w:rPr>
        <w:t> </w:t>
      </w:r>
      <w:r>
        <w:rPr/>
        <w:t>de los objetivos establecidos en la presente ley así como las medidas que se consideren</w:t>
      </w:r>
      <w:r>
        <w:rPr>
          <w:spacing w:val="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paliar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deficiencias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hayan</w:t>
      </w:r>
      <w:r>
        <w:rPr>
          <w:spacing w:val="-4"/>
        </w:rPr>
        <w:t> </w:t>
      </w:r>
      <w:r>
        <w:rPr/>
        <w:t>encontrado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ese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tiempo.</w:t>
      </w:r>
    </w:p>
    <w:p>
      <w:pPr>
        <w:pStyle w:val="BodyText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exta. Extensión d" w:id="182"/>
      <w:bookmarkEnd w:id="182"/>
      <w:r>
        <w:rPr/>
      </w:r>
      <w:bookmarkStart w:name="_bookmark89" w:id="183"/>
      <w:bookmarkEnd w:id="18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sexta.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Extensión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protección.</w:t>
      </w:r>
    </w:p>
    <w:p>
      <w:pPr>
        <w:pStyle w:val="BodyText"/>
        <w:spacing w:line="249" w:lineRule="auto" w:before="123"/>
        <w:ind w:right="1274"/>
      </w:pPr>
      <w:r>
        <w:rPr/>
        <w:t>Las medidas de protección recogidas en esta ley se extenderán a las comunicaciones</w:t>
      </w:r>
      <w:r>
        <w:rPr>
          <w:spacing w:val="1"/>
        </w:rPr>
        <w:t> </w:t>
      </w:r>
      <w:r>
        <w:rPr/>
        <w:t>sobre las acciones u omisiones recogidas en el artículo 2 que hubieran tenido lugar desde la</w:t>
      </w:r>
      <w:r>
        <w:rPr>
          <w:spacing w:val="1"/>
        </w:rPr>
        <w:t> </w:t>
      </w:r>
      <w:r>
        <w:rPr/>
        <w:t>entrada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vigor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Directiva</w:t>
      </w:r>
      <w:r>
        <w:rPr>
          <w:spacing w:val="13"/>
        </w:rPr>
        <w:t> </w:t>
      </w:r>
      <w:r>
        <w:rPr/>
        <w:t>(UE)</w:t>
      </w:r>
      <w:r>
        <w:rPr>
          <w:spacing w:val="13"/>
        </w:rPr>
        <w:t> </w:t>
      </w:r>
      <w:r>
        <w:rPr/>
        <w:t>2019/1937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Parlamento</w:t>
      </w:r>
      <w:r>
        <w:rPr>
          <w:spacing w:val="14"/>
        </w:rPr>
        <w:t> </w:t>
      </w:r>
      <w:r>
        <w:rPr/>
        <w:t>Europeo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Consejo,</w:t>
      </w:r>
      <w:r>
        <w:rPr>
          <w:spacing w:val="13"/>
        </w:rPr>
        <w:t> </w:t>
      </w:r>
      <w:r>
        <w:rPr/>
        <w:t>de</w:t>
      </w:r>
    </w:p>
    <w:p>
      <w:pPr>
        <w:pStyle w:val="BodyText"/>
        <w:spacing w:line="249" w:lineRule="auto" w:before="2"/>
        <w:ind w:right="1276" w:firstLine="0"/>
      </w:pP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informen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tabs>
          <w:tab w:pos="3866" w:val="left" w:leader="none"/>
        </w:tabs>
        <w:spacing w:line="249" w:lineRule="auto" w:before="1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transitoria primera. Adaptac" w:id="184"/>
      <w:bookmarkEnd w:id="184"/>
      <w:r>
        <w:rPr/>
      </w:r>
      <w:bookmarkStart w:name="_bookmark90" w:id="185"/>
      <w:bookmarkEnd w:id="18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3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63"/>
          <w:sz w:val="20"/>
        </w:rPr>
        <w:t> </w:t>
      </w:r>
      <w:r>
        <w:rPr>
          <w:rFonts w:ascii="Arial" w:hAnsi="Arial"/>
          <w:b/>
          <w:sz w:val="20"/>
        </w:rPr>
        <w:t>primera.</w:t>
        <w:tab/>
      </w:r>
      <w:r>
        <w:rPr>
          <w:rFonts w:ascii="Arial" w:hAnsi="Arial"/>
          <w:i/>
          <w:sz w:val="20"/>
        </w:rPr>
        <w:t>Adaptación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canales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internos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existentes.</w:t>
      </w:r>
    </w:p>
    <w:p>
      <w:pPr>
        <w:pStyle w:val="BodyText"/>
        <w:spacing w:line="249" w:lineRule="auto" w:before="115"/>
        <w:ind w:right="1272"/>
      </w:pPr>
      <w:r>
        <w:rPr/>
        <w:t>Los sistemas internos de comunicación y sus correspondientes canales que, a la entrada</w:t>
      </w:r>
      <w:r>
        <w:rPr>
          <w:spacing w:val="-53"/>
        </w:rPr>
        <w:t> </w:t>
      </w:r>
      <w:r>
        <w:rPr/>
        <w:t>en vigor de esta ley, tengan habilitados las entidades u organismos obligados podrán servir</w:t>
      </w:r>
      <w:r>
        <w:rPr>
          <w:spacing w:val="1"/>
        </w:rPr>
        <w:t> </w:t>
      </w:r>
      <w:r>
        <w:rPr/>
        <w:t>para dar cumplimiento a las previsiones de esta ley siempre y cuando se ajusten a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ind w:left="0" w:firstLine="0"/>
        <w:jc w:val="left"/>
      </w:pPr>
    </w:p>
    <w:p>
      <w:pPr>
        <w:tabs>
          <w:tab w:pos="3902" w:val="left" w:leader="none"/>
        </w:tabs>
        <w:spacing w:line="249" w:lineRule="auto" w:before="0"/>
        <w:ind w:left="474" w:right="1272" w:hanging="1"/>
        <w:jc w:val="left"/>
        <w:rPr>
          <w:rFonts w:ascii="Arial" w:hAnsi="Arial"/>
          <w:i/>
          <w:sz w:val="20"/>
        </w:rPr>
      </w:pPr>
      <w:bookmarkStart w:name="Disposición transitoria segunda. Plazo m" w:id="186"/>
      <w:bookmarkEnd w:id="186"/>
      <w:r>
        <w:rPr/>
      </w:r>
      <w:bookmarkStart w:name="_bookmark91" w:id="187"/>
      <w:bookmarkEnd w:id="18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segunda.</w:t>
        <w:tab/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máximo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establecimiento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internos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adaptación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ya existentes.</w:t>
      </w:r>
    </w:p>
    <w:p>
      <w:pPr>
        <w:pStyle w:val="ListParagraph"/>
        <w:numPr>
          <w:ilvl w:val="0"/>
          <w:numId w:val="90"/>
        </w:numPr>
        <w:tabs>
          <w:tab w:pos="1063" w:val="left" w:leader="none"/>
        </w:tabs>
        <w:spacing w:line="249" w:lineRule="auto" w:before="115" w:after="0"/>
        <w:ind w:left="474" w:right="1273" w:firstLine="340"/>
        <w:jc w:val="both"/>
        <w:rPr>
          <w:sz w:val="20"/>
        </w:rPr>
      </w:pPr>
      <w:r>
        <w:rPr>
          <w:sz w:val="20"/>
        </w:rPr>
        <w:t>Las Administraciones, organismos, empresas y demás entidades obligadas a 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42"/>
          <w:sz w:val="20"/>
        </w:rPr>
        <w:t> </w:t>
      </w:r>
      <w:r>
        <w:rPr>
          <w:sz w:val="20"/>
        </w:rPr>
        <w:t>un</w:t>
      </w:r>
      <w:r>
        <w:rPr>
          <w:spacing w:val="43"/>
          <w:sz w:val="20"/>
        </w:rPr>
        <w:t> </w:t>
      </w:r>
      <w:r>
        <w:rPr>
          <w:sz w:val="20"/>
        </w:rPr>
        <w:t>Sistema</w:t>
      </w:r>
      <w:r>
        <w:rPr>
          <w:spacing w:val="42"/>
          <w:sz w:val="20"/>
        </w:rPr>
        <w:t> </w:t>
      </w:r>
      <w:r>
        <w:rPr>
          <w:sz w:val="20"/>
        </w:rPr>
        <w:t>interno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información</w:t>
      </w:r>
      <w:r>
        <w:rPr>
          <w:spacing w:val="43"/>
          <w:sz w:val="20"/>
        </w:rPr>
        <w:t> </w:t>
      </w:r>
      <w:r>
        <w:rPr>
          <w:sz w:val="20"/>
        </w:rPr>
        <w:t>deberán</w:t>
      </w:r>
      <w:r>
        <w:rPr>
          <w:spacing w:val="42"/>
          <w:sz w:val="20"/>
        </w:rPr>
        <w:t> </w:t>
      </w:r>
      <w:r>
        <w:rPr>
          <w:sz w:val="20"/>
        </w:rPr>
        <w:t>implantarlo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3"/>
          <w:sz w:val="20"/>
        </w:rPr>
        <w:t> </w:t>
      </w:r>
      <w:r>
        <w:rPr>
          <w:sz w:val="20"/>
        </w:rPr>
        <w:t>plazo</w:t>
      </w:r>
      <w:r>
        <w:rPr>
          <w:spacing w:val="42"/>
          <w:sz w:val="20"/>
        </w:rPr>
        <w:t> </w:t>
      </w:r>
      <w:r>
        <w:rPr>
          <w:sz w:val="20"/>
        </w:rPr>
        <w:t>máximo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tres</w:t>
      </w:r>
      <w:r>
        <w:rPr>
          <w:spacing w:val="-53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vigor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0"/>
        </w:numPr>
        <w:tabs>
          <w:tab w:pos="110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excepción,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privado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doscientos cuarenta y nueve trabajadores o menos, así como de los municipios de menos de</w:t>
      </w:r>
      <w:r>
        <w:rPr>
          <w:spacing w:val="-53"/>
          <w:sz w:val="20"/>
        </w:rPr>
        <w:t> </w:t>
      </w:r>
      <w:r>
        <w:rPr>
          <w:sz w:val="20"/>
        </w:rPr>
        <w:t>diez mil habitantes, el plazo previsto en el párrafo anterior se extenderá hasta el 1 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90"/>
        </w:numPr>
        <w:tabs>
          <w:tab w:pos="107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Los canales y procedimientos de información externa se regirán por su normativa</w:t>
      </w:r>
      <w:r>
        <w:rPr>
          <w:spacing w:val="1"/>
          <w:sz w:val="20"/>
        </w:rPr>
        <w:t> </w:t>
      </w:r>
      <w:r>
        <w:rPr>
          <w:sz w:val="20"/>
        </w:rPr>
        <w:t>específica resultando de aplicación las disposiciones de esta ley en aquellos aspectos en los</w:t>
      </w:r>
      <w:r>
        <w:rPr>
          <w:spacing w:val="1"/>
          <w:sz w:val="20"/>
        </w:rPr>
        <w:t> </w:t>
      </w:r>
      <w:r>
        <w:rPr>
          <w:sz w:val="20"/>
        </w:rPr>
        <w:t>que no se adecúen a la Directiva (UE) 2019/1937 del Parlamento Europeo y del Consejo, de</w:t>
      </w:r>
      <w:r>
        <w:rPr>
          <w:spacing w:val="1"/>
          <w:sz w:val="20"/>
        </w:rPr>
        <w:t> </w:t>
      </w:r>
      <w:r>
        <w:rPr>
          <w:sz w:val="20"/>
        </w:rPr>
        <w:t>23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octubre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2019.</w:t>
      </w:r>
      <w:r>
        <w:rPr>
          <w:spacing w:val="38"/>
          <w:sz w:val="20"/>
        </w:rPr>
        <w:t> </w:t>
      </w:r>
      <w:r>
        <w:rPr>
          <w:sz w:val="20"/>
        </w:rPr>
        <w:t>Dicha</w:t>
      </w:r>
      <w:r>
        <w:rPr>
          <w:spacing w:val="39"/>
          <w:sz w:val="20"/>
        </w:rPr>
        <w:t> </w:t>
      </w:r>
      <w:r>
        <w:rPr>
          <w:sz w:val="20"/>
        </w:rPr>
        <w:t>adaptación</w:t>
      </w:r>
      <w:r>
        <w:rPr>
          <w:spacing w:val="38"/>
          <w:sz w:val="20"/>
        </w:rPr>
        <w:t> </w:t>
      </w:r>
      <w:r>
        <w:rPr>
          <w:sz w:val="20"/>
        </w:rPr>
        <w:t>deberá</w:t>
      </w:r>
      <w:r>
        <w:rPr>
          <w:spacing w:val="38"/>
          <w:sz w:val="20"/>
        </w:rPr>
        <w:t> </w:t>
      </w:r>
      <w:r>
        <w:rPr>
          <w:sz w:val="20"/>
        </w:rPr>
        <w:t>producirse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plazo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seis</w:t>
      </w:r>
      <w:r>
        <w:rPr>
          <w:spacing w:val="39"/>
          <w:sz w:val="20"/>
        </w:rPr>
        <w:t> </w:t>
      </w:r>
      <w:r>
        <w:rPr>
          <w:sz w:val="20"/>
        </w:rPr>
        <w:t>meses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vigor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 w:before="124"/>
        <w:ind w:right="1273"/>
      </w:pP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supuestos,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informante</w:t>
      </w:r>
      <w:r>
        <w:rPr>
          <w:spacing w:val="1"/>
        </w:rPr>
        <w:t> </w:t>
      </w:r>
      <w:r>
        <w:rPr/>
        <w:t>gozará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-53"/>
        </w:rPr>
        <w:t> </w:t>
      </w:r>
      <w:r>
        <w:rPr/>
        <w:t>siempre que la relación laboral o profesional en cuyo contexto se produzca la infracción, se</w:t>
      </w:r>
      <w:r>
        <w:rPr>
          <w:spacing w:val="1"/>
        </w:rPr>
        <w:t> </w:t>
      </w:r>
      <w:r>
        <w:rPr/>
        <w:t>rija por la ley española y, en su caso, adicionalmente de la protección establecida en 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específica.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transitoria tercera. Previsi" w:id="188"/>
      <w:bookmarkEnd w:id="188"/>
      <w:r>
        <w:rPr/>
      </w:r>
      <w:bookmarkStart w:name="_bookmark92" w:id="189"/>
      <w:bookmarkEnd w:id="189"/>
      <w:r>
        <w:rPr/>
      </w:r>
      <w:r>
        <w:rPr>
          <w:rFonts w:ascii="Arial" w:hAnsi="Arial"/>
          <w:b/>
          <w:sz w:val="20"/>
        </w:rPr>
        <w:t>Disposición transitoria 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Previsión presupuestaria de la Autoridad Independiente 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Informante, A.A.I.</w:t>
      </w:r>
    </w:p>
    <w:p>
      <w:pPr>
        <w:pStyle w:val="BodyText"/>
        <w:spacing w:line="249" w:lineRule="auto" w:before="115"/>
        <w:ind w:right="1270"/>
      </w:pPr>
      <w:r>
        <w:rPr/>
        <w:t>Hasta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Autoridad</w:t>
      </w:r>
      <w:r>
        <w:rPr>
          <w:spacing w:val="24"/>
        </w:rPr>
        <w:t> </w:t>
      </w:r>
      <w:r>
        <w:rPr/>
        <w:t>Independiente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Protección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Informante,</w:t>
      </w:r>
      <w:r>
        <w:rPr>
          <w:spacing w:val="25"/>
        </w:rPr>
        <w:t> </w:t>
      </w:r>
      <w:r>
        <w:rPr/>
        <w:t>A.A.I.,</w:t>
      </w:r>
      <w:r>
        <w:rPr>
          <w:spacing w:val="24"/>
        </w:rPr>
        <w:t> </w:t>
      </w:r>
      <w:r>
        <w:rPr/>
        <w:t>cuente</w:t>
      </w:r>
      <w:r>
        <w:rPr>
          <w:spacing w:val="24"/>
        </w:rPr>
        <w:t> </w:t>
      </w:r>
      <w:r>
        <w:rPr/>
        <w:t>con</w:t>
      </w:r>
      <w:r>
        <w:rPr>
          <w:spacing w:val="-53"/>
        </w:rPr>
        <w:t> </w:t>
      </w:r>
      <w:r>
        <w:rPr/>
        <w:t>un</w:t>
      </w:r>
      <w:r>
        <w:rPr>
          <w:spacing w:val="19"/>
        </w:rPr>
        <w:t> </w:t>
      </w:r>
      <w:r>
        <w:rPr/>
        <w:t>presupuesto</w:t>
      </w:r>
      <w:r>
        <w:rPr>
          <w:spacing w:val="20"/>
        </w:rPr>
        <w:t> </w:t>
      </w:r>
      <w:r>
        <w:rPr/>
        <w:t>propio,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/>
        <w:t>actividad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financiará</w:t>
      </w:r>
      <w:r>
        <w:rPr>
          <w:spacing w:val="19"/>
        </w:rPr>
        <w:t> </w:t>
      </w:r>
      <w:r>
        <w:rPr/>
        <w:t>con</w:t>
      </w:r>
      <w:r>
        <w:rPr>
          <w:spacing w:val="20"/>
        </w:rPr>
        <w:t> </w:t>
      </w:r>
      <w:r>
        <w:rPr/>
        <w:t>cargo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los</w:t>
      </w:r>
      <w:r>
        <w:rPr>
          <w:spacing w:val="19"/>
        </w:rPr>
        <w:t> </w:t>
      </w:r>
      <w:r>
        <w:rPr/>
        <w:t>créditos</w:t>
      </w:r>
      <w:r>
        <w:rPr>
          <w:spacing w:val="20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Ministerio de</w:t>
      </w:r>
      <w:r>
        <w:rPr>
          <w:spacing w:val="-1"/>
        </w:rPr>
        <w:t> </w:t>
      </w:r>
      <w:r>
        <w:rPr/>
        <w:t>Justicia.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[Disposiciones finales]" w:id="190"/>
      <w:bookmarkEnd w:id="190"/>
      <w:r>
        <w:rPr/>
      </w:r>
      <w:bookmarkStart w:name="Disposición final primera. Modificación " w:id="191"/>
      <w:bookmarkEnd w:id="191"/>
      <w:r>
        <w:rPr/>
      </w:r>
      <w:bookmarkStart w:name="_bookmark93" w:id="192"/>
      <w:bookmarkEnd w:id="19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1/1996,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10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enero,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asistencia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jurídica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gratuita.</w:t>
      </w:r>
    </w:p>
    <w:p>
      <w:pPr>
        <w:pStyle w:val="BodyText"/>
        <w:spacing w:line="249" w:lineRule="auto" w:before="115"/>
        <w:ind w:right="1275"/>
      </w:pPr>
      <w:r>
        <w:rPr/>
        <w:t>Se añade una nueva letra k) al artículo 2 de la Ley 1/996, de 10 de enero, de asistencia</w:t>
      </w:r>
      <w:r>
        <w:rPr>
          <w:spacing w:val="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gratuita,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siguiente redacción:</w:t>
      </w:r>
    </w:p>
    <w:p>
      <w:pPr>
        <w:pStyle w:val="BodyText"/>
        <w:spacing w:line="249" w:lineRule="auto" w:before="122"/>
        <w:ind w:left="1041" w:right="1272"/>
      </w:pPr>
      <w:r>
        <w:rPr/>
        <w:t>«k)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comuniquen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informen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normativas y de lucha contra la corrupción, a la Autoridad Independiente de Protección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1"/>
        </w:rPr>
        <w:t> </w:t>
      </w:r>
      <w:r>
        <w:rPr/>
        <w:t>respectivas,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cumplan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recogidas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28"/>
        </w:rPr>
        <w:t> </w:t>
      </w:r>
      <w:r>
        <w:rPr/>
        <w:t>con</w:t>
      </w:r>
      <w:r>
        <w:rPr>
          <w:spacing w:val="29"/>
        </w:rPr>
        <w:t> </w:t>
      </w:r>
      <w:r>
        <w:rPr/>
        <w:t>unos</w:t>
      </w:r>
      <w:r>
        <w:rPr>
          <w:spacing w:val="29"/>
        </w:rPr>
        <w:t> </w:t>
      </w:r>
      <w:r>
        <w:rPr/>
        <w:t>recursos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ingresos</w:t>
      </w:r>
      <w:r>
        <w:rPr>
          <w:spacing w:val="29"/>
        </w:rPr>
        <w:t> </w:t>
      </w:r>
      <w:r>
        <w:rPr/>
        <w:t>económicos</w:t>
      </w:r>
      <w:r>
        <w:rPr>
          <w:spacing w:val="29"/>
        </w:rPr>
        <w:t> </w:t>
      </w:r>
      <w:r>
        <w:rPr/>
        <w:t>brutos,</w:t>
      </w:r>
      <w:r>
        <w:rPr>
          <w:spacing w:val="29"/>
        </w:rPr>
        <w:t> </w:t>
      </w:r>
      <w:r>
        <w:rPr/>
        <w:t>computados</w:t>
      </w:r>
      <w:r>
        <w:rPr>
          <w:spacing w:val="28"/>
        </w:rPr>
        <w:t> </w:t>
      </w:r>
      <w:r>
        <w:rPr/>
        <w:t>anualmente</w:t>
      </w:r>
      <w:r>
        <w:rPr>
          <w:spacing w:val="-53"/>
        </w:rPr>
        <w:t> </w:t>
      </w:r>
      <w:r>
        <w:rPr/>
        <w:t>por todos los conceptos y por unidad familiar, inferiores a cuatro veces el indicador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 y exclusivamente para los procedimientos seguidos en cualquier orden</w:t>
      </w:r>
      <w:r>
        <w:rPr>
          <w:spacing w:val="1"/>
        </w:rPr>
        <w:t> </w:t>
      </w:r>
      <w:r>
        <w:rPr/>
        <w:t>jurisdiccional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infracción</w:t>
      </w:r>
      <w:r>
        <w:rPr>
          <w:spacing w:val="-3"/>
        </w:rPr>
        <w:t> </w:t>
      </w:r>
      <w:r>
        <w:rPr/>
        <w:t>comunicada.»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3" w:hanging="1"/>
        <w:jc w:val="left"/>
        <w:rPr>
          <w:rFonts w:ascii="Arial" w:hAnsi="Arial"/>
          <w:i/>
          <w:sz w:val="20"/>
        </w:rPr>
      </w:pPr>
      <w:bookmarkStart w:name="Disposición final segunda. Modificación " w:id="193"/>
      <w:bookmarkEnd w:id="193"/>
      <w:r>
        <w:rPr/>
      </w:r>
      <w:bookmarkStart w:name="_bookmark94" w:id="194"/>
      <w:bookmarkEnd w:id="194"/>
      <w:r>
        <w:rPr/>
      </w:r>
      <w:r>
        <w:rPr>
          <w:rFonts w:ascii="Arial" w:hAnsi="Arial"/>
          <w:b/>
          <w:sz w:val="20"/>
        </w:rPr>
        <w:t>Disposición final segunda.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29/1998, de 13 de julio, reguladora de 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Jurisdicción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Contencioso-administrativa.</w:t>
      </w:r>
    </w:p>
    <w:p>
      <w:pPr>
        <w:pStyle w:val="BodyText"/>
        <w:spacing w:line="249" w:lineRule="auto" w:before="115"/>
        <w:ind w:right="1275"/>
      </w:pPr>
      <w:r>
        <w:rPr/>
        <w:t>La Ley 29/1998, de 13 de julio, reguladora de la Jurisdicción Contencioso-administrativa,</w:t>
      </w:r>
      <w:r>
        <w:rPr>
          <w:spacing w:val="1"/>
        </w:rPr>
        <w:t> </w:t>
      </w:r>
      <w:r>
        <w:rPr/>
        <w:t>queda</w:t>
      </w:r>
      <w:r>
        <w:rPr>
          <w:spacing w:val="-2"/>
        </w:rPr>
        <w:t> </w:t>
      </w:r>
      <w:r>
        <w:rPr/>
        <w:t>modificada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términos:</w:t>
      </w:r>
    </w:p>
    <w:p>
      <w:pPr>
        <w:pStyle w:val="BodyText"/>
        <w:spacing w:line="249" w:lineRule="auto" w:before="121"/>
        <w:ind w:right="1273"/>
      </w:pPr>
      <w:r>
        <w:rPr/>
        <w:t>Uno. Se modifica la letra m) y se añade una nueva letra n) en el apartado 1 del artículo</w:t>
      </w:r>
      <w:r>
        <w:rPr>
          <w:spacing w:val="1"/>
        </w:rPr>
        <w:t> </w:t>
      </w:r>
      <w:r>
        <w:rPr/>
        <w:t>10,</w:t>
      </w:r>
      <w:r>
        <w:rPr>
          <w:spacing w:val="-2"/>
        </w:rPr>
        <w:t> </w:t>
      </w:r>
      <w:r>
        <w:rPr/>
        <w:t>con la</w:t>
      </w:r>
      <w:r>
        <w:rPr>
          <w:spacing w:val="-1"/>
        </w:rPr>
        <w:t> </w:t>
      </w:r>
      <w:r>
        <w:rPr/>
        <w:t>siguiente redacción: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94"/>
        <w:ind w:left="1041" w:right="1274"/>
      </w:pPr>
      <w:r>
        <w:rPr/>
        <w:t>«m)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dictados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autonómicas u órganos competentes de las comunidades autónomas referidos en la</w:t>
      </w:r>
      <w:r>
        <w:rPr>
          <w:spacing w:val="1"/>
        </w:rPr>
        <w:t> </w:t>
      </w:r>
      <w:r>
        <w:rPr/>
        <w:t>Ley reguladora de la protección de las personas que informen sobre infracciones</w:t>
      </w:r>
      <w:r>
        <w:rPr>
          <w:spacing w:val="1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contra la</w:t>
      </w:r>
      <w:r>
        <w:rPr>
          <w:spacing w:val="-2"/>
        </w:rPr>
        <w:t> </w:t>
      </w:r>
      <w:r>
        <w:rPr/>
        <w:t>corrupción.</w:t>
      </w:r>
    </w:p>
    <w:p>
      <w:pPr>
        <w:pStyle w:val="BodyText"/>
        <w:spacing w:line="249" w:lineRule="auto" w:before="3"/>
        <w:ind w:left="1041" w:right="1277"/>
      </w:pPr>
      <w:r>
        <w:rPr/>
        <w:t>n) Cualesquiera otras actuaciones administrativas no atribuidas expresamente a la</w:t>
      </w:r>
      <w:r>
        <w:rPr>
          <w:spacing w:val="-53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otros</w:t>
      </w:r>
      <w:r>
        <w:rPr>
          <w:spacing w:val="-2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jurisdiccional.»</w:t>
      </w:r>
    </w:p>
    <w:p>
      <w:pPr>
        <w:pStyle w:val="BodyText"/>
        <w:spacing w:line="249" w:lineRule="auto" w:before="122"/>
        <w:ind w:right="1273"/>
        <w:jc w:val="left"/>
      </w:pPr>
      <w:r>
        <w:rPr/>
        <w:t>Dos.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modifica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apartado</w:t>
      </w:r>
      <w:r>
        <w:rPr>
          <w:spacing w:val="13"/>
        </w:rPr>
        <w:t> </w:t>
      </w:r>
      <w:r>
        <w:rPr/>
        <w:t>5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disposición</w:t>
      </w:r>
      <w:r>
        <w:rPr>
          <w:spacing w:val="13"/>
        </w:rPr>
        <w:t> </w:t>
      </w:r>
      <w:r>
        <w:rPr/>
        <w:t>adicional</w:t>
      </w:r>
      <w:r>
        <w:rPr>
          <w:spacing w:val="13"/>
        </w:rPr>
        <w:t> </w:t>
      </w:r>
      <w:r>
        <w:rPr/>
        <w:t>cuarta,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queda</w:t>
      </w:r>
      <w:r>
        <w:rPr>
          <w:spacing w:val="13"/>
        </w:rPr>
        <w:t> </w:t>
      </w:r>
      <w:r>
        <w:rPr/>
        <w:t>redactado</w:t>
      </w:r>
      <w:r>
        <w:rPr>
          <w:spacing w:val="-52"/>
        </w:rPr>
        <w:t> </w:t>
      </w:r>
      <w:r>
        <w:rPr/>
        <w:t>como sigue:</w:t>
      </w:r>
    </w:p>
    <w:p>
      <w:pPr>
        <w:pStyle w:val="BodyText"/>
        <w:spacing w:line="249" w:lineRule="auto" w:before="121"/>
        <w:ind w:left="1041" w:right="1271"/>
      </w:pPr>
      <w:r>
        <w:rPr/>
        <w:t>«5. Los actos y disposiciones dictados por la Agencia Española de Protección de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Mercados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 Buen Gobierno, Consejo Económico y Social, Instituto Cervantes,</w:t>
      </w:r>
      <w:r>
        <w:rPr>
          <w:spacing w:val="1"/>
        </w:rPr>
        <w:t> </w:t>
      </w:r>
      <w:r>
        <w:rPr/>
        <w:t>Consejo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Seguridad</w:t>
      </w:r>
      <w:r>
        <w:rPr>
          <w:spacing w:val="27"/>
        </w:rPr>
        <w:t> </w:t>
      </w:r>
      <w:r>
        <w:rPr/>
        <w:t>Nuclear,</w:t>
      </w:r>
      <w:r>
        <w:rPr>
          <w:spacing w:val="28"/>
        </w:rPr>
        <w:t> </w:t>
      </w:r>
      <w:r>
        <w:rPr/>
        <w:t>Consejo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Universidades,</w:t>
      </w:r>
      <w:r>
        <w:rPr>
          <w:spacing w:val="27"/>
        </w:rPr>
        <w:t> </w:t>
      </w:r>
      <w:r>
        <w:rPr/>
        <w:t>Autoridad</w:t>
      </w:r>
      <w:r>
        <w:rPr>
          <w:spacing w:val="28"/>
        </w:rPr>
        <w:t> </w:t>
      </w:r>
      <w:r>
        <w:rPr/>
        <w:t>Independiente</w:t>
      </w:r>
      <w:r>
        <w:rPr>
          <w:spacing w:val="-54"/>
        </w:rPr>
        <w:t> </w:t>
      </w:r>
      <w:r>
        <w:rPr/>
        <w:t>de Protección del Informante, A.A.I. y Sección Segunda de la Comisión de Propiedad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directamente,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Contencioso-Administrativo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Nacional.»</w:t>
      </w:r>
    </w:p>
    <w:p>
      <w:pPr>
        <w:pStyle w:val="BodyText"/>
        <w:spacing w:before="3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final tercera. Modificación " w:id="195"/>
      <w:bookmarkEnd w:id="195"/>
      <w:r>
        <w:rPr/>
      </w:r>
      <w:bookmarkStart w:name="_bookmark95" w:id="196"/>
      <w:bookmarkEnd w:id="19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15/2007,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julio,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Defensa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Competencia.</w:t>
      </w:r>
    </w:p>
    <w:p>
      <w:pPr>
        <w:pStyle w:val="BodyText"/>
        <w:spacing w:line="249" w:lineRule="auto" w:before="115"/>
        <w:ind w:right="1268"/>
        <w:jc w:val="left"/>
      </w:pPr>
      <w:r>
        <w:rPr/>
        <w:t>Se introduce una nueva disposición adicional duodécima en la Ley 15/2007, de 3 de julio,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Defensa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Competencia,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siguiente redacción: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line="249" w:lineRule="auto" w:before="0"/>
        <w:ind w:left="1041" w:right="127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«Disposición adicional duodécima.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Comunicación de posibles infracciones a través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del canal externo de comunicaciones de la Dirección de Competencia de la Comisión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Mercados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 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Competencia.</w:t>
      </w:r>
    </w:p>
    <w:p>
      <w:pPr>
        <w:pStyle w:val="ListParagraph"/>
        <w:numPr>
          <w:ilvl w:val="0"/>
          <w:numId w:val="91"/>
        </w:numPr>
        <w:tabs>
          <w:tab w:pos="1696" w:val="left" w:leader="none"/>
        </w:tabs>
        <w:spacing w:line="249" w:lineRule="auto" w:before="116" w:after="0"/>
        <w:ind w:left="1041" w:right="1272" w:firstLine="34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informar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canal</w:t>
      </w:r>
      <w:r>
        <w:rPr>
          <w:spacing w:val="1"/>
          <w:sz w:val="20"/>
        </w:rPr>
        <w:t> </w:t>
      </w:r>
      <w:r>
        <w:rPr>
          <w:sz w:val="20"/>
        </w:rPr>
        <w:t>externo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comunicaciones de la Dirección de Competencia de la Comisión Nacional de los</w:t>
      </w:r>
      <w:r>
        <w:rPr>
          <w:spacing w:val="1"/>
          <w:sz w:val="20"/>
        </w:rPr>
        <w:t> </w:t>
      </w:r>
      <w:r>
        <w:rPr>
          <w:sz w:val="20"/>
        </w:rPr>
        <w:t>Mercados y la Competencia sobre cualesquiera acciones u omisiones que puedan</w:t>
      </w:r>
      <w:r>
        <w:rPr>
          <w:spacing w:val="1"/>
          <w:sz w:val="20"/>
        </w:rPr>
        <w:t> </w:t>
      </w:r>
      <w:r>
        <w:rPr>
          <w:sz w:val="20"/>
        </w:rPr>
        <w:t>constituir</w:t>
      </w:r>
      <w:r>
        <w:rPr>
          <w:spacing w:val="-1"/>
          <w:sz w:val="20"/>
        </w:rPr>
        <w:t> </w:t>
      </w:r>
      <w:r>
        <w:rPr>
          <w:sz w:val="20"/>
        </w:rPr>
        <w:t>infracciones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1"/>
        </w:numPr>
        <w:tabs>
          <w:tab w:pos="1650" w:val="left" w:leader="none"/>
        </w:tabs>
        <w:spacing w:line="249" w:lineRule="auto" w:before="3" w:after="0"/>
        <w:ind w:left="1041" w:right="1273" w:firstLine="340"/>
        <w:jc w:val="both"/>
        <w:rPr>
          <w:sz w:val="20"/>
        </w:rPr>
      </w:pPr>
      <w:r>
        <w:rPr>
          <w:sz w:val="20"/>
        </w:rPr>
        <w:t>La comunicación de infracciones realizada por los informantes no tendrá la</w:t>
      </w:r>
      <w:r>
        <w:rPr>
          <w:spacing w:val="1"/>
          <w:sz w:val="20"/>
        </w:rPr>
        <w:t> </w:t>
      </w:r>
      <w:r>
        <w:rPr>
          <w:sz w:val="20"/>
        </w:rPr>
        <w:t>consideración de denuncia, a los efectos previstos en el artículo 49 de esta ley, ni de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exención</w:t>
      </w:r>
      <w:r>
        <w:rPr>
          <w:spacing w:val="49"/>
          <w:sz w:val="20"/>
        </w:rPr>
        <w:t> </w:t>
      </w:r>
      <w:r>
        <w:rPr>
          <w:sz w:val="20"/>
        </w:rPr>
        <w:t>ni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reducción</w:t>
      </w:r>
      <w:r>
        <w:rPr>
          <w:spacing w:val="49"/>
          <w:sz w:val="20"/>
        </w:rPr>
        <w:t> </w:t>
      </w:r>
      <w:r>
        <w:rPr>
          <w:sz w:val="20"/>
        </w:rPr>
        <w:t>del</w:t>
      </w:r>
      <w:r>
        <w:rPr>
          <w:spacing w:val="48"/>
          <w:sz w:val="20"/>
        </w:rPr>
        <w:t> </w:t>
      </w:r>
      <w:r>
        <w:rPr>
          <w:sz w:val="20"/>
        </w:rPr>
        <w:t>pago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multa,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efectos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65</w:t>
      </w:r>
      <w:r>
        <w:rPr>
          <w:spacing w:val="-1"/>
          <w:sz w:val="20"/>
        </w:rPr>
        <w:t> </w:t>
      </w:r>
      <w:r>
        <w:rPr>
          <w:sz w:val="20"/>
        </w:rPr>
        <w:t>y 66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1"/>
        </w:numPr>
        <w:tabs>
          <w:tab w:pos="1636" w:val="left" w:leader="none"/>
        </w:tabs>
        <w:spacing w:line="249" w:lineRule="auto" w:before="3" w:after="0"/>
        <w:ind w:left="1041" w:right="1273" w:firstLine="340"/>
        <w:jc w:val="both"/>
        <w:rPr>
          <w:sz w:val="20"/>
        </w:rPr>
      </w:pPr>
      <w:r>
        <w:rPr>
          <w:sz w:val="20"/>
        </w:rPr>
        <w:t>La comunicación puede llevarse a cabo de forma anónima. En otro caso, se</w:t>
      </w:r>
      <w:r>
        <w:rPr>
          <w:spacing w:val="1"/>
          <w:sz w:val="20"/>
        </w:rPr>
        <w:t> </w:t>
      </w:r>
      <w:r>
        <w:rPr>
          <w:sz w:val="20"/>
        </w:rPr>
        <w:t>preservará la identidad del informante, que sólo podrá ser comunicada a la Autoridad</w:t>
      </w:r>
      <w:r>
        <w:rPr>
          <w:spacing w:val="1"/>
          <w:sz w:val="20"/>
        </w:rPr>
        <w:t> </w:t>
      </w:r>
      <w:r>
        <w:rPr>
          <w:sz w:val="20"/>
        </w:rPr>
        <w:t>judicial, al Ministerio Fiscal o a la autoridad administrativa competente en el marco 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investigación</w:t>
      </w:r>
      <w:r>
        <w:rPr>
          <w:spacing w:val="-2"/>
          <w:sz w:val="20"/>
        </w:rPr>
        <w:t> </w:t>
      </w:r>
      <w:r>
        <w:rPr>
          <w:sz w:val="20"/>
        </w:rPr>
        <w:t>penal,</w:t>
      </w:r>
      <w:r>
        <w:rPr>
          <w:spacing w:val="-1"/>
          <w:sz w:val="20"/>
        </w:rPr>
        <w:t> </w:t>
      </w:r>
      <w:r>
        <w:rPr>
          <w:sz w:val="20"/>
        </w:rPr>
        <w:t>disciplinaria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sancionadora.</w:t>
      </w:r>
    </w:p>
    <w:p>
      <w:pPr>
        <w:pStyle w:val="ListParagraph"/>
        <w:numPr>
          <w:ilvl w:val="0"/>
          <w:numId w:val="91"/>
        </w:numPr>
        <w:tabs>
          <w:tab w:pos="1636" w:val="left" w:leader="none"/>
        </w:tabs>
        <w:spacing w:line="249" w:lineRule="auto" w:before="3" w:after="0"/>
        <w:ind w:left="1041" w:right="1273" w:firstLine="340"/>
        <w:jc w:val="both"/>
        <w:rPr>
          <w:sz w:val="20"/>
        </w:rPr>
      </w:pPr>
      <w:r>
        <w:rPr>
          <w:sz w:val="20"/>
        </w:rPr>
        <w:t>Las personas que comuniquen posibles infracciones de esta ley a través del</w:t>
      </w:r>
      <w:r>
        <w:rPr>
          <w:spacing w:val="1"/>
          <w:sz w:val="20"/>
        </w:rPr>
        <w:t> </w:t>
      </w:r>
      <w:r>
        <w:rPr>
          <w:sz w:val="20"/>
        </w:rPr>
        <w:t>canal externo de comunicaciones de la Dirección de Competencia tendrán derecho a</w:t>
      </w:r>
      <w:r>
        <w:rPr>
          <w:spacing w:val="1"/>
          <w:sz w:val="20"/>
        </w:rPr>
        <w:t> </w:t>
      </w:r>
      <w:r>
        <w:rPr>
          <w:sz w:val="20"/>
        </w:rPr>
        <w:t>las medidas de apoyo y protección previstas en la Ley reguladora de la protección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informen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normativas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lucha</w:t>
      </w:r>
      <w:r>
        <w:rPr>
          <w:spacing w:val="1"/>
          <w:sz w:val="20"/>
        </w:rPr>
        <w:t> </w:t>
      </w:r>
      <w:r>
        <w:rPr>
          <w:sz w:val="20"/>
        </w:rPr>
        <w:t>contra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corrupción.</w:t>
      </w:r>
    </w:p>
    <w:p>
      <w:pPr>
        <w:pStyle w:val="ListParagraph"/>
        <w:numPr>
          <w:ilvl w:val="0"/>
          <w:numId w:val="91"/>
        </w:numPr>
        <w:tabs>
          <w:tab w:pos="1650" w:val="left" w:leader="none"/>
        </w:tabs>
        <w:spacing w:line="249" w:lineRule="auto" w:before="4" w:after="0"/>
        <w:ind w:left="1041" w:right="1273" w:firstLine="340"/>
        <w:jc w:val="both"/>
        <w:rPr>
          <w:sz w:val="20"/>
        </w:rPr>
      </w:pPr>
      <w:r>
        <w:rPr>
          <w:sz w:val="20"/>
        </w:rPr>
        <w:t>Recibida la comunicación a través del canal externo de comunicaciones, la</w:t>
      </w:r>
      <w:r>
        <w:rPr>
          <w:spacing w:val="1"/>
          <w:sz w:val="20"/>
        </w:rPr>
        <w:t> </w:t>
      </w:r>
      <w:r>
        <w:rPr>
          <w:sz w:val="20"/>
        </w:rPr>
        <w:t>Dirección de Competencia procederá a su registro, siéndole asignado un código de</w:t>
      </w:r>
      <w:r>
        <w:rPr>
          <w:spacing w:val="1"/>
          <w:sz w:val="20"/>
        </w:rPr>
        <w:t> </w:t>
      </w:r>
      <w:r>
        <w:rPr>
          <w:sz w:val="20"/>
        </w:rPr>
        <w:t>identificación.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registro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1"/>
          <w:sz w:val="20"/>
        </w:rPr>
        <w:t> </w:t>
      </w:r>
      <w:r>
        <w:rPr>
          <w:sz w:val="20"/>
        </w:rPr>
        <w:t>comunicaciones</w:t>
      </w:r>
      <w:r>
        <w:rPr>
          <w:spacing w:val="40"/>
          <w:sz w:val="20"/>
        </w:rPr>
        <w:t> </w:t>
      </w:r>
      <w:r>
        <w:rPr>
          <w:sz w:val="20"/>
        </w:rPr>
        <w:t>externas</w:t>
      </w:r>
      <w:r>
        <w:rPr>
          <w:spacing w:val="40"/>
          <w:sz w:val="20"/>
        </w:rPr>
        <w:t> </w:t>
      </w:r>
      <w:r>
        <w:rPr>
          <w:sz w:val="20"/>
        </w:rPr>
        <w:t>estará</w:t>
      </w:r>
      <w:r>
        <w:rPr>
          <w:spacing w:val="41"/>
          <w:sz w:val="20"/>
        </w:rPr>
        <w:t> </w:t>
      </w:r>
      <w:r>
        <w:rPr>
          <w:sz w:val="20"/>
        </w:rPr>
        <w:t>contenido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una</w:t>
      </w:r>
      <w:r>
        <w:rPr>
          <w:spacing w:val="-54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segura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restringido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 Nacional de los Mercados y la Competencia convenientemente autorizado</w:t>
      </w:r>
      <w:r>
        <w:rPr>
          <w:spacing w:val="1"/>
          <w:sz w:val="20"/>
        </w:rPr>
        <w:t> </w:t>
      </w:r>
      <w:r>
        <w:rPr>
          <w:sz w:val="20"/>
        </w:rPr>
        <w:t>por el titular de la Dirección de Competencia, en la que se registrarán todas las</w:t>
      </w:r>
      <w:r>
        <w:rPr>
          <w:spacing w:val="1"/>
          <w:sz w:val="20"/>
        </w:rPr>
        <w:t> </w:t>
      </w:r>
      <w:r>
        <w:rPr>
          <w:sz w:val="20"/>
        </w:rPr>
        <w:t>comunicaciones</w:t>
      </w:r>
      <w:r>
        <w:rPr>
          <w:spacing w:val="-1"/>
          <w:sz w:val="20"/>
        </w:rPr>
        <w:t> </w:t>
      </w:r>
      <w:r>
        <w:rPr>
          <w:sz w:val="20"/>
        </w:rPr>
        <w:t>recibidas, cumplimentando los</w:t>
      </w:r>
      <w:r>
        <w:rPr>
          <w:spacing w:val="-1"/>
          <w:sz w:val="20"/>
        </w:rPr>
        <w:t> </w:t>
      </w:r>
      <w:r>
        <w:rPr>
          <w:sz w:val="20"/>
        </w:rPr>
        <w:t>siguientes datos:</w:t>
      </w:r>
    </w:p>
    <w:p>
      <w:pPr>
        <w:pStyle w:val="ListParagraph"/>
        <w:numPr>
          <w:ilvl w:val="0"/>
          <w:numId w:val="92"/>
        </w:numPr>
        <w:tabs>
          <w:tab w:pos="1615" w:val="left" w:leader="none"/>
        </w:tabs>
        <w:spacing w:line="240" w:lineRule="auto" w:before="126" w:after="0"/>
        <w:ind w:left="1614" w:right="0" w:hanging="234"/>
        <w:jc w:val="left"/>
        <w:rPr>
          <w:sz w:val="20"/>
        </w:rPr>
      </w:pP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recepción.</w:t>
      </w:r>
    </w:p>
    <w:p>
      <w:pPr>
        <w:pStyle w:val="ListParagraph"/>
        <w:numPr>
          <w:ilvl w:val="0"/>
          <w:numId w:val="92"/>
        </w:numPr>
        <w:tabs>
          <w:tab w:pos="1615" w:val="left" w:leader="none"/>
        </w:tabs>
        <w:spacing w:line="240" w:lineRule="auto" w:before="10" w:after="0"/>
        <w:ind w:left="1614" w:right="0" w:hanging="234"/>
        <w:jc w:val="left"/>
        <w:rPr>
          <w:sz w:val="20"/>
        </w:rPr>
      </w:pPr>
      <w:r>
        <w:rPr>
          <w:sz w:val="20"/>
        </w:rPr>
        <w:t>Código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identificación.</w:t>
      </w:r>
    </w:p>
    <w:p>
      <w:pPr>
        <w:pStyle w:val="ListParagraph"/>
        <w:numPr>
          <w:ilvl w:val="0"/>
          <w:numId w:val="92"/>
        </w:numPr>
        <w:tabs>
          <w:tab w:pos="1604" w:val="left" w:leader="none"/>
        </w:tabs>
        <w:spacing w:line="240" w:lineRule="auto" w:before="10" w:after="0"/>
        <w:ind w:left="1603" w:right="0" w:hanging="223"/>
        <w:jc w:val="left"/>
        <w:rPr>
          <w:sz w:val="20"/>
        </w:rPr>
      </w:pPr>
      <w:r>
        <w:rPr>
          <w:sz w:val="20"/>
        </w:rPr>
        <w:t>Actuaciones</w:t>
      </w:r>
      <w:r>
        <w:rPr>
          <w:spacing w:val="-7"/>
          <w:sz w:val="20"/>
        </w:rPr>
        <w:t> </w:t>
      </w:r>
      <w:r>
        <w:rPr>
          <w:sz w:val="20"/>
        </w:rPr>
        <w:t>desarrolladas.</w:t>
      </w:r>
    </w:p>
    <w:p>
      <w:pPr>
        <w:pStyle w:val="ListParagraph"/>
        <w:numPr>
          <w:ilvl w:val="0"/>
          <w:numId w:val="92"/>
        </w:numPr>
        <w:tabs>
          <w:tab w:pos="1615" w:val="left" w:leader="none"/>
        </w:tabs>
        <w:spacing w:line="240" w:lineRule="auto" w:before="10" w:after="0"/>
        <w:ind w:left="1614" w:right="0" w:hanging="234"/>
        <w:jc w:val="left"/>
        <w:rPr>
          <w:sz w:val="20"/>
        </w:rPr>
      </w:pPr>
      <w:r>
        <w:rPr>
          <w:sz w:val="20"/>
        </w:rPr>
        <w:t>Medidas</w:t>
      </w:r>
      <w:r>
        <w:rPr>
          <w:spacing w:val="-5"/>
          <w:sz w:val="20"/>
        </w:rPr>
        <w:t> </w:t>
      </w:r>
      <w:r>
        <w:rPr>
          <w:sz w:val="20"/>
        </w:rPr>
        <w:t>adoptadas.</w:t>
      </w:r>
    </w:p>
    <w:p>
      <w:pPr>
        <w:pStyle w:val="ListParagraph"/>
        <w:numPr>
          <w:ilvl w:val="0"/>
          <w:numId w:val="92"/>
        </w:numPr>
        <w:tabs>
          <w:tab w:pos="1615" w:val="left" w:leader="none"/>
        </w:tabs>
        <w:spacing w:line="240" w:lineRule="auto" w:before="10" w:after="0"/>
        <w:ind w:left="1614" w:right="0" w:hanging="234"/>
        <w:jc w:val="left"/>
        <w:rPr>
          <w:sz w:val="20"/>
        </w:rPr>
      </w:pP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cierre.</w:t>
      </w:r>
    </w:p>
    <w:p>
      <w:pPr>
        <w:pStyle w:val="ListParagraph"/>
        <w:numPr>
          <w:ilvl w:val="0"/>
          <w:numId w:val="91"/>
        </w:numPr>
        <w:tabs>
          <w:tab w:pos="1611" w:val="left" w:leader="none"/>
        </w:tabs>
        <w:spacing w:line="249" w:lineRule="auto" w:before="130" w:after="0"/>
        <w:ind w:left="1041" w:right="1274" w:firstLine="340"/>
        <w:jc w:val="both"/>
        <w:rPr>
          <w:sz w:val="20"/>
        </w:rPr>
      </w:pPr>
      <w:r>
        <w:rPr>
          <w:sz w:val="20"/>
        </w:rPr>
        <w:t>En un plazo no superior a diez días hábiles desde su recepción, la Dirección de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24"/>
          <w:sz w:val="20"/>
        </w:rPr>
        <w:t> </w:t>
      </w:r>
      <w:r>
        <w:rPr>
          <w:sz w:val="20"/>
        </w:rPr>
        <w:t>procederá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acusar</w:t>
      </w:r>
      <w:r>
        <w:rPr>
          <w:spacing w:val="24"/>
          <w:sz w:val="20"/>
        </w:rPr>
        <w:t> </w:t>
      </w:r>
      <w:r>
        <w:rPr>
          <w:sz w:val="20"/>
        </w:rPr>
        <w:t>recibo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comunicación,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menos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la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94"/>
        <w:ind w:left="1041" w:right="1274" w:firstLine="0"/>
      </w:pPr>
      <w:r>
        <w:rPr/>
        <w:t>comunicación sea anónima o el informante expresamente hubiera renunciado a recibir</w:t>
      </w:r>
      <w:r>
        <w:rPr>
          <w:spacing w:val="-53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relativas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investigación.</w:t>
      </w:r>
    </w:p>
    <w:p>
      <w:pPr>
        <w:pStyle w:val="ListParagraph"/>
        <w:numPr>
          <w:ilvl w:val="0"/>
          <w:numId w:val="91"/>
        </w:numPr>
        <w:tabs>
          <w:tab w:pos="1616" w:val="left" w:leader="none"/>
        </w:tabs>
        <w:spacing w:line="249" w:lineRule="auto" w:before="1" w:after="0"/>
        <w:ind w:left="1041" w:right="1272" w:firstLine="340"/>
        <w:jc w:val="both"/>
        <w:rPr>
          <w:sz w:val="20"/>
        </w:rPr>
      </w:pPr>
      <w:r>
        <w:rPr>
          <w:sz w:val="20"/>
        </w:rPr>
        <w:t>La Dirección de Competencia comprobará si la comunicación expone hechos o</w:t>
      </w:r>
      <w:r>
        <w:rPr>
          <w:spacing w:val="1"/>
          <w:sz w:val="20"/>
        </w:rPr>
        <w:t> </w:t>
      </w:r>
      <w:r>
        <w:rPr>
          <w:sz w:val="20"/>
        </w:rPr>
        <w:t>conductas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puedan</w:t>
      </w:r>
      <w:r>
        <w:rPr>
          <w:spacing w:val="25"/>
          <w:sz w:val="20"/>
        </w:rPr>
        <w:t> </w:t>
      </w:r>
      <w:r>
        <w:rPr>
          <w:sz w:val="20"/>
        </w:rPr>
        <w:t>constituir</w:t>
      </w:r>
      <w:r>
        <w:rPr>
          <w:spacing w:val="25"/>
          <w:sz w:val="20"/>
        </w:rPr>
        <w:t> </w:t>
      </w:r>
      <w:r>
        <w:rPr>
          <w:sz w:val="20"/>
        </w:rPr>
        <w:t>indicios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infracciones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esta</w:t>
      </w:r>
      <w:r>
        <w:rPr>
          <w:spacing w:val="25"/>
          <w:sz w:val="20"/>
        </w:rPr>
        <w:t> </w:t>
      </w:r>
      <w:r>
        <w:rPr>
          <w:sz w:val="20"/>
        </w:rPr>
        <w:t>ley.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caso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que los hechos expuestos recayeran en el ámbito de competencias propio de otros</w:t>
      </w:r>
      <w:r>
        <w:rPr>
          <w:spacing w:val="1"/>
          <w:sz w:val="20"/>
        </w:rPr>
        <w:t> </w:t>
      </w:r>
      <w:r>
        <w:rPr>
          <w:sz w:val="20"/>
        </w:rPr>
        <w:t>órganos, dará traslado de los mismos a las autoridades y organismos competentes,</w:t>
      </w:r>
      <w:r>
        <w:rPr>
          <w:spacing w:val="1"/>
          <w:sz w:val="20"/>
        </w:rPr>
        <w:t> </w:t>
      </w:r>
      <w:r>
        <w:rPr>
          <w:sz w:val="20"/>
        </w:rPr>
        <w:t>comunicándoselo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informante,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fuera</w:t>
      </w:r>
      <w:r>
        <w:rPr>
          <w:spacing w:val="1"/>
          <w:sz w:val="20"/>
        </w:rPr>
        <w:t> </w:t>
      </w:r>
      <w:r>
        <w:rPr>
          <w:sz w:val="20"/>
        </w:rPr>
        <w:t>anónima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informante</w:t>
      </w:r>
      <w:r>
        <w:rPr>
          <w:spacing w:val="20"/>
          <w:sz w:val="20"/>
        </w:rPr>
        <w:t> </w:t>
      </w:r>
      <w:r>
        <w:rPr>
          <w:sz w:val="20"/>
        </w:rPr>
        <w:t>hubiera</w:t>
      </w:r>
      <w:r>
        <w:rPr>
          <w:spacing w:val="21"/>
          <w:sz w:val="20"/>
        </w:rPr>
        <w:t> </w:t>
      </w:r>
      <w:r>
        <w:rPr>
          <w:sz w:val="20"/>
        </w:rPr>
        <w:t>renunciado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recibir</w:t>
      </w:r>
      <w:r>
        <w:rPr>
          <w:spacing w:val="22"/>
          <w:sz w:val="20"/>
        </w:rPr>
        <w:t> </w:t>
      </w:r>
      <w:r>
        <w:rPr>
          <w:sz w:val="20"/>
        </w:rPr>
        <w:t>comunicaciones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Comisión</w:t>
      </w:r>
      <w:r>
        <w:rPr>
          <w:spacing w:val="20"/>
          <w:sz w:val="20"/>
        </w:rPr>
        <w:t> </w:t>
      </w:r>
      <w:r>
        <w:rPr>
          <w:sz w:val="20"/>
        </w:rPr>
        <w:t>Nacional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Competencia.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traslado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mantengan las garantías señaladas para preservar la confidencialidad de la 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informante.</w:t>
      </w:r>
    </w:p>
    <w:p>
      <w:pPr>
        <w:pStyle w:val="ListParagraph"/>
        <w:numPr>
          <w:ilvl w:val="0"/>
          <w:numId w:val="91"/>
        </w:numPr>
        <w:tabs>
          <w:tab w:pos="1623" w:val="left" w:leader="none"/>
        </w:tabs>
        <w:spacing w:line="249" w:lineRule="auto" w:before="8" w:after="0"/>
        <w:ind w:left="1041" w:right="1272" w:firstLine="340"/>
        <w:jc w:val="both"/>
        <w:rPr>
          <w:sz w:val="20"/>
        </w:rPr>
      </w:pPr>
      <w:r>
        <w:rPr>
          <w:sz w:val="20"/>
        </w:rPr>
        <w:t>La Autoridad Independiente de Protección del Informante, A.A.I. prestará a los</w:t>
      </w:r>
      <w:r>
        <w:rPr>
          <w:spacing w:val="1"/>
          <w:sz w:val="20"/>
        </w:rPr>
        <w:t> </w:t>
      </w:r>
      <w:r>
        <w:rPr>
          <w:sz w:val="20"/>
        </w:rPr>
        <w:t>informantes a que se refiere la presente disposición las medidas de apoyo y aplicará el</w:t>
      </w:r>
      <w:r>
        <w:rPr>
          <w:spacing w:val="-53"/>
          <w:sz w:val="20"/>
        </w:rPr>
        <w:t> </w:t>
      </w:r>
      <w:r>
        <w:rPr>
          <w:sz w:val="20"/>
        </w:rPr>
        <w:t>régimen sancionador en lo relativo a las medidas de protección, previstas en la Ley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informen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normativas</w:t>
      </w:r>
      <w:r>
        <w:rPr>
          <w:spacing w:val="-2"/>
          <w:sz w:val="20"/>
        </w:rPr>
        <w:t> </w:t>
      </w:r>
      <w:r>
        <w:rPr>
          <w:sz w:val="20"/>
        </w:rPr>
        <w:t>y de</w:t>
      </w:r>
      <w:r>
        <w:rPr>
          <w:spacing w:val="-1"/>
          <w:sz w:val="20"/>
        </w:rPr>
        <w:t> </w:t>
      </w:r>
      <w:r>
        <w:rPr>
          <w:sz w:val="20"/>
        </w:rPr>
        <w:t>lucha</w:t>
      </w:r>
      <w:r>
        <w:rPr>
          <w:spacing w:val="-1"/>
          <w:sz w:val="20"/>
        </w:rPr>
        <w:t> </w:t>
      </w:r>
      <w:r>
        <w:rPr>
          <w:sz w:val="20"/>
        </w:rPr>
        <w:t>contra la</w:t>
      </w:r>
      <w:r>
        <w:rPr>
          <w:spacing w:val="-2"/>
          <w:sz w:val="20"/>
        </w:rPr>
        <w:t> </w:t>
      </w:r>
      <w:r>
        <w:rPr>
          <w:sz w:val="20"/>
        </w:rPr>
        <w:t>corrupción.</w:t>
      </w:r>
    </w:p>
    <w:p>
      <w:pPr>
        <w:pStyle w:val="ListParagraph"/>
        <w:numPr>
          <w:ilvl w:val="0"/>
          <w:numId w:val="91"/>
        </w:numPr>
        <w:tabs>
          <w:tab w:pos="1660" w:val="left" w:leader="none"/>
        </w:tabs>
        <w:spacing w:line="249" w:lineRule="auto" w:before="4" w:after="0"/>
        <w:ind w:left="1041" w:right="1275" w:firstLine="340"/>
        <w:jc w:val="both"/>
        <w:rPr>
          <w:sz w:val="20"/>
        </w:rPr>
      </w:pPr>
      <w:r>
        <w:rPr>
          <w:sz w:val="20"/>
        </w:rPr>
        <w:t>Los apartados anteriores serán de aplicación igualmente a los canales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autoridades</w:t>
      </w:r>
      <w:r>
        <w:rPr>
          <w:spacing w:val="-1"/>
          <w:sz w:val="20"/>
        </w:rPr>
        <w:t> </w:t>
      </w:r>
      <w:r>
        <w:rPr>
          <w:sz w:val="20"/>
        </w:rPr>
        <w:t>autonómicas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competencia.»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line="249" w:lineRule="auto" w:before="0"/>
        <w:ind w:left="474" w:right="1274" w:firstLine="0"/>
        <w:jc w:val="both"/>
        <w:rPr>
          <w:rFonts w:ascii="Arial" w:hAnsi="Arial"/>
          <w:i/>
          <w:sz w:val="20"/>
        </w:rPr>
      </w:pPr>
      <w:bookmarkStart w:name="Disposición final cuarta. Modificación d" w:id="197"/>
      <w:bookmarkEnd w:id="197"/>
      <w:r>
        <w:rPr/>
      </w:r>
      <w:bookmarkStart w:name="_bookmark96" w:id="198"/>
      <w:bookmarkEnd w:id="198"/>
      <w:r>
        <w:rPr/>
      </w:r>
      <w:r>
        <w:rPr>
          <w:rFonts w:ascii="Arial" w:hAnsi="Arial"/>
          <w:b/>
          <w:sz w:val="20"/>
        </w:rPr>
        <w:t>Disposición final cuarta.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10/2010, de 28 de abril, de prevención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blanqueo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capitales y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financiación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terrorismo.</w:t>
      </w:r>
    </w:p>
    <w:p>
      <w:pPr>
        <w:pStyle w:val="BodyText"/>
        <w:spacing w:line="249" w:lineRule="auto" w:before="115"/>
        <w:ind w:right="1272"/>
      </w:pPr>
      <w:r>
        <w:rPr/>
        <w:t>Se da nueva redacción al apartado 5 del artículo 65 de la Ley 10/2010, de 28 de abril, 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blanqueo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capitales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terrorismo,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redactado como sigue:</w:t>
      </w:r>
    </w:p>
    <w:p>
      <w:pPr>
        <w:pStyle w:val="BodyText"/>
        <w:spacing w:line="249" w:lineRule="auto" w:before="122"/>
        <w:ind w:left="1041" w:right="1272"/>
      </w:pPr>
      <w:r>
        <w:rPr/>
        <w:t>«5. Las personas expuestas a amenazas, acciones hostiles o medidas laborales</w:t>
      </w:r>
      <w:r>
        <w:rPr>
          <w:spacing w:val="1"/>
        </w:rPr>
        <w:t> </w:t>
      </w:r>
      <w:r>
        <w:rPr/>
        <w:t>adversas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interna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comunicaciones sobre actividades relacionadas con el blanqueo de capitales o la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terrorismo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 de Protección del Informante, A.A.I. en los términos previstos en la Ley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informen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contra la</w:t>
      </w:r>
      <w:r>
        <w:rPr>
          <w:spacing w:val="-2"/>
        </w:rPr>
        <w:t> </w:t>
      </w:r>
      <w:r>
        <w:rPr/>
        <w:t>corrupción.</w:t>
      </w:r>
    </w:p>
    <w:p>
      <w:pPr>
        <w:pStyle w:val="BodyText"/>
        <w:spacing w:line="249" w:lineRule="auto" w:before="6"/>
        <w:ind w:left="1041" w:right="1273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adoptado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adecuadas para mantener la confidencialidad sobre la identidad de los empleados,</w:t>
      </w:r>
      <w:r>
        <w:rPr>
          <w:spacing w:val="1"/>
        </w:rPr>
        <w:t> </w:t>
      </w:r>
      <w:r>
        <w:rPr/>
        <w:t>directivos o agentes que hayan realizado una comunicación a los órganos de control</w:t>
      </w:r>
      <w:r>
        <w:rPr>
          <w:spacing w:val="1"/>
        </w:rPr>
        <w:t> </w:t>
      </w:r>
      <w:r>
        <w:rPr/>
        <w:t>interno,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30.1,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52.1.s).»</w:t>
      </w:r>
    </w:p>
    <w:p>
      <w:pPr>
        <w:pStyle w:val="BodyText"/>
        <w:ind w:left="0" w:firstLine="0"/>
        <w:jc w:val="left"/>
      </w:pPr>
    </w:p>
    <w:p>
      <w:pPr>
        <w:spacing w:line="249" w:lineRule="auto" w:before="0"/>
        <w:ind w:left="474" w:right="1275" w:hanging="1"/>
        <w:jc w:val="both"/>
        <w:rPr>
          <w:rFonts w:ascii="Arial" w:hAnsi="Arial"/>
          <w:i/>
          <w:sz w:val="20"/>
        </w:rPr>
      </w:pPr>
      <w:bookmarkStart w:name="Disposición final quinta. Modificación d" w:id="199"/>
      <w:bookmarkEnd w:id="199"/>
      <w:r>
        <w:rPr/>
      </w:r>
      <w:bookmarkStart w:name="_bookmark97" w:id="200"/>
      <w:bookmarkEnd w:id="200"/>
      <w:r>
        <w:rPr/>
      </w:r>
      <w:r>
        <w:rPr>
          <w:rFonts w:ascii="Arial" w:hAnsi="Arial"/>
          <w:b/>
          <w:sz w:val="20"/>
        </w:rPr>
        <w:t>Disposición final quinta.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10/2014, de 26 de junio, de ordenación,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supervisión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 solvencia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crédito.</w:t>
      </w:r>
    </w:p>
    <w:p>
      <w:pPr>
        <w:pStyle w:val="BodyText"/>
        <w:spacing w:line="249" w:lineRule="auto" w:before="115"/>
        <w:ind w:right="1276"/>
      </w:pPr>
      <w:r>
        <w:rPr/>
        <w:t>Se añade un nuevo apartado 3 en el artículo 122 de la Ley 10/2014, de 26 de junio, de</w:t>
      </w:r>
      <w:r>
        <w:rPr>
          <w:spacing w:val="1"/>
        </w:rPr>
        <w:t> </w:t>
      </w:r>
      <w:r>
        <w:rPr/>
        <w:t>ordenación,</w:t>
      </w:r>
      <w:r>
        <w:rPr>
          <w:spacing w:val="-2"/>
        </w:rPr>
        <w:t> </w:t>
      </w:r>
      <w:r>
        <w:rPr/>
        <w:t>supervisión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solvencia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redacción:</w:t>
      </w:r>
    </w:p>
    <w:p>
      <w:pPr>
        <w:pStyle w:val="BodyText"/>
        <w:spacing w:line="249" w:lineRule="auto" w:before="122"/>
        <w:ind w:left="1041" w:right="1272"/>
      </w:pPr>
      <w:r>
        <w:rPr/>
        <w:t>«3. Cuando la persona comunicante quede sujeta al ámbito de aplicación personal</w:t>
      </w:r>
      <w:r>
        <w:rPr>
          <w:spacing w:val="-53"/>
        </w:rPr>
        <w:t> </w:t>
      </w:r>
      <w:r>
        <w:rPr/>
        <w:t>de la Ley reguladora de la protección de las personas que informen sobre infracciones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lucha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Informante,</w:t>
      </w:r>
      <w:r>
        <w:rPr>
          <w:spacing w:val="1"/>
        </w:rPr>
        <w:t> </w:t>
      </w:r>
      <w:r>
        <w:rPr/>
        <w:t>A.A.I.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adoptará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informante</w:t>
      </w:r>
      <w:r>
        <w:rPr>
          <w:spacing w:val="-2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ley.»</w:t>
      </w:r>
    </w:p>
    <w:p>
      <w:pPr>
        <w:pStyle w:val="BodyText"/>
        <w:ind w:left="0" w:firstLine="0"/>
        <w:jc w:val="left"/>
      </w:pPr>
    </w:p>
    <w:p>
      <w:pPr>
        <w:spacing w:line="249" w:lineRule="auto" w:before="1"/>
        <w:ind w:left="474" w:right="1273" w:hanging="1"/>
        <w:jc w:val="both"/>
        <w:rPr>
          <w:rFonts w:ascii="Arial" w:hAnsi="Arial"/>
          <w:i/>
          <w:sz w:val="20"/>
        </w:rPr>
      </w:pPr>
      <w:bookmarkStart w:name="Disposición final sexta. Modificación de" w:id="201"/>
      <w:bookmarkEnd w:id="201"/>
      <w:r>
        <w:rPr/>
      </w:r>
      <w:bookmarkStart w:name="_bookmark98" w:id="202"/>
      <w:bookmarkEnd w:id="202"/>
      <w:r>
        <w:rPr/>
      </w:r>
      <w:r>
        <w:rPr>
          <w:rFonts w:ascii="Arial" w:hAnsi="Arial"/>
          <w:b/>
          <w:sz w:val="20"/>
        </w:rPr>
        <w:t>Disposición final sexta.   </w:t>
      </w:r>
      <w:r>
        <w:rPr>
          <w:rFonts w:ascii="Arial" w:hAnsi="Arial"/>
          <w:i/>
          <w:sz w:val="20"/>
        </w:rPr>
        <w:t>Modificación de la Ley 9/2017, de 8 de noviembre, de Contratos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Sector Público, por la que se transponen al ordenamiento jurídico español las Directivas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Parlamento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2014/23/UE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2014/24/UE,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26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febrero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2014.</w:t>
      </w:r>
    </w:p>
    <w:p>
      <w:pPr>
        <w:pStyle w:val="BodyText"/>
        <w:spacing w:line="249" w:lineRule="auto" w:before="115"/>
        <w:ind w:right="1274"/>
      </w:pP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letra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9/2017,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8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 de Contratos del Sector Público, por la que se transponen al 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Directivas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2014/23/UE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2014/24/UE,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 de</w:t>
      </w:r>
      <w:r>
        <w:rPr>
          <w:spacing w:val="-2"/>
        </w:rPr>
        <w:t> </w:t>
      </w:r>
      <w:r>
        <w:rPr/>
        <w:t>2014,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queda</w:t>
      </w:r>
      <w:r>
        <w:rPr>
          <w:spacing w:val="-1"/>
        </w:rPr>
        <w:t> </w:t>
      </w:r>
      <w:r>
        <w:rPr/>
        <w:t>redactada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line="249" w:lineRule="auto" w:before="124"/>
        <w:ind w:left="1041" w:right="1272"/>
      </w:pPr>
      <w:r>
        <w:rPr/>
        <w:t>«b) Haber sido sancionadas con carácter firme por infracción grave en materia</w:t>
      </w:r>
      <w:r>
        <w:rPr>
          <w:spacing w:val="1"/>
        </w:rPr>
        <w:t> </w:t>
      </w:r>
      <w:r>
        <w:rPr/>
        <w:t>profesional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ponga</w:t>
      </w:r>
      <w:r>
        <w:rPr>
          <w:spacing w:val="50"/>
        </w:rPr>
        <w:t> </w:t>
      </w:r>
      <w:r>
        <w:rPr/>
        <w:t>en</w:t>
      </w:r>
      <w:r>
        <w:rPr>
          <w:spacing w:val="51"/>
        </w:rPr>
        <w:t> </w:t>
      </w:r>
      <w:r>
        <w:rPr/>
        <w:t>entredicho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integridad,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disciplina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mercado,</w:t>
      </w:r>
      <w:r>
        <w:rPr>
          <w:spacing w:val="50"/>
        </w:rPr>
        <w:t> </w:t>
      </w:r>
      <w:r>
        <w:rPr/>
        <w:t>de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</w:p>
    <w:p>
      <w:pPr>
        <w:pStyle w:val="BodyText"/>
        <w:spacing w:line="249" w:lineRule="auto" w:before="94"/>
        <w:ind w:left="1041" w:right="1270" w:firstLine="0"/>
      </w:pPr>
      <w:r>
        <w:rPr/>
        <w:t>falseamiento de la competencia, de integración laboral y de igualdad de oportunidades</w:t>
      </w:r>
      <w:r>
        <w:rPr>
          <w:spacing w:val="-53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discriminación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extranjería,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lo establecido en la normativa vigente; o por infracción muy grave en</w:t>
      </w:r>
      <w:r>
        <w:rPr>
          <w:spacing w:val="1"/>
        </w:rPr>
        <w:t> </w:t>
      </w:r>
      <w:r>
        <w:rPr/>
        <w:t>materia medioambiental de conformidad con lo establecido en la normativa vigente, o</w:t>
      </w:r>
      <w:r>
        <w:rPr>
          <w:spacing w:val="1"/>
        </w:rPr>
        <w:t> </w:t>
      </w:r>
      <w:r>
        <w:rPr/>
        <w:t>por infracción muy grave en materia laboral o social, de acuerdo con lo dispuesto en el</w:t>
      </w:r>
      <w:r>
        <w:rPr>
          <w:spacing w:val="-53"/>
        </w:rPr>
        <w:t> </w:t>
      </w:r>
      <w:r>
        <w:rPr/>
        <w:t>texto refundido de la Ley sobre Infracciones y Sanciones en el Orden Social, aprobado</w:t>
      </w:r>
      <w:r>
        <w:rPr>
          <w:spacing w:val="-53"/>
        </w:rPr>
        <w:t> </w:t>
      </w:r>
      <w:r>
        <w:rPr/>
        <w:t>por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Real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Legislativo</w:t>
      </w:r>
      <w:r>
        <w:rPr>
          <w:spacing w:val="31"/>
        </w:rPr>
        <w:t> </w:t>
      </w:r>
      <w:r>
        <w:rPr/>
        <w:t>5/2000,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4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agosto,</w:t>
      </w:r>
      <w:r>
        <w:rPr>
          <w:spacing w:val="31"/>
        </w:rPr>
        <w:t> </w:t>
      </w:r>
      <w:r>
        <w:rPr/>
        <w:t>así</w:t>
      </w:r>
      <w:r>
        <w:rPr>
          <w:spacing w:val="31"/>
        </w:rPr>
        <w:t> </w:t>
      </w:r>
      <w:r>
        <w:rPr/>
        <w:t>como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infracción</w:t>
      </w:r>
      <w:r>
        <w:rPr>
          <w:spacing w:val="1"/>
        </w:rPr>
        <w:t> </w:t>
      </w:r>
      <w:r>
        <w:rPr/>
        <w:t>grave prevista en el artículo 22.2 del citado texto; o por las infracciones muy graves</w:t>
      </w:r>
      <w:r>
        <w:rPr>
          <w:spacing w:val="1"/>
        </w:rPr>
        <w:t> </w:t>
      </w:r>
      <w:r>
        <w:rPr/>
        <w:t>previstas en la Ley reguladora de la protección de las personas que informen sobre</w:t>
      </w:r>
      <w:r>
        <w:rPr>
          <w:spacing w:val="1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lucha</w:t>
      </w:r>
      <w:r>
        <w:rPr>
          <w:spacing w:val="-2"/>
        </w:rPr>
        <w:t> </w:t>
      </w:r>
      <w:r>
        <w:rPr/>
        <w:t>contra la</w:t>
      </w:r>
      <w:r>
        <w:rPr>
          <w:spacing w:val="-2"/>
        </w:rPr>
        <w:t> </w:t>
      </w:r>
      <w:r>
        <w:rPr/>
        <w:t>corrupción.»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final séptima. Modificación " w:id="203"/>
      <w:bookmarkEnd w:id="203"/>
      <w:r>
        <w:rPr/>
      </w:r>
      <w:bookmarkStart w:name="_bookmark99" w:id="204"/>
      <w:bookmarkEnd w:id="204"/>
      <w:r>
        <w:rPr/>
      </w:r>
      <w:r>
        <w:rPr>
          <w:rFonts w:ascii="Arial" w:hAnsi="Arial"/>
          <w:b/>
          <w:sz w:val="20"/>
        </w:rPr>
        <w:t>Disposición final séptima.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Modificación de la Ley Orgánica 3/2018, de 5 de diciembre,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Personales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garantía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digitales.</w:t>
      </w:r>
    </w:p>
    <w:p>
      <w:pPr>
        <w:pStyle w:val="BodyText"/>
        <w:spacing w:line="249" w:lineRule="auto" w:before="115"/>
        <w:ind w:right="1272"/>
      </w:pPr>
      <w:r>
        <w:rPr/>
        <w:t>Se modifica el artículo 24 de Ley Orgánica 3/2018, de 5 de diciembre, de Protección de</w:t>
      </w:r>
      <w:r>
        <w:rPr>
          <w:spacing w:val="1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digitales,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queda</w:t>
      </w:r>
      <w:r>
        <w:rPr>
          <w:spacing w:val="-3"/>
        </w:rPr>
        <w:t> </w:t>
      </w:r>
      <w:r>
        <w:rPr/>
        <w:t>redactado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line="249" w:lineRule="auto" w:before="1"/>
        <w:ind w:left="1041" w:right="1275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«Artículo 24.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Tratamiento de datos para la protección de las personas que informen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normativas.</w:t>
      </w:r>
    </w:p>
    <w:p>
      <w:pPr>
        <w:pStyle w:val="BodyText"/>
        <w:spacing w:line="249" w:lineRule="auto" w:before="115"/>
        <w:ind w:left="1041" w:right="1275"/>
      </w:pPr>
      <w:r>
        <w:rPr/>
        <w:t>Serán lícitos los tratamientos de datos personales necesarios para garantizar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informen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normativas.</w:t>
      </w:r>
    </w:p>
    <w:p>
      <w:pPr>
        <w:pStyle w:val="BodyText"/>
        <w:spacing w:line="249" w:lineRule="auto" w:before="1"/>
        <w:ind w:left="1041" w:right="1274"/>
      </w:pPr>
      <w:r>
        <w:rPr/>
        <w:t>Dichos tratamientos se regirán por lo dispuesto en el Reglamento (UE) 2016/679,</w:t>
      </w:r>
      <w:r>
        <w:rPr>
          <w:spacing w:val="1"/>
        </w:rPr>
        <w:t> </w:t>
      </w:r>
      <w:r>
        <w:rPr/>
        <w:t>del Parlamento Europeo y del Consejo, de 27 de abril de 2016, en esta ley orgánica y</w:t>
      </w:r>
      <w:r>
        <w:rPr>
          <w:spacing w:val="1"/>
        </w:rPr>
        <w:t> </w:t>
      </w:r>
      <w:r>
        <w:rPr/>
        <w:t>en la Ley reguladora de la protección de las personas que informen sobre infracciones</w:t>
      </w:r>
      <w:r>
        <w:rPr>
          <w:spacing w:val="-53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contra la</w:t>
      </w:r>
      <w:r>
        <w:rPr>
          <w:spacing w:val="-2"/>
        </w:rPr>
        <w:t> </w:t>
      </w:r>
      <w:r>
        <w:rPr/>
        <w:t>corrupción.»</w:t>
      </w:r>
    </w:p>
    <w:p>
      <w:pPr>
        <w:pStyle w:val="BodyText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final octava. Títulos compet" w:id="205"/>
      <w:bookmarkEnd w:id="205"/>
      <w:r>
        <w:rPr/>
      </w:r>
      <w:bookmarkStart w:name="_bookmark100" w:id="206"/>
      <w:bookmarkEnd w:id="20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Títulos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competenciales.</w:t>
      </w:r>
    </w:p>
    <w:p>
      <w:pPr>
        <w:pStyle w:val="BodyText"/>
        <w:spacing w:line="249" w:lineRule="auto" w:before="124"/>
        <w:ind w:right="1273"/>
      </w:pPr>
      <w:r>
        <w:rPr/>
        <w:t>Esta ley se dicta al amparo de lo dispuesto en el artículo 149.1 apartados 1.ª, 6.ª, 7.ª,</w:t>
      </w:r>
      <w:r>
        <w:rPr>
          <w:spacing w:val="1"/>
        </w:rPr>
        <w:t> </w:t>
      </w:r>
      <w:r>
        <w:rPr/>
        <w:t>11.ª, 13.ª, 18.ª y 23.ª de la Constitución Española que atribuye al Estado las competencias</w:t>
      </w:r>
      <w:r>
        <w:rPr>
          <w:spacing w:val="1"/>
        </w:rPr>
        <w:t> </w:t>
      </w:r>
      <w:r>
        <w:rPr/>
        <w:t>exclusivas</w:t>
      </w:r>
      <w:r>
        <w:rPr>
          <w:spacing w:val="37"/>
        </w:rPr>
        <w:t> </w:t>
      </w:r>
      <w:r>
        <w:rPr/>
        <w:t>sobre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regulación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8"/>
        </w:rPr>
        <w:t> </w:t>
      </w:r>
      <w:r>
        <w:rPr/>
        <w:t>condiciones</w:t>
      </w:r>
      <w:r>
        <w:rPr>
          <w:spacing w:val="37"/>
        </w:rPr>
        <w:t> </w:t>
      </w:r>
      <w:r>
        <w:rPr/>
        <w:t>básicas</w:t>
      </w:r>
      <w:r>
        <w:rPr>
          <w:spacing w:val="38"/>
        </w:rPr>
        <w:t> </w:t>
      </w:r>
      <w:r>
        <w:rPr/>
        <w:t>que</w:t>
      </w:r>
      <w:r>
        <w:rPr>
          <w:spacing w:val="37"/>
        </w:rPr>
        <w:t> </w:t>
      </w:r>
      <w:r>
        <w:rPr/>
        <w:t>garanticen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igualdad</w:t>
      </w:r>
      <w:r>
        <w:rPr>
          <w:spacing w:val="37"/>
        </w:rPr>
        <w:t> </w:t>
      </w:r>
      <w:r>
        <w:rPr/>
        <w:t>de</w:t>
      </w:r>
      <w:r>
        <w:rPr>
          <w:spacing w:val="-53"/>
        </w:rPr>
        <w:t> </w:t>
      </w:r>
      <w:r>
        <w:rPr/>
        <w:t>todos los españoles en el ejercicio de los derechos y en el cumplimiento de los deberes</w:t>
      </w:r>
      <w:r>
        <w:rPr>
          <w:spacing w:val="1"/>
        </w:rPr>
        <w:t> </w:t>
      </w:r>
      <w:r>
        <w:rPr/>
        <w:t>constitucionales;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mercantil;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procesal,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necesarias especialidades que en este orden se deriven de las particularidades del derecho</w:t>
      </w:r>
      <w:r>
        <w:rPr>
          <w:spacing w:val="1"/>
        </w:rPr>
        <w:t> </w:t>
      </w:r>
      <w:r>
        <w:rPr/>
        <w:t>sustantivo de las comunidades autónomas; la legislación laboral; las bases y coordinación de</w:t>
      </w:r>
      <w:r>
        <w:rPr>
          <w:spacing w:val="-53"/>
        </w:rPr>
        <w:t> </w:t>
      </w:r>
      <w:r>
        <w:rPr/>
        <w:t>la planificación general de la actividad económica; las bases del régimen jurídico de las</w:t>
      </w:r>
      <w:r>
        <w:rPr>
          <w:spacing w:val="1"/>
        </w:rPr>
        <w:t> </w:t>
      </w:r>
      <w:r>
        <w:rPr/>
        <w:t>Administraciones públicas y del régimen estatutario de sus funcionarios; el procedimiento</w:t>
      </w:r>
      <w:r>
        <w:rPr>
          <w:spacing w:val="1"/>
        </w:rPr>
        <w:t> </w:t>
      </w:r>
      <w:r>
        <w:rPr/>
        <w:t>administrativo</w:t>
      </w:r>
      <w:r>
        <w:rPr>
          <w:spacing w:val="15"/>
        </w:rPr>
        <w:t> </w:t>
      </w:r>
      <w:r>
        <w:rPr/>
        <w:t>común;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legislación</w:t>
      </w:r>
      <w:r>
        <w:rPr>
          <w:spacing w:val="15"/>
        </w:rPr>
        <w:t> </w:t>
      </w:r>
      <w:r>
        <w:rPr/>
        <w:t>básica</w:t>
      </w:r>
      <w:r>
        <w:rPr>
          <w:spacing w:val="15"/>
        </w:rPr>
        <w:t> </w:t>
      </w:r>
      <w:r>
        <w:rPr/>
        <w:t>sobre</w:t>
      </w:r>
      <w:r>
        <w:rPr>
          <w:spacing w:val="15"/>
        </w:rPr>
        <w:t> </w:t>
      </w:r>
      <w:r>
        <w:rPr/>
        <w:t>contratos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concesiones</w:t>
      </w:r>
      <w:r>
        <w:rPr>
          <w:spacing w:val="15"/>
        </w:rPr>
        <w:t> </w:t>
      </w:r>
      <w:r>
        <w:rPr/>
        <w:t>administrativas</w:t>
      </w:r>
      <w:r>
        <w:rPr>
          <w:spacing w:val="15"/>
        </w:rPr>
        <w:t> </w:t>
      </w:r>
      <w:r>
        <w:rPr/>
        <w:t>y</w:t>
      </w:r>
      <w:r>
        <w:rPr>
          <w:spacing w:val="-53"/>
        </w:rPr>
        <w:t> </w:t>
      </w:r>
      <w:r>
        <w:rPr/>
        <w:t>el sistema de responsabilidad de todas las Administraciones Públicas; y la legislación básica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medio ambiente.</w:t>
      </w:r>
    </w:p>
    <w:p>
      <w:pPr>
        <w:pStyle w:val="BodyText"/>
        <w:spacing w:line="249" w:lineRule="auto" w:before="10"/>
        <w:ind w:right="1272"/>
      </w:pPr>
      <w:r>
        <w:rPr/>
        <w:t>El ámbito de aplicación del título VIII de esta ley se limita a la Administración General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 resto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 público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line="249" w:lineRule="auto" w:before="1"/>
        <w:ind w:left="474" w:right="1272" w:hanging="1"/>
        <w:jc w:val="both"/>
        <w:rPr>
          <w:rFonts w:ascii="Arial" w:hAnsi="Arial"/>
          <w:i/>
          <w:sz w:val="20"/>
        </w:rPr>
      </w:pPr>
      <w:bookmarkStart w:name="Disposición final novena. Incorporación " w:id="207"/>
      <w:bookmarkEnd w:id="207"/>
      <w:r>
        <w:rPr/>
      </w:r>
      <w:bookmarkStart w:name="_bookmark101" w:id="208"/>
      <w:bookmarkEnd w:id="208"/>
      <w:r>
        <w:rPr/>
      </w:r>
      <w:r>
        <w:rPr>
          <w:rFonts w:ascii="Arial" w:hAnsi="Arial"/>
          <w:b/>
          <w:sz w:val="20"/>
        </w:rPr>
        <w:t>Disposición final novena.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Incorporación de la Directiva (UE) 2019/1937 del Parlamento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Europeo y del Consejo, de 23 de octubre de 2019, relativa a la protección de las personas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informen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sobre infracciones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Unión.</w:t>
      </w:r>
    </w:p>
    <w:p>
      <w:pPr>
        <w:pStyle w:val="BodyText"/>
        <w:spacing w:line="249" w:lineRule="auto" w:before="115"/>
        <w:ind w:right="1276"/>
      </w:pPr>
      <w:r>
        <w:rPr/>
        <w:t>La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ley</w:t>
      </w:r>
      <w:r>
        <w:rPr>
          <w:spacing w:val="23"/>
        </w:rPr>
        <w:t> </w:t>
      </w:r>
      <w:r>
        <w:rPr/>
        <w:t>incorpora</w:t>
      </w:r>
      <w:r>
        <w:rPr>
          <w:spacing w:val="22"/>
        </w:rPr>
        <w:t> </w:t>
      </w:r>
      <w:r>
        <w:rPr/>
        <w:t>al</w:t>
      </w:r>
      <w:r>
        <w:rPr>
          <w:spacing w:val="23"/>
        </w:rPr>
        <w:t> </w:t>
      </w:r>
      <w:r>
        <w:rPr/>
        <w:t>ordenamiento</w:t>
      </w:r>
      <w:r>
        <w:rPr>
          <w:spacing w:val="22"/>
        </w:rPr>
        <w:t> </w:t>
      </w:r>
      <w:r>
        <w:rPr/>
        <w:t>jurídico</w:t>
      </w:r>
      <w:r>
        <w:rPr>
          <w:spacing w:val="22"/>
        </w:rPr>
        <w:t> </w:t>
      </w:r>
      <w:r>
        <w:rPr/>
        <w:t>interno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Directiva</w:t>
      </w:r>
      <w:r>
        <w:rPr>
          <w:spacing w:val="23"/>
        </w:rPr>
        <w:t> </w:t>
      </w:r>
      <w:r>
        <w:rPr/>
        <w:t>(UE)</w:t>
      </w:r>
      <w:r>
        <w:rPr>
          <w:spacing w:val="22"/>
        </w:rPr>
        <w:t> </w:t>
      </w:r>
      <w:r>
        <w:rPr/>
        <w:t>2019/1937</w:t>
      </w:r>
      <w:r>
        <w:rPr>
          <w:spacing w:val="1"/>
        </w:rPr>
        <w:t> </w:t>
      </w:r>
      <w:r>
        <w:rPr/>
        <w:t>del Parlamento Europeo y del Consejo, de 23 de octubre de 2019, relativa a la protección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informen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Unión.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Disposición final décima. Habilitación d" w:id="209"/>
      <w:bookmarkEnd w:id="209"/>
      <w:r>
        <w:rPr/>
      </w:r>
      <w:bookmarkStart w:name="_bookmark102" w:id="210"/>
      <w:bookmarkEnd w:id="21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décima.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Habilitación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desarrollo.</w:t>
      </w:r>
    </w:p>
    <w:p>
      <w:pPr>
        <w:pStyle w:val="BodyText"/>
        <w:spacing w:line="249" w:lineRule="auto" w:before="124"/>
        <w:ind w:right="1274"/>
      </w:pPr>
      <w:r>
        <w:rPr/>
        <w:t>Se habilita al Gobierno para dictar cuantas disposiciones reglamentarias sean precisas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y ejecución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spacing w:after="0" w:line="249" w:lineRule="auto"/>
        <w:sectPr>
          <w:pgSz w:w="11910" w:h="16840"/>
          <w:pgMar w:header="58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spacing w:line="249" w:lineRule="auto" w:before="1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final undécima. Estatuto de " w:id="211"/>
      <w:bookmarkEnd w:id="211"/>
      <w:r>
        <w:rPr/>
      </w:r>
      <w:bookmarkStart w:name="_bookmark103" w:id="212"/>
      <w:bookmarkEnd w:id="21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i/>
          <w:sz w:val="20"/>
        </w:rPr>
        <w:t>Estatuto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Autoridad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Independiente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Informante, A.A.I.</w:t>
      </w:r>
    </w:p>
    <w:p>
      <w:pPr>
        <w:pStyle w:val="BodyText"/>
        <w:spacing w:line="249" w:lineRule="auto" w:before="115"/>
        <w:ind w:right="1270"/>
      </w:pPr>
      <w:r>
        <w:rPr/>
        <w:t>En el plazo de un año desde la entrada en vigor de esta ley, el Consejo de Ministros</w:t>
      </w:r>
      <w:r>
        <w:rPr>
          <w:spacing w:val="1"/>
        </w:rPr>
        <w:t> </w:t>
      </w:r>
      <w:r>
        <w:rPr/>
        <w:t>aprobará mediante real decreto, a propuesta conjunta de los Ministerios de Justicia y de</w:t>
      </w:r>
      <w:r>
        <w:rPr>
          <w:spacing w:val="1"/>
        </w:rPr>
        <w:t> </w:t>
      </w:r>
      <w:r>
        <w:rPr/>
        <w:t>Hacienda y Función Pública, el Estatuto de la Autoridad Independiente de Protección del</w:t>
      </w:r>
      <w:r>
        <w:rPr>
          <w:spacing w:val="1"/>
        </w:rPr>
        <w:t> </w:t>
      </w:r>
      <w:r>
        <w:rPr/>
        <w:t>Informante, A.A.I., en el que se establecerán las disposiciones oportunas sobre organización,</w:t>
      </w:r>
      <w:r>
        <w:rPr>
          <w:spacing w:val="-53"/>
        </w:rPr>
        <w:t> </w:t>
      </w:r>
      <w:r>
        <w:rPr/>
        <w:t>estructura,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asignadas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duodécima. Entrada en " w:id="213"/>
      <w:bookmarkEnd w:id="213"/>
      <w:r>
        <w:rPr/>
      </w:r>
      <w:bookmarkStart w:name="_bookmark104" w:id="214"/>
      <w:bookmarkEnd w:id="21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vigor.</w:t>
      </w:r>
    </w:p>
    <w:p>
      <w:pPr>
        <w:pStyle w:val="BodyText"/>
        <w:spacing w:line="249" w:lineRule="auto" w:before="124"/>
        <w:ind w:right="1274"/>
      </w:pPr>
      <w:r>
        <w:rPr/>
        <w:t>La presente ley entrará en vigor a los veinte días de su publicación en el «Boletín Oficial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Estado».</w:t>
      </w:r>
    </w:p>
    <w:p>
      <w:pPr>
        <w:pStyle w:val="BodyText"/>
        <w:spacing w:before="121"/>
        <w:ind w:left="814" w:firstLine="0"/>
        <w:jc w:val="left"/>
      </w:pPr>
      <w:bookmarkStart w:name="[Firma]" w:id="215"/>
      <w:bookmarkEnd w:id="215"/>
      <w:r>
        <w:rPr/>
      </w:r>
      <w:r>
        <w:rPr/>
        <w:t>Por tanto,</w:t>
      </w:r>
    </w:p>
    <w:p>
      <w:pPr>
        <w:pStyle w:val="BodyText"/>
        <w:spacing w:line="249" w:lineRule="auto" w:before="10"/>
        <w:ind w:right="1275"/>
      </w:pPr>
      <w:r>
        <w:rPr/>
        <w:t>Mando a todos los españoles, particulares y autoridades, que guarden y hagan guardar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2"/>
        <w:ind w:left="814" w:firstLine="0"/>
        <w:jc w:val="left"/>
      </w:pPr>
      <w:r>
        <w:rPr/>
        <w:t>Madrid,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80"/>
        <w:ind w:left="0" w:right="1271" w:firstLine="0"/>
        <w:jc w:val="right"/>
      </w:pPr>
      <w:r>
        <w:rPr/>
        <w:t>FELIPE</w:t>
      </w:r>
      <w:r>
        <w:rPr>
          <w:spacing w:val="-1"/>
        </w:rPr>
        <w:t> </w:t>
      </w:r>
      <w:r>
        <w:rPr/>
        <w:t>R.</w:t>
      </w:r>
    </w:p>
    <w:p>
      <w:pPr>
        <w:spacing w:line="261" w:lineRule="auto" w:before="127"/>
        <w:ind w:left="3181" w:right="3891" w:firstLine="452"/>
        <w:jc w:val="left"/>
        <w:rPr>
          <w:sz w:val="16"/>
        </w:rPr>
      </w:pPr>
      <w:r>
        <w:rPr>
          <w:sz w:val="16"/>
        </w:rPr>
        <w:t>El Presidente del Gobierno,</w:t>
      </w:r>
      <w:r>
        <w:rPr>
          <w:spacing w:val="1"/>
          <w:sz w:val="16"/>
        </w:rPr>
        <w:t> </w:t>
      </w:r>
      <w:r>
        <w:rPr>
          <w:sz w:val="16"/>
        </w:rPr>
        <w:t>PEDRO</w:t>
      </w:r>
      <w:r>
        <w:rPr>
          <w:spacing w:val="-7"/>
          <w:sz w:val="16"/>
        </w:rPr>
        <w:t> </w:t>
      </w:r>
      <w:r>
        <w:rPr>
          <w:sz w:val="16"/>
        </w:rPr>
        <w:t>SÁNCHEZ</w:t>
      </w:r>
      <w:r>
        <w:rPr>
          <w:spacing w:val="-7"/>
          <w:sz w:val="16"/>
        </w:rPr>
        <w:t> </w:t>
      </w:r>
      <w:r>
        <w:rPr>
          <w:sz w:val="16"/>
        </w:rPr>
        <w:t>PÉREZ-CASTEJÓN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6"/>
        <w:ind w:left="0" w:firstLine="0"/>
        <w:jc w:val="left"/>
        <w:rPr>
          <w:sz w:val="12"/>
        </w:rPr>
      </w:pPr>
      <w:r>
        <w:rPr/>
        <w:pict>
          <v:shape style="position:absolute;margin-left:90.850403pt;margin-top:9.299414pt;width:413.6pt;height:32.3pt;mso-position-horizontal-relative:page;mso-position-vertical-relative:paragraph;z-index:-15727104;mso-wrap-distance-left:0;mso-wrap-distance-right:0" type="#_x0000_t202" filled="false" stroked="true" strokeweight=".283450pt" strokecolor="#004479">
            <v:textbox inset="0,0,0,0">
              <w:txbxContent>
                <w:p>
                  <w:pPr>
                    <w:pStyle w:val="BodyText"/>
                    <w:spacing w:before="6"/>
                    <w:ind w:left="0" w:firstLine="0"/>
                    <w:jc w:val="left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300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8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6947712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2.577454pt;width:39.550pt;height:12.1pt;mso-position-horizontal-relative:page;mso-position-vertical-relative:page;z-index:-16947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6945664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2.577454pt;width:44.55pt;height:12.1pt;mso-position-horizontal-relative:page;mso-position-vertical-relative:page;z-index:-16945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6946688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734451pt;margin-top:28.443338pt;width:181.85pt;height:28.6pt;mso-position-horizontal-relative:page;mso-position-vertical-relative:page;z-index:-16946176" type="#_x0000_t202" filled="false" stroked="false">
          <v:textbox inset="0,0,0,0">
            <w:txbxContent>
              <w:p>
                <w:pPr>
                  <w:spacing w:before="12"/>
                  <w:ind w:left="0" w:right="0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6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5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7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4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161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0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01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41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2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3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03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4" w:hanging="234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041" w:hanging="31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315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74" w:hanging="28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8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2"/>
      <w:numFmt w:val="decimal"/>
      <w:lvlText w:val="%1."/>
      <w:lvlJc w:val="left"/>
      <w:pPr>
        <w:ind w:left="474" w:hanging="30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7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474" w:hanging="26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6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63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6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3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9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6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9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5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2" w:hanging="250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68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6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3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9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6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9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5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2" w:hanging="254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474" w:hanging="29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2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74" w:hanging="30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3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474" w:hanging="31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0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474" w:hanging="26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8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74" w:hanging="31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2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474" w:hanging="2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74" w:hanging="28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474" w:hanging="29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1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Letter"/>
      <w:lvlText w:val="%1"/>
      <w:lvlJc w:val="left"/>
      <w:pPr>
        <w:ind w:left="1018" w:hanging="545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"/>
      <w:lvlJc w:val="left"/>
      <w:pPr>
        <w:ind w:left="1018" w:hanging="545"/>
        <w:jc w:val="left"/>
      </w:pPr>
      <w:rPr>
        <w:rFonts w:hint="default"/>
        <w:lang w:val="es-ES" w:eastAsia="en-US" w:bidi="ar-SA"/>
      </w:rPr>
    </w:lvl>
    <w:lvl w:ilvl="2">
      <w:start w:val="1"/>
      <w:numFmt w:val="upperRoman"/>
      <w:lvlText w:val="%1.%2.%3."/>
      <w:lvlJc w:val="left"/>
      <w:pPr>
        <w:ind w:left="1018" w:hanging="545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1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3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3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226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74" w:hanging="28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4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474" w:hanging="28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2"/>
      <w:numFmt w:val="decimal"/>
      <w:lvlText w:val="%1."/>
      <w:lvlJc w:val="left"/>
      <w:pPr>
        <w:ind w:left="982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168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81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40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1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1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2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3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3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Letter"/>
      <w:lvlText w:val="%1"/>
      <w:lvlJc w:val="left"/>
      <w:pPr>
        <w:ind w:left="474" w:hanging="600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"/>
      <w:lvlJc w:val="left"/>
      <w:pPr>
        <w:ind w:left="474" w:hanging="600"/>
        <w:jc w:val="left"/>
      </w:pPr>
      <w:rPr>
        <w:rFonts w:hint="default"/>
        <w:lang w:val="es-ES" w:eastAsia="en-US" w:bidi="ar-SA"/>
      </w:rPr>
    </w:lvl>
    <w:lvl w:ilvl="2">
      <w:start w:val="1"/>
      <w:numFmt w:val="upperRoman"/>
      <w:lvlText w:val="%1.%2.%3."/>
      <w:lvlJc w:val="left"/>
      <w:pPr>
        <w:ind w:left="474" w:hanging="600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5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0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8" w:hanging="234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2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474" w:hanging="29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74" w:hanging="2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74" w:hanging="28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2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5"/>
      </w:pPr>
      <w:rPr>
        <w:rFonts w:hint="default"/>
        <w:lang w:val="es-ES" w:eastAsia="en-US" w:bidi="ar-SA"/>
      </w:rPr>
    </w:lvl>
  </w:abstractNum>
  <w:num w:numId="90">
    <w:abstractNumId w:val="89"/>
  </w:num>
  <w:num w:numId="92">
    <w:abstractNumId w:val="91"/>
  </w:num>
  <w:num w:numId="91">
    <w:abstractNumId w:val="90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813" w:right="1611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814" w:right="1611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8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BOE-A-2023-4513; BOE; Legislación consolidada; Agencia Estatal Boletín Oficial del Estado</cp:keywords>
  <dc:subject>BOE-A-2023-4513 actualizado a 21 de febrero de 2023</dc:subject>
  <dc:title>Ley 2/2023, de 20 de febrero, reguladora de la protección de las personas que informen sobre infracciones normativas y de lucha contra la corrupción.</dc:title>
  <dcterms:created xsi:type="dcterms:W3CDTF">2023-05-17T10:56:00Z</dcterms:created>
  <dcterms:modified xsi:type="dcterms:W3CDTF">2023-05-17T10:56:00Z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AH XSL Formatter V6.6 MR7 for Linux64 : 6.6.9.39847 (2019-07-29T09:58+09)</vt:lpwstr>
  </property>
  <property fmtid="{D5CDD505-2E9C-101B-9397-08002B2CF9AE}" pid="4" name="LastSaved">
    <vt:filetime>2023-05-17T00:00:00Z</vt:filetime>
  </property>
</Properties>
</file>