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CADA0" w14:textId="77777777" w:rsidR="00E06F5D" w:rsidRPr="004F4DE6" w:rsidRDefault="00E06F5D">
      <w:pPr>
        <w:pStyle w:val="Ttulo"/>
        <w:spacing w:before="126"/>
        <w:rPr>
          <w:color w:val="134678"/>
          <w:lang w:val="es-ES"/>
        </w:rPr>
      </w:pPr>
    </w:p>
    <w:p w14:paraId="5FFF95CC" w14:textId="77777777" w:rsidR="00E06F5D" w:rsidRPr="004F4DE6" w:rsidRDefault="00E06F5D">
      <w:pPr>
        <w:pStyle w:val="Ttulo"/>
        <w:spacing w:before="126"/>
        <w:rPr>
          <w:color w:val="134678"/>
          <w:lang w:val="es-ES"/>
        </w:rPr>
      </w:pPr>
    </w:p>
    <w:p w14:paraId="2B34ED88" w14:textId="77777777" w:rsidR="00E06F5D" w:rsidRPr="004F4DE6" w:rsidRDefault="00E06F5D">
      <w:pPr>
        <w:pStyle w:val="Ttulo"/>
        <w:spacing w:before="126"/>
        <w:rPr>
          <w:color w:val="134678"/>
          <w:lang w:val="es-ES"/>
        </w:rPr>
      </w:pPr>
    </w:p>
    <w:p w14:paraId="1D9DB92C" w14:textId="77777777" w:rsidR="00E06F5D" w:rsidRPr="004F4DE6" w:rsidRDefault="00E06F5D" w:rsidP="00E06F5D">
      <w:pPr>
        <w:pStyle w:val="Textoindependiente"/>
        <w:ind w:left="4362" w:firstLine="0"/>
        <w:jc w:val="left"/>
        <w:rPr>
          <w:rFonts w:ascii="Times New Roman"/>
          <w:lang w:val="es-ES"/>
        </w:rPr>
      </w:pPr>
      <w:r w:rsidRPr="004F4DE6">
        <w:rPr>
          <w:rFonts w:ascii="Times New Roman"/>
          <w:noProof/>
          <w:lang w:val="es-ES"/>
        </w:rPr>
        <w:drawing>
          <wp:inline distT="0" distB="0" distL="0" distR="0" wp14:anchorId="7DE8F552" wp14:editId="6D1849DD">
            <wp:extent cx="1047749" cy="436911"/>
            <wp:effectExtent l="0" t="0" r="0" b="0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49" cy="43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58748" w14:textId="77777777" w:rsidR="00E06F5D" w:rsidRPr="004F4DE6" w:rsidRDefault="00E06F5D" w:rsidP="00E06F5D">
      <w:pPr>
        <w:pStyle w:val="Textoindependiente"/>
        <w:spacing w:before="10"/>
        <w:ind w:left="0" w:firstLine="0"/>
        <w:jc w:val="left"/>
        <w:rPr>
          <w:rFonts w:ascii="Times New Roman"/>
          <w:lang w:val="es-ES"/>
        </w:rPr>
      </w:pPr>
    </w:p>
    <w:p w14:paraId="08B3ABC7" w14:textId="77777777" w:rsidR="00E06F5D" w:rsidRPr="004F4DE6" w:rsidRDefault="00E06F5D" w:rsidP="00E06F5D">
      <w:pPr>
        <w:pStyle w:val="Ttulo"/>
        <w:rPr>
          <w:lang w:val="es-ES"/>
        </w:rPr>
      </w:pPr>
      <w:r w:rsidRPr="004F4DE6">
        <w:rPr>
          <w:color w:val="004479"/>
          <w:lang w:val="es-ES"/>
        </w:rPr>
        <w:t>LEGISLACIÓN</w:t>
      </w:r>
      <w:r w:rsidRPr="004F4DE6">
        <w:rPr>
          <w:color w:val="004479"/>
          <w:spacing w:val="-5"/>
          <w:lang w:val="es-ES"/>
        </w:rPr>
        <w:t xml:space="preserve"> </w:t>
      </w:r>
      <w:r w:rsidRPr="004F4DE6">
        <w:rPr>
          <w:color w:val="004479"/>
          <w:lang w:val="es-ES"/>
        </w:rPr>
        <w:t>CONSOLIDADA</w:t>
      </w:r>
    </w:p>
    <w:p w14:paraId="6FD1A3DE" w14:textId="77777777" w:rsidR="00E06F5D" w:rsidRPr="004F4DE6" w:rsidRDefault="00E06F5D" w:rsidP="00E06F5D">
      <w:pPr>
        <w:pStyle w:val="Textoindependiente"/>
        <w:spacing w:before="4" w:after="1"/>
        <w:ind w:left="0" w:firstLine="0"/>
        <w:jc w:val="left"/>
        <w:rPr>
          <w:b/>
          <w:lang w:val="es-ES"/>
        </w:rPr>
      </w:pPr>
    </w:p>
    <w:p w14:paraId="58886CCA" w14:textId="33EA8607" w:rsidR="00E06F5D" w:rsidRPr="004F4DE6" w:rsidRDefault="00E06F5D" w:rsidP="00E06F5D">
      <w:pPr>
        <w:pStyle w:val="Textoindependiente"/>
        <w:spacing w:line="20" w:lineRule="exact"/>
        <w:ind w:left="-174" w:right="-29" w:firstLine="0"/>
        <w:jc w:val="left"/>
        <w:rPr>
          <w:sz w:val="2"/>
          <w:lang w:val="es-ES"/>
        </w:rPr>
      </w:pPr>
      <w:r w:rsidRPr="004F4DE6">
        <w:rPr>
          <w:noProof/>
          <w:sz w:val="2"/>
          <w:lang w:val="es-ES"/>
        </w:rPr>
        <mc:AlternateContent>
          <mc:Choice Requires="wpg">
            <w:drawing>
              <wp:inline distT="0" distB="0" distL="0" distR="0" wp14:anchorId="67B122BC" wp14:editId="0EA03A55">
                <wp:extent cx="6840220" cy="12700"/>
                <wp:effectExtent l="6985" t="4445" r="10795" b="1905"/>
                <wp:docPr id="8" name="Grup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2700"/>
                          <a:chOff x="0" y="0"/>
                          <a:chExt cx="10772" cy="20"/>
                        </a:xfrm>
                      </wpg:grpSpPr>
                      <wps:wsp>
                        <wps:cNvPr id="10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07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4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84262A" id="Grupo 8" o:spid="_x0000_s1026" style="width:538.6pt;height:1pt;mso-position-horizontal-relative:char;mso-position-vertical-relative:line" coordsize="107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">
                <v:line id="Line 81" o:spid="_x0000_s1027" style="position:absolute;visibility:visible;mso-wrap-style:square" from="0,10" to="10772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" strokecolor="#004479" strokeweight="1pt"/>
                <w10:anchorlock/>
              </v:group>
            </w:pict>
          </mc:Fallback>
        </mc:AlternateContent>
      </w:r>
    </w:p>
    <w:p w14:paraId="04C26604" w14:textId="77777777" w:rsidR="00E06F5D" w:rsidRPr="004F4DE6" w:rsidRDefault="00E06F5D" w:rsidP="00E06F5D">
      <w:pPr>
        <w:pStyle w:val="Textoindependiente"/>
        <w:ind w:left="0" w:firstLine="0"/>
        <w:jc w:val="left"/>
        <w:rPr>
          <w:b/>
          <w:lang w:val="es-ES"/>
        </w:rPr>
      </w:pPr>
    </w:p>
    <w:p w14:paraId="30D058C2" w14:textId="77777777" w:rsidR="00E06F5D" w:rsidRPr="004F4DE6" w:rsidRDefault="00E06F5D" w:rsidP="00E06F5D">
      <w:pPr>
        <w:pStyle w:val="Textoindependiente"/>
        <w:ind w:left="0" w:firstLine="0"/>
        <w:jc w:val="left"/>
        <w:rPr>
          <w:b/>
          <w:lang w:val="es-ES"/>
        </w:rPr>
      </w:pPr>
    </w:p>
    <w:p w14:paraId="43E9D1E2" w14:textId="77777777" w:rsidR="00E06F5D" w:rsidRPr="004F4DE6" w:rsidRDefault="00E06F5D" w:rsidP="00E06F5D">
      <w:pPr>
        <w:pStyle w:val="Textoindependiente"/>
        <w:spacing w:before="10"/>
        <w:ind w:left="0" w:firstLine="0"/>
        <w:jc w:val="left"/>
        <w:rPr>
          <w:b/>
          <w:sz w:val="26"/>
          <w:lang w:val="es-ES"/>
        </w:rPr>
      </w:pPr>
    </w:p>
    <w:p w14:paraId="7C25A8E9" w14:textId="77777777" w:rsidR="00E06F5D" w:rsidRPr="004F4DE6" w:rsidRDefault="00E06F5D" w:rsidP="00E06F5D">
      <w:pPr>
        <w:spacing w:before="180" w:line="76" w:lineRule="auto"/>
        <w:ind w:left="1062" w:right="1262"/>
        <w:jc w:val="center"/>
        <w:rPr>
          <w:w w:val="90"/>
          <w:sz w:val="28"/>
          <w:lang w:val="es-ES"/>
        </w:rPr>
      </w:pPr>
      <w:bookmarkStart w:id="0" w:name="Real_Decreto_1098/2001,_de_12_de_octubre"/>
      <w:bookmarkEnd w:id="0"/>
      <w:r w:rsidRPr="004F4DE6">
        <w:rPr>
          <w:w w:val="90"/>
          <w:sz w:val="28"/>
          <w:lang w:val="es-ES"/>
        </w:rPr>
        <w:t>Real</w:t>
      </w:r>
      <w:r w:rsidRPr="004F4DE6">
        <w:rPr>
          <w:spacing w:val="-6"/>
          <w:w w:val="90"/>
          <w:sz w:val="28"/>
          <w:lang w:val="es-ES"/>
        </w:rPr>
        <w:t xml:space="preserve"> </w:t>
      </w:r>
      <w:r w:rsidRPr="004F4DE6">
        <w:rPr>
          <w:w w:val="90"/>
          <w:sz w:val="28"/>
          <w:lang w:val="es-ES"/>
        </w:rPr>
        <w:t>Decreto</w:t>
      </w:r>
      <w:r w:rsidRPr="004F4DE6">
        <w:rPr>
          <w:spacing w:val="-5"/>
          <w:w w:val="90"/>
          <w:sz w:val="28"/>
          <w:lang w:val="es-ES"/>
        </w:rPr>
        <w:t xml:space="preserve"> </w:t>
      </w:r>
      <w:r w:rsidRPr="004F4DE6">
        <w:rPr>
          <w:w w:val="90"/>
          <w:sz w:val="28"/>
          <w:lang w:val="es-ES"/>
        </w:rPr>
        <w:t>1098/2001,</w:t>
      </w:r>
      <w:r w:rsidRPr="004F4DE6">
        <w:rPr>
          <w:spacing w:val="-5"/>
          <w:w w:val="90"/>
          <w:sz w:val="28"/>
          <w:lang w:val="es-ES"/>
        </w:rPr>
        <w:t xml:space="preserve"> </w:t>
      </w:r>
      <w:r w:rsidRPr="004F4DE6">
        <w:rPr>
          <w:w w:val="90"/>
          <w:sz w:val="28"/>
          <w:lang w:val="es-ES"/>
        </w:rPr>
        <w:t>de</w:t>
      </w:r>
      <w:r w:rsidRPr="004F4DE6">
        <w:rPr>
          <w:spacing w:val="-6"/>
          <w:w w:val="90"/>
          <w:sz w:val="28"/>
          <w:lang w:val="es-ES"/>
        </w:rPr>
        <w:t xml:space="preserve"> </w:t>
      </w:r>
      <w:r w:rsidRPr="004F4DE6">
        <w:rPr>
          <w:w w:val="90"/>
          <w:sz w:val="28"/>
          <w:lang w:val="es-ES"/>
        </w:rPr>
        <w:t>12</w:t>
      </w:r>
      <w:r w:rsidRPr="004F4DE6">
        <w:rPr>
          <w:spacing w:val="-5"/>
          <w:w w:val="90"/>
          <w:sz w:val="28"/>
          <w:lang w:val="es-ES"/>
        </w:rPr>
        <w:t xml:space="preserve"> </w:t>
      </w:r>
      <w:r w:rsidRPr="004F4DE6">
        <w:rPr>
          <w:w w:val="90"/>
          <w:sz w:val="28"/>
          <w:lang w:val="es-ES"/>
        </w:rPr>
        <w:t>de</w:t>
      </w:r>
      <w:r w:rsidRPr="004F4DE6">
        <w:rPr>
          <w:spacing w:val="-5"/>
          <w:w w:val="90"/>
          <w:sz w:val="28"/>
          <w:lang w:val="es-ES"/>
        </w:rPr>
        <w:t xml:space="preserve"> </w:t>
      </w:r>
      <w:r w:rsidRPr="004F4DE6">
        <w:rPr>
          <w:w w:val="90"/>
          <w:sz w:val="28"/>
          <w:lang w:val="es-ES"/>
        </w:rPr>
        <w:t>octubre,</w:t>
      </w:r>
      <w:r w:rsidRPr="004F4DE6">
        <w:rPr>
          <w:spacing w:val="-6"/>
          <w:w w:val="90"/>
          <w:sz w:val="28"/>
          <w:lang w:val="es-ES"/>
        </w:rPr>
        <w:t xml:space="preserve"> </w:t>
      </w:r>
      <w:r w:rsidRPr="004F4DE6">
        <w:rPr>
          <w:w w:val="90"/>
          <w:sz w:val="28"/>
          <w:lang w:val="es-ES"/>
        </w:rPr>
        <w:t>por</w:t>
      </w:r>
      <w:r w:rsidRPr="004F4DE6">
        <w:rPr>
          <w:spacing w:val="-5"/>
          <w:w w:val="90"/>
          <w:sz w:val="28"/>
          <w:lang w:val="es-ES"/>
        </w:rPr>
        <w:t xml:space="preserve"> </w:t>
      </w:r>
      <w:r w:rsidRPr="004F4DE6">
        <w:rPr>
          <w:w w:val="90"/>
          <w:sz w:val="28"/>
          <w:lang w:val="es-ES"/>
        </w:rPr>
        <w:t>el</w:t>
      </w:r>
      <w:r w:rsidRPr="004F4DE6">
        <w:rPr>
          <w:spacing w:val="-5"/>
          <w:w w:val="90"/>
          <w:sz w:val="28"/>
          <w:lang w:val="es-ES"/>
        </w:rPr>
        <w:t xml:space="preserve"> </w:t>
      </w:r>
      <w:r w:rsidRPr="004F4DE6">
        <w:rPr>
          <w:w w:val="90"/>
          <w:sz w:val="28"/>
          <w:lang w:val="es-ES"/>
        </w:rPr>
        <w:t>que</w:t>
      </w:r>
      <w:r w:rsidRPr="004F4DE6">
        <w:rPr>
          <w:spacing w:val="-6"/>
          <w:w w:val="90"/>
          <w:sz w:val="28"/>
          <w:lang w:val="es-ES"/>
        </w:rPr>
        <w:t xml:space="preserve"> </w:t>
      </w:r>
      <w:r w:rsidRPr="004F4DE6">
        <w:rPr>
          <w:w w:val="90"/>
          <w:sz w:val="28"/>
          <w:lang w:val="es-ES"/>
        </w:rPr>
        <w:t>se</w:t>
      </w:r>
      <w:r w:rsidRPr="004F4DE6">
        <w:rPr>
          <w:spacing w:val="-4"/>
          <w:w w:val="90"/>
          <w:sz w:val="28"/>
          <w:lang w:val="es-ES"/>
        </w:rPr>
        <w:t xml:space="preserve"> </w:t>
      </w:r>
      <w:r w:rsidRPr="004F4DE6">
        <w:rPr>
          <w:w w:val="90"/>
          <w:sz w:val="28"/>
          <w:lang w:val="es-ES"/>
        </w:rPr>
        <w:t>aprueba</w:t>
      </w:r>
      <w:r w:rsidRPr="004F4DE6">
        <w:rPr>
          <w:spacing w:val="-5"/>
          <w:w w:val="90"/>
          <w:sz w:val="28"/>
          <w:lang w:val="es-ES"/>
        </w:rPr>
        <w:t xml:space="preserve"> </w:t>
      </w:r>
      <w:r w:rsidRPr="004F4DE6">
        <w:rPr>
          <w:w w:val="90"/>
          <w:sz w:val="28"/>
          <w:lang w:val="es-ES"/>
        </w:rPr>
        <w:t>el</w:t>
      </w:r>
    </w:p>
    <w:p w14:paraId="4BCDDC5E" w14:textId="77777777" w:rsidR="00E06F5D" w:rsidRPr="004F4DE6" w:rsidRDefault="00E06F5D" w:rsidP="00E06F5D">
      <w:pPr>
        <w:spacing w:before="180" w:line="76" w:lineRule="auto"/>
        <w:ind w:left="1062" w:right="1262"/>
        <w:jc w:val="center"/>
        <w:rPr>
          <w:spacing w:val="-67"/>
          <w:w w:val="90"/>
          <w:sz w:val="28"/>
          <w:lang w:val="es-ES"/>
        </w:rPr>
      </w:pPr>
      <w:r w:rsidRPr="004F4DE6">
        <w:rPr>
          <w:spacing w:val="-67"/>
          <w:w w:val="90"/>
          <w:sz w:val="28"/>
          <w:lang w:val="es-ES"/>
        </w:rPr>
        <w:t xml:space="preserve"> </w:t>
      </w:r>
      <w:r w:rsidRPr="004F4DE6">
        <w:rPr>
          <w:w w:val="90"/>
          <w:sz w:val="28"/>
          <w:lang w:val="es-ES"/>
        </w:rPr>
        <w:t>Reglamento</w:t>
      </w:r>
      <w:r w:rsidRPr="004F4DE6">
        <w:rPr>
          <w:spacing w:val="-4"/>
          <w:w w:val="90"/>
          <w:sz w:val="28"/>
          <w:lang w:val="es-ES"/>
        </w:rPr>
        <w:t xml:space="preserve"> </w:t>
      </w:r>
      <w:r w:rsidRPr="004F4DE6">
        <w:rPr>
          <w:w w:val="90"/>
          <w:sz w:val="28"/>
          <w:lang w:val="es-ES"/>
        </w:rPr>
        <w:t>general</w:t>
      </w:r>
      <w:r w:rsidRPr="004F4DE6">
        <w:rPr>
          <w:spacing w:val="-4"/>
          <w:w w:val="90"/>
          <w:sz w:val="28"/>
          <w:lang w:val="es-ES"/>
        </w:rPr>
        <w:t xml:space="preserve"> </w:t>
      </w:r>
      <w:r w:rsidRPr="004F4DE6">
        <w:rPr>
          <w:w w:val="90"/>
          <w:sz w:val="28"/>
          <w:lang w:val="es-ES"/>
        </w:rPr>
        <w:t>de</w:t>
      </w:r>
      <w:r w:rsidRPr="004F4DE6">
        <w:rPr>
          <w:spacing w:val="-4"/>
          <w:w w:val="90"/>
          <w:sz w:val="28"/>
          <w:lang w:val="es-ES"/>
        </w:rPr>
        <w:t xml:space="preserve"> </w:t>
      </w:r>
      <w:r w:rsidRPr="004F4DE6">
        <w:rPr>
          <w:w w:val="90"/>
          <w:sz w:val="28"/>
          <w:lang w:val="es-ES"/>
        </w:rPr>
        <w:t>la</w:t>
      </w:r>
      <w:r w:rsidRPr="004F4DE6">
        <w:rPr>
          <w:spacing w:val="-4"/>
          <w:w w:val="90"/>
          <w:sz w:val="28"/>
          <w:lang w:val="es-ES"/>
        </w:rPr>
        <w:t xml:space="preserve"> </w:t>
      </w:r>
      <w:r w:rsidRPr="004F4DE6">
        <w:rPr>
          <w:w w:val="90"/>
          <w:sz w:val="28"/>
          <w:lang w:val="es-ES"/>
        </w:rPr>
        <w:t>Ley</w:t>
      </w:r>
      <w:r w:rsidRPr="004F4DE6">
        <w:rPr>
          <w:spacing w:val="-4"/>
          <w:w w:val="90"/>
          <w:sz w:val="28"/>
          <w:lang w:val="es-ES"/>
        </w:rPr>
        <w:t xml:space="preserve"> </w:t>
      </w:r>
      <w:r w:rsidRPr="004F4DE6">
        <w:rPr>
          <w:w w:val="90"/>
          <w:sz w:val="28"/>
          <w:lang w:val="es-ES"/>
        </w:rPr>
        <w:t>de</w:t>
      </w:r>
      <w:r w:rsidRPr="004F4DE6">
        <w:rPr>
          <w:spacing w:val="-4"/>
          <w:w w:val="90"/>
          <w:sz w:val="28"/>
          <w:lang w:val="es-ES"/>
        </w:rPr>
        <w:t xml:space="preserve"> </w:t>
      </w:r>
      <w:r w:rsidRPr="004F4DE6">
        <w:rPr>
          <w:w w:val="90"/>
          <w:sz w:val="28"/>
          <w:lang w:val="es-ES"/>
        </w:rPr>
        <w:t>Contratos</w:t>
      </w:r>
      <w:r w:rsidRPr="004F4DE6">
        <w:rPr>
          <w:spacing w:val="-4"/>
          <w:w w:val="90"/>
          <w:sz w:val="28"/>
          <w:lang w:val="es-ES"/>
        </w:rPr>
        <w:t xml:space="preserve"> </w:t>
      </w:r>
      <w:r w:rsidRPr="004F4DE6">
        <w:rPr>
          <w:w w:val="90"/>
          <w:sz w:val="28"/>
          <w:lang w:val="es-ES"/>
        </w:rPr>
        <w:t>de</w:t>
      </w:r>
      <w:r w:rsidRPr="004F4DE6">
        <w:rPr>
          <w:spacing w:val="-4"/>
          <w:w w:val="90"/>
          <w:sz w:val="28"/>
          <w:lang w:val="es-ES"/>
        </w:rPr>
        <w:t xml:space="preserve"> </w:t>
      </w:r>
      <w:r w:rsidRPr="004F4DE6">
        <w:rPr>
          <w:w w:val="90"/>
          <w:sz w:val="28"/>
          <w:lang w:val="es-ES"/>
        </w:rPr>
        <w:t>las</w:t>
      </w:r>
      <w:r w:rsidRPr="004F4DE6">
        <w:rPr>
          <w:spacing w:val="-4"/>
          <w:w w:val="90"/>
          <w:sz w:val="28"/>
          <w:lang w:val="es-ES"/>
        </w:rPr>
        <w:t xml:space="preserve"> </w:t>
      </w:r>
      <w:r w:rsidRPr="004F4DE6">
        <w:rPr>
          <w:w w:val="90"/>
          <w:sz w:val="28"/>
          <w:lang w:val="es-ES"/>
        </w:rPr>
        <w:t>Administraciones</w:t>
      </w:r>
      <w:r w:rsidRPr="004F4DE6">
        <w:rPr>
          <w:spacing w:val="-67"/>
          <w:w w:val="90"/>
          <w:sz w:val="28"/>
          <w:lang w:val="es-ES"/>
        </w:rPr>
        <w:t xml:space="preserve"> </w:t>
      </w:r>
    </w:p>
    <w:p w14:paraId="338BE761" w14:textId="77777777" w:rsidR="00E06F5D" w:rsidRPr="004F4DE6" w:rsidRDefault="00E06F5D" w:rsidP="00E06F5D">
      <w:pPr>
        <w:spacing w:before="180" w:line="76" w:lineRule="auto"/>
        <w:ind w:left="1062" w:right="1262"/>
        <w:jc w:val="center"/>
        <w:rPr>
          <w:sz w:val="28"/>
          <w:lang w:val="es-ES"/>
        </w:rPr>
      </w:pPr>
      <w:r w:rsidRPr="004F4DE6">
        <w:rPr>
          <w:sz w:val="28"/>
          <w:lang w:val="es-ES"/>
        </w:rPr>
        <w:t>Públicas.</w:t>
      </w:r>
    </w:p>
    <w:p w14:paraId="193836ED" w14:textId="336F8EEC" w:rsidR="00E06F5D" w:rsidRPr="004F4DE6" w:rsidRDefault="00E06F5D" w:rsidP="00E06F5D">
      <w:pPr>
        <w:pStyle w:val="Textoindependiente"/>
        <w:spacing w:before="25"/>
        <w:ind w:left="0" w:firstLine="0"/>
        <w:jc w:val="left"/>
        <w:rPr>
          <w:sz w:val="11"/>
          <w:lang w:val="es-ES"/>
        </w:rPr>
      </w:pPr>
      <w:r w:rsidRPr="004F4DE6">
        <w:rPr>
          <w:noProof/>
          <w:lang w:val="es-ES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118E67DB" wp14:editId="42578AAB">
                <wp:simplePos x="0" y="0"/>
                <wp:positionH relativeFrom="page">
                  <wp:posOffset>3385820</wp:posOffset>
                </wp:positionH>
                <wp:positionV relativeFrom="paragraph">
                  <wp:posOffset>280035</wp:posOffset>
                </wp:positionV>
                <wp:extent cx="788670" cy="1270"/>
                <wp:effectExtent l="0" t="0" r="0" b="0"/>
                <wp:wrapTopAndBottom/>
                <wp:docPr id="6" name="Forma libre: form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8670" cy="1270"/>
                        </a:xfrm>
                        <a:custGeom>
                          <a:avLst/>
                          <a:gdLst>
                            <a:gd name="T0" fmla="+- 0 5332 5332"/>
                            <a:gd name="T1" fmla="*/ T0 w 1242"/>
                            <a:gd name="T2" fmla="+- 0 6574 5332"/>
                            <a:gd name="T3" fmla="*/ T2 w 124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42">
                              <a:moveTo>
                                <a:pt x="0" y="0"/>
                              </a:moveTo>
                              <a:lnTo>
                                <a:pt x="124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447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97CCA" id="Forma libre: forma 6" o:spid="_x0000_s1026" style="position:absolute;margin-left:266.6pt;margin-top:22.05pt;width:62.1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4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" path="m,l1242,e" filled="f" strokecolor="#004479" strokeweight=".5pt">
                <v:path arrowok="t" o:connecttype="custom" o:connectlocs="0,0;788670,0" o:connectangles="0,0"/>
                <w10:wrap type="topAndBottom" anchorx="page"/>
              </v:shape>
            </w:pict>
          </mc:Fallback>
        </mc:AlternateContent>
      </w:r>
    </w:p>
    <w:p w14:paraId="1C9FEEE7" w14:textId="77777777" w:rsidR="00E06F5D" w:rsidRPr="004F4DE6" w:rsidRDefault="00E06F5D" w:rsidP="00E06F5D">
      <w:pPr>
        <w:pStyle w:val="Textoindependiente"/>
        <w:spacing w:before="5"/>
        <w:ind w:left="0" w:firstLine="0"/>
        <w:jc w:val="left"/>
        <w:rPr>
          <w:sz w:val="4"/>
          <w:lang w:val="es-ES"/>
        </w:rPr>
      </w:pPr>
    </w:p>
    <w:p w14:paraId="3E9CCE5D" w14:textId="77777777" w:rsidR="00E06F5D" w:rsidRPr="004F4DE6" w:rsidRDefault="00E06F5D" w:rsidP="00E06F5D">
      <w:pPr>
        <w:pStyle w:val="Textoindependiente"/>
        <w:spacing w:line="300" w:lineRule="exact"/>
        <w:ind w:left="1062" w:right="1260" w:firstLine="0"/>
        <w:jc w:val="center"/>
        <w:rPr>
          <w:lang w:val="es-ES"/>
        </w:rPr>
      </w:pPr>
      <w:r w:rsidRPr="004F4DE6">
        <w:rPr>
          <w:color w:val="004479"/>
          <w:lang w:val="es-ES"/>
        </w:rPr>
        <w:t>Ministerio</w:t>
      </w:r>
      <w:r w:rsidRPr="004F4DE6">
        <w:rPr>
          <w:color w:val="004479"/>
          <w:spacing w:val="-3"/>
          <w:lang w:val="es-ES"/>
        </w:rPr>
        <w:t xml:space="preserve"> </w:t>
      </w:r>
      <w:r w:rsidRPr="004F4DE6">
        <w:rPr>
          <w:color w:val="004479"/>
          <w:lang w:val="es-ES"/>
        </w:rPr>
        <w:t>de</w:t>
      </w:r>
      <w:r w:rsidRPr="004F4DE6">
        <w:rPr>
          <w:color w:val="004479"/>
          <w:spacing w:val="-4"/>
          <w:lang w:val="es-ES"/>
        </w:rPr>
        <w:t xml:space="preserve"> </w:t>
      </w:r>
      <w:r w:rsidRPr="004F4DE6">
        <w:rPr>
          <w:color w:val="004479"/>
          <w:lang w:val="es-ES"/>
        </w:rPr>
        <w:t>Hacienda</w:t>
      </w:r>
    </w:p>
    <w:p w14:paraId="20A59357" w14:textId="77777777" w:rsidR="00E06F5D" w:rsidRPr="004F4DE6" w:rsidRDefault="00E06F5D" w:rsidP="00E06F5D">
      <w:pPr>
        <w:pStyle w:val="Textoindependiente"/>
        <w:spacing w:before="87" w:line="81" w:lineRule="auto"/>
        <w:ind w:left="3250" w:right="3449" w:firstLine="0"/>
        <w:jc w:val="center"/>
        <w:rPr>
          <w:color w:val="004479"/>
          <w:lang w:val="es-ES"/>
        </w:rPr>
      </w:pPr>
      <w:r w:rsidRPr="004F4DE6">
        <w:rPr>
          <w:color w:val="004479"/>
          <w:lang w:val="es-ES"/>
        </w:rPr>
        <w:t>«BOE» núm. 257, de 26 de octubre de 2001</w:t>
      </w:r>
    </w:p>
    <w:p w14:paraId="0B122403" w14:textId="77777777" w:rsidR="00E06F5D" w:rsidRPr="004F4DE6" w:rsidRDefault="00E06F5D" w:rsidP="00E06F5D">
      <w:pPr>
        <w:pStyle w:val="Textoindependiente"/>
        <w:spacing w:before="87" w:line="81" w:lineRule="auto"/>
        <w:ind w:left="3250" w:right="3449" w:firstLine="0"/>
        <w:jc w:val="center"/>
        <w:rPr>
          <w:color w:val="004479"/>
          <w:lang w:val="es-ES"/>
        </w:rPr>
      </w:pPr>
    </w:p>
    <w:p w14:paraId="51FC2B6E" w14:textId="77777777" w:rsidR="00E06F5D" w:rsidRPr="004F4DE6" w:rsidRDefault="00E06F5D" w:rsidP="00E06F5D">
      <w:pPr>
        <w:pStyle w:val="Textoindependiente"/>
        <w:spacing w:before="87" w:line="81" w:lineRule="auto"/>
        <w:ind w:left="3250" w:right="3449" w:firstLine="0"/>
        <w:jc w:val="center"/>
        <w:rPr>
          <w:lang w:val="es-ES"/>
        </w:rPr>
      </w:pPr>
      <w:r w:rsidRPr="004F4DE6">
        <w:rPr>
          <w:color w:val="004479"/>
          <w:spacing w:val="-53"/>
          <w:lang w:val="es-ES"/>
        </w:rPr>
        <w:t xml:space="preserve"> </w:t>
      </w:r>
      <w:r w:rsidRPr="004F4DE6">
        <w:rPr>
          <w:color w:val="004479"/>
          <w:lang w:val="es-ES"/>
        </w:rPr>
        <w:t>Referencia:</w:t>
      </w:r>
      <w:r w:rsidRPr="004F4DE6">
        <w:rPr>
          <w:color w:val="004479"/>
          <w:spacing w:val="-2"/>
          <w:lang w:val="es-ES"/>
        </w:rPr>
        <w:t xml:space="preserve"> </w:t>
      </w:r>
      <w:r w:rsidRPr="004F4DE6">
        <w:rPr>
          <w:color w:val="004479"/>
          <w:lang w:val="es-ES"/>
        </w:rPr>
        <w:t>BOE-A-2001-19995</w:t>
      </w:r>
    </w:p>
    <w:p w14:paraId="521AF878" w14:textId="5E0584B6" w:rsidR="00E06F5D" w:rsidRPr="004F4DE6" w:rsidRDefault="00E06F5D" w:rsidP="00E06F5D">
      <w:pPr>
        <w:pStyle w:val="Textoindependiente"/>
        <w:spacing w:before="2"/>
        <w:ind w:left="0" w:firstLine="0"/>
        <w:jc w:val="left"/>
        <w:rPr>
          <w:sz w:val="7"/>
          <w:lang w:val="es-ES"/>
        </w:rPr>
      </w:pPr>
      <w:r w:rsidRPr="004F4DE6">
        <w:rPr>
          <w:noProof/>
          <w:lang w:val="es-ES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1F330312" wp14:editId="1DDA629B">
                <wp:simplePos x="0" y="0"/>
                <wp:positionH relativeFrom="page">
                  <wp:posOffset>3385820</wp:posOffset>
                </wp:positionH>
                <wp:positionV relativeFrom="paragraph">
                  <wp:posOffset>175260</wp:posOffset>
                </wp:positionV>
                <wp:extent cx="788670" cy="1270"/>
                <wp:effectExtent l="0" t="0" r="0" b="0"/>
                <wp:wrapTopAndBottom/>
                <wp:docPr id="4" name="Forma libre: form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8670" cy="1270"/>
                        </a:xfrm>
                        <a:custGeom>
                          <a:avLst/>
                          <a:gdLst>
                            <a:gd name="T0" fmla="+- 0 5332 5332"/>
                            <a:gd name="T1" fmla="*/ T0 w 1242"/>
                            <a:gd name="T2" fmla="+- 0 6574 5332"/>
                            <a:gd name="T3" fmla="*/ T2 w 124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42">
                              <a:moveTo>
                                <a:pt x="0" y="0"/>
                              </a:moveTo>
                              <a:lnTo>
                                <a:pt x="124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447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6B3B1" id="Forma libre: forma 4" o:spid="_x0000_s1026" style="position:absolute;margin-left:266.6pt;margin-top:13.8pt;width:62.1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4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" path="m,l1242,e" filled="f" strokecolor="#004479" strokeweight=".5pt">
                <v:path arrowok="t" o:connecttype="custom" o:connectlocs="0,0;788670,0" o:connectangles="0,0"/>
                <w10:wrap type="topAndBottom" anchorx="page"/>
              </v:shape>
            </w:pict>
          </mc:Fallback>
        </mc:AlternateContent>
      </w:r>
    </w:p>
    <w:p w14:paraId="6FBB07CE" w14:textId="77777777" w:rsidR="00E06F5D" w:rsidRPr="004F4DE6" w:rsidRDefault="00E06F5D" w:rsidP="00E06F5D">
      <w:pPr>
        <w:pStyle w:val="Textoindependiente"/>
        <w:spacing w:before="13"/>
        <w:ind w:left="0" w:firstLine="0"/>
        <w:jc w:val="left"/>
        <w:rPr>
          <w:sz w:val="10"/>
          <w:lang w:val="es-ES"/>
        </w:rPr>
      </w:pPr>
    </w:p>
    <w:p w14:paraId="75275F78" w14:textId="77777777" w:rsidR="00E06F5D" w:rsidRPr="004F4DE6" w:rsidRDefault="00E06F5D" w:rsidP="00E06F5D">
      <w:pPr>
        <w:spacing w:line="711" w:lineRule="exact"/>
        <w:ind w:left="1062" w:right="1259"/>
        <w:jc w:val="center"/>
        <w:rPr>
          <w:sz w:val="28"/>
          <w:lang w:val="es-ES"/>
        </w:rPr>
      </w:pPr>
      <w:r w:rsidRPr="004F4DE6">
        <w:rPr>
          <w:color w:val="004479"/>
          <w:sz w:val="28"/>
          <w:lang w:val="es-ES"/>
        </w:rPr>
        <w:t>ÍNDICE</w:t>
      </w:r>
    </w:p>
    <w:p w14:paraId="028685B2" w14:textId="77777777" w:rsidR="00E06F5D" w:rsidRPr="004F4DE6" w:rsidRDefault="00E06F5D" w:rsidP="00E06F5D">
      <w:pPr>
        <w:pStyle w:val="Textoindependiente"/>
        <w:spacing w:before="12"/>
        <w:ind w:left="0" w:firstLine="0"/>
        <w:jc w:val="left"/>
        <w:rPr>
          <w:lang w:val="es-ES"/>
        </w:rPr>
      </w:pPr>
    </w:p>
    <w:tbl>
      <w:tblPr>
        <w:tblStyle w:val="TableNormal"/>
        <w:tblW w:w="0" w:type="auto"/>
        <w:tblInd w:w="711" w:type="dxa"/>
        <w:tblLayout w:type="fixed"/>
        <w:tblLook w:val="01E0" w:firstRow="1" w:lastRow="1" w:firstColumn="1" w:lastColumn="1" w:noHBand="0" w:noVBand="0"/>
      </w:tblPr>
      <w:tblGrid>
        <w:gridCol w:w="9213"/>
        <w:gridCol w:w="597"/>
      </w:tblGrid>
      <w:tr w:rsidR="00E06F5D" w:rsidRPr="004F4DE6" w14:paraId="25B46936" w14:textId="77777777" w:rsidTr="00456F0D">
        <w:trPr>
          <w:trHeight w:val="363"/>
        </w:trPr>
        <w:tc>
          <w:tcPr>
            <w:tcW w:w="9213" w:type="dxa"/>
          </w:tcPr>
          <w:p w14:paraId="7DC39DF4" w14:textId="77777777" w:rsidR="00E06F5D" w:rsidRPr="004F4DE6" w:rsidRDefault="00E06F5D" w:rsidP="00456F0D">
            <w:pPr>
              <w:pStyle w:val="TableParagraph"/>
              <w:spacing w:line="294" w:lineRule="exact"/>
              <w:ind w:left="0" w:right="200"/>
              <w:jc w:val="right"/>
              <w:rPr>
                <w:sz w:val="18"/>
                <w:lang w:val="es-ES"/>
              </w:rPr>
            </w:pPr>
            <w:hyperlink w:anchor="_bookmark0" w:history="1">
              <w:r w:rsidRPr="004F4DE6">
                <w:rPr>
                  <w:w w:val="97"/>
                  <w:sz w:val="18"/>
                  <w:lang w:val="es-ES"/>
                </w:rPr>
                <w:t>Preámbul</w:t>
              </w:r>
              <w:r w:rsidRPr="004F4DE6">
                <w:rPr>
                  <w:spacing w:val="-59"/>
                  <w:w w:val="97"/>
                  <w:sz w:val="18"/>
                  <w:lang w:val="es-ES"/>
                </w:rPr>
                <w:t>o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w w:val="97"/>
                  <w:sz w:val="18"/>
                  <w:lang w:val="es-ES"/>
                </w:rPr>
                <w:t>.</w:t>
              </w:r>
              <w:r w:rsidRPr="004F4DE6">
                <w:rPr>
                  <w:sz w:val="18"/>
                  <w:lang w:val="es-ES"/>
                </w:rPr>
                <w:t xml:space="preserve"> </w:t>
              </w:r>
              <w:r w:rsidRPr="004F4DE6">
                <w:rPr>
                  <w:w w:val="97"/>
                  <w:sz w:val="18"/>
                  <w:lang w:val="es-ES"/>
                </w:rPr>
                <w:t>.</w:t>
              </w:r>
              <w:r w:rsidRPr="004F4DE6">
                <w:rPr>
                  <w:spacing w:val="21"/>
                  <w:sz w:val="18"/>
                  <w:lang w:val="es-ES"/>
                </w:rPr>
                <w:t xml:space="preserve"> </w:t>
              </w:r>
            </w:hyperlink>
          </w:p>
        </w:tc>
        <w:tc>
          <w:tcPr>
            <w:tcW w:w="597" w:type="dxa"/>
          </w:tcPr>
          <w:p w14:paraId="548FA4DC" w14:textId="77777777" w:rsidR="00E06F5D" w:rsidRPr="004F4DE6" w:rsidRDefault="00E06F5D" w:rsidP="00456F0D">
            <w:pPr>
              <w:pStyle w:val="TableParagraph"/>
              <w:spacing w:line="343" w:lineRule="exact"/>
              <w:ind w:left="0" w:right="197"/>
              <w:jc w:val="right"/>
              <w:rPr>
                <w:sz w:val="17"/>
                <w:lang w:val="es-ES"/>
              </w:rPr>
            </w:pPr>
            <w:hyperlink w:anchor="_bookmark0" w:history="1">
              <w:r w:rsidRPr="004F4DE6">
                <w:rPr>
                  <w:w w:val="102"/>
                  <w:sz w:val="17"/>
                  <w:lang w:val="es-ES"/>
                </w:rPr>
                <w:t>4</w:t>
              </w:r>
            </w:hyperlink>
          </w:p>
        </w:tc>
      </w:tr>
      <w:tr w:rsidR="00E06F5D" w:rsidRPr="004F4DE6" w14:paraId="1DA2F9BD" w14:textId="77777777" w:rsidTr="00456F0D">
        <w:trPr>
          <w:trHeight w:val="480"/>
        </w:trPr>
        <w:tc>
          <w:tcPr>
            <w:tcW w:w="9213" w:type="dxa"/>
          </w:tcPr>
          <w:p w14:paraId="1534F591" w14:textId="77777777" w:rsidR="00E06F5D" w:rsidRPr="004F4DE6" w:rsidRDefault="00E06F5D" w:rsidP="00456F0D">
            <w:pPr>
              <w:pStyle w:val="TableParagraph"/>
              <w:spacing w:before="97" w:line="240" w:lineRule="auto"/>
              <w:ind w:left="0" w:right="200"/>
              <w:jc w:val="right"/>
              <w:rPr>
                <w:sz w:val="18"/>
                <w:lang w:val="es-ES"/>
              </w:rPr>
            </w:pPr>
            <w:hyperlink w:anchor="_bookmark1" w:history="1">
              <w:r w:rsidRPr="004F4DE6">
                <w:rPr>
                  <w:sz w:val="18"/>
                  <w:lang w:val="es-ES"/>
                </w:rPr>
                <w:t>Artículos.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1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1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1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1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1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1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1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1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1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1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1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1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1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1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1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1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1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1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1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1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1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1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1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1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1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1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1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1"/>
                  <w:sz w:val="18"/>
                  <w:lang w:val="es-ES"/>
                </w:rPr>
                <w:t xml:space="preserve"> </w:t>
              </w:r>
              <w:r w:rsidRPr="004F4DE6">
                <w:rPr>
                  <w:sz w:val="18"/>
                  <w:lang w:val="es-ES"/>
                </w:rPr>
                <w:t>.</w:t>
              </w:r>
              <w:r w:rsidRPr="004F4DE6">
                <w:rPr>
                  <w:spacing w:val="21"/>
                  <w:sz w:val="18"/>
                  <w:lang w:val="es-ES"/>
                </w:rPr>
                <w:t xml:space="preserve"> </w:t>
              </w:r>
            </w:hyperlink>
          </w:p>
        </w:tc>
        <w:tc>
          <w:tcPr>
            <w:tcW w:w="597" w:type="dxa"/>
          </w:tcPr>
          <w:p w14:paraId="2BBD70F4" w14:textId="77777777" w:rsidR="00E06F5D" w:rsidRPr="004F4DE6" w:rsidRDefault="00E06F5D" w:rsidP="00456F0D">
            <w:pPr>
              <w:pStyle w:val="TableParagraph"/>
              <w:spacing w:line="460" w:lineRule="exact"/>
              <w:ind w:left="0" w:right="197"/>
              <w:jc w:val="right"/>
              <w:rPr>
                <w:sz w:val="17"/>
                <w:lang w:val="es-ES"/>
              </w:rPr>
            </w:pPr>
            <w:hyperlink w:anchor="_bookmark1" w:history="1">
              <w:r w:rsidRPr="004F4DE6">
                <w:rPr>
                  <w:w w:val="102"/>
                  <w:sz w:val="17"/>
                  <w:lang w:val="es-ES"/>
                </w:rPr>
                <w:t>6</w:t>
              </w:r>
            </w:hyperlink>
          </w:p>
        </w:tc>
      </w:tr>
      <w:tr w:rsidR="00E06F5D" w:rsidRPr="004F4DE6" w14:paraId="4D28EF65" w14:textId="77777777" w:rsidTr="00456F0D">
        <w:trPr>
          <w:trHeight w:val="480"/>
        </w:trPr>
        <w:tc>
          <w:tcPr>
            <w:tcW w:w="9213" w:type="dxa"/>
          </w:tcPr>
          <w:p w14:paraId="10538AE0" w14:textId="77777777" w:rsidR="00E06F5D" w:rsidRPr="004F4DE6" w:rsidRDefault="00E06F5D" w:rsidP="00456F0D">
            <w:pPr>
              <w:pStyle w:val="TableParagraph"/>
              <w:spacing w:before="97" w:line="240" w:lineRule="auto"/>
              <w:ind w:left="0" w:right="201"/>
              <w:jc w:val="right"/>
              <w:rPr>
                <w:sz w:val="18"/>
                <w:lang w:val="es-ES"/>
              </w:rPr>
            </w:pPr>
            <w:hyperlink w:anchor="_bookmark2" w:history="1">
              <w:r w:rsidRPr="004F4DE6">
                <w:rPr>
                  <w:sz w:val="18"/>
                  <w:lang w:val="es-ES"/>
                </w:rPr>
                <w:t>Disposiciones</w:t>
              </w:r>
              <w:r w:rsidRPr="004F4DE6">
                <w:rPr>
                  <w:spacing w:val="-5"/>
                  <w:sz w:val="18"/>
                  <w:lang w:val="es-ES"/>
                </w:rPr>
                <w:t xml:space="preserve"> </w:t>
              </w:r>
              <w:r w:rsidRPr="004F4DE6">
                <w:rPr>
                  <w:sz w:val="18"/>
                  <w:lang w:val="es-ES"/>
                </w:rPr>
                <w:t>derogatorias.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z w:val="18"/>
                  <w:lang w:val="es-ES"/>
                </w:rPr>
                <w:t>.</w:t>
              </w:r>
              <w:r w:rsidRPr="004F4DE6">
                <w:rPr>
                  <w:spacing w:val="21"/>
                  <w:sz w:val="18"/>
                  <w:lang w:val="es-ES"/>
                </w:rPr>
                <w:t xml:space="preserve"> </w:t>
              </w:r>
            </w:hyperlink>
          </w:p>
        </w:tc>
        <w:tc>
          <w:tcPr>
            <w:tcW w:w="597" w:type="dxa"/>
          </w:tcPr>
          <w:p w14:paraId="7003643A" w14:textId="77777777" w:rsidR="00E06F5D" w:rsidRPr="004F4DE6" w:rsidRDefault="00E06F5D" w:rsidP="00456F0D">
            <w:pPr>
              <w:pStyle w:val="TableParagraph"/>
              <w:spacing w:line="460" w:lineRule="exact"/>
              <w:ind w:left="0" w:right="197"/>
              <w:jc w:val="right"/>
              <w:rPr>
                <w:sz w:val="17"/>
                <w:lang w:val="es-ES"/>
              </w:rPr>
            </w:pPr>
            <w:hyperlink w:anchor="_bookmark2" w:history="1">
              <w:r w:rsidRPr="004F4DE6">
                <w:rPr>
                  <w:w w:val="102"/>
                  <w:sz w:val="17"/>
                  <w:lang w:val="es-ES"/>
                </w:rPr>
                <w:t>6</w:t>
              </w:r>
            </w:hyperlink>
          </w:p>
        </w:tc>
      </w:tr>
      <w:tr w:rsidR="00E06F5D" w:rsidRPr="004F4DE6" w14:paraId="3005F4A7" w14:textId="77777777" w:rsidTr="00456F0D">
        <w:trPr>
          <w:trHeight w:val="484"/>
        </w:trPr>
        <w:tc>
          <w:tcPr>
            <w:tcW w:w="9213" w:type="dxa"/>
          </w:tcPr>
          <w:p w14:paraId="3674C5F1" w14:textId="77777777" w:rsidR="00E06F5D" w:rsidRPr="004F4DE6" w:rsidRDefault="00E06F5D" w:rsidP="00456F0D">
            <w:pPr>
              <w:pStyle w:val="TableParagraph"/>
              <w:spacing w:before="97" w:line="240" w:lineRule="auto"/>
              <w:ind w:left="0" w:right="200"/>
              <w:jc w:val="right"/>
              <w:rPr>
                <w:sz w:val="18"/>
                <w:lang w:val="es-ES"/>
              </w:rPr>
            </w:pPr>
            <w:hyperlink w:anchor="_bookmark3" w:history="1">
              <w:r w:rsidRPr="004F4DE6">
                <w:rPr>
                  <w:sz w:val="18"/>
                  <w:lang w:val="es-ES"/>
                </w:rPr>
                <w:t>Disposiciones</w:t>
              </w:r>
              <w:r w:rsidRPr="004F4DE6">
                <w:rPr>
                  <w:spacing w:val="-4"/>
                  <w:sz w:val="18"/>
                  <w:lang w:val="es-ES"/>
                </w:rPr>
                <w:t xml:space="preserve"> </w:t>
              </w:r>
              <w:r w:rsidRPr="004F4DE6">
                <w:rPr>
                  <w:sz w:val="18"/>
                  <w:lang w:val="es-ES"/>
                </w:rPr>
                <w:t>finales.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z w:val="18"/>
                  <w:lang w:val="es-ES"/>
                </w:rPr>
                <w:t>.</w:t>
              </w:r>
              <w:r w:rsidRPr="004F4DE6">
                <w:rPr>
                  <w:spacing w:val="21"/>
                  <w:sz w:val="18"/>
                  <w:lang w:val="es-ES"/>
                </w:rPr>
                <w:t xml:space="preserve"> </w:t>
              </w:r>
            </w:hyperlink>
          </w:p>
        </w:tc>
        <w:tc>
          <w:tcPr>
            <w:tcW w:w="597" w:type="dxa"/>
          </w:tcPr>
          <w:p w14:paraId="38DA76A2" w14:textId="77777777" w:rsidR="00E06F5D" w:rsidRPr="004F4DE6" w:rsidRDefault="00E06F5D" w:rsidP="00456F0D">
            <w:pPr>
              <w:pStyle w:val="TableParagraph"/>
              <w:spacing w:line="465" w:lineRule="exact"/>
              <w:ind w:left="0" w:right="197"/>
              <w:jc w:val="right"/>
              <w:rPr>
                <w:sz w:val="17"/>
                <w:lang w:val="es-ES"/>
              </w:rPr>
            </w:pPr>
            <w:hyperlink w:anchor="_bookmark3" w:history="1">
              <w:r w:rsidRPr="004F4DE6">
                <w:rPr>
                  <w:w w:val="102"/>
                  <w:sz w:val="17"/>
                  <w:lang w:val="es-ES"/>
                </w:rPr>
                <w:t>7</w:t>
              </w:r>
            </w:hyperlink>
          </w:p>
        </w:tc>
      </w:tr>
      <w:tr w:rsidR="00E06F5D" w:rsidRPr="004F4DE6" w14:paraId="733681F5" w14:textId="77777777" w:rsidTr="00456F0D">
        <w:trPr>
          <w:trHeight w:val="461"/>
        </w:trPr>
        <w:tc>
          <w:tcPr>
            <w:tcW w:w="9213" w:type="dxa"/>
          </w:tcPr>
          <w:p w14:paraId="6F876F4D" w14:textId="77777777" w:rsidR="00E06F5D" w:rsidRPr="004F4DE6" w:rsidRDefault="00E06F5D" w:rsidP="00456F0D">
            <w:pPr>
              <w:pStyle w:val="TableParagraph"/>
              <w:spacing w:line="441" w:lineRule="exact"/>
              <w:ind w:left="0" w:right="202"/>
              <w:jc w:val="right"/>
              <w:rPr>
                <w:sz w:val="17"/>
                <w:lang w:val="es-ES"/>
              </w:rPr>
            </w:pPr>
            <w:hyperlink w:anchor="_bookmark4" w:history="1">
              <w:r w:rsidRPr="004F4DE6">
                <w:rPr>
                  <w:w w:val="105"/>
                  <w:sz w:val="17"/>
                  <w:lang w:val="es-ES"/>
                </w:rPr>
                <w:t>REGLAMENTO</w:t>
              </w:r>
              <w:r w:rsidRPr="004F4DE6">
                <w:rPr>
                  <w:spacing w:val="-12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GENERAL</w:t>
              </w:r>
              <w:r w:rsidRPr="004F4DE6">
                <w:rPr>
                  <w:spacing w:val="-11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11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LA</w:t>
              </w:r>
              <w:r w:rsidRPr="004F4DE6">
                <w:rPr>
                  <w:spacing w:val="-11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LEY</w:t>
              </w:r>
              <w:r w:rsidRPr="004F4DE6">
                <w:rPr>
                  <w:spacing w:val="-11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11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CONTRATOS</w:t>
              </w:r>
              <w:r w:rsidRPr="004F4DE6">
                <w:rPr>
                  <w:spacing w:val="-11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11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LAS</w:t>
              </w:r>
              <w:r w:rsidRPr="004F4DE6">
                <w:rPr>
                  <w:spacing w:val="-11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ADMINISTRACIONES</w:t>
              </w:r>
              <w:r w:rsidRPr="004F4DE6">
                <w:rPr>
                  <w:spacing w:val="-11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PÚBLICAS.</w:t>
              </w:r>
              <w:r w:rsidRPr="004F4DE6">
                <w:rPr>
                  <w:spacing w:val="-12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12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11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12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12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12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12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597" w:type="dxa"/>
          </w:tcPr>
          <w:p w14:paraId="39C5C580" w14:textId="77777777" w:rsidR="00E06F5D" w:rsidRPr="004F4DE6" w:rsidRDefault="00E06F5D" w:rsidP="00456F0D">
            <w:pPr>
              <w:pStyle w:val="TableParagraph"/>
              <w:spacing w:line="441" w:lineRule="exact"/>
              <w:ind w:left="0" w:right="197"/>
              <w:jc w:val="right"/>
              <w:rPr>
                <w:sz w:val="17"/>
                <w:lang w:val="es-ES"/>
              </w:rPr>
            </w:pPr>
            <w:hyperlink w:anchor="_bookmark4" w:history="1">
              <w:r w:rsidRPr="004F4DE6">
                <w:rPr>
                  <w:w w:val="102"/>
                  <w:sz w:val="17"/>
                  <w:lang w:val="es-ES"/>
                </w:rPr>
                <w:t>8</w:t>
              </w:r>
            </w:hyperlink>
          </w:p>
        </w:tc>
      </w:tr>
      <w:tr w:rsidR="00E06F5D" w:rsidRPr="004F4DE6" w14:paraId="2FC332C7" w14:textId="77777777" w:rsidTr="00456F0D">
        <w:trPr>
          <w:trHeight w:val="440"/>
        </w:trPr>
        <w:tc>
          <w:tcPr>
            <w:tcW w:w="9213" w:type="dxa"/>
          </w:tcPr>
          <w:p w14:paraId="0D2498A1" w14:textId="77777777" w:rsidR="00E06F5D" w:rsidRPr="004F4DE6" w:rsidRDefault="00E06F5D" w:rsidP="00456F0D">
            <w:pPr>
              <w:pStyle w:val="TableParagraph"/>
              <w:spacing w:line="420" w:lineRule="exact"/>
              <w:ind w:left="0" w:right="201"/>
              <w:jc w:val="right"/>
              <w:rPr>
                <w:sz w:val="17"/>
                <w:lang w:val="es-ES"/>
              </w:rPr>
            </w:pPr>
            <w:hyperlink w:anchor="_bookmark5" w:history="1">
              <w:r w:rsidRPr="004F4DE6">
                <w:rPr>
                  <w:w w:val="105"/>
                  <w:sz w:val="17"/>
                  <w:lang w:val="es-ES"/>
                </w:rPr>
                <w:t>LIBRO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I.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los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contratos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las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Administraciones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Pública.s</w:t>
              </w:r>
              <w:r w:rsidRPr="004F4DE6">
                <w:rPr>
                  <w:spacing w:val="-3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597" w:type="dxa"/>
          </w:tcPr>
          <w:p w14:paraId="50001F72" w14:textId="77777777" w:rsidR="00E06F5D" w:rsidRPr="004F4DE6" w:rsidRDefault="00E06F5D" w:rsidP="00456F0D">
            <w:pPr>
              <w:pStyle w:val="TableParagraph"/>
              <w:spacing w:line="420" w:lineRule="exact"/>
              <w:ind w:left="0" w:right="197"/>
              <w:jc w:val="right"/>
              <w:rPr>
                <w:sz w:val="17"/>
                <w:lang w:val="es-ES"/>
              </w:rPr>
            </w:pPr>
            <w:hyperlink w:anchor="_bookmark5" w:history="1">
              <w:r w:rsidRPr="004F4DE6">
                <w:rPr>
                  <w:w w:val="102"/>
                  <w:sz w:val="17"/>
                  <w:lang w:val="es-ES"/>
                </w:rPr>
                <w:t>8</w:t>
              </w:r>
            </w:hyperlink>
          </w:p>
        </w:tc>
      </w:tr>
      <w:tr w:rsidR="00E06F5D" w:rsidRPr="004F4DE6" w14:paraId="52E9304A" w14:textId="77777777" w:rsidTr="00456F0D">
        <w:trPr>
          <w:trHeight w:val="440"/>
        </w:trPr>
        <w:tc>
          <w:tcPr>
            <w:tcW w:w="9213" w:type="dxa"/>
          </w:tcPr>
          <w:p w14:paraId="6E7FD861" w14:textId="77777777" w:rsidR="00E06F5D" w:rsidRPr="004F4DE6" w:rsidRDefault="00E06F5D" w:rsidP="00456F0D">
            <w:pPr>
              <w:pStyle w:val="TableParagraph"/>
              <w:spacing w:line="420" w:lineRule="exact"/>
              <w:ind w:left="0" w:right="201"/>
              <w:jc w:val="right"/>
              <w:rPr>
                <w:sz w:val="17"/>
                <w:lang w:val="es-ES"/>
              </w:rPr>
            </w:pPr>
            <w:hyperlink w:anchor="_bookmark6" w:history="1">
              <w:r w:rsidRPr="004F4DE6">
                <w:rPr>
                  <w:w w:val="105"/>
                  <w:sz w:val="17"/>
                  <w:lang w:val="es-ES"/>
                </w:rPr>
                <w:t>TÍTULO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I.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Disposiciones</w:t>
              </w:r>
              <w:r w:rsidRPr="004F4DE6">
                <w:rPr>
                  <w:spacing w:val="-3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generales.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597" w:type="dxa"/>
          </w:tcPr>
          <w:p w14:paraId="399CE425" w14:textId="77777777" w:rsidR="00E06F5D" w:rsidRPr="004F4DE6" w:rsidRDefault="00E06F5D" w:rsidP="00456F0D">
            <w:pPr>
              <w:pStyle w:val="TableParagraph"/>
              <w:spacing w:line="420" w:lineRule="exact"/>
              <w:ind w:left="0" w:right="197"/>
              <w:jc w:val="right"/>
              <w:rPr>
                <w:sz w:val="17"/>
                <w:lang w:val="es-ES"/>
              </w:rPr>
            </w:pPr>
            <w:hyperlink w:anchor="_bookmark6" w:history="1">
              <w:r w:rsidRPr="004F4DE6">
                <w:rPr>
                  <w:w w:val="102"/>
                  <w:sz w:val="17"/>
                  <w:lang w:val="es-ES"/>
                </w:rPr>
                <w:t>8</w:t>
              </w:r>
            </w:hyperlink>
          </w:p>
        </w:tc>
      </w:tr>
      <w:tr w:rsidR="00E06F5D" w:rsidRPr="004F4DE6" w14:paraId="340E01AD" w14:textId="77777777" w:rsidTr="00456F0D">
        <w:trPr>
          <w:trHeight w:val="440"/>
        </w:trPr>
        <w:tc>
          <w:tcPr>
            <w:tcW w:w="9213" w:type="dxa"/>
          </w:tcPr>
          <w:p w14:paraId="56EE6059" w14:textId="77777777" w:rsidR="00E06F5D" w:rsidRPr="004F4DE6" w:rsidRDefault="00E06F5D" w:rsidP="00456F0D">
            <w:pPr>
              <w:pStyle w:val="TableParagraph"/>
              <w:spacing w:line="420" w:lineRule="exact"/>
              <w:ind w:left="0" w:right="201"/>
              <w:jc w:val="right"/>
              <w:rPr>
                <w:sz w:val="17"/>
                <w:lang w:val="es-ES"/>
              </w:rPr>
            </w:pPr>
            <w:hyperlink w:anchor="_bookmark7" w:history="1">
              <w:r w:rsidRPr="004F4DE6">
                <w:rPr>
                  <w:spacing w:val="-1"/>
                  <w:w w:val="102"/>
                  <w:sz w:val="17"/>
                  <w:lang w:val="es-ES"/>
                </w:rPr>
                <w:t>CAPÍTUL</w:t>
              </w:r>
              <w:r w:rsidRPr="004F4DE6">
                <w:rPr>
                  <w:w w:val="102"/>
                  <w:sz w:val="17"/>
                  <w:lang w:val="es-ES"/>
                </w:rPr>
                <w:t>O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I.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Ámbito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d</w:t>
              </w:r>
              <w:r w:rsidRPr="004F4DE6">
                <w:rPr>
                  <w:w w:val="102"/>
                  <w:sz w:val="17"/>
                  <w:lang w:val="es-ES"/>
                </w:rPr>
                <w:t>e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aplicació</w:t>
              </w:r>
              <w:r w:rsidRPr="004F4DE6">
                <w:rPr>
                  <w:spacing w:val="-76"/>
                  <w:w w:val="102"/>
                  <w:sz w:val="17"/>
                  <w:lang w:val="es-ES"/>
                </w:rPr>
                <w:t>n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597" w:type="dxa"/>
          </w:tcPr>
          <w:p w14:paraId="11F30B87" w14:textId="77777777" w:rsidR="00E06F5D" w:rsidRPr="004F4DE6" w:rsidRDefault="00E06F5D" w:rsidP="00456F0D">
            <w:pPr>
              <w:pStyle w:val="TableParagraph"/>
              <w:spacing w:line="420" w:lineRule="exact"/>
              <w:ind w:left="0" w:right="197"/>
              <w:jc w:val="right"/>
              <w:rPr>
                <w:sz w:val="17"/>
                <w:lang w:val="es-ES"/>
              </w:rPr>
            </w:pPr>
            <w:hyperlink w:anchor="_bookmark7" w:history="1">
              <w:r w:rsidRPr="004F4DE6">
                <w:rPr>
                  <w:w w:val="102"/>
                  <w:sz w:val="17"/>
                  <w:lang w:val="es-ES"/>
                </w:rPr>
                <w:t>8</w:t>
              </w:r>
            </w:hyperlink>
          </w:p>
        </w:tc>
      </w:tr>
      <w:tr w:rsidR="00E06F5D" w:rsidRPr="004F4DE6" w14:paraId="33D20DBE" w14:textId="77777777" w:rsidTr="00456F0D">
        <w:trPr>
          <w:trHeight w:val="440"/>
        </w:trPr>
        <w:tc>
          <w:tcPr>
            <w:tcW w:w="9213" w:type="dxa"/>
          </w:tcPr>
          <w:p w14:paraId="18631634" w14:textId="77777777" w:rsidR="00E06F5D" w:rsidRPr="004F4DE6" w:rsidRDefault="00E06F5D" w:rsidP="00456F0D">
            <w:pPr>
              <w:pStyle w:val="TableParagraph"/>
              <w:spacing w:line="420" w:lineRule="exact"/>
              <w:ind w:left="0" w:right="201"/>
              <w:jc w:val="right"/>
              <w:rPr>
                <w:sz w:val="17"/>
                <w:lang w:val="es-ES"/>
              </w:rPr>
            </w:pPr>
            <w:hyperlink w:anchor="_bookmark8" w:history="1">
              <w:r w:rsidRPr="004F4DE6">
                <w:rPr>
                  <w:w w:val="105"/>
                  <w:sz w:val="17"/>
                  <w:lang w:val="es-ES"/>
                </w:rPr>
                <w:t>CAPÍTULO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II.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Disposiciones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relativas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a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los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órganos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contratación.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597" w:type="dxa"/>
          </w:tcPr>
          <w:p w14:paraId="2C577FE4" w14:textId="77777777" w:rsidR="00E06F5D" w:rsidRPr="004F4DE6" w:rsidRDefault="00E06F5D" w:rsidP="00456F0D">
            <w:pPr>
              <w:pStyle w:val="TableParagraph"/>
              <w:spacing w:line="420" w:lineRule="exact"/>
              <w:ind w:left="0" w:right="197"/>
              <w:jc w:val="right"/>
              <w:rPr>
                <w:sz w:val="17"/>
                <w:lang w:val="es-ES"/>
              </w:rPr>
            </w:pPr>
            <w:hyperlink w:anchor="_bookmark8" w:history="1">
              <w:r w:rsidRPr="004F4DE6">
                <w:rPr>
                  <w:w w:val="102"/>
                  <w:sz w:val="17"/>
                  <w:lang w:val="es-ES"/>
                </w:rPr>
                <w:t>9</w:t>
              </w:r>
            </w:hyperlink>
          </w:p>
        </w:tc>
      </w:tr>
      <w:tr w:rsidR="00E06F5D" w:rsidRPr="004F4DE6" w14:paraId="491233C8" w14:textId="77777777" w:rsidTr="00456F0D">
        <w:trPr>
          <w:trHeight w:val="439"/>
        </w:trPr>
        <w:tc>
          <w:tcPr>
            <w:tcW w:w="9213" w:type="dxa"/>
          </w:tcPr>
          <w:p w14:paraId="1C66098B" w14:textId="77777777" w:rsidR="00E06F5D" w:rsidRPr="004F4DE6" w:rsidRDefault="00E06F5D" w:rsidP="00456F0D">
            <w:pPr>
              <w:pStyle w:val="TableParagraph"/>
              <w:spacing w:line="420" w:lineRule="exact"/>
              <w:ind w:left="0" w:right="201"/>
              <w:jc w:val="right"/>
              <w:rPr>
                <w:sz w:val="17"/>
                <w:lang w:val="es-ES"/>
              </w:rPr>
            </w:pPr>
            <w:hyperlink w:anchor="_bookmark9" w:history="1">
              <w:r w:rsidRPr="004F4DE6">
                <w:rPr>
                  <w:w w:val="105"/>
                  <w:sz w:val="17"/>
                  <w:lang w:val="es-ES"/>
                </w:rPr>
                <w:t>TÍTULO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II.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los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requisitos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para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contratar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con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la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Administración.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597" w:type="dxa"/>
          </w:tcPr>
          <w:p w14:paraId="1188D2F8" w14:textId="77777777" w:rsidR="00E06F5D" w:rsidRPr="004F4DE6" w:rsidRDefault="00E06F5D" w:rsidP="00456F0D">
            <w:pPr>
              <w:pStyle w:val="TableParagraph"/>
              <w:spacing w:line="420" w:lineRule="exact"/>
              <w:ind w:left="0" w:right="197"/>
              <w:jc w:val="right"/>
              <w:rPr>
                <w:sz w:val="17"/>
                <w:lang w:val="es-ES"/>
              </w:rPr>
            </w:pPr>
            <w:hyperlink w:anchor="_bookmark9" w:history="1">
              <w:r w:rsidRPr="004F4DE6">
                <w:rPr>
                  <w:w w:val="105"/>
                  <w:sz w:val="17"/>
                  <w:lang w:val="es-ES"/>
                </w:rPr>
                <w:t>10</w:t>
              </w:r>
            </w:hyperlink>
          </w:p>
        </w:tc>
      </w:tr>
      <w:tr w:rsidR="00E06F5D" w:rsidRPr="004F4DE6" w14:paraId="015F2282" w14:textId="77777777" w:rsidTr="00456F0D">
        <w:trPr>
          <w:trHeight w:val="440"/>
        </w:trPr>
        <w:tc>
          <w:tcPr>
            <w:tcW w:w="9213" w:type="dxa"/>
          </w:tcPr>
          <w:p w14:paraId="5A5968A1" w14:textId="77777777" w:rsidR="00E06F5D" w:rsidRPr="004F4DE6" w:rsidRDefault="00E06F5D" w:rsidP="00456F0D">
            <w:pPr>
              <w:pStyle w:val="TableParagraph"/>
              <w:spacing w:line="420" w:lineRule="exact"/>
              <w:ind w:left="0" w:right="201"/>
              <w:jc w:val="right"/>
              <w:rPr>
                <w:sz w:val="17"/>
                <w:lang w:val="es-ES"/>
              </w:rPr>
            </w:pPr>
            <w:hyperlink w:anchor="_bookmark10" w:history="1">
              <w:r w:rsidRPr="004F4DE6">
                <w:rPr>
                  <w:w w:val="105"/>
                  <w:sz w:val="17"/>
                  <w:lang w:val="es-ES"/>
                </w:rPr>
                <w:t>CAPÍTULO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I.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la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capacidad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y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solvencia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las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empresas.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597" w:type="dxa"/>
          </w:tcPr>
          <w:p w14:paraId="330FD4B0" w14:textId="77777777" w:rsidR="00E06F5D" w:rsidRPr="004F4DE6" w:rsidRDefault="00E06F5D" w:rsidP="00456F0D">
            <w:pPr>
              <w:pStyle w:val="TableParagraph"/>
              <w:spacing w:line="420" w:lineRule="exact"/>
              <w:ind w:left="0" w:right="197"/>
              <w:jc w:val="right"/>
              <w:rPr>
                <w:sz w:val="17"/>
                <w:lang w:val="es-ES"/>
              </w:rPr>
            </w:pPr>
            <w:hyperlink w:anchor="_bookmark10" w:history="1">
              <w:r w:rsidRPr="004F4DE6">
                <w:rPr>
                  <w:w w:val="105"/>
                  <w:sz w:val="17"/>
                  <w:lang w:val="es-ES"/>
                </w:rPr>
                <w:t>10</w:t>
              </w:r>
            </w:hyperlink>
          </w:p>
        </w:tc>
      </w:tr>
      <w:tr w:rsidR="00E06F5D" w:rsidRPr="004F4DE6" w14:paraId="53CFEA25" w14:textId="77777777" w:rsidTr="00456F0D">
        <w:trPr>
          <w:trHeight w:val="440"/>
        </w:trPr>
        <w:tc>
          <w:tcPr>
            <w:tcW w:w="9213" w:type="dxa"/>
          </w:tcPr>
          <w:p w14:paraId="39BB7C0A" w14:textId="77777777" w:rsidR="00E06F5D" w:rsidRPr="004F4DE6" w:rsidRDefault="00E06F5D" w:rsidP="00456F0D">
            <w:pPr>
              <w:pStyle w:val="TableParagraph"/>
              <w:spacing w:line="420" w:lineRule="exact"/>
              <w:ind w:left="0" w:right="201"/>
              <w:jc w:val="right"/>
              <w:rPr>
                <w:sz w:val="17"/>
                <w:lang w:val="es-ES"/>
              </w:rPr>
            </w:pPr>
            <w:hyperlink w:anchor="_bookmark11" w:history="1">
              <w:r w:rsidRPr="004F4DE6">
                <w:rPr>
                  <w:spacing w:val="-1"/>
                  <w:w w:val="102"/>
                  <w:sz w:val="17"/>
                  <w:lang w:val="es-ES"/>
                </w:rPr>
                <w:t>CAPÍTUL</w:t>
              </w:r>
              <w:r w:rsidRPr="004F4DE6">
                <w:rPr>
                  <w:w w:val="102"/>
                  <w:sz w:val="17"/>
                  <w:lang w:val="es-ES"/>
                </w:rPr>
                <w:t>O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II.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D</w:t>
              </w:r>
              <w:r w:rsidRPr="004F4DE6">
                <w:rPr>
                  <w:w w:val="102"/>
                  <w:sz w:val="17"/>
                  <w:lang w:val="es-ES"/>
                </w:rPr>
                <w:t>e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l</w:t>
              </w:r>
              <w:r w:rsidRPr="004F4DE6">
                <w:rPr>
                  <w:w w:val="102"/>
                  <w:sz w:val="17"/>
                  <w:lang w:val="es-ES"/>
                </w:rPr>
                <w:t>a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clasificación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y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registro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d</w:t>
              </w:r>
              <w:r w:rsidRPr="004F4DE6">
                <w:rPr>
                  <w:w w:val="102"/>
                  <w:sz w:val="17"/>
                  <w:lang w:val="es-ES"/>
                </w:rPr>
                <w:t>e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empresa</w:t>
              </w:r>
              <w:r w:rsidRPr="004F4DE6">
                <w:rPr>
                  <w:spacing w:val="-59"/>
                  <w:w w:val="102"/>
                  <w:sz w:val="17"/>
                  <w:lang w:val="es-ES"/>
                </w:rPr>
                <w:t>s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597" w:type="dxa"/>
          </w:tcPr>
          <w:p w14:paraId="689268EB" w14:textId="77777777" w:rsidR="00E06F5D" w:rsidRPr="004F4DE6" w:rsidRDefault="00E06F5D" w:rsidP="00456F0D">
            <w:pPr>
              <w:pStyle w:val="TableParagraph"/>
              <w:spacing w:line="420" w:lineRule="exact"/>
              <w:ind w:left="0" w:right="197"/>
              <w:jc w:val="right"/>
              <w:rPr>
                <w:sz w:val="17"/>
                <w:lang w:val="es-ES"/>
              </w:rPr>
            </w:pPr>
            <w:hyperlink w:anchor="_bookmark11" w:history="1">
              <w:r w:rsidRPr="004F4DE6">
                <w:rPr>
                  <w:w w:val="105"/>
                  <w:sz w:val="17"/>
                  <w:lang w:val="es-ES"/>
                </w:rPr>
                <w:t>16</w:t>
              </w:r>
            </w:hyperlink>
          </w:p>
        </w:tc>
      </w:tr>
      <w:tr w:rsidR="00E06F5D" w:rsidRPr="004F4DE6" w14:paraId="53CF777B" w14:textId="77777777" w:rsidTr="00456F0D">
        <w:trPr>
          <w:trHeight w:val="440"/>
        </w:trPr>
        <w:tc>
          <w:tcPr>
            <w:tcW w:w="9213" w:type="dxa"/>
          </w:tcPr>
          <w:p w14:paraId="6A56610F" w14:textId="77777777" w:rsidR="00E06F5D" w:rsidRPr="004F4DE6" w:rsidRDefault="00E06F5D" w:rsidP="00456F0D">
            <w:pPr>
              <w:pStyle w:val="TableParagraph"/>
              <w:spacing w:line="420" w:lineRule="exact"/>
              <w:ind w:left="0" w:right="201"/>
              <w:jc w:val="right"/>
              <w:rPr>
                <w:sz w:val="17"/>
                <w:lang w:val="es-ES"/>
              </w:rPr>
            </w:pPr>
            <w:hyperlink w:anchor="_bookmark12" w:history="1">
              <w:r w:rsidRPr="004F4DE6">
                <w:rPr>
                  <w:w w:val="102"/>
                  <w:sz w:val="17"/>
                  <w:lang w:val="es-ES"/>
                </w:rPr>
                <w:t>Sección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1.</w:t>
              </w:r>
              <w:r w:rsidRPr="004F4DE6">
                <w:rPr>
                  <w:w w:val="102"/>
                  <w:sz w:val="17"/>
                  <w:lang w:val="es-ES"/>
                </w:rPr>
                <w:t>ª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Clasificació</w:t>
              </w:r>
              <w:r w:rsidRPr="004F4DE6">
                <w:rPr>
                  <w:w w:val="102"/>
                  <w:sz w:val="17"/>
                  <w:lang w:val="es-ES"/>
                </w:rPr>
                <w:t>n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d</w:t>
              </w:r>
              <w:r w:rsidRPr="004F4DE6">
                <w:rPr>
                  <w:w w:val="102"/>
                  <w:sz w:val="17"/>
                  <w:lang w:val="es-ES"/>
                </w:rPr>
                <w:t>e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empresa</w:t>
              </w:r>
              <w:r w:rsidRPr="004F4DE6">
                <w:rPr>
                  <w:w w:val="102"/>
                  <w:sz w:val="17"/>
                  <w:lang w:val="es-ES"/>
                </w:rPr>
                <w:t>s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contratistas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d</w:t>
              </w:r>
              <w:r w:rsidRPr="004F4DE6">
                <w:rPr>
                  <w:w w:val="102"/>
                  <w:sz w:val="17"/>
                  <w:lang w:val="es-ES"/>
                </w:rPr>
                <w:t>e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obra</w:t>
              </w:r>
              <w:r w:rsidRPr="004F4DE6">
                <w:rPr>
                  <w:spacing w:val="-77"/>
                  <w:w w:val="102"/>
                  <w:sz w:val="17"/>
                  <w:lang w:val="es-ES"/>
                </w:rPr>
                <w:t>s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597" w:type="dxa"/>
          </w:tcPr>
          <w:p w14:paraId="0ED67191" w14:textId="77777777" w:rsidR="00E06F5D" w:rsidRPr="004F4DE6" w:rsidRDefault="00E06F5D" w:rsidP="00456F0D">
            <w:pPr>
              <w:pStyle w:val="TableParagraph"/>
              <w:spacing w:line="420" w:lineRule="exact"/>
              <w:ind w:left="0" w:right="197"/>
              <w:jc w:val="right"/>
              <w:rPr>
                <w:sz w:val="17"/>
                <w:lang w:val="es-ES"/>
              </w:rPr>
            </w:pPr>
            <w:hyperlink w:anchor="_bookmark12" w:history="1">
              <w:r w:rsidRPr="004F4DE6">
                <w:rPr>
                  <w:w w:val="105"/>
                  <w:sz w:val="17"/>
                  <w:lang w:val="es-ES"/>
                </w:rPr>
                <w:t>16</w:t>
              </w:r>
            </w:hyperlink>
          </w:p>
        </w:tc>
      </w:tr>
      <w:tr w:rsidR="00E06F5D" w:rsidRPr="004F4DE6" w14:paraId="44FAC16D" w14:textId="77777777" w:rsidTr="00456F0D">
        <w:trPr>
          <w:trHeight w:val="440"/>
        </w:trPr>
        <w:tc>
          <w:tcPr>
            <w:tcW w:w="9213" w:type="dxa"/>
          </w:tcPr>
          <w:p w14:paraId="59277F2D" w14:textId="77777777" w:rsidR="00E06F5D" w:rsidRPr="004F4DE6" w:rsidRDefault="00E06F5D" w:rsidP="00456F0D">
            <w:pPr>
              <w:pStyle w:val="TableParagraph"/>
              <w:spacing w:line="420" w:lineRule="exact"/>
              <w:ind w:left="0" w:right="201"/>
              <w:jc w:val="right"/>
              <w:rPr>
                <w:sz w:val="17"/>
                <w:lang w:val="es-ES"/>
              </w:rPr>
            </w:pPr>
            <w:hyperlink w:anchor="_bookmark13" w:history="1">
              <w:r w:rsidRPr="004F4DE6">
                <w:rPr>
                  <w:w w:val="102"/>
                  <w:sz w:val="17"/>
                  <w:lang w:val="es-ES"/>
                </w:rPr>
                <w:t>Sección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2.</w:t>
              </w:r>
              <w:r w:rsidRPr="004F4DE6">
                <w:rPr>
                  <w:w w:val="102"/>
                  <w:sz w:val="17"/>
                  <w:lang w:val="es-ES"/>
                </w:rPr>
                <w:t>ª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Clasificació</w:t>
              </w:r>
              <w:r w:rsidRPr="004F4DE6">
                <w:rPr>
                  <w:w w:val="102"/>
                  <w:sz w:val="17"/>
                  <w:lang w:val="es-ES"/>
                </w:rPr>
                <w:t>n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d</w:t>
              </w:r>
              <w:r w:rsidRPr="004F4DE6">
                <w:rPr>
                  <w:w w:val="102"/>
                  <w:sz w:val="17"/>
                  <w:lang w:val="es-ES"/>
                </w:rPr>
                <w:t>e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empresa</w:t>
              </w:r>
              <w:r w:rsidRPr="004F4DE6">
                <w:rPr>
                  <w:w w:val="102"/>
                  <w:sz w:val="17"/>
                  <w:lang w:val="es-ES"/>
                </w:rPr>
                <w:t>s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contratistas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d</w:t>
              </w:r>
              <w:r w:rsidRPr="004F4DE6">
                <w:rPr>
                  <w:w w:val="102"/>
                  <w:sz w:val="17"/>
                  <w:lang w:val="es-ES"/>
                </w:rPr>
                <w:t>e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servicio</w:t>
              </w:r>
              <w:r w:rsidRPr="004F4DE6">
                <w:rPr>
                  <w:spacing w:val="-80"/>
                  <w:w w:val="102"/>
                  <w:sz w:val="17"/>
                  <w:lang w:val="es-ES"/>
                </w:rPr>
                <w:t>s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597" w:type="dxa"/>
          </w:tcPr>
          <w:p w14:paraId="5B46C4DA" w14:textId="77777777" w:rsidR="00E06F5D" w:rsidRPr="004F4DE6" w:rsidRDefault="00E06F5D" w:rsidP="00456F0D">
            <w:pPr>
              <w:pStyle w:val="TableParagraph"/>
              <w:spacing w:line="420" w:lineRule="exact"/>
              <w:ind w:left="0" w:right="197"/>
              <w:jc w:val="right"/>
              <w:rPr>
                <w:sz w:val="17"/>
                <w:lang w:val="es-ES"/>
              </w:rPr>
            </w:pPr>
            <w:hyperlink w:anchor="_bookmark13" w:history="1">
              <w:r w:rsidRPr="004F4DE6">
                <w:rPr>
                  <w:w w:val="105"/>
                  <w:sz w:val="17"/>
                  <w:lang w:val="es-ES"/>
                </w:rPr>
                <w:t>25</w:t>
              </w:r>
            </w:hyperlink>
          </w:p>
        </w:tc>
      </w:tr>
      <w:tr w:rsidR="00E06F5D" w:rsidRPr="004F4DE6" w14:paraId="6F6FF77C" w14:textId="77777777" w:rsidTr="00456F0D">
        <w:trPr>
          <w:trHeight w:val="440"/>
        </w:trPr>
        <w:tc>
          <w:tcPr>
            <w:tcW w:w="9213" w:type="dxa"/>
          </w:tcPr>
          <w:p w14:paraId="62DB5174" w14:textId="77777777" w:rsidR="00E06F5D" w:rsidRPr="004F4DE6" w:rsidRDefault="00E06F5D" w:rsidP="00456F0D">
            <w:pPr>
              <w:pStyle w:val="TableParagraph"/>
              <w:spacing w:line="420" w:lineRule="exact"/>
              <w:ind w:left="0" w:right="202"/>
              <w:jc w:val="right"/>
              <w:rPr>
                <w:sz w:val="17"/>
                <w:lang w:val="es-ES"/>
              </w:rPr>
            </w:pPr>
            <w:hyperlink w:anchor="_bookmark14" w:history="1">
              <w:r w:rsidRPr="004F4DE6">
                <w:rPr>
                  <w:w w:val="105"/>
                  <w:sz w:val="17"/>
                  <w:lang w:val="es-ES"/>
                </w:rPr>
                <w:t>Sección</w:t>
              </w:r>
              <w:r w:rsidRPr="004F4DE6">
                <w:rPr>
                  <w:spacing w:val="-11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3.ª</w:t>
              </w:r>
              <w:r w:rsidRPr="004F4DE6">
                <w:rPr>
                  <w:spacing w:val="-10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Disposiciones</w:t>
              </w:r>
              <w:r w:rsidRPr="004F4DE6">
                <w:rPr>
                  <w:spacing w:val="-10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comunes</w:t>
              </w:r>
              <w:r w:rsidRPr="004F4DE6">
                <w:rPr>
                  <w:spacing w:val="-10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a</w:t>
              </w:r>
              <w:r w:rsidRPr="004F4DE6">
                <w:rPr>
                  <w:spacing w:val="-10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la</w:t>
              </w:r>
              <w:r w:rsidRPr="004F4DE6">
                <w:rPr>
                  <w:spacing w:val="-10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clasificación</w:t>
              </w:r>
              <w:r w:rsidRPr="004F4DE6">
                <w:rPr>
                  <w:spacing w:val="-10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10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empresas</w:t>
              </w:r>
              <w:r w:rsidRPr="004F4DE6">
                <w:rPr>
                  <w:spacing w:val="-10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contratistas</w:t>
              </w:r>
              <w:r w:rsidRPr="004F4DE6">
                <w:rPr>
                  <w:spacing w:val="-10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10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obras</w:t>
              </w:r>
              <w:r w:rsidRPr="004F4DE6">
                <w:rPr>
                  <w:spacing w:val="-10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y</w:t>
              </w:r>
              <w:r w:rsidRPr="004F4DE6">
                <w:rPr>
                  <w:spacing w:val="-11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10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servicios.</w:t>
              </w:r>
              <w:r w:rsidRPr="004F4DE6">
                <w:rPr>
                  <w:spacing w:val="-11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10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11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597" w:type="dxa"/>
          </w:tcPr>
          <w:p w14:paraId="12D0CDB3" w14:textId="77777777" w:rsidR="00E06F5D" w:rsidRPr="004F4DE6" w:rsidRDefault="00E06F5D" w:rsidP="00456F0D">
            <w:pPr>
              <w:pStyle w:val="TableParagraph"/>
              <w:spacing w:line="420" w:lineRule="exact"/>
              <w:ind w:left="0" w:right="197"/>
              <w:jc w:val="right"/>
              <w:rPr>
                <w:sz w:val="17"/>
                <w:lang w:val="es-ES"/>
              </w:rPr>
            </w:pPr>
            <w:hyperlink w:anchor="_bookmark14" w:history="1">
              <w:r w:rsidRPr="004F4DE6">
                <w:rPr>
                  <w:w w:val="105"/>
                  <w:sz w:val="17"/>
                  <w:lang w:val="es-ES"/>
                </w:rPr>
                <w:t>31</w:t>
              </w:r>
            </w:hyperlink>
          </w:p>
        </w:tc>
      </w:tr>
      <w:tr w:rsidR="00E06F5D" w:rsidRPr="004F4DE6" w14:paraId="456A5B4B" w14:textId="77777777" w:rsidTr="00456F0D">
        <w:trPr>
          <w:trHeight w:val="440"/>
        </w:trPr>
        <w:tc>
          <w:tcPr>
            <w:tcW w:w="9213" w:type="dxa"/>
          </w:tcPr>
          <w:p w14:paraId="35763760" w14:textId="77777777" w:rsidR="00E06F5D" w:rsidRPr="004F4DE6" w:rsidRDefault="00E06F5D" w:rsidP="00456F0D">
            <w:pPr>
              <w:pStyle w:val="TableParagraph"/>
              <w:spacing w:line="420" w:lineRule="exact"/>
              <w:ind w:left="0" w:right="201"/>
              <w:jc w:val="right"/>
              <w:rPr>
                <w:sz w:val="17"/>
                <w:lang w:val="es-ES"/>
              </w:rPr>
            </w:pPr>
            <w:hyperlink w:anchor="_bookmark15" w:history="1">
              <w:r w:rsidRPr="004F4DE6">
                <w:rPr>
                  <w:w w:val="105"/>
                  <w:sz w:val="17"/>
                  <w:lang w:val="es-ES"/>
                </w:rPr>
                <w:t>Sección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4.ª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Registro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Oficial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Empresas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Clasificada.s</w:t>
              </w:r>
              <w:r w:rsidRPr="004F4DE6">
                <w:rPr>
                  <w:spacing w:val="-32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597" w:type="dxa"/>
          </w:tcPr>
          <w:p w14:paraId="133723F0" w14:textId="77777777" w:rsidR="00E06F5D" w:rsidRPr="004F4DE6" w:rsidRDefault="00E06F5D" w:rsidP="00456F0D">
            <w:pPr>
              <w:pStyle w:val="TableParagraph"/>
              <w:spacing w:line="420" w:lineRule="exact"/>
              <w:ind w:left="0" w:right="197"/>
              <w:jc w:val="right"/>
              <w:rPr>
                <w:sz w:val="17"/>
                <w:lang w:val="es-ES"/>
              </w:rPr>
            </w:pPr>
            <w:hyperlink w:anchor="_bookmark15" w:history="1">
              <w:r w:rsidRPr="004F4DE6">
                <w:rPr>
                  <w:w w:val="105"/>
                  <w:sz w:val="17"/>
                  <w:lang w:val="es-ES"/>
                </w:rPr>
                <w:t>36</w:t>
              </w:r>
            </w:hyperlink>
          </w:p>
        </w:tc>
      </w:tr>
      <w:tr w:rsidR="00E06F5D" w:rsidRPr="004F4DE6" w14:paraId="2C5552B0" w14:textId="77777777" w:rsidTr="00456F0D">
        <w:trPr>
          <w:trHeight w:val="339"/>
        </w:trPr>
        <w:tc>
          <w:tcPr>
            <w:tcW w:w="9213" w:type="dxa"/>
          </w:tcPr>
          <w:p w14:paraId="1C3D336D" w14:textId="77777777" w:rsidR="00E06F5D" w:rsidRPr="004F4DE6" w:rsidRDefault="00E06F5D" w:rsidP="00456F0D">
            <w:pPr>
              <w:pStyle w:val="TableParagraph"/>
              <w:spacing w:line="320" w:lineRule="exact"/>
              <w:ind w:left="0" w:right="202"/>
              <w:jc w:val="right"/>
              <w:rPr>
                <w:sz w:val="17"/>
                <w:lang w:val="es-ES"/>
              </w:rPr>
            </w:pPr>
            <w:hyperlink w:anchor="_bookmark16" w:history="1">
              <w:r w:rsidRPr="004F4DE6">
                <w:rPr>
                  <w:spacing w:val="-1"/>
                  <w:w w:val="102"/>
                  <w:sz w:val="17"/>
                  <w:lang w:val="es-ES"/>
                </w:rPr>
                <w:t>CAPÍTUL</w:t>
              </w:r>
              <w:r w:rsidRPr="004F4DE6">
                <w:rPr>
                  <w:w w:val="102"/>
                  <w:sz w:val="17"/>
                  <w:lang w:val="es-ES"/>
                </w:rPr>
                <w:t>O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III.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D</w:t>
              </w:r>
              <w:r w:rsidRPr="004F4DE6">
                <w:rPr>
                  <w:w w:val="102"/>
                  <w:sz w:val="17"/>
                  <w:lang w:val="es-ES"/>
                </w:rPr>
                <w:t>e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la</w:t>
              </w:r>
              <w:r w:rsidRPr="004F4DE6">
                <w:rPr>
                  <w:w w:val="102"/>
                  <w:sz w:val="17"/>
                  <w:lang w:val="es-ES"/>
                </w:rPr>
                <w:t>s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garantía</w:t>
              </w:r>
              <w:r w:rsidRPr="004F4DE6">
                <w:rPr>
                  <w:w w:val="102"/>
                  <w:sz w:val="17"/>
                  <w:lang w:val="es-ES"/>
                </w:rPr>
                <w:t>s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exigible</w:t>
              </w:r>
              <w:r w:rsidRPr="004F4DE6">
                <w:rPr>
                  <w:w w:val="102"/>
                  <w:sz w:val="17"/>
                  <w:lang w:val="es-ES"/>
                </w:rPr>
                <w:t>s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e</w:t>
              </w:r>
              <w:r w:rsidRPr="004F4DE6">
                <w:rPr>
                  <w:w w:val="102"/>
                  <w:sz w:val="17"/>
                  <w:lang w:val="es-ES"/>
                </w:rPr>
                <w:t>n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lo</w:t>
              </w:r>
              <w:r w:rsidRPr="004F4DE6">
                <w:rPr>
                  <w:w w:val="102"/>
                  <w:sz w:val="17"/>
                  <w:lang w:val="es-ES"/>
                </w:rPr>
                <w:t>s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contratos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con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la</w:t>
              </w:r>
              <w:r w:rsidRPr="004F4DE6">
                <w:rPr>
                  <w:w w:val="102"/>
                  <w:sz w:val="17"/>
                  <w:lang w:val="es-ES"/>
                </w:rPr>
                <w:t>s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Administraciones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pública</w:t>
              </w:r>
              <w:r w:rsidRPr="004F4DE6">
                <w:rPr>
                  <w:spacing w:val="-80"/>
                  <w:w w:val="102"/>
                  <w:sz w:val="17"/>
                  <w:lang w:val="es-ES"/>
                </w:rPr>
                <w:t>s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597" w:type="dxa"/>
          </w:tcPr>
          <w:p w14:paraId="72EA94A4" w14:textId="77777777" w:rsidR="00E06F5D" w:rsidRPr="004F4DE6" w:rsidRDefault="00E06F5D" w:rsidP="00456F0D">
            <w:pPr>
              <w:pStyle w:val="TableParagraph"/>
              <w:spacing w:line="320" w:lineRule="exact"/>
              <w:ind w:left="0" w:right="197"/>
              <w:jc w:val="right"/>
              <w:rPr>
                <w:sz w:val="17"/>
                <w:lang w:val="es-ES"/>
              </w:rPr>
            </w:pPr>
            <w:hyperlink w:anchor="_bookmark16" w:history="1">
              <w:r w:rsidRPr="004F4DE6">
                <w:rPr>
                  <w:w w:val="105"/>
                  <w:sz w:val="17"/>
                  <w:lang w:val="es-ES"/>
                </w:rPr>
                <w:t>36</w:t>
              </w:r>
            </w:hyperlink>
          </w:p>
        </w:tc>
      </w:tr>
    </w:tbl>
    <w:p w14:paraId="6051EE32" w14:textId="77777777" w:rsidR="00E06F5D" w:rsidRPr="004F4DE6" w:rsidRDefault="00E06F5D" w:rsidP="00E06F5D">
      <w:pPr>
        <w:spacing w:line="320" w:lineRule="exact"/>
        <w:jc w:val="right"/>
        <w:rPr>
          <w:sz w:val="17"/>
          <w:lang w:val="es-ES"/>
        </w:rPr>
        <w:sectPr w:rsidR="00E06F5D" w:rsidRPr="004F4DE6">
          <w:footerReference w:type="default" r:id="rId9"/>
          <w:type w:val="continuous"/>
          <w:pgSz w:w="11910" w:h="16840"/>
          <w:pgMar w:top="560" w:right="540" w:bottom="760" w:left="740" w:header="0" w:footer="570" w:gutter="0"/>
          <w:pgNumType w:start="1"/>
          <w:cols w:space="720"/>
        </w:sectPr>
      </w:pPr>
    </w:p>
    <w:p w14:paraId="422BE036" w14:textId="77777777" w:rsidR="00E06F5D" w:rsidRPr="004F4DE6" w:rsidRDefault="00E06F5D" w:rsidP="00E06F5D">
      <w:pPr>
        <w:pStyle w:val="Textoindependiente"/>
        <w:ind w:left="0" w:firstLine="0"/>
        <w:jc w:val="left"/>
        <w:rPr>
          <w:sz w:val="13"/>
          <w:lang w:val="es-ES"/>
        </w:rPr>
      </w:pPr>
    </w:p>
    <w:tbl>
      <w:tblPr>
        <w:tblStyle w:val="TableNormal"/>
        <w:tblW w:w="0" w:type="auto"/>
        <w:tblInd w:w="711" w:type="dxa"/>
        <w:tblLayout w:type="fixed"/>
        <w:tblLook w:val="01E0" w:firstRow="1" w:lastRow="1" w:firstColumn="1" w:lastColumn="1" w:noHBand="0" w:noVBand="0"/>
      </w:tblPr>
      <w:tblGrid>
        <w:gridCol w:w="9213"/>
        <w:gridCol w:w="598"/>
      </w:tblGrid>
      <w:tr w:rsidR="00E06F5D" w:rsidRPr="004F4DE6" w14:paraId="523C2AE4" w14:textId="77777777" w:rsidTr="00456F0D">
        <w:trPr>
          <w:trHeight w:val="339"/>
        </w:trPr>
        <w:tc>
          <w:tcPr>
            <w:tcW w:w="9213" w:type="dxa"/>
          </w:tcPr>
          <w:p w14:paraId="28454E9C" w14:textId="77777777" w:rsidR="00E06F5D" w:rsidRPr="004F4DE6" w:rsidRDefault="00E06F5D" w:rsidP="00456F0D">
            <w:pPr>
              <w:pStyle w:val="TableParagraph"/>
              <w:spacing w:line="320" w:lineRule="exact"/>
              <w:ind w:left="0" w:right="201"/>
              <w:jc w:val="right"/>
              <w:rPr>
                <w:sz w:val="17"/>
                <w:lang w:val="es-ES"/>
              </w:rPr>
            </w:pPr>
            <w:hyperlink w:anchor="_bookmark17" w:history="1">
              <w:r w:rsidRPr="004F4DE6">
                <w:rPr>
                  <w:w w:val="105"/>
                  <w:sz w:val="17"/>
                  <w:lang w:val="es-ES"/>
                </w:rPr>
                <w:t>Sección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1.ª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Clases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garantías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según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su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objeto.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598" w:type="dxa"/>
          </w:tcPr>
          <w:p w14:paraId="05E58C18" w14:textId="77777777" w:rsidR="00E06F5D" w:rsidRPr="004F4DE6" w:rsidRDefault="00E06F5D" w:rsidP="00456F0D">
            <w:pPr>
              <w:pStyle w:val="TableParagraph"/>
              <w:spacing w:line="320" w:lineRule="exact"/>
              <w:ind w:left="181" w:right="178"/>
              <w:jc w:val="center"/>
              <w:rPr>
                <w:sz w:val="17"/>
                <w:lang w:val="es-ES"/>
              </w:rPr>
            </w:pPr>
            <w:hyperlink w:anchor="_bookmark17" w:history="1">
              <w:r w:rsidRPr="004F4DE6">
                <w:rPr>
                  <w:w w:val="105"/>
                  <w:sz w:val="17"/>
                  <w:lang w:val="es-ES"/>
                </w:rPr>
                <w:t>36</w:t>
              </w:r>
            </w:hyperlink>
          </w:p>
        </w:tc>
      </w:tr>
      <w:tr w:rsidR="00E06F5D" w:rsidRPr="004F4DE6" w14:paraId="60B25BE0" w14:textId="77777777" w:rsidTr="00456F0D">
        <w:trPr>
          <w:trHeight w:val="440"/>
        </w:trPr>
        <w:tc>
          <w:tcPr>
            <w:tcW w:w="9213" w:type="dxa"/>
          </w:tcPr>
          <w:p w14:paraId="6946532E" w14:textId="77777777" w:rsidR="00E06F5D" w:rsidRPr="004F4DE6" w:rsidRDefault="00E06F5D" w:rsidP="00456F0D">
            <w:pPr>
              <w:pStyle w:val="TableParagraph"/>
              <w:spacing w:line="420" w:lineRule="exact"/>
              <w:ind w:left="0" w:right="202"/>
              <w:jc w:val="right"/>
              <w:rPr>
                <w:sz w:val="17"/>
                <w:lang w:val="es-ES"/>
              </w:rPr>
            </w:pPr>
            <w:hyperlink w:anchor="_bookmark18" w:history="1">
              <w:r w:rsidRPr="004F4DE6">
                <w:rPr>
                  <w:w w:val="105"/>
                  <w:sz w:val="17"/>
                  <w:lang w:val="es-ES"/>
                </w:rPr>
                <w:t>Sección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2.ª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Garantías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complementarias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y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formalización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variaciones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garantías.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598" w:type="dxa"/>
          </w:tcPr>
          <w:p w14:paraId="49F1EA32" w14:textId="77777777" w:rsidR="00E06F5D" w:rsidRPr="004F4DE6" w:rsidRDefault="00E06F5D" w:rsidP="00456F0D">
            <w:pPr>
              <w:pStyle w:val="TableParagraph"/>
              <w:spacing w:line="420" w:lineRule="exact"/>
              <w:ind w:left="181" w:right="178"/>
              <w:jc w:val="center"/>
              <w:rPr>
                <w:sz w:val="17"/>
                <w:lang w:val="es-ES"/>
              </w:rPr>
            </w:pPr>
            <w:hyperlink w:anchor="_bookmark18" w:history="1">
              <w:r w:rsidRPr="004F4DE6">
                <w:rPr>
                  <w:w w:val="105"/>
                  <w:sz w:val="17"/>
                  <w:lang w:val="es-ES"/>
                </w:rPr>
                <w:t>38</w:t>
              </w:r>
            </w:hyperlink>
          </w:p>
        </w:tc>
      </w:tr>
      <w:tr w:rsidR="00E06F5D" w:rsidRPr="004F4DE6" w14:paraId="1D409AB1" w14:textId="77777777" w:rsidTr="00456F0D">
        <w:trPr>
          <w:trHeight w:val="440"/>
        </w:trPr>
        <w:tc>
          <w:tcPr>
            <w:tcW w:w="9213" w:type="dxa"/>
          </w:tcPr>
          <w:p w14:paraId="357B86CE" w14:textId="77777777" w:rsidR="00E06F5D" w:rsidRPr="004F4DE6" w:rsidRDefault="00E06F5D" w:rsidP="00456F0D">
            <w:pPr>
              <w:pStyle w:val="TableParagraph"/>
              <w:spacing w:line="420" w:lineRule="exact"/>
              <w:ind w:left="0" w:right="201"/>
              <w:jc w:val="right"/>
              <w:rPr>
                <w:sz w:val="17"/>
                <w:lang w:val="es-ES"/>
              </w:rPr>
            </w:pPr>
            <w:hyperlink w:anchor="_bookmark19" w:history="1">
              <w:r w:rsidRPr="004F4DE6">
                <w:rPr>
                  <w:w w:val="102"/>
                  <w:sz w:val="17"/>
                  <w:lang w:val="es-ES"/>
                </w:rPr>
                <w:t>Sección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3.</w:t>
              </w:r>
              <w:r w:rsidRPr="004F4DE6">
                <w:rPr>
                  <w:w w:val="102"/>
                  <w:sz w:val="17"/>
                  <w:lang w:val="es-ES"/>
                </w:rPr>
                <w:t>ª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Constitución</w:t>
              </w:r>
              <w:r w:rsidRPr="004F4DE6">
                <w:rPr>
                  <w:w w:val="102"/>
                  <w:sz w:val="17"/>
                  <w:lang w:val="es-ES"/>
                </w:rPr>
                <w:t>,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ejecució</w:t>
              </w:r>
              <w:r w:rsidRPr="004F4DE6">
                <w:rPr>
                  <w:w w:val="102"/>
                  <w:sz w:val="17"/>
                  <w:lang w:val="es-ES"/>
                </w:rPr>
                <w:t>n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y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cancelación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d</w:t>
              </w:r>
              <w:r w:rsidRPr="004F4DE6">
                <w:rPr>
                  <w:w w:val="102"/>
                  <w:sz w:val="17"/>
                  <w:lang w:val="es-ES"/>
                </w:rPr>
                <w:t>e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garantía</w:t>
              </w:r>
              <w:r w:rsidRPr="004F4DE6">
                <w:rPr>
                  <w:spacing w:val="-51"/>
                  <w:w w:val="102"/>
                  <w:sz w:val="17"/>
                  <w:lang w:val="es-ES"/>
                </w:rPr>
                <w:t>s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598" w:type="dxa"/>
          </w:tcPr>
          <w:p w14:paraId="5EEF4BED" w14:textId="77777777" w:rsidR="00E06F5D" w:rsidRPr="004F4DE6" w:rsidRDefault="00E06F5D" w:rsidP="00456F0D">
            <w:pPr>
              <w:pStyle w:val="TableParagraph"/>
              <w:spacing w:line="420" w:lineRule="exact"/>
              <w:ind w:left="181" w:right="178"/>
              <w:jc w:val="center"/>
              <w:rPr>
                <w:sz w:val="17"/>
                <w:lang w:val="es-ES"/>
              </w:rPr>
            </w:pPr>
            <w:hyperlink w:anchor="_bookmark19" w:history="1">
              <w:r w:rsidRPr="004F4DE6">
                <w:rPr>
                  <w:w w:val="105"/>
                  <w:sz w:val="17"/>
                  <w:lang w:val="es-ES"/>
                </w:rPr>
                <w:t>38</w:t>
              </w:r>
            </w:hyperlink>
          </w:p>
        </w:tc>
      </w:tr>
      <w:tr w:rsidR="00E06F5D" w:rsidRPr="004F4DE6" w14:paraId="19EA6635" w14:textId="77777777" w:rsidTr="00456F0D">
        <w:trPr>
          <w:trHeight w:val="440"/>
        </w:trPr>
        <w:tc>
          <w:tcPr>
            <w:tcW w:w="9213" w:type="dxa"/>
          </w:tcPr>
          <w:p w14:paraId="527B38BD" w14:textId="77777777" w:rsidR="00E06F5D" w:rsidRPr="004F4DE6" w:rsidRDefault="00E06F5D" w:rsidP="00456F0D">
            <w:pPr>
              <w:pStyle w:val="TableParagraph"/>
              <w:spacing w:line="420" w:lineRule="exact"/>
              <w:ind w:left="0" w:right="201"/>
              <w:jc w:val="right"/>
              <w:rPr>
                <w:sz w:val="17"/>
                <w:lang w:val="es-ES"/>
              </w:rPr>
            </w:pPr>
            <w:hyperlink w:anchor="_bookmark20" w:history="1">
              <w:r w:rsidRPr="004F4DE6">
                <w:rPr>
                  <w:w w:val="102"/>
                  <w:sz w:val="17"/>
                  <w:lang w:val="es-ES"/>
                </w:rPr>
                <w:t>TÍTULO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III.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D</w:t>
              </w:r>
              <w:r w:rsidRPr="004F4DE6">
                <w:rPr>
                  <w:w w:val="102"/>
                  <w:sz w:val="17"/>
                  <w:lang w:val="es-ES"/>
                </w:rPr>
                <w:t>e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la</w:t>
              </w:r>
              <w:r w:rsidRPr="004F4DE6">
                <w:rPr>
                  <w:w w:val="102"/>
                  <w:sz w:val="17"/>
                  <w:lang w:val="es-ES"/>
                </w:rPr>
                <w:t>s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actuacione</w:t>
              </w:r>
              <w:r w:rsidRPr="004F4DE6">
                <w:rPr>
                  <w:w w:val="102"/>
                  <w:sz w:val="17"/>
                  <w:lang w:val="es-ES"/>
                </w:rPr>
                <w:t>s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relativas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a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l</w:t>
              </w:r>
              <w:r w:rsidRPr="004F4DE6">
                <w:rPr>
                  <w:w w:val="102"/>
                  <w:sz w:val="17"/>
                  <w:lang w:val="es-ES"/>
                </w:rPr>
                <w:t>a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contratació</w:t>
              </w:r>
              <w:r w:rsidRPr="004F4DE6">
                <w:rPr>
                  <w:spacing w:val="-57"/>
                  <w:w w:val="102"/>
                  <w:sz w:val="17"/>
                  <w:lang w:val="es-ES"/>
                </w:rPr>
                <w:t>n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598" w:type="dxa"/>
          </w:tcPr>
          <w:p w14:paraId="5C3C8C97" w14:textId="77777777" w:rsidR="00E06F5D" w:rsidRPr="004F4DE6" w:rsidRDefault="00E06F5D" w:rsidP="00456F0D">
            <w:pPr>
              <w:pStyle w:val="TableParagraph"/>
              <w:spacing w:line="420" w:lineRule="exact"/>
              <w:ind w:left="181" w:right="178"/>
              <w:jc w:val="center"/>
              <w:rPr>
                <w:sz w:val="17"/>
                <w:lang w:val="es-ES"/>
              </w:rPr>
            </w:pPr>
            <w:hyperlink w:anchor="_bookmark20" w:history="1">
              <w:r w:rsidRPr="004F4DE6">
                <w:rPr>
                  <w:w w:val="105"/>
                  <w:sz w:val="17"/>
                  <w:lang w:val="es-ES"/>
                </w:rPr>
                <w:t>40</w:t>
              </w:r>
            </w:hyperlink>
          </w:p>
        </w:tc>
      </w:tr>
      <w:tr w:rsidR="00E06F5D" w:rsidRPr="004F4DE6" w14:paraId="62E6D70C" w14:textId="77777777" w:rsidTr="00456F0D">
        <w:trPr>
          <w:trHeight w:val="440"/>
        </w:trPr>
        <w:tc>
          <w:tcPr>
            <w:tcW w:w="9213" w:type="dxa"/>
          </w:tcPr>
          <w:p w14:paraId="505FC191" w14:textId="77777777" w:rsidR="00E06F5D" w:rsidRPr="004F4DE6" w:rsidRDefault="00E06F5D" w:rsidP="00456F0D">
            <w:pPr>
              <w:pStyle w:val="TableParagraph"/>
              <w:spacing w:line="420" w:lineRule="exact"/>
              <w:ind w:left="0" w:right="202"/>
              <w:jc w:val="right"/>
              <w:rPr>
                <w:sz w:val="17"/>
                <w:lang w:val="es-ES"/>
              </w:rPr>
            </w:pPr>
            <w:hyperlink w:anchor="_bookmark21" w:history="1">
              <w:r w:rsidRPr="004F4DE6">
                <w:rPr>
                  <w:spacing w:val="-1"/>
                  <w:w w:val="102"/>
                  <w:sz w:val="17"/>
                  <w:lang w:val="es-ES"/>
                </w:rPr>
                <w:t>CAPÍTUL</w:t>
              </w:r>
              <w:r w:rsidRPr="004F4DE6">
                <w:rPr>
                  <w:w w:val="102"/>
                  <w:sz w:val="17"/>
                  <w:lang w:val="es-ES"/>
                </w:rPr>
                <w:t>O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I.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D</w:t>
              </w:r>
              <w:r w:rsidRPr="004F4DE6">
                <w:rPr>
                  <w:w w:val="102"/>
                  <w:sz w:val="17"/>
                  <w:lang w:val="es-ES"/>
                </w:rPr>
                <w:t>e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lo</w:t>
              </w:r>
              <w:r w:rsidRPr="004F4DE6">
                <w:rPr>
                  <w:w w:val="102"/>
                  <w:sz w:val="17"/>
                  <w:lang w:val="es-ES"/>
                </w:rPr>
                <w:t>s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pliego</w:t>
              </w:r>
              <w:r w:rsidRPr="004F4DE6">
                <w:rPr>
                  <w:w w:val="102"/>
                  <w:sz w:val="17"/>
                  <w:lang w:val="es-ES"/>
                </w:rPr>
                <w:t>s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d</w:t>
              </w:r>
              <w:r w:rsidRPr="004F4DE6">
                <w:rPr>
                  <w:w w:val="102"/>
                  <w:sz w:val="17"/>
                  <w:lang w:val="es-ES"/>
                </w:rPr>
                <w:t>e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cláusulas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administrativa</w:t>
              </w:r>
              <w:r w:rsidRPr="004F4DE6">
                <w:rPr>
                  <w:w w:val="102"/>
                  <w:sz w:val="17"/>
                  <w:lang w:val="es-ES"/>
                </w:rPr>
                <w:t>s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y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d</w:t>
              </w:r>
              <w:r w:rsidRPr="004F4DE6">
                <w:rPr>
                  <w:w w:val="102"/>
                  <w:sz w:val="17"/>
                  <w:lang w:val="es-ES"/>
                </w:rPr>
                <w:t>e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prescripcione</w:t>
              </w:r>
              <w:r w:rsidRPr="004F4DE6">
                <w:rPr>
                  <w:w w:val="102"/>
                  <w:sz w:val="17"/>
                  <w:lang w:val="es-ES"/>
                </w:rPr>
                <w:t>s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técnica</w:t>
              </w:r>
              <w:r w:rsidRPr="004F4DE6">
                <w:rPr>
                  <w:spacing w:val="-83"/>
                  <w:w w:val="102"/>
                  <w:sz w:val="17"/>
                  <w:lang w:val="es-ES"/>
                </w:rPr>
                <w:t>s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598" w:type="dxa"/>
          </w:tcPr>
          <w:p w14:paraId="0491A801" w14:textId="77777777" w:rsidR="00E06F5D" w:rsidRPr="004F4DE6" w:rsidRDefault="00E06F5D" w:rsidP="00456F0D">
            <w:pPr>
              <w:pStyle w:val="TableParagraph"/>
              <w:spacing w:line="420" w:lineRule="exact"/>
              <w:ind w:left="181" w:right="178"/>
              <w:jc w:val="center"/>
              <w:rPr>
                <w:sz w:val="17"/>
                <w:lang w:val="es-ES"/>
              </w:rPr>
            </w:pPr>
            <w:hyperlink w:anchor="_bookmark21" w:history="1">
              <w:r w:rsidRPr="004F4DE6">
                <w:rPr>
                  <w:w w:val="105"/>
                  <w:sz w:val="17"/>
                  <w:lang w:val="es-ES"/>
                </w:rPr>
                <w:t>40</w:t>
              </w:r>
            </w:hyperlink>
          </w:p>
        </w:tc>
      </w:tr>
      <w:tr w:rsidR="00E06F5D" w:rsidRPr="004F4DE6" w14:paraId="02677F9B" w14:textId="77777777" w:rsidTr="00456F0D">
        <w:trPr>
          <w:trHeight w:val="440"/>
        </w:trPr>
        <w:tc>
          <w:tcPr>
            <w:tcW w:w="9213" w:type="dxa"/>
          </w:tcPr>
          <w:p w14:paraId="4CD4D966" w14:textId="77777777" w:rsidR="00E06F5D" w:rsidRPr="004F4DE6" w:rsidRDefault="00E06F5D" w:rsidP="00456F0D">
            <w:pPr>
              <w:pStyle w:val="TableParagraph"/>
              <w:spacing w:line="420" w:lineRule="exact"/>
              <w:ind w:left="0" w:right="201"/>
              <w:jc w:val="right"/>
              <w:rPr>
                <w:sz w:val="17"/>
                <w:lang w:val="es-ES"/>
              </w:rPr>
            </w:pPr>
            <w:hyperlink w:anchor="_bookmark22" w:history="1">
              <w:r w:rsidRPr="004F4DE6">
                <w:rPr>
                  <w:spacing w:val="-1"/>
                  <w:w w:val="102"/>
                  <w:sz w:val="17"/>
                  <w:lang w:val="es-ES"/>
                </w:rPr>
                <w:t>CAPÍTUL</w:t>
              </w:r>
              <w:r w:rsidRPr="004F4DE6">
                <w:rPr>
                  <w:w w:val="102"/>
                  <w:sz w:val="17"/>
                  <w:lang w:val="es-ES"/>
                </w:rPr>
                <w:t>O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II.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D</w:t>
              </w:r>
              <w:r w:rsidRPr="004F4DE6">
                <w:rPr>
                  <w:w w:val="102"/>
                  <w:sz w:val="17"/>
                  <w:lang w:val="es-ES"/>
                </w:rPr>
                <w:t>e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l</w:t>
              </w:r>
              <w:r w:rsidRPr="004F4DE6">
                <w:rPr>
                  <w:w w:val="102"/>
                  <w:sz w:val="17"/>
                  <w:lang w:val="es-ES"/>
                </w:rPr>
                <w:t>a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formalización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d</w:t>
              </w:r>
              <w:r w:rsidRPr="004F4DE6">
                <w:rPr>
                  <w:w w:val="102"/>
                  <w:sz w:val="17"/>
                  <w:lang w:val="es-ES"/>
                </w:rPr>
                <w:t>e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lo</w:t>
              </w:r>
              <w:r w:rsidRPr="004F4DE6">
                <w:rPr>
                  <w:w w:val="102"/>
                  <w:sz w:val="17"/>
                  <w:lang w:val="es-ES"/>
                </w:rPr>
                <w:t>s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contrato</w:t>
              </w:r>
              <w:r w:rsidRPr="004F4DE6">
                <w:rPr>
                  <w:spacing w:val="-83"/>
                  <w:w w:val="102"/>
                  <w:sz w:val="17"/>
                  <w:lang w:val="es-ES"/>
                </w:rPr>
                <w:t>s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598" w:type="dxa"/>
          </w:tcPr>
          <w:p w14:paraId="1CA5096E" w14:textId="77777777" w:rsidR="00E06F5D" w:rsidRPr="004F4DE6" w:rsidRDefault="00E06F5D" w:rsidP="00456F0D">
            <w:pPr>
              <w:pStyle w:val="TableParagraph"/>
              <w:spacing w:line="420" w:lineRule="exact"/>
              <w:ind w:left="181" w:right="178"/>
              <w:jc w:val="center"/>
              <w:rPr>
                <w:sz w:val="17"/>
                <w:lang w:val="es-ES"/>
              </w:rPr>
            </w:pPr>
            <w:hyperlink w:anchor="_bookmark22" w:history="1">
              <w:r w:rsidRPr="004F4DE6">
                <w:rPr>
                  <w:w w:val="105"/>
                  <w:sz w:val="17"/>
                  <w:lang w:val="es-ES"/>
                </w:rPr>
                <w:t>49</w:t>
              </w:r>
            </w:hyperlink>
          </w:p>
        </w:tc>
      </w:tr>
      <w:tr w:rsidR="00E06F5D" w:rsidRPr="004F4DE6" w14:paraId="58E4C700" w14:textId="77777777" w:rsidTr="00456F0D">
        <w:trPr>
          <w:trHeight w:val="440"/>
        </w:trPr>
        <w:tc>
          <w:tcPr>
            <w:tcW w:w="9213" w:type="dxa"/>
          </w:tcPr>
          <w:p w14:paraId="57970B17" w14:textId="77777777" w:rsidR="00E06F5D" w:rsidRPr="004F4DE6" w:rsidRDefault="00E06F5D" w:rsidP="00456F0D">
            <w:pPr>
              <w:pStyle w:val="TableParagraph"/>
              <w:spacing w:line="420" w:lineRule="exact"/>
              <w:ind w:left="0" w:right="202"/>
              <w:jc w:val="right"/>
              <w:rPr>
                <w:sz w:val="17"/>
                <w:lang w:val="es-ES"/>
              </w:rPr>
            </w:pPr>
            <w:hyperlink w:anchor="_bookmark23" w:history="1">
              <w:r w:rsidRPr="004F4DE6">
                <w:rPr>
                  <w:w w:val="105"/>
                  <w:sz w:val="17"/>
                  <w:lang w:val="es-ES"/>
                </w:rPr>
                <w:t>CAPÍTULO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III.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las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actuaciones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administrativas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preparatorias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los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contratos.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9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9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9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9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9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9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598" w:type="dxa"/>
          </w:tcPr>
          <w:p w14:paraId="58914A85" w14:textId="77777777" w:rsidR="00E06F5D" w:rsidRPr="004F4DE6" w:rsidRDefault="00E06F5D" w:rsidP="00456F0D">
            <w:pPr>
              <w:pStyle w:val="TableParagraph"/>
              <w:spacing w:line="420" w:lineRule="exact"/>
              <w:ind w:left="181" w:right="178"/>
              <w:jc w:val="center"/>
              <w:rPr>
                <w:sz w:val="17"/>
                <w:lang w:val="es-ES"/>
              </w:rPr>
            </w:pPr>
            <w:hyperlink w:anchor="_bookmark23" w:history="1">
              <w:r w:rsidRPr="004F4DE6">
                <w:rPr>
                  <w:w w:val="105"/>
                  <w:sz w:val="17"/>
                  <w:lang w:val="es-ES"/>
                </w:rPr>
                <w:t>51</w:t>
              </w:r>
            </w:hyperlink>
          </w:p>
        </w:tc>
      </w:tr>
      <w:tr w:rsidR="00E06F5D" w:rsidRPr="004F4DE6" w14:paraId="4C506C72" w14:textId="77777777" w:rsidTr="00456F0D">
        <w:trPr>
          <w:trHeight w:val="440"/>
        </w:trPr>
        <w:tc>
          <w:tcPr>
            <w:tcW w:w="9213" w:type="dxa"/>
          </w:tcPr>
          <w:p w14:paraId="5BB34069" w14:textId="77777777" w:rsidR="00E06F5D" w:rsidRPr="004F4DE6" w:rsidRDefault="00E06F5D" w:rsidP="00456F0D">
            <w:pPr>
              <w:pStyle w:val="TableParagraph"/>
              <w:spacing w:line="420" w:lineRule="exact"/>
              <w:ind w:left="0" w:right="201"/>
              <w:jc w:val="right"/>
              <w:rPr>
                <w:sz w:val="17"/>
                <w:lang w:val="es-ES"/>
              </w:rPr>
            </w:pPr>
            <w:hyperlink w:anchor="_bookmark24" w:history="1">
              <w:r w:rsidRPr="004F4DE6">
                <w:rPr>
                  <w:sz w:val="17"/>
                  <w:lang w:val="es-ES"/>
                </w:rPr>
                <w:t>CAPÍTULO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>IV.</w:t>
              </w:r>
              <w:r w:rsidRPr="004F4DE6">
                <w:rPr>
                  <w:spacing w:val="3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>De</w:t>
              </w:r>
              <w:r w:rsidRPr="004F4DE6">
                <w:rPr>
                  <w:spacing w:val="3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>la</w:t>
              </w:r>
              <w:r w:rsidRPr="004F4DE6">
                <w:rPr>
                  <w:spacing w:val="3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>adjudicación</w:t>
              </w:r>
              <w:r w:rsidRPr="004F4DE6">
                <w:rPr>
                  <w:spacing w:val="3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>de</w:t>
              </w:r>
              <w:r w:rsidRPr="004F4DE6">
                <w:rPr>
                  <w:spacing w:val="3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>los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>contrato.s</w:t>
              </w:r>
              <w:r w:rsidRPr="004F4DE6">
                <w:rPr>
                  <w:spacing w:val="-18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 xml:space="preserve">.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598" w:type="dxa"/>
          </w:tcPr>
          <w:p w14:paraId="06BAEE30" w14:textId="77777777" w:rsidR="00E06F5D" w:rsidRPr="004F4DE6" w:rsidRDefault="00E06F5D" w:rsidP="00456F0D">
            <w:pPr>
              <w:pStyle w:val="TableParagraph"/>
              <w:spacing w:line="420" w:lineRule="exact"/>
              <w:ind w:left="181" w:right="178"/>
              <w:jc w:val="center"/>
              <w:rPr>
                <w:sz w:val="17"/>
                <w:lang w:val="es-ES"/>
              </w:rPr>
            </w:pPr>
            <w:hyperlink w:anchor="_bookmark24" w:history="1">
              <w:r w:rsidRPr="004F4DE6">
                <w:rPr>
                  <w:w w:val="105"/>
                  <w:sz w:val="17"/>
                  <w:lang w:val="es-ES"/>
                </w:rPr>
                <w:t>51</w:t>
              </w:r>
            </w:hyperlink>
          </w:p>
        </w:tc>
      </w:tr>
      <w:tr w:rsidR="00E06F5D" w:rsidRPr="004F4DE6" w14:paraId="0565219F" w14:textId="77777777" w:rsidTr="00456F0D">
        <w:trPr>
          <w:trHeight w:val="440"/>
        </w:trPr>
        <w:tc>
          <w:tcPr>
            <w:tcW w:w="9213" w:type="dxa"/>
          </w:tcPr>
          <w:p w14:paraId="445D366B" w14:textId="77777777" w:rsidR="00E06F5D" w:rsidRPr="004F4DE6" w:rsidRDefault="00E06F5D" w:rsidP="00456F0D">
            <w:pPr>
              <w:pStyle w:val="TableParagraph"/>
              <w:spacing w:line="420" w:lineRule="exact"/>
              <w:ind w:left="0" w:right="201"/>
              <w:jc w:val="right"/>
              <w:rPr>
                <w:sz w:val="17"/>
                <w:lang w:val="es-ES"/>
              </w:rPr>
            </w:pPr>
            <w:hyperlink w:anchor="_bookmark25" w:history="1">
              <w:r w:rsidRPr="004F4DE6">
                <w:rPr>
                  <w:w w:val="105"/>
                  <w:sz w:val="17"/>
                  <w:lang w:val="es-ES"/>
                </w:rPr>
                <w:t>Sección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1.ª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Publicidad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licitaciones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y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adjudicaciones.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598" w:type="dxa"/>
          </w:tcPr>
          <w:p w14:paraId="46FD7B04" w14:textId="77777777" w:rsidR="00E06F5D" w:rsidRPr="004F4DE6" w:rsidRDefault="00E06F5D" w:rsidP="00456F0D">
            <w:pPr>
              <w:pStyle w:val="TableParagraph"/>
              <w:spacing w:line="420" w:lineRule="exact"/>
              <w:ind w:left="181" w:right="178"/>
              <w:jc w:val="center"/>
              <w:rPr>
                <w:sz w:val="17"/>
                <w:lang w:val="es-ES"/>
              </w:rPr>
            </w:pPr>
            <w:hyperlink w:anchor="_bookmark25" w:history="1">
              <w:r w:rsidRPr="004F4DE6">
                <w:rPr>
                  <w:w w:val="105"/>
                  <w:sz w:val="17"/>
                  <w:lang w:val="es-ES"/>
                </w:rPr>
                <w:t>51</w:t>
              </w:r>
            </w:hyperlink>
          </w:p>
        </w:tc>
      </w:tr>
      <w:tr w:rsidR="00E06F5D" w:rsidRPr="004F4DE6" w14:paraId="1E13AD3E" w14:textId="77777777" w:rsidTr="00456F0D">
        <w:trPr>
          <w:trHeight w:val="440"/>
        </w:trPr>
        <w:tc>
          <w:tcPr>
            <w:tcW w:w="9213" w:type="dxa"/>
          </w:tcPr>
          <w:p w14:paraId="13C78A16" w14:textId="77777777" w:rsidR="00E06F5D" w:rsidRPr="004F4DE6" w:rsidRDefault="00E06F5D" w:rsidP="00456F0D">
            <w:pPr>
              <w:pStyle w:val="TableParagraph"/>
              <w:spacing w:line="420" w:lineRule="exact"/>
              <w:ind w:left="0" w:right="201"/>
              <w:jc w:val="right"/>
              <w:rPr>
                <w:sz w:val="17"/>
                <w:lang w:val="es-ES"/>
              </w:rPr>
            </w:pPr>
            <w:hyperlink w:anchor="_bookmark26" w:history="1">
              <w:r w:rsidRPr="004F4DE6">
                <w:rPr>
                  <w:w w:val="102"/>
                  <w:sz w:val="17"/>
                  <w:lang w:val="es-ES"/>
                </w:rPr>
                <w:t>Sección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2.</w:t>
              </w:r>
              <w:r w:rsidRPr="004F4DE6">
                <w:rPr>
                  <w:w w:val="102"/>
                  <w:sz w:val="17"/>
                  <w:lang w:val="es-ES"/>
                </w:rPr>
                <w:t>ª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Mesa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d</w:t>
              </w:r>
              <w:r w:rsidRPr="004F4DE6">
                <w:rPr>
                  <w:w w:val="102"/>
                  <w:sz w:val="17"/>
                  <w:lang w:val="es-ES"/>
                </w:rPr>
                <w:t>e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contratació</w:t>
              </w:r>
              <w:r w:rsidRPr="004F4DE6">
                <w:rPr>
                  <w:spacing w:val="-76"/>
                  <w:w w:val="102"/>
                  <w:sz w:val="17"/>
                  <w:lang w:val="es-ES"/>
                </w:rPr>
                <w:t>n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598" w:type="dxa"/>
          </w:tcPr>
          <w:p w14:paraId="69091FBE" w14:textId="77777777" w:rsidR="00E06F5D" w:rsidRPr="004F4DE6" w:rsidRDefault="00E06F5D" w:rsidP="00456F0D">
            <w:pPr>
              <w:pStyle w:val="TableParagraph"/>
              <w:spacing w:line="420" w:lineRule="exact"/>
              <w:ind w:left="181" w:right="178"/>
              <w:jc w:val="center"/>
              <w:rPr>
                <w:sz w:val="17"/>
                <w:lang w:val="es-ES"/>
              </w:rPr>
            </w:pPr>
            <w:hyperlink w:anchor="_bookmark26" w:history="1">
              <w:r w:rsidRPr="004F4DE6">
                <w:rPr>
                  <w:w w:val="105"/>
                  <w:sz w:val="17"/>
                  <w:lang w:val="es-ES"/>
                </w:rPr>
                <w:t>53</w:t>
              </w:r>
            </w:hyperlink>
          </w:p>
        </w:tc>
      </w:tr>
      <w:tr w:rsidR="00E06F5D" w:rsidRPr="004F4DE6" w14:paraId="1FCC9042" w14:textId="77777777" w:rsidTr="00456F0D">
        <w:trPr>
          <w:trHeight w:val="440"/>
        </w:trPr>
        <w:tc>
          <w:tcPr>
            <w:tcW w:w="9213" w:type="dxa"/>
          </w:tcPr>
          <w:p w14:paraId="73E9E89B" w14:textId="77777777" w:rsidR="00E06F5D" w:rsidRPr="004F4DE6" w:rsidRDefault="00E06F5D" w:rsidP="00456F0D">
            <w:pPr>
              <w:pStyle w:val="TableParagraph"/>
              <w:spacing w:line="420" w:lineRule="exact"/>
              <w:ind w:left="0" w:right="201"/>
              <w:jc w:val="right"/>
              <w:rPr>
                <w:sz w:val="17"/>
                <w:lang w:val="es-ES"/>
              </w:rPr>
            </w:pPr>
            <w:hyperlink w:anchor="_bookmark27" w:history="1">
              <w:r w:rsidRPr="004F4DE6">
                <w:rPr>
                  <w:w w:val="105"/>
                  <w:sz w:val="17"/>
                  <w:lang w:val="es-ES"/>
                </w:rPr>
                <w:t>Sección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3.ª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Proposiciones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3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los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interesados.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598" w:type="dxa"/>
          </w:tcPr>
          <w:p w14:paraId="6F8D6E47" w14:textId="77777777" w:rsidR="00E06F5D" w:rsidRPr="004F4DE6" w:rsidRDefault="00E06F5D" w:rsidP="00456F0D">
            <w:pPr>
              <w:pStyle w:val="TableParagraph"/>
              <w:spacing w:line="420" w:lineRule="exact"/>
              <w:ind w:left="181" w:right="178"/>
              <w:jc w:val="center"/>
              <w:rPr>
                <w:sz w:val="17"/>
                <w:lang w:val="es-ES"/>
              </w:rPr>
            </w:pPr>
            <w:hyperlink w:anchor="_bookmark27" w:history="1">
              <w:r w:rsidRPr="004F4DE6">
                <w:rPr>
                  <w:w w:val="105"/>
                  <w:sz w:val="17"/>
                  <w:lang w:val="es-ES"/>
                </w:rPr>
                <w:t>53</w:t>
              </w:r>
            </w:hyperlink>
          </w:p>
        </w:tc>
      </w:tr>
      <w:tr w:rsidR="00E06F5D" w:rsidRPr="004F4DE6" w14:paraId="702E251C" w14:textId="77777777" w:rsidTr="00456F0D">
        <w:trPr>
          <w:trHeight w:val="439"/>
        </w:trPr>
        <w:tc>
          <w:tcPr>
            <w:tcW w:w="9213" w:type="dxa"/>
          </w:tcPr>
          <w:p w14:paraId="05C6EE33" w14:textId="77777777" w:rsidR="00E06F5D" w:rsidRPr="004F4DE6" w:rsidRDefault="00E06F5D" w:rsidP="00456F0D">
            <w:pPr>
              <w:pStyle w:val="TableParagraph"/>
              <w:spacing w:line="420" w:lineRule="exact"/>
              <w:ind w:left="0" w:right="201"/>
              <w:jc w:val="right"/>
              <w:rPr>
                <w:sz w:val="17"/>
                <w:lang w:val="es-ES"/>
              </w:rPr>
            </w:pPr>
            <w:hyperlink w:anchor="_bookmark28" w:history="1">
              <w:r w:rsidRPr="004F4DE6">
                <w:rPr>
                  <w:w w:val="102"/>
                  <w:sz w:val="17"/>
                  <w:lang w:val="es-ES"/>
                </w:rPr>
                <w:t>Sección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4.</w:t>
              </w:r>
              <w:r w:rsidRPr="004F4DE6">
                <w:rPr>
                  <w:w w:val="102"/>
                  <w:sz w:val="17"/>
                  <w:lang w:val="es-ES"/>
                </w:rPr>
                <w:t>ª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Procedimientos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abierto</w:t>
              </w:r>
              <w:r w:rsidRPr="004F4DE6">
                <w:rPr>
                  <w:w w:val="102"/>
                  <w:sz w:val="17"/>
                  <w:lang w:val="es-ES"/>
                </w:rPr>
                <w:t>,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restringido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y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negociad</w:t>
              </w:r>
              <w:r w:rsidRPr="004F4DE6">
                <w:rPr>
                  <w:spacing w:val="-59"/>
                  <w:w w:val="102"/>
                  <w:sz w:val="17"/>
                  <w:lang w:val="es-ES"/>
                </w:rPr>
                <w:t>o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598" w:type="dxa"/>
          </w:tcPr>
          <w:p w14:paraId="3BACD32C" w14:textId="77777777" w:rsidR="00E06F5D" w:rsidRPr="004F4DE6" w:rsidRDefault="00E06F5D" w:rsidP="00456F0D">
            <w:pPr>
              <w:pStyle w:val="TableParagraph"/>
              <w:spacing w:line="420" w:lineRule="exact"/>
              <w:ind w:left="181" w:right="178"/>
              <w:jc w:val="center"/>
              <w:rPr>
                <w:sz w:val="17"/>
                <w:lang w:val="es-ES"/>
              </w:rPr>
            </w:pPr>
            <w:hyperlink w:anchor="_bookmark28" w:history="1">
              <w:r w:rsidRPr="004F4DE6">
                <w:rPr>
                  <w:w w:val="105"/>
                  <w:sz w:val="17"/>
                  <w:lang w:val="es-ES"/>
                </w:rPr>
                <w:t>55</w:t>
              </w:r>
            </w:hyperlink>
          </w:p>
        </w:tc>
      </w:tr>
      <w:tr w:rsidR="00E06F5D" w:rsidRPr="004F4DE6" w14:paraId="014AB0B8" w14:textId="77777777" w:rsidTr="00456F0D">
        <w:trPr>
          <w:trHeight w:val="440"/>
        </w:trPr>
        <w:tc>
          <w:tcPr>
            <w:tcW w:w="9213" w:type="dxa"/>
          </w:tcPr>
          <w:p w14:paraId="3552931E" w14:textId="77777777" w:rsidR="00E06F5D" w:rsidRPr="004F4DE6" w:rsidRDefault="00E06F5D" w:rsidP="00456F0D">
            <w:pPr>
              <w:pStyle w:val="TableParagraph"/>
              <w:spacing w:line="420" w:lineRule="exact"/>
              <w:ind w:left="0" w:right="201"/>
              <w:jc w:val="right"/>
              <w:rPr>
                <w:sz w:val="17"/>
                <w:lang w:val="es-ES"/>
              </w:rPr>
            </w:pPr>
            <w:hyperlink w:anchor="_bookmark29" w:history="1">
              <w:r w:rsidRPr="004F4DE6">
                <w:rPr>
                  <w:w w:val="105"/>
                  <w:sz w:val="17"/>
                  <w:lang w:val="es-ES"/>
                </w:rPr>
                <w:t>CAPÍTULO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V.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la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ejecución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y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modificación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los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contratos.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598" w:type="dxa"/>
          </w:tcPr>
          <w:p w14:paraId="3BE2A7C3" w14:textId="77777777" w:rsidR="00E06F5D" w:rsidRPr="004F4DE6" w:rsidRDefault="00E06F5D" w:rsidP="00456F0D">
            <w:pPr>
              <w:pStyle w:val="TableParagraph"/>
              <w:spacing w:line="420" w:lineRule="exact"/>
              <w:ind w:left="181" w:right="178"/>
              <w:jc w:val="center"/>
              <w:rPr>
                <w:sz w:val="17"/>
                <w:lang w:val="es-ES"/>
              </w:rPr>
            </w:pPr>
            <w:hyperlink w:anchor="_bookmark29" w:history="1">
              <w:r w:rsidRPr="004F4DE6">
                <w:rPr>
                  <w:w w:val="105"/>
                  <w:sz w:val="17"/>
                  <w:lang w:val="es-ES"/>
                </w:rPr>
                <w:t>57</w:t>
              </w:r>
            </w:hyperlink>
          </w:p>
        </w:tc>
      </w:tr>
      <w:tr w:rsidR="00E06F5D" w:rsidRPr="004F4DE6" w14:paraId="04AAB86D" w14:textId="77777777" w:rsidTr="00456F0D">
        <w:trPr>
          <w:trHeight w:val="440"/>
        </w:trPr>
        <w:tc>
          <w:tcPr>
            <w:tcW w:w="9213" w:type="dxa"/>
          </w:tcPr>
          <w:p w14:paraId="296A4442" w14:textId="77777777" w:rsidR="00E06F5D" w:rsidRPr="004F4DE6" w:rsidRDefault="00E06F5D" w:rsidP="00456F0D">
            <w:pPr>
              <w:pStyle w:val="TableParagraph"/>
              <w:spacing w:line="420" w:lineRule="exact"/>
              <w:ind w:left="0" w:right="201"/>
              <w:jc w:val="right"/>
              <w:rPr>
                <w:sz w:val="17"/>
                <w:lang w:val="es-ES"/>
              </w:rPr>
            </w:pPr>
            <w:hyperlink w:anchor="_bookmark30" w:history="1">
              <w:r w:rsidRPr="004F4DE6">
                <w:rPr>
                  <w:w w:val="105"/>
                  <w:sz w:val="17"/>
                  <w:lang w:val="es-ES"/>
                </w:rPr>
                <w:t>TÍTULO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IV.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Disposiciones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sobre</w:t>
              </w:r>
              <w:r w:rsidRPr="004F4DE6">
                <w:rPr>
                  <w:spacing w:val="-3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revisión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precios.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598" w:type="dxa"/>
          </w:tcPr>
          <w:p w14:paraId="6CC96168" w14:textId="77777777" w:rsidR="00E06F5D" w:rsidRPr="004F4DE6" w:rsidRDefault="00E06F5D" w:rsidP="00456F0D">
            <w:pPr>
              <w:pStyle w:val="TableParagraph"/>
              <w:spacing w:line="420" w:lineRule="exact"/>
              <w:ind w:left="181" w:right="178"/>
              <w:jc w:val="center"/>
              <w:rPr>
                <w:sz w:val="17"/>
                <w:lang w:val="es-ES"/>
              </w:rPr>
            </w:pPr>
            <w:hyperlink w:anchor="_bookmark30" w:history="1">
              <w:r w:rsidRPr="004F4DE6">
                <w:rPr>
                  <w:w w:val="105"/>
                  <w:sz w:val="17"/>
                  <w:lang w:val="es-ES"/>
                </w:rPr>
                <w:t>59</w:t>
              </w:r>
            </w:hyperlink>
          </w:p>
        </w:tc>
      </w:tr>
      <w:tr w:rsidR="00E06F5D" w:rsidRPr="004F4DE6" w14:paraId="6C48C97A" w14:textId="77777777" w:rsidTr="00456F0D">
        <w:trPr>
          <w:trHeight w:val="440"/>
        </w:trPr>
        <w:tc>
          <w:tcPr>
            <w:tcW w:w="9213" w:type="dxa"/>
          </w:tcPr>
          <w:p w14:paraId="2471DD2E" w14:textId="77777777" w:rsidR="00E06F5D" w:rsidRPr="004F4DE6" w:rsidRDefault="00E06F5D" w:rsidP="00456F0D">
            <w:pPr>
              <w:pStyle w:val="TableParagraph"/>
              <w:spacing w:line="420" w:lineRule="exact"/>
              <w:ind w:left="0" w:right="201"/>
              <w:jc w:val="right"/>
              <w:rPr>
                <w:sz w:val="17"/>
                <w:lang w:val="es-ES"/>
              </w:rPr>
            </w:pPr>
            <w:hyperlink w:anchor="_bookmark31" w:history="1">
              <w:r w:rsidRPr="004F4DE6">
                <w:rPr>
                  <w:w w:val="105"/>
                  <w:sz w:val="17"/>
                  <w:lang w:val="es-ES"/>
                </w:rPr>
                <w:t>TÍTULO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V.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la</w:t>
              </w:r>
              <w:r w:rsidRPr="004F4DE6">
                <w:rPr>
                  <w:spacing w:val="-3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extinción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los</w:t>
              </w:r>
              <w:r w:rsidRPr="004F4DE6">
                <w:rPr>
                  <w:spacing w:val="-3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contratos.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598" w:type="dxa"/>
          </w:tcPr>
          <w:p w14:paraId="3F3EEE4D" w14:textId="77777777" w:rsidR="00E06F5D" w:rsidRPr="004F4DE6" w:rsidRDefault="00E06F5D" w:rsidP="00456F0D">
            <w:pPr>
              <w:pStyle w:val="TableParagraph"/>
              <w:spacing w:line="420" w:lineRule="exact"/>
              <w:ind w:left="181" w:right="178"/>
              <w:jc w:val="center"/>
              <w:rPr>
                <w:sz w:val="17"/>
                <w:lang w:val="es-ES"/>
              </w:rPr>
            </w:pPr>
            <w:hyperlink w:anchor="_bookmark31" w:history="1">
              <w:r w:rsidRPr="004F4DE6">
                <w:rPr>
                  <w:w w:val="105"/>
                  <w:sz w:val="17"/>
                  <w:lang w:val="es-ES"/>
                </w:rPr>
                <w:t>61</w:t>
              </w:r>
            </w:hyperlink>
          </w:p>
        </w:tc>
      </w:tr>
      <w:tr w:rsidR="00E06F5D" w:rsidRPr="004F4DE6" w14:paraId="5537B075" w14:textId="77777777" w:rsidTr="00456F0D">
        <w:trPr>
          <w:trHeight w:val="440"/>
        </w:trPr>
        <w:tc>
          <w:tcPr>
            <w:tcW w:w="9213" w:type="dxa"/>
          </w:tcPr>
          <w:p w14:paraId="3F662E6E" w14:textId="77777777" w:rsidR="00E06F5D" w:rsidRPr="004F4DE6" w:rsidRDefault="00E06F5D" w:rsidP="00456F0D">
            <w:pPr>
              <w:pStyle w:val="TableParagraph"/>
              <w:spacing w:line="420" w:lineRule="exact"/>
              <w:ind w:left="0" w:right="201"/>
              <w:jc w:val="right"/>
              <w:rPr>
                <w:sz w:val="17"/>
                <w:lang w:val="es-ES"/>
              </w:rPr>
            </w:pPr>
            <w:hyperlink w:anchor="_bookmark32" w:history="1">
              <w:r w:rsidRPr="004F4DE6">
                <w:rPr>
                  <w:w w:val="105"/>
                  <w:sz w:val="17"/>
                  <w:lang w:val="es-ES"/>
                </w:rPr>
                <w:t>CAPÍTULO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I.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Del</w:t>
              </w:r>
              <w:r w:rsidRPr="004F4DE6">
                <w:rPr>
                  <w:spacing w:val="-3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cumplimiento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3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los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contratos.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598" w:type="dxa"/>
          </w:tcPr>
          <w:p w14:paraId="4E0FF505" w14:textId="77777777" w:rsidR="00E06F5D" w:rsidRPr="004F4DE6" w:rsidRDefault="00E06F5D" w:rsidP="00456F0D">
            <w:pPr>
              <w:pStyle w:val="TableParagraph"/>
              <w:spacing w:line="420" w:lineRule="exact"/>
              <w:ind w:left="181" w:right="178"/>
              <w:jc w:val="center"/>
              <w:rPr>
                <w:sz w:val="17"/>
                <w:lang w:val="es-ES"/>
              </w:rPr>
            </w:pPr>
            <w:hyperlink w:anchor="_bookmark32" w:history="1">
              <w:r w:rsidRPr="004F4DE6">
                <w:rPr>
                  <w:w w:val="105"/>
                  <w:sz w:val="17"/>
                  <w:lang w:val="es-ES"/>
                </w:rPr>
                <w:t>61</w:t>
              </w:r>
            </w:hyperlink>
          </w:p>
        </w:tc>
      </w:tr>
      <w:tr w:rsidR="00E06F5D" w:rsidRPr="004F4DE6" w14:paraId="094DABE4" w14:textId="77777777" w:rsidTr="00456F0D">
        <w:trPr>
          <w:trHeight w:val="440"/>
        </w:trPr>
        <w:tc>
          <w:tcPr>
            <w:tcW w:w="9213" w:type="dxa"/>
          </w:tcPr>
          <w:p w14:paraId="54796B11" w14:textId="77777777" w:rsidR="00E06F5D" w:rsidRPr="004F4DE6" w:rsidRDefault="00E06F5D" w:rsidP="00456F0D">
            <w:pPr>
              <w:pStyle w:val="TableParagraph"/>
              <w:spacing w:line="420" w:lineRule="exact"/>
              <w:ind w:left="0" w:right="201"/>
              <w:jc w:val="right"/>
              <w:rPr>
                <w:sz w:val="17"/>
                <w:lang w:val="es-ES"/>
              </w:rPr>
            </w:pPr>
            <w:hyperlink w:anchor="_bookmark33" w:history="1">
              <w:r w:rsidRPr="004F4DE6">
                <w:rPr>
                  <w:sz w:val="17"/>
                  <w:lang w:val="es-ES"/>
                </w:rPr>
                <w:t>CAPÍTULO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>II.</w:t>
              </w:r>
              <w:r w:rsidRPr="004F4DE6">
                <w:rPr>
                  <w:spacing w:val="3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>De</w:t>
              </w:r>
              <w:r w:rsidRPr="004F4DE6">
                <w:rPr>
                  <w:spacing w:val="3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>la</w:t>
              </w:r>
              <w:r w:rsidRPr="004F4DE6">
                <w:rPr>
                  <w:spacing w:val="3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>resolución</w:t>
              </w:r>
              <w:r w:rsidRPr="004F4DE6">
                <w:rPr>
                  <w:spacing w:val="3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>de</w:t>
              </w:r>
              <w:r w:rsidRPr="004F4DE6">
                <w:rPr>
                  <w:spacing w:val="3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>los</w:t>
              </w:r>
              <w:r w:rsidRPr="004F4DE6">
                <w:rPr>
                  <w:spacing w:val="3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>contrato.s</w:t>
              </w:r>
              <w:r w:rsidRPr="004F4DE6">
                <w:rPr>
                  <w:spacing w:val="-1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2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 xml:space="preserve">.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598" w:type="dxa"/>
          </w:tcPr>
          <w:p w14:paraId="510D60F6" w14:textId="77777777" w:rsidR="00E06F5D" w:rsidRPr="004F4DE6" w:rsidRDefault="00E06F5D" w:rsidP="00456F0D">
            <w:pPr>
              <w:pStyle w:val="TableParagraph"/>
              <w:spacing w:line="420" w:lineRule="exact"/>
              <w:ind w:left="181" w:right="178"/>
              <w:jc w:val="center"/>
              <w:rPr>
                <w:sz w:val="17"/>
                <w:lang w:val="es-ES"/>
              </w:rPr>
            </w:pPr>
            <w:hyperlink w:anchor="_bookmark33" w:history="1">
              <w:r w:rsidRPr="004F4DE6">
                <w:rPr>
                  <w:w w:val="105"/>
                  <w:sz w:val="17"/>
                  <w:lang w:val="es-ES"/>
                </w:rPr>
                <w:t>61</w:t>
              </w:r>
            </w:hyperlink>
          </w:p>
        </w:tc>
      </w:tr>
      <w:tr w:rsidR="00E06F5D" w:rsidRPr="004F4DE6" w14:paraId="4DC80F99" w14:textId="77777777" w:rsidTr="00456F0D">
        <w:trPr>
          <w:trHeight w:val="440"/>
        </w:trPr>
        <w:tc>
          <w:tcPr>
            <w:tcW w:w="9213" w:type="dxa"/>
          </w:tcPr>
          <w:p w14:paraId="03C7FA3C" w14:textId="77777777" w:rsidR="00E06F5D" w:rsidRPr="004F4DE6" w:rsidRDefault="00E06F5D" w:rsidP="00456F0D">
            <w:pPr>
              <w:pStyle w:val="TableParagraph"/>
              <w:spacing w:line="420" w:lineRule="exact"/>
              <w:ind w:left="0" w:right="201"/>
              <w:jc w:val="right"/>
              <w:rPr>
                <w:sz w:val="17"/>
                <w:lang w:val="es-ES"/>
              </w:rPr>
            </w:pPr>
            <w:hyperlink w:anchor="_bookmark34" w:history="1">
              <w:r w:rsidRPr="004F4DE6">
                <w:rPr>
                  <w:w w:val="105"/>
                  <w:sz w:val="17"/>
                  <w:lang w:val="es-ES"/>
                </w:rPr>
                <w:t>TÍTULO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VI.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Del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Registro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Público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Contratos.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598" w:type="dxa"/>
          </w:tcPr>
          <w:p w14:paraId="29D79050" w14:textId="77777777" w:rsidR="00E06F5D" w:rsidRPr="004F4DE6" w:rsidRDefault="00E06F5D" w:rsidP="00456F0D">
            <w:pPr>
              <w:pStyle w:val="TableParagraph"/>
              <w:spacing w:line="420" w:lineRule="exact"/>
              <w:ind w:left="181" w:right="178"/>
              <w:jc w:val="center"/>
              <w:rPr>
                <w:sz w:val="17"/>
                <w:lang w:val="es-ES"/>
              </w:rPr>
            </w:pPr>
            <w:hyperlink w:anchor="_bookmark34" w:history="1">
              <w:r w:rsidRPr="004F4DE6">
                <w:rPr>
                  <w:w w:val="105"/>
                  <w:sz w:val="17"/>
                  <w:lang w:val="es-ES"/>
                </w:rPr>
                <w:t>62</w:t>
              </w:r>
            </w:hyperlink>
          </w:p>
        </w:tc>
      </w:tr>
      <w:tr w:rsidR="00E06F5D" w:rsidRPr="004F4DE6" w14:paraId="1C2A070E" w14:textId="77777777" w:rsidTr="00456F0D">
        <w:trPr>
          <w:trHeight w:val="440"/>
        </w:trPr>
        <w:tc>
          <w:tcPr>
            <w:tcW w:w="9213" w:type="dxa"/>
          </w:tcPr>
          <w:p w14:paraId="0F0B45D0" w14:textId="77777777" w:rsidR="00E06F5D" w:rsidRPr="004F4DE6" w:rsidRDefault="00E06F5D" w:rsidP="00456F0D">
            <w:pPr>
              <w:pStyle w:val="TableParagraph"/>
              <w:spacing w:line="420" w:lineRule="exact"/>
              <w:ind w:left="0" w:right="201"/>
              <w:jc w:val="right"/>
              <w:rPr>
                <w:sz w:val="17"/>
                <w:lang w:val="es-ES"/>
              </w:rPr>
            </w:pPr>
            <w:hyperlink w:anchor="_bookmark35" w:history="1">
              <w:r w:rsidRPr="004F4DE6">
                <w:rPr>
                  <w:w w:val="105"/>
                  <w:sz w:val="17"/>
                  <w:lang w:val="es-ES"/>
                </w:rPr>
                <w:t>LIBRO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II.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los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distintos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tipos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contratos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administrativos.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598" w:type="dxa"/>
          </w:tcPr>
          <w:p w14:paraId="3E81FF40" w14:textId="77777777" w:rsidR="00E06F5D" w:rsidRPr="004F4DE6" w:rsidRDefault="00E06F5D" w:rsidP="00456F0D">
            <w:pPr>
              <w:pStyle w:val="TableParagraph"/>
              <w:spacing w:line="420" w:lineRule="exact"/>
              <w:ind w:left="181" w:right="178"/>
              <w:jc w:val="center"/>
              <w:rPr>
                <w:sz w:val="17"/>
                <w:lang w:val="es-ES"/>
              </w:rPr>
            </w:pPr>
            <w:hyperlink w:anchor="_bookmark35" w:history="1">
              <w:r w:rsidRPr="004F4DE6">
                <w:rPr>
                  <w:w w:val="105"/>
                  <w:sz w:val="17"/>
                  <w:lang w:val="es-ES"/>
                </w:rPr>
                <w:t>62</w:t>
              </w:r>
            </w:hyperlink>
          </w:p>
        </w:tc>
      </w:tr>
      <w:tr w:rsidR="00E06F5D" w:rsidRPr="004F4DE6" w14:paraId="27C814C5" w14:textId="77777777" w:rsidTr="00456F0D">
        <w:trPr>
          <w:trHeight w:val="440"/>
        </w:trPr>
        <w:tc>
          <w:tcPr>
            <w:tcW w:w="9213" w:type="dxa"/>
          </w:tcPr>
          <w:p w14:paraId="135D5E88" w14:textId="77777777" w:rsidR="00E06F5D" w:rsidRPr="004F4DE6" w:rsidRDefault="00E06F5D" w:rsidP="00456F0D">
            <w:pPr>
              <w:pStyle w:val="TableParagraph"/>
              <w:spacing w:line="420" w:lineRule="exact"/>
              <w:ind w:left="0" w:right="201"/>
              <w:jc w:val="right"/>
              <w:rPr>
                <w:sz w:val="17"/>
                <w:lang w:val="es-ES"/>
              </w:rPr>
            </w:pPr>
            <w:hyperlink w:anchor="_bookmark36" w:history="1">
              <w:r w:rsidRPr="004F4DE6">
                <w:rPr>
                  <w:w w:val="105"/>
                  <w:sz w:val="17"/>
                  <w:lang w:val="es-ES"/>
                </w:rPr>
                <w:t>TÍTULO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I.</w:t>
              </w:r>
              <w:r w:rsidRPr="004F4DE6">
                <w:rPr>
                  <w:spacing w:val="-3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Del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contrato</w:t>
              </w:r>
              <w:r w:rsidRPr="004F4DE6">
                <w:rPr>
                  <w:spacing w:val="-3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obras.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598" w:type="dxa"/>
          </w:tcPr>
          <w:p w14:paraId="000054F6" w14:textId="77777777" w:rsidR="00E06F5D" w:rsidRPr="004F4DE6" w:rsidRDefault="00E06F5D" w:rsidP="00456F0D">
            <w:pPr>
              <w:pStyle w:val="TableParagraph"/>
              <w:spacing w:line="420" w:lineRule="exact"/>
              <w:ind w:left="181" w:right="178"/>
              <w:jc w:val="center"/>
              <w:rPr>
                <w:sz w:val="17"/>
                <w:lang w:val="es-ES"/>
              </w:rPr>
            </w:pPr>
            <w:hyperlink w:anchor="_bookmark36" w:history="1">
              <w:r w:rsidRPr="004F4DE6">
                <w:rPr>
                  <w:w w:val="105"/>
                  <w:sz w:val="17"/>
                  <w:lang w:val="es-ES"/>
                </w:rPr>
                <w:t>62</w:t>
              </w:r>
            </w:hyperlink>
          </w:p>
        </w:tc>
      </w:tr>
      <w:tr w:rsidR="00E06F5D" w:rsidRPr="004F4DE6" w14:paraId="3A2AFBD2" w14:textId="77777777" w:rsidTr="00456F0D">
        <w:trPr>
          <w:trHeight w:val="440"/>
        </w:trPr>
        <w:tc>
          <w:tcPr>
            <w:tcW w:w="9213" w:type="dxa"/>
          </w:tcPr>
          <w:p w14:paraId="41D19446" w14:textId="77777777" w:rsidR="00E06F5D" w:rsidRPr="004F4DE6" w:rsidRDefault="00E06F5D" w:rsidP="00456F0D">
            <w:pPr>
              <w:pStyle w:val="TableParagraph"/>
              <w:spacing w:line="420" w:lineRule="exact"/>
              <w:ind w:left="0" w:right="201"/>
              <w:jc w:val="right"/>
              <w:rPr>
                <w:sz w:val="17"/>
                <w:lang w:val="es-ES"/>
              </w:rPr>
            </w:pPr>
            <w:hyperlink w:anchor="_bookmark37" w:history="1">
              <w:r w:rsidRPr="004F4DE6">
                <w:rPr>
                  <w:w w:val="105"/>
                  <w:sz w:val="17"/>
                  <w:lang w:val="es-ES"/>
                </w:rPr>
                <w:t>CAPÍTULO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I.</w:t>
              </w:r>
              <w:r w:rsidRPr="004F4DE6">
                <w:rPr>
                  <w:spacing w:val="-3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Disposiciones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generales.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598" w:type="dxa"/>
          </w:tcPr>
          <w:p w14:paraId="2032065E" w14:textId="77777777" w:rsidR="00E06F5D" w:rsidRPr="004F4DE6" w:rsidRDefault="00E06F5D" w:rsidP="00456F0D">
            <w:pPr>
              <w:pStyle w:val="TableParagraph"/>
              <w:spacing w:line="420" w:lineRule="exact"/>
              <w:ind w:left="181" w:right="178"/>
              <w:jc w:val="center"/>
              <w:rPr>
                <w:sz w:val="17"/>
                <w:lang w:val="es-ES"/>
              </w:rPr>
            </w:pPr>
            <w:hyperlink w:anchor="_bookmark37" w:history="1">
              <w:r w:rsidRPr="004F4DE6">
                <w:rPr>
                  <w:w w:val="105"/>
                  <w:sz w:val="17"/>
                  <w:lang w:val="es-ES"/>
                </w:rPr>
                <w:t>62</w:t>
              </w:r>
            </w:hyperlink>
          </w:p>
        </w:tc>
      </w:tr>
      <w:tr w:rsidR="00E06F5D" w:rsidRPr="004F4DE6" w14:paraId="5C0A9D14" w14:textId="77777777" w:rsidTr="00456F0D">
        <w:trPr>
          <w:trHeight w:val="440"/>
        </w:trPr>
        <w:tc>
          <w:tcPr>
            <w:tcW w:w="9213" w:type="dxa"/>
          </w:tcPr>
          <w:p w14:paraId="1E0B7F8F" w14:textId="77777777" w:rsidR="00E06F5D" w:rsidRPr="004F4DE6" w:rsidRDefault="00E06F5D" w:rsidP="00456F0D">
            <w:pPr>
              <w:pStyle w:val="TableParagraph"/>
              <w:spacing w:line="420" w:lineRule="exact"/>
              <w:ind w:left="0" w:right="201"/>
              <w:jc w:val="right"/>
              <w:rPr>
                <w:sz w:val="17"/>
                <w:lang w:val="es-ES"/>
              </w:rPr>
            </w:pPr>
            <w:hyperlink w:anchor="_bookmark38" w:history="1">
              <w:r w:rsidRPr="004F4DE6">
                <w:rPr>
                  <w:spacing w:val="-1"/>
                  <w:w w:val="102"/>
                  <w:sz w:val="17"/>
                  <w:lang w:val="es-ES"/>
                </w:rPr>
                <w:t>CAPÍTUL</w:t>
              </w:r>
              <w:r w:rsidRPr="004F4DE6">
                <w:rPr>
                  <w:w w:val="102"/>
                  <w:sz w:val="17"/>
                  <w:lang w:val="es-ES"/>
                </w:rPr>
                <w:t>O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II.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Anteproyectos,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proyecto</w:t>
              </w:r>
              <w:r w:rsidRPr="004F4DE6">
                <w:rPr>
                  <w:w w:val="102"/>
                  <w:sz w:val="17"/>
                  <w:lang w:val="es-ES"/>
                </w:rPr>
                <w:t>s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y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expediente</w:t>
              </w:r>
              <w:r w:rsidRPr="004F4DE6">
                <w:rPr>
                  <w:w w:val="102"/>
                  <w:sz w:val="17"/>
                  <w:lang w:val="es-ES"/>
                </w:rPr>
                <w:t>s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d</w:t>
              </w:r>
              <w:r w:rsidRPr="004F4DE6">
                <w:rPr>
                  <w:w w:val="102"/>
                  <w:sz w:val="17"/>
                  <w:lang w:val="es-ES"/>
                </w:rPr>
                <w:t>e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contratació</w:t>
              </w:r>
              <w:r w:rsidRPr="004F4DE6">
                <w:rPr>
                  <w:spacing w:val="-98"/>
                  <w:w w:val="102"/>
                  <w:sz w:val="17"/>
                  <w:lang w:val="es-ES"/>
                </w:rPr>
                <w:t>n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598" w:type="dxa"/>
          </w:tcPr>
          <w:p w14:paraId="3A294360" w14:textId="77777777" w:rsidR="00E06F5D" w:rsidRPr="004F4DE6" w:rsidRDefault="00E06F5D" w:rsidP="00456F0D">
            <w:pPr>
              <w:pStyle w:val="TableParagraph"/>
              <w:spacing w:line="420" w:lineRule="exact"/>
              <w:ind w:left="181" w:right="178"/>
              <w:jc w:val="center"/>
              <w:rPr>
                <w:sz w:val="17"/>
                <w:lang w:val="es-ES"/>
              </w:rPr>
            </w:pPr>
            <w:hyperlink w:anchor="_bookmark38" w:history="1">
              <w:r w:rsidRPr="004F4DE6">
                <w:rPr>
                  <w:w w:val="105"/>
                  <w:sz w:val="17"/>
                  <w:lang w:val="es-ES"/>
                </w:rPr>
                <w:t>63</w:t>
              </w:r>
            </w:hyperlink>
          </w:p>
        </w:tc>
      </w:tr>
      <w:tr w:rsidR="00E06F5D" w:rsidRPr="004F4DE6" w14:paraId="55E13F85" w14:textId="77777777" w:rsidTr="00456F0D">
        <w:trPr>
          <w:trHeight w:val="440"/>
        </w:trPr>
        <w:tc>
          <w:tcPr>
            <w:tcW w:w="9213" w:type="dxa"/>
          </w:tcPr>
          <w:p w14:paraId="1E38F4FD" w14:textId="77777777" w:rsidR="00E06F5D" w:rsidRPr="004F4DE6" w:rsidRDefault="00E06F5D" w:rsidP="00456F0D">
            <w:pPr>
              <w:pStyle w:val="TableParagraph"/>
              <w:spacing w:line="420" w:lineRule="exact"/>
              <w:ind w:left="0" w:right="201"/>
              <w:jc w:val="right"/>
              <w:rPr>
                <w:sz w:val="17"/>
                <w:lang w:val="es-ES"/>
              </w:rPr>
            </w:pPr>
            <w:hyperlink w:anchor="_bookmark39" w:history="1">
              <w:r w:rsidRPr="004F4DE6">
                <w:rPr>
                  <w:w w:val="102"/>
                  <w:sz w:val="17"/>
                  <w:lang w:val="es-ES"/>
                </w:rPr>
                <w:t>Sección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1.</w:t>
              </w:r>
              <w:r w:rsidRPr="004F4DE6">
                <w:rPr>
                  <w:w w:val="102"/>
                  <w:sz w:val="17"/>
                  <w:lang w:val="es-ES"/>
                </w:rPr>
                <w:t>ª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D</w:t>
              </w:r>
              <w:r w:rsidRPr="004F4DE6">
                <w:rPr>
                  <w:w w:val="102"/>
                  <w:sz w:val="17"/>
                  <w:lang w:val="es-ES"/>
                </w:rPr>
                <w:t>e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lo</w:t>
              </w:r>
              <w:r w:rsidRPr="004F4DE6">
                <w:rPr>
                  <w:w w:val="102"/>
                  <w:sz w:val="17"/>
                  <w:lang w:val="es-ES"/>
                </w:rPr>
                <w:t>s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anteproyecto</w:t>
              </w:r>
              <w:r w:rsidRPr="004F4DE6">
                <w:rPr>
                  <w:spacing w:val="-46"/>
                  <w:w w:val="102"/>
                  <w:sz w:val="17"/>
                  <w:lang w:val="es-ES"/>
                </w:rPr>
                <w:t>s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598" w:type="dxa"/>
          </w:tcPr>
          <w:p w14:paraId="0A1B56E5" w14:textId="77777777" w:rsidR="00E06F5D" w:rsidRPr="004F4DE6" w:rsidRDefault="00E06F5D" w:rsidP="00456F0D">
            <w:pPr>
              <w:pStyle w:val="TableParagraph"/>
              <w:spacing w:line="420" w:lineRule="exact"/>
              <w:ind w:left="181" w:right="178"/>
              <w:jc w:val="center"/>
              <w:rPr>
                <w:sz w:val="17"/>
                <w:lang w:val="es-ES"/>
              </w:rPr>
            </w:pPr>
            <w:hyperlink w:anchor="_bookmark39" w:history="1">
              <w:r w:rsidRPr="004F4DE6">
                <w:rPr>
                  <w:w w:val="105"/>
                  <w:sz w:val="17"/>
                  <w:lang w:val="es-ES"/>
                </w:rPr>
                <w:t>63</w:t>
              </w:r>
            </w:hyperlink>
          </w:p>
        </w:tc>
      </w:tr>
      <w:tr w:rsidR="00E06F5D" w:rsidRPr="004F4DE6" w14:paraId="6C14F86C" w14:textId="77777777" w:rsidTr="00456F0D">
        <w:trPr>
          <w:trHeight w:val="439"/>
        </w:trPr>
        <w:tc>
          <w:tcPr>
            <w:tcW w:w="9213" w:type="dxa"/>
          </w:tcPr>
          <w:p w14:paraId="3D4EB13A" w14:textId="77777777" w:rsidR="00E06F5D" w:rsidRPr="004F4DE6" w:rsidRDefault="00E06F5D" w:rsidP="00456F0D">
            <w:pPr>
              <w:pStyle w:val="TableParagraph"/>
              <w:spacing w:line="420" w:lineRule="exact"/>
              <w:ind w:left="0" w:right="202"/>
              <w:jc w:val="right"/>
              <w:rPr>
                <w:sz w:val="17"/>
                <w:lang w:val="es-ES"/>
              </w:rPr>
            </w:pPr>
            <w:hyperlink w:anchor="_bookmark40" w:history="1">
              <w:r w:rsidRPr="004F4DE6">
                <w:rPr>
                  <w:w w:val="102"/>
                  <w:sz w:val="17"/>
                  <w:lang w:val="es-ES"/>
                </w:rPr>
                <w:t>Sección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2.</w:t>
              </w:r>
              <w:r w:rsidRPr="004F4DE6">
                <w:rPr>
                  <w:w w:val="102"/>
                  <w:sz w:val="17"/>
                  <w:lang w:val="es-ES"/>
                </w:rPr>
                <w:t>ª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D</w:t>
              </w:r>
              <w:r w:rsidRPr="004F4DE6">
                <w:rPr>
                  <w:w w:val="102"/>
                  <w:sz w:val="17"/>
                  <w:lang w:val="es-ES"/>
                </w:rPr>
                <w:t>e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lo</w:t>
              </w:r>
              <w:r w:rsidRPr="004F4DE6">
                <w:rPr>
                  <w:w w:val="102"/>
                  <w:sz w:val="17"/>
                  <w:lang w:val="es-ES"/>
                </w:rPr>
                <w:t>s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proyecto</w:t>
              </w:r>
              <w:r w:rsidRPr="004F4DE6">
                <w:rPr>
                  <w:spacing w:val="-65"/>
                  <w:w w:val="102"/>
                  <w:sz w:val="17"/>
                  <w:lang w:val="es-ES"/>
                </w:rPr>
                <w:t>s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598" w:type="dxa"/>
          </w:tcPr>
          <w:p w14:paraId="0EF1C4BB" w14:textId="77777777" w:rsidR="00E06F5D" w:rsidRPr="004F4DE6" w:rsidRDefault="00E06F5D" w:rsidP="00456F0D">
            <w:pPr>
              <w:pStyle w:val="TableParagraph"/>
              <w:spacing w:line="420" w:lineRule="exact"/>
              <w:ind w:left="181" w:right="178"/>
              <w:jc w:val="center"/>
              <w:rPr>
                <w:sz w:val="17"/>
                <w:lang w:val="es-ES"/>
              </w:rPr>
            </w:pPr>
            <w:hyperlink w:anchor="_bookmark40" w:history="1">
              <w:r w:rsidRPr="004F4DE6">
                <w:rPr>
                  <w:w w:val="105"/>
                  <w:sz w:val="17"/>
                  <w:lang w:val="es-ES"/>
                </w:rPr>
                <w:t>64</w:t>
              </w:r>
            </w:hyperlink>
          </w:p>
        </w:tc>
      </w:tr>
      <w:tr w:rsidR="00E06F5D" w:rsidRPr="004F4DE6" w14:paraId="4A6FD467" w14:textId="77777777" w:rsidTr="00456F0D">
        <w:trPr>
          <w:trHeight w:val="440"/>
        </w:trPr>
        <w:tc>
          <w:tcPr>
            <w:tcW w:w="9213" w:type="dxa"/>
          </w:tcPr>
          <w:p w14:paraId="7B8B33CD" w14:textId="77777777" w:rsidR="00E06F5D" w:rsidRPr="004F4DE6" w:rsidRDefault="00E06F5D" w:rsidP="00456F0D">
            <w:pPr>
              <w:pStyle w:val="TableParagraph"/>
              <w:spacing w:line="420" w:lineRule="exact"/>
              <w:ind w:left="0" w:right="201"/>
              <w:jc w:val="right"/>
              <w:rPr>
                <w:sz w:val="17"/>
                <w:lang w:val="es-ES"/>
              </w:rPr>
            </w:pPr>
            <w:hyperlink w:anchor="_bookmark41" w:history="1">
              <w:r w:rsidRPr="004F4DE6">
                <w:rPr>
                  <w:w w:val="102"/>
                  <w:sz w:val="17"/>
                  <w:lang w:val="es-ES"/>
                </w:rPr>
                <w:t>Sección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3.</w:t>
              </w:r>
              <w:r w:rsidRPr="004F4DE6">
                <w:rPr>
                  <w:w w:val="102"/>
                  <w:sz w:val="17"/>
                  <w:lang w:val="es-ES"/>
                </w:rPr>
                <w:t>ª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D</w:t>
              </w:r>
              <w:r w:rsidRPr="004F4DE6">
                <w:rPr>
                  <w:w w:val="102"/>
                  <w:sz w:val="17"/>
                  <w:lang w:val="es-ES"/>
                </w:rPr>
                <w:t>e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l</w:t>
              </w:r>
              <w:r w:rsidRPr="004F4DE6">
                <w:rPr>
                  <w:w w:val="102"/>
                  <w:sz w:val="17"/>
                  <w:lang w:val="es-ES"/>
                </w:rPr>
                <w:t>a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supervisión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d</w:t>
              </w:r>
              <w:r w:rsidRPr="004F4DE6">
                <w:rPr>
                  <w:w w:val="102"/>
                  <w:sz w:val="17"/>
                  <w:lang w:val="es-ES"/>
                </w:rPr>
                <w:t>e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proyecto</w:t>
              </w:r>
              <w:r w:rsidRPr="004F4DE6">
                <w:rPr>
                  <w:spacing w:val="-75"/>
                  <w:w w:val="102"/>
                  <w:sz w:val="17"/>
                  <w:lang w:val="es-ES"/>
                </w:rPr>
                <w:t>s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598" w:type="dxa"/>
          </w:tcPr>
          <w:p w14:paraId="264F4752" w14:textId="77777777" w:rsidR="00E06F5D" w:rsidRPr="004F4DE6" w:rsidRDefault="00E06F5D" w:rsidP="00456F0D">
            <w:pPr>
              <w:pStyle w:val="TableParagraph"/>
              <w:spacing w:line="420" w:lineRule="exact"/>
              <w:ind w:left="181" w:right="178"/>
              <w:jc w:val="center"/>
              <w:rPr>
                <w:sz w:val="17"/>
                <w:lang w:val="es-ES"/>
              </w:rPr>
            </w:pPr>
            <w:hyperlink w:anchor="_bookmark41" w:history="1">
              <w:r w:rsidRPr="004F4DE6">
                <w:rPr>
                  <w:w w:val="105"/>
                  <w:sz w:val="17"/>
                  <w:lang w:val="es-ES"/>
                </w:rPr>
                <w:t>67</w:t>
              </w:r>
            </w:hyperlink>
          </w:p>
        </w:tc>
      </w:tr>
      <w:tr w:rsidR="00E06F5D" w:rsidRPr="004F4DE6" w14:paraId="752805C6" w14:textId="77777777" w:rsidTr="00456F0D">
        <w:trPr>
          <w:trHeight w:val="440"/>
        </w:trPr>
        <w:tc>
          <w:tcPr>
            <w:tcW w:w="9213" w:type="dxa"/>
          </w:tcPr>
          <w:p w14:paraId="3F34556D" w14:textId="77777777" w:rsidR="00E06F5D" w:rsidRPr="004F4DE6" w:rsidRDefault="00E06F5D" w:rsidP="00456F0D">
            <w:pPr>
              <w:pStyle w:val="TableParagraph"/>
              <w:spacing w:line="420" w:lineRule="exact"/>
              <w:ind w:left="0" w:right="201"/>
              <w:jc w:val="right"/>
              <w:rPr>
                <w:sz w:val="17"/>
                <w:lang w:val="es-ES"/>
              </w:rPr>
            </w:pPr>
            <w:hyperlink w:anchor="_bookmark42" w:history="1">
              <w:r w:rsidRPr="004F4DE6">
                <w:rPr>
                  <w:w w:val="102"/>
                  <w:sz w:val="17"/>
                  <w:lang w:val="es-ES"/>
                </w:rPr>
                <w:t>Sección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4.</w:t>
              </w:r>
              <w:r w:rsidRPr="004F4DE6">
                <w:rPr>
                  <w:w w:val="102"/>
                  <w:sz w:val="17"/>
                  <w:lang w:val="es-ES"/>
                </w:rPr>
                <w:t>ª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De</w:t>
              </w:r>
              <w:r w:rsidRPr="004F4DE6">
                <w:rPr>
                  <w:w w:val="102"/>
                  <w:sz w:val="17"/>
                  <w:lang w:val="es-ES"/>
                </w:rPr>
                <w:t>l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expedient</w:t>
              </w:r>
              <w:r w:rsidRPr="004F4DE6">
                <w:rPr>
                  <w:w w:val="102"/>
                  <w:sz w:val="17"/>
                  <w:lang w:val="es-ES"/>
                </w:rPr>
                <w:t>e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d</w:t>
              </w:r>
              <w:r w:rsidRPr="004F4DE6">
                <w:rPr>
                  <w:w w:val="102"/>
                  <w:sz w:val="17"/>
                  <w:lang w:val="es-ES"/>
                </w:rPr>
                <w:t>e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contratació</w:t>
              </w:r>
              <w:r w:rsidRPr="004F4DE6">
                <w:rPr>
                  <w:spacing w:val="-95"/>
                  <w:w w:val="102"/>
                  <w:sz w:val="17"/>
                  <w:lang w:val="es-ES"/>
                </w:rPr>
                <w:t>n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598" w:type="dxa"/>
          </w:tcPr>
          <w:p w14:paraId="55BE008D" w14:textId="77777777" w:rsidR="00E06F5D" w:rsidRPr="004F4DE6" w:rsidRDefault="00E06F5D" w:rsidP="00456F0D">
            <w:pPr>
              <w:pStyle w:val="TableParagraph"/>
              <w:spacing w:line="420" w:lineRule="exact"/>
              <w:ind w:left="181" w:right="178"/>
              <w:jc w:val="center"/>
              <w:rPr>
                <w:sz w:val="17"/>
                <w:lang w:val="es-ES"/>
              </w:rPr>
            </w:pPr>
            <w:hyperlink w:anchor="_bookmark42" w:history="1">
              <w:r w:rsidRPr="004F4DE6">
                <w:rPr>
                  <w:w w:val="105"/>
                  <w:sz w:val="17"/>
                  <w:lang w:val="es-ES"/>
                </w:rPr>
                <w:t>68</w:t>
              </w:r>
            </w:hyperlink>
          </w:p>
        </w:tc>
      </w:tr>
      <w:tr w:rsidR="00E06F5D" w:rsidRPr="004F4DE6" w14:paraId="61ED4FC7" w14:textId="77777777" w:rsidTr="00456F0D">
        <w:trPr>
          <w:trHeight w:val="440"/>
        </w:trPr>
        <w:tc>
          <w:tcPr>
            <w:tcW w:w="9213" w:type="dxa"/>
          </w:tcPr>
          <w:p w14:paraId="1B7273FE" w14:textId="77777777" w:rsidR="00E06F5D" w:rsidRPr="004F4DE6" w:rsidRDefault="00E06F5D" w:rsidP="00456F0D">
            <w:pPr>
              <w:pStyle w:val="TableParagraph"/>
              <w:spacing w:line="420" w:lineRule="exact"/>
              <w:ind w:left="0" w:right="201"/>
              <w:jc w:val="right"/>
              <w:rPr>
                <w:sz w:val="17"/>
                <w:lang w:val="es-ES"/>
              </w:rPr>
            </w:pPr>
            <w:hyperlink w:anchor="_bookmark43" w:history="1">
              <w:r w:rsidRPr="004F4DE6">
                <w:rPr>
                  <w:spacing w:val="-1"/>
                  <w:w w:val="102"/>
                  <w:sz w:val="17"/>
                  <w:lang w:val="es-ES"/>
                </w:rPr>
                <w:t>CAPÍTUL</w:t>
              </w:r>
              <w:r w:rsidRPr="004F4DE6">
                <w:rPr>
                  <w:w w:val="102"/>
                  <w:sz w:val="17"/>
                  <w:lang w:val="es-ES"/>
                </w:rPr>
                <w:t>O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III.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D</w:t>
              </w:r>
              <w:r w:rsidRPr="004F4DE6">
                <w:rPr>
                  <w:w w:val="102"/>
                  <w:sz w:val="17"/>
                  <w:lang w:val="es-ES"/>
                </w:rPr>
                <w:t>e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l</w:t>
              </w:r>
              <w:r w:rsidRPr="004F4DE6">
                <w:rPr>
                  <w:w w:val="102"/>
                  <w:sz w:val="17"/>
                  <w:lang w:val="es-ES"/>
                </w:rPr>
                <w:t>a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ejecució</w:t>
              </w:r>
              <w:r w:rsidRPr="004F4DE6">
                <w:rPr>
                  <w:w w:val="102"/>
                  <w:sz w:val="17"/>
                  <w:lang w:val="es-ES"/>
                </w:rPr>
                <w:t>n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y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modificación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de</w:t>
              </w:r>
              <w:r w:rsidRPr="004F4DE6">
                <w:rPr>
                  <w:w w:val="102"/>
                  <w:sz w:val="17"/>
                  <w:lang w:val="es-ES"/>
                </w:rPr>
                <w:t>l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contrato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d</w:t>
              </w:r>
              <w:r w:rsidRPr="004F4DE6">
                <w:rPr>
                  <w:w w:val="102"/>
                  <w:sz w:val="17"/>
                  <w:lang w:val="es-ES"/>
                </w:rPr>
                <w:t>e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obra</w:t>
              </w:r>
              <w:r w:rsidRPr="004F4DE6">
                <w:rPr>
                  <w:spacing w:val="-85"/>
                  <w:w w:val="102"/>
                  <w:sz w:val="17"/>
                  <w:lang w:val="es-ES"/>
                </w:rPr>
                <w:t>s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598" w:type="dxa"/>
          </w:tcPr>
          <w:p w14:paraId="10D8A2E1" w14:textId="77777777" w:rsidR="00E06F5D" w:rsidRPr="004F4DE6" w:rsidRDefault="00E06F5D" w:rsidP="00456F0D">
            <w:pPr>
              <w:pStyle w:val="TableParagraph"/>
              <w:spacing w:line="420" w:lineRule="exact"/>
              <w:ind w:left="181" w:right="178"/>
              <w:jc w:val="center"/>
              <w:rPr>
                <w:sz w:val="17"/>
                <w:lang w:val="es-ES"/>
              </w:rPr>
            </w:pPr>
            <w:hyperlink w:anchor="_bookmark43" w:history="1">
              <w:r w:rsidRPr="004F4DE6">
                <w:rPr>
                  <w:w w:val="105"/>
                  <w:sz w:val="17"/>
                  <w:lang w:val="es-ES"/>
                </w:rPr>
                <w:t>68</w:t>
              </w:r>
            </w:hyperlink>
          </w:p>
        </w:tc>
      </w:tr>
      <w:tr w:rsidR="00E06F5D" w:rsidRPr="004F4DE6" w14:paraId="0F3FBA45" w14:textId="77777777" w:rsidTr="00456F0D">
        <w:trPr>
          <w:trHeight w:val="440"/>
        </w:trPr>
        <w:tc>
          <w:tcPr>
            <w:tcW w:w="9213" w:type="dxa"/>
          </w:tcPr>
          <w:p w14:paraId="681A6E6A" w14:textId="77777777" w:rsidR="00E06F5D" w:rsidRPr="004F4DE6" w:rsidRDefault="00E06F5D" w:rsidP="00456F0D">
            <w:pPr>
              <w:pStyle w:val="TableParagraph"/>
              <w:spacing w:line="420" w:lineRule="exact"/>
              <w:ind w:left="0" w:right="201"/>
              <w:jc w:val="right"/>
              <w:rPr>
                <w:sz w:val="17"/>
                <w:lang w:val="es-ES"/>
              </w:rPr>
            </w:pPr>
            <w:hyperlink w:anchor="_bookmark44" w:history="1">
              <w:r w:rsidRPr="004F4DE6">
                <w:rPr>
                  <w:w w:val="105"/>
                  <w:sz w:val="17"/>
                  <w:lang w:val="es-ES"/>
                </w:rPr>
                <w:t>Sección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1.ª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Ejecución</w:t>
              </w:r>
              <w:r w:rsidRPr="004F4DE6">
                <w:rPr>
                  <w:spacing w:val="-3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del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contrato</w:t>
              </w:r>
              <w:r w:rsidRPr="004F4DE6">
                <w:rPr>
                  <w:spacing w:val="-3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obras.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598" w:type="dxa"/>
          </w:tcPr>
          <w:p w14:paraId="590AD2A4" w14:textId="77777777" w:rsidR="00E06F5D" w:rsidRPr="004F4DE6" w:rsidRDefault="00E06F5D" w:rsidP="00456F0D">
            <w:pPr>
              <w:pStyle w:val="TableParagraph"/>
              <w:spacing w:line="420" w:lineRule="exact"/>
              <w:ind w:left="181" w:right="178"/>
              <w:jc w:val="center"/>
              <w:rPr>
                <w:sz w:val="17"/>
                <w:lang w:val="es-ES"/>
              </w:rPr>
            </w:pPr>
            <w:hyperlink w:anchor="_bookmark44" w:history="1">
              <w:r w:rsidRPr="004F4DE6">
                <w:rPr>
                  <w:w w:val="105"/>
                  <w:sz w:val="17"/>
                  <w:lang w:val="es-ES"/>
                </w:rPr>
                <w:t>68</w:t>
              </w:r>
            </w:hyperlink>
          </w:p>
        </w:tc>
      </w:tr>
      <w:tr w:rsidR="00E06F5D" w:rsidRPr="004F4DE6" w14:paraId="183C5066" w14:textId="77777777" w:rsidTr="00456F0D">
        <w:trPr>
          <w:trHeight w:val="440"/>
        </w:trPr>
        <w:tc>
          <w:tcPr>
            <w:tcW w:w="9213" w:type="dxa"/>
          </w:tcPr>
          <w:p w14:paraId="1AD990A2" w14:textId="77777777" w:rsidR="00E06F5D" w:rsidRPr="004F4DE6" w:rsidRDefault="00E06F5D" w:rsidP="00456F0D">
            <w:pPr>
              <w:pStyle w:val="TableParagraph"/>
              <w:spacing w:line="420" w:lineRule="exact"/>
              <w:ind w:left="0" w:right="201"/>
              <w:jc w:val="right"/>
              <w:rPr>
                <w:sz w:val="17"/>
                <w:lang w:val="es-ES"/>
              </w:rPr>
            </w:pPr>
            <w:hyperlink w:anchor="_bookmark45" w:history="1">
              <w:r w:rsidRPr="004F4DE6">
                <w:rPr>
                  <w:w w:val="102"/>
                  <w:sz w:val="17"/>
                  <w:lang w:val="es-ES"/>
                </w:rPr>
                <w:t>Sección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2.</w:t>
              </w:r>
              <w:r w:rsidRPr="004F4DE6">
                <w:rPr>
                  <w:w w:val="102"/>
                  <w:sz w:val="17"/>
                  <w:lang w:val="es-ES"/>
                </w:rPr>
                <w:t>ª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Modificaciones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e</w:t>
              </w:r>
              <w:r w:rsidRPr="004F4DE6">
                <w:rPr>
                  <w:w w:val="102"/>
                  <w:sz w:val="17"/>
                  <w:lang w:val="es-ES"/>
                </w:rPr>
                <w:t>n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e</w:t>
              </w:r>
              <w:r w:rsidRPr="004F4DE6">
                <w:rPr>
                  <w:w w:val="102"/>
                  <w:sz w:val="17"/>
                  <w:lang w:val="es-ES"/>
                </w:rPr>
                <w:t>l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contrato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d</w:t>
              </w:r>
              <w:r w:rsidRPr="004F4DE6">
                <w:rPr>
                  <w:w w:val="102"/>
                  <w:sz w:val="17"/>
                  <w:lang w:val="es-ES"/>
                </w:rPr>
                <w:t>e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obra</w:t>
              </w:r>
              <w:r w:rsidRPr="004F4DE6">
                <w:rPr>
                  <w:spacing w:val="-78"/>
                  <w:w w:val="102"/>
                  <w:sz w:val="17"/>
                  <w:lang w:val="es-ES"/>
                </w:rPr>
                <w:t>s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598" w:type="dxa"/>
          </w:tcPr>
          <w:p w14:paraId="278E46BC" w14:textId="77777777" w:rsidR="00E06F5D" w:rsidRPr="004F4DE6" w:rsidRDefault="00E06F5D" w:rsidP="00456F0D">
            <w:pPr>
              <w:pStyle w:val="TableParagraph"/>
              <w:spacing w:line="420" w:lineRule="exact"/>
              <w:ind w:left="181" w:right="178"/>
              <w:jc w:val="center"/>
              <w:rPr>
                <w:sz w:val="17"/>
                <w:lang w:val="es-ES"/>
              </w:rPr>
            </w:pPr>
            <w:hyperlink w:anchor="_bookmark45" w:history="1">
              <w:r w:rsidRPr="004F4DE6">
                <w:rPr>
                  <w:w w:val="105"/>
                  <w:sz w:val="17"/>
                  <w:lang w:val="es-ES"/>
                </w:rPr>
                <w:t>73</w:t>
              </w:r>
            </w:hyperlink>
          </w:p>
        </w:tc>
      </w:tr>
      <w:tr w:rsidR="00E06F5D" w:rsidRPr="004F4DE6" w14:paraId="41BE6790" w14:textId="77777777" w:rsidTr="00456F0D">
        <w:trPr>
          <w:trHeight w:val="440"/>
        </w:trPr>
        <w:tc>
          <w:tcPr>
            <w:tcW w:w="9213" w:type="dxa"/>
          </w:tcPr>
          <w:p w14:paraId="5CE51213" w14:textId="77777777" w:rsidR="00E06F5D" w:rsidRPr="004F4DE6" w:rsidRDefault="00E06F5D" w:rsidP="00456F0D">
            <w:pPr>
              <w:pStyle w:val="TableParagraph"/>
              <w:spacing w:line="420" w:lineRule="exact"/>
              <w:ind w:left="0" w:right="201"/>
              <w:jc w:val="right"/>
              <w:rPr>
                <w:sz w:val="17"/>
                <w:lang w:val="es-ES"/>
              </w:rPr>
            </w:pPr>
            <w:hyperlink w:anchor="_bookmark46" w:history="1">
              <w:r w:rsidRPr="004F4DE6">
                <w:rPr>
                  <w:spacing w:val="-1"/>
                  <w:w w:val="102"/>
                  <w:sz w:val="17"/>
                  <w:lang w:val="es-ES"/>
                </w:rPr>
                <w:t>CAPÍTUL</w:t>
              </w:r>
              <w:r w:rsidRPr="004F4DE6">
                <w:rPr>
                  <w:w w:val="102"/>
                  <w:sz w:val="17"/>
                  <w:lang w:val="es-ES"/>
                </w:rPr>
                <w:t>O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IV.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D</w:t>
              </w:r>
              <w:r w:rsidRPr="004F4DE6">
                <w:rPr>
                  <w:w w:val="102"/>
                  <w:sz w:val="17"/>
                  <w:lang w:val="es-ES"/>
                </w:rPr>
                <w:t>e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l</w:t>
              </w:r>
              <w:r w:rsidRPr="004F4DE6">
                <w:rPr>
                  <w:w w:val="102"/>
                  <w:sz w:val="17"/>
                  <w:lang w:val="es-ES"/>
                </w:rPr>
                <w:t>a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extinció</w:t>
              </w:r>
              <w:r w:rsidRPr="004F4DE6">
                <w:rPr>
                  <w:w w:val="102"/>
                  <w:sz w:val="17"/>
                  <w:lang w:val="es-ES"/>
                </w:rPr>
                <w:t>n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d</w:t>
              </w:r>
              <w:r w:rsidRPr="004F4DE6">
                <w:rPr>
                  <w:w w:val="102"/>
                  <w:sz w:val="17"/>
                  <w:lang w:val="es-ES"/>
                </w:rPr>
                <w:t>e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lo</w:t>
              </w:r>
              <w:r w:rsidRPr="004F4DE6">
                <w:rPr>
                  <w:w w:val="102"/>
                  <w:sz w:val="17"/>
                  <w:lang w:val="es-ES"/>
                </w:rPr>
                <w:t>s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contratos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d</w:t>
              </w:r>
              <w:r w:rsidRPr="004F4DE6">
                <w:rPr>
                  <w:w w:val="102"/>
                  <w:sz w:val="17"/>
                  <w:lang w:val="es-ES"/>
                </w:rPr>
                <w:t>e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obra</w:t>
              </w:r>
              <w:r w:rsidRPr="004F4DE6">
                <w:rPr>
                  <w:spacing w:val="-59"/>
                  <w:w w:val="102"/>
                  <w:sz w:val="17"/>
                  <w:lang w:val="es-ES"/>
                </w:rPr>
                <w:t>s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598" w:type="dxa"/>
          </w:tcPr>
          <w:p w14:paraId="5AF34582" w14:textId="77777777" w:rsidR="00E06F5D" w:rsidRPr="004F4DE6" w:rsidRDefault="00E06F5D" w:rsidP="00456F0D">
            <w:pPr>
              <w:pStyle w:val="TableParagraph"/>
              <w:spacing w:line="420" w:lineRule="exact"/>
              <w:ind w:left="181" w:right="178"/>
              <w:jc w:val="center"/>
              <w:rPr>
                <w:sz w:val="17"/>
                <w:lang w:val="es-ES"/>
              </w:rPr>
            </w:pPr>
            <w:hyperlink w:anchor="_bookmark46" w:history="1">
              <w:r w:rsidRPr="004F4DE6">
                <w:rPr>
                  <w:w w:val="105"/>
                  <w:sz w:val="17"/>
                  <w:lang w:val="es-ES"/>
                </w:rPr>
                <w:t>74</w:t>
              </w:r>
            </w:hyperlink>
          </w:p>
        </w:tc>
      </w:tr>
      <w:tr w:rsidR="00E06F5D" w:rsidRPr="004F4DE6" w14:paraId="0C9BC5FE" w14:textId="77777777" w:rsidTr="00456F0D">
        <w:trPr>
          <w:trHeight w:val="339"/>
        </w:trPr>
        <w:tc>
          <w:tcPr>
            <w:tcW w:w="9213" w:type="dxa"/>
          </w:tcPr>
          <w:p w14:paraId="4097E943" w14:textId="77777777" w:rsidR="00E06F5D" w:rsidRPr="004F4DE6" w:rsidRDefault="00E06F5D" w:rsidP="00456F0D">
            <w:pPr>
              <w:pStyle w:val="TableParagraph"/>
              <w:spacing w:line="320" w:lineRule="exact"/>
              <w:ind w:left="0" w:right="201"/>
              <w:jc w:val="right"/>
              <w:rPr>
                <w:sz w:val="17"/>
                <w:lang w:val="es-ES"/>
              </w:rPr>
            </w:pPr>
            <w:hyperlink w:anchor="_bookmark47" w:history="1">
              <w:r w:rsidRPr="004F4DE6">
                <w:rPr>
                  <w:w w:val="105"/>
                  <w:sz w:val="17"/>
                  <w:lang w:val="es-ES"/>
                </w:rPr>
                <w:t>CAPÍTULO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V.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la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ejecución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obras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por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la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propia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Administración.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598" w:type="dxa"/>
          </w:tcPr>
          <w:p w14:paraId="1EDC8309" w14:textId="77777777" w:rsidR="00E06F5D" w:rsidRPr="004F4DE6" w:rsidRDefault="00E06F5D" w:rsidP="00456F0D">
            <w:pPr>
              <w:pStyle w:val="TableParagraph"/>
              <w:spacing w:line="320" w:lineRule="exact"/>
              <w:ind w:left="181" w:right="178"/>
              <w:jc w:val="center"/>
              <w:rPr>
                <w:sz w:val="17"/>
                <w:lang w:val="es-ES"/>
              </w:rPr>
            </w:pPr>
            <w:hyperlink w:anchor="_bookmark47" w:history="1">
              <w:r w:rsidRPr="004F4DE6">
                <w:rPr>
                  <w:w w:val="105"/>
                  <w:sz w:val="17"/>
                  <w:lang w:val="es-ES"/>
                </w:rPr>
                <w:t>77</w:t>
              </w:r>
            </w:hyperlink>
          </w:p>
        </w:tc>
      </w:tr>
    </w:tbl>
    <w:p w14:paraId="4F074CF5" w14:textId="77777777" w:rsidR="00E06F5D" w:rsidRPr="004F4DE6" w:rsidRDefault="00E06F5D" w:rsidP="00E06F5D">
      <w:pPr>
        <w:spacing w:line="320" w:lineRule="exact"/>
        <w:jc w:val="center"/>
        <w:rPr>
          <w:sz w:val="17"/>
          <w:lang w:val="es-ES"/>
        </w:rPr>
        <w:sectPr w:rsidR="00E06F5D" w:rsidRPr="004F4DE6">
          <w:headerReference w:type="default" r:id="rId10"/>
          <w:footerReference w:type="default" r:id="rId11"/>
          <w:pgSz w:w="11910" w:h="16840"/>
          <w:pgMar w:top="1200" w:right="540" w:bottom="760" w:left="740" w:header="529" w:footer="570" w:gutter="0"/>
          <w:cols w:space="720"/>
        </w:sectPr>
      </w:pPr>
    </w:p>
    <w:p w14:paraId="662028DF" w14:textId="77777777" w:rsidR="00E06F5D" w:rsidRPr="004F4DE6" w:rsidRDefault="00E06F5D" w:rsidP="00E06F5D">
      <w:pPr>
        <w:pStyle w:val="Textoindependiente"/>
        <w:ind w:left="0" w:firstLine="0"/>
        <w:jc w:val="left"/>
        <w:rPr>
          <w:sz w:val="13"/>
          <w:lang w:val="es-ES"/>
        </w:rPr>
      </w:pPr>
    </w:p>
    <w:tbl>
      <w:tblPr>
        <w:tblStyle w:val="TableNormal"/>
        <w:tblW w:w="0" w:type="auto"/>
        <w:tblInd w:w="711" w:type="dxa"/>
        <w:tblLayout w:type="fixed"/>
        <w:tblLook w:val="01E0" w:firstRow="1" w:lastRow="1" w:firstColumn="1" w:lastColumn="1" w:noHBand="0" w:noVBand="0"/>
      </w:tblPr>
      <w:tblGrid>
        <w:gridCol w:w="9181"/>
        <w:gridCol w:w="630"/>
      </w:tblGrid>
      <w:tr w:rsidR="00E06F5D" w:rsidRPr="004F4DE6" w14:paraId="5F124112" w14:textId="77777777" w:rsidTr="00456F0D">
        <w:trPr>
          <w:trHeight w:val="339"/>
        </w:trPr>
        <w:tc>
          <w:tcPr>
            <w:tcW w:w="9181" w:type="dxa"/>
          </w:tcPr>
          <w:p w14:paraId="7ACCD2FE" w14:textId="77777777" w:rsidR="00E06F5D" w:rsidRPr="004F4DE6" w:rsidRDefault="00E06F5D" w:rsidP="00456F0D">
            <w:pPr>
              <w:pStyle w:val="TableParagraph"/>
              <w:spacing w:line="320" w:lineRule="exact"/>
              <w:ind w:left="0" w:right="169"/>
              <w:jc w:val="right"/>
              <w:rPr>
                <w:sz w:val="17"/>
                <w:lang w:val="es-ES"/>
              </w:rPr>
            </w:pPr>
            <w:hyperlink w:anchor="_bookmark48" w:history="1">
              <w:r w:rsidRPr="004F4DE6">
                <w:rPr>
                  <w:w w:val="102"/>
                  <w:sz w:val="17"/>
                  <w:lang w:val="es-ES"/>
                </w:rPr>
                <w:t>TÍTULO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II.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De</w:t>
              </w:r>
              <w:r w:rsidRPr="004F4DE6">
                <w:rPr>
                  <w:w w:val="102"/>
                  <w:sz w:val="17"/>
                  <w:lang w:val="es-ES"/>
                </w:rPr>
                <w:t>l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contrato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d</w:t>
              </w:r>
              <w:r w:rsidRPr="004F4DE6">
                <w:rPr>
                  <w:w w:val="102"/>
                  <w:sz w:val="17"/>
                  <w:lang w:val="es-ES"/>
                </w:rPr>
                <w:t>e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gestió</w:t>
              </w:r>
              <w:r w:rsidRPr="004F4DE6">
                <w:rPr>
                  <w:w w:val="102"/>
                  <w:sz w:val="17"/>
                  <w:lang w:val="es-ES"/>
                </w:rPr>
                <w:t>n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d</w:t>
              </w:r>
              <w:r w:rsidRPr="004F4DE6">
                <w:rPr>
                  <w:w w:val="102"/>
                  <w:sz w:val="17"/>
                  <w:lang w:val="es-ES"/>
                </w:rPr>
                <w:t>e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servicios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público</w:t>
              </w:r>
              <w:r w:rsidRPr="004F4DE6">
                <w:rPr>
                  <w:spacing w:val="-80"/>
                  <w:w w:val="102"/>
                  <w:sz w:val="17"/>
                  <w:lang w:val="es-ES"/>
                </w:rPr>
                <w:t>s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630" w:type="dxa"/>
          </w:tcPr>
          <w:p w14:paraId="1EC74E44" w14:textId="77777777" w:rsidR="00E06F5D" w:rsidRPr="004F4DE6" w:rsidRDefault="00E06F5D" w:rsidP="00456F0D">
            <w:pPr>
              <w:pStyle w:val="TableParagraph"/>
              <w:spacing w:line="320" w:lineRule="exact"/>
              <w:ind w:left="0" w:right="198"/>
              <w:jc w:val="right"/>
              <w:rPr>
                <w:sz w:val="17"/>
                <w:lang w:val="es-ES"/>
              </w:rPr>
            </w:pPr>
            <w:hyperlink w:anchor="_bookmark48" w:history="1">
              <w:r w:rsidRPr="004F4DE6">
                <w:rPr>
                  <w:w w:val="105"/>
                  <w:sz w:val="17"/>
                  <w:lang w:val="es-ES"/>
                </w:rPr>
                <w:t>79</w:t>
              </w:r>
            </w:hyperlink>
          </w:p>
        </w:tc>
      </w:tr>
      <w:tr w:rsidR="00E06F5D" w:rsidRPr="004F4DE6" w14:paraId="3A532127" w14:textId="77777777" w:rsidTr="00456F0D">
        <w:trPr>
          <w:trHeight w:val="440"/>
        </w:trPr>
        <w:tc>
          <w:tcPr>
            <w:tcW w:w="9181" w:type="dxa"/>
          </w:tcPr>
          <w:p w14:paraId="5A573C7C" w14:textId="77777777" w:rsidR="00E06F5D" w:rsidRPr="004F4DE6" w:rsidRDefault="00E06F5D" w:rsidP="00456F0D">
            <w:pPr>
              <w:pStyle w:val="TableParagraph"/>
              <w:spacing w:line="420" w:lineRule="exact"/>
              <w:ind w:left="0" w:right="169"/>
              <w:jc w:val="right"/>
              <w:rPr>
                <w:sz w:val="17"/>
                <w:lang w:val="es-ES"/>
              </w:rPr>
            </w:pPr>
            <w:hyperlink w:anchor="_bookmark49" w:history="1">
              <w:r w:rsidRPr="004F4DE6">
                <w:rPr>
                  <w:w w:val="105"/>
                  <w:sz w:val="17"/>
                  <w:lang w:val="es-ES"/>
                </w:rPr>
                <w:t>CAPÍTULO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I.</w:t>
              </w:r>
              <w:r w:rsidRPr="004F4DE6">
                <w:rPr>
                  <w:spacing w:val="-3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las</w:t>
              </w:r>
              <w:r w:rsidRPr="004F4DE6">
                <w:rPr>
                  <w:spacing w:val="-3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modalidades</w:t>
              </w:r>
              <w:r w:rsidRPr="004F4DE6">
                <w:rPr>
                  <w:spacing w:val="-3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del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contrato.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630" w:type="dxa"/>
          </w:tcPr>
          <w:p w14:paraId="5FB83EEE" w14:textId="77777777" w:rsidR="00E06F5D" w:rsidRPr="004F4DE6" w:rsidRDefault="00E06F5D" w:rsidP="00456F0D">
            <w:pPr>
              <w:pStyle w:val="TableParagraph"/>
              <w:spacing w:line="420" w:lineRule="exact"/>
              <w:ind w:left="0" w:right="198"/>
              <w:jc w:val="right"/>
              <w:rPr>
                <w:sz w:val="17"/>
                <w:lang w:val="es-ES"/>
              </w:rPr>
            </w:pPr>
            <w:hyperlink w:anchor="_bookmark49" w:history="1">
              <w:r w:rsidRPr="004F4DE6">
                <w:rPr>
                  <w:w w:val="105"/>
                  <w:sz w:val="17"/>
                  <w:lang w:val="es-ES"/>
                </w:rPr>
                <w:t>79</w:t>
              </w:r>
            </w:hyperlink>
          </w:p>
        </w:tc>
      </w:tr>
      <w:tr w:rsidR="00E06F5D" w:rsidRPr="004F4DE6" w14:paraId="613B24F2" w14:textId="77777777" w:rsidTr="00456F0D">
        <w:trPr>
          <w:trHeight w:val="440"/>
        </w:trPr>
        <w:tc>
          <w:tcPr>
            <w:tcW w:w="9181" w:type="dxa"/>
          </w:tcPr>
          <w:p w14:paraId="222BB634" w14:textId="77777777" w:rsidR="00E06F5D" w:rsidRPr="004F4DE6" w:rsidRDefault="00E06F5D" w:rsidP="00456F0D">
            <w:pPr>
              <w:pStyle w:val="TableParagraph"/>
              <w:spacing w:line="420" w:lineRule="exact"/>
              <w:ind w:left="0" w:right="170"/>
              <w:jc w:val="right"/>
              <w:rPr>
                <w:sz w:val="17"/>
                <w:lang w:val="es-ES"/>
              </w:rPr>
            </w:pPr>
            <w:hyperlink w:anchor="_bookmark50" w:history="1">
              <w:r w:rsidRPr="004F4DE6">
                <w:rPr>
                  <w:w w:val="105"/>
                  <w:sz w:val="17"/>
                  <w:lang w:val="es-ES"/>
                </w:rPr>
                <w:t>CAPÍTULO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II.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los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proyectos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explotación,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la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ejecución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y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extinción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del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contrato.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9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9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9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9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630" w:type="dxa"/>
          </w:tcPr>
          <w:p w14:paraId="01F9A4FD" w14:textId="77777777" w:rsidR="00E06F5D" w:rsidRPr="004F4DE6" w:rsidRDefault="00E06F5D" w:rsidP="00456F0D">
            <w:pPr>
              <w:pStyle w:val="TableParagraph"/>
              <w:spacing w:line="420" w:lineRule="exact"/>
              <w:ind w:left="0" w:right="198"/>
              <w:jc w:val="right"/>
              <w:rPr>
                <w:sz w:val="17"/>
                <w:lang w:val="es-ES"/>
              </w:rPr>
            </w:pPr>
            <w:hyperlink w:anchor="_bookmark50" w:history="1">
              <w:r w:rsidRPr="004F4DE6">
                <w:rPr>
                  <w:w w:val="105"/>
                  <w:sz w:val="17"/>
                  <w:lang w:val="es-ES"/>
                </w:rPr>
                <w:t>79</w:t>
              </w:r>
            </w:hyperlink>
          </w:p>
        </w:tc>
      </w:tr>
      <w:tr w:rsidR="00E06F5D" w:rsidRPr="004F4DE6" w14:paraId="337A012C" w14:textId="77777777" w:rsidTr="00456F0D">
        <w:trPr>
          <w:trHeight w:val="440"/>
        </w:trPr>
        <w:tc>
          <w:tcPr>
            <w:tcW w:w="9181" w:type="dxa"/>
          </w:tcPr>
          <w:p w14:paraId="35054A1C" w14:textId="77777777" w:rsidR="00E06F5D" w:rsidRPr="004F4DE6" w:rsidRDefault="00E06F5D" w:rsidP="00456F0D">
            <w:pPr>
              <w:pStyle w:val="TableParagraph"/>
              <w:spacing w:line="420" w:lineRule="exact"/>
              <w:ind w:left="0" w:right="169"/>
              <w:jc w:val="right"/>
              <w:rPr>
                <w:sz w:val="17"/>
                <w:lang w:val="es-ES"/>
              </w:rPr>
            </w:pPr>
            <w:hyperlink w:anchor="_bookmark51" w:history="1">
              <w:r w:rsidRPr="004F4DE6">
                <w:rPr>
                  <w:w w:val="105"/>
                  <w:sz w:val="17"/>
                  <w:lang w:val="es-ES"/>
                </w:rPr>
                <w:t>TÍTULO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III.</w:t>
              </w:r>
              <w:r w:rsidRPr="004F4DE6">
                <w:rPr>
                  <w:spacing w:val="-3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Del</w:t>
              </w:r>
              <w:r w:rsidRPr="004F4DE6">
                <w:rPr>
                  <w:spacing w:val="-3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contrato</w:t>
              </w:r>
              <w:r w:rsidRPr="004F4DE6">
                <w:rPr>
                  <w:spacing w:val="-3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suministro.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630" w:type="dxa"/>
          </w:tcPr>
          <w:p w14:paraId="26F8D7C2" w14:textId="77777777" w:rsidR="00E06F5D" w:rsidRPr="004F4DE6" w:rsidRDefault="00E06F5D" w:rsidP="00456F0D">
            <w:pPr>
              <w:pStyle w:val="TableParagraph"/>
              <w:spacing w:line="420" w:lineRule="exact"/>
              <w:ind w:left="0" w:right="198"/>
              <w:jc w:val="right"/>
              <w:rPr>
                <w:sz w:val="17"/>
                <w:lang w:val="es-ES"/>
              </w:rPr>
            </w:pPr>
            <w:hyperlink w:anchor="_bookmark51" w:history="1">
              <w:r w:rsidRPr="004F4DE6">
                <w:rPr>
                  <w:w w:val="105"/>
                  <w:sz w:val="17"/>
                  <w:lang w:val="es-ES"/>
                </w:rPr>
                <w:t>80</w:t>
              </w:r>
            </w:hyperlink>
          </w:p>
        </w:tc>
      </w:tr>
      <w:tr w:rsidR="00E06F5D" w:rsidRPr="004F4DE6" w14:paraId="7297F78D" w14:textId="77777777" w:rsidTr="00456F0D">
        <w:trPr>
          <w:trHeight w:val="440"/>
        </w:trPr>
        <w:tc>
          <w:tcPr>
            <w:tcW w:w="9181" w:type="dxa"/>
          </w:tcPr>
          <w:p w14:paraId="6A8BCAB3" w14:textId="77777777" w:rsidR="00E06F5D" w:rsidRPr="004F4DE6" w:rsidRDefault="00E06F5D" w:rsidP="00456F0D">
            <w:pPr>
              <w:pStyle w:val="TableParagraph"/>
              <w:spacing w:line="420" w:lineRule="exact"/>
              <w:ind w:left="0" w:right="169"/>
              <w:jc w:val="right"/>
              <w:rPr>
                <w:sz w:val="17"/>
                <w:lang w:val="es-ES"/>
              </w:rPr>
            </w:pPr>
            <w:hyperlink w:anchor="_bookmark52" w:history="1">
              <w:r w:rsidRPr="004F4DE6">
                <w:rPr>
                  <w:w w:val="105"/>
                  <w:sz w:val="17"/>
                  <w:lang w:val="es-ES"/>
                </w:rPr>
                <w:t>CAPÍTULO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I.</w:t>
              </w:r>
              <w:r w:rsidRPr="004F4DE6">
                <w:rPr>
                  <w:spacing w:val="-3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Disposiciones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generales.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630" w:type="dxa"/>
          </w:tcPr>
          <w:p w14:paraId="0FEC2D71" w14:textId="77777777" w:rsidR="00E06F5D" w:rsidRPr="004F4DE6" w:rsidRDefault="00E06F5D" w:rsidP="00456F0D">
            <w:pPr>
              <w:pStyle w:val="TableParagraph"/>
              <w:spacing w:line="420" w:lineRule="exact"/>
              <w:ind w:left="0" w:right="198"/>
              <w:jc w:val="right"/>
              <w:rPr>
                <w:sz w:val="17"/>
                <w:lang w:val="es-ES"/>
              </w:rPr>
            </w:pPr>
            <w:hyperlink w:anchor="_bookmark52" w:history="1">
              <w:r w:rsidRPr="004F4DE6">
                <w:rPr>
                  <w:w w:val="105"/>
                  <w:sz w:val="17"/>
                  <w:lang w:val="es-ES"/>
                </w:rPr>
                <w:t>80</w:t>
              </w:r>
            </w:hyperlink>
          </w:p>
        </w:tc>
      </w:tr>
      <w:tr w:rsidR="00E06F5D" w:rsidRPr="004F4DE6" w14:paraId="3FF5CC3F" w14:textId="77777777" w:rsidTr="00456F0D">
        <w:trPr>
          <w:trHeight w:val="680"/>
        </w:trPr>
        <w:tc>
          <w:tcPr>
            <w:tcW w:w="9181" w:type="dxa"/>
          </w:tcPr>
          <w:p w14:paraId="4B00E292" w14:textId="77777777" w:rsidR="00E06F5D" w:rsidRPr="004F4DE6" w:rsidRDefault="00E06F5D" w:rsidP="00456F0D">
            <w:pPr>
              <w:pStyle w:val="TableParagraph"/>
              <w:spacing w:before="120" w:line="96" w:lineRule="auto"/>
              <w:ind w:left="599" w:right="121" w:hanging="200"/>
              <w:rPr>
                <w:spacing w:val="-47"/>
                <w:w w:val="105"/>
                <w:sz w:val="17"/>
                <w:lang w:val="es-ES"/>
              </w:rPr>
            </w:pPr>
            <w:hyperlink w:anchor="_bookmark53" w:history="1">
              <w:r w:rsidRPr="004F4DE6">
                <w:rPr>
                  <w:w w:val="105"/>
                  <w:sz w:val="17"/>
                  <w:lang w:val="es-ES"/>
                </w:rPr>
                <w:t>CAPÍTULO</w:t>
              </w:r>
              <w:r w:rsidRPr="004F4DE6">
                <w:rPr>
                  <w:spacing w:val="-11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II.</w:t>
              </w:r>
              <w:r w:rsidRPr="004F4DE6">
                <w:rPr>
                  <w:spacing w:val="-10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10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la</w:t>
              </w:r>
              <w:r w:rsidRPr="004F4DE6">
                <w:rPr>
                  <w:spacing w:val="-11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adquisición</w:t>
              </w:r>
              <w:r w:rsidRPr="004F4DE6">
                <w:rPr>
                  <w:spacing w:val="-10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10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equipos</w:t>
              </w:r>
              <w:r w:rsidRPr="004F4DE6">
                <w:rPr>
                  <w:spacing w:val="-10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y</w:t>
              </w:r>
              <w:r w:rsidRPr="004F4DE6">
                <w:rPr>
                  <w:spacing w:val="-11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sistemas</w:t>
              </w:r>
              <w:r w:rsidRPr="004F4DE6">
                <w:rPr>
                  <w:spacing w:val="-10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para</w:t>
              </w:r>
              <w:r w:rsidRPr="004F4DE6">
                <w:rPr>
                  <w:spacing w:val="-10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el</w:t>
              </w:r>
              <w:r w:rsidRPr="004F4DE6">
                <w:rPr>
                  <w:spacing w:val="-10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tratamiento</w:t>
              </w:r>
              <w:r w:rsidRPr="004F4DE6">
                <w:rPr>
                  <w:spacing w:val="-11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10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la</w:t>
              </w:r>
              <w:r w:rsidRPr="004F4DE6">
                <w:rPr>
                  <w:spacing w:val="-10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información</w:t>
              </w:r>
              <w:r w:rsidRPr="004F4DE6">
                <w:rPr>
                  <w:spacing w:val="-11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y</w:t>
              </w:r>
              <w:r w:rsidRPr="004F4DE6">
                <w:rPr>
                  <w:spacing w:val="-10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10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la</w:t>
              </w:r>
              <w:r w:rsidRPr="004F4DE6">
                <w:rPr>
                  <w:spacing w:val="-10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adquisición</w:t>
              </w:r>
            </w:hyperlink>
            <w:r w:rsidRPr="004F4DE6">
              <w:rPr>
                <w:spacing w:val="-47"/>
                <w:w w:val="105"/>
                <w:sz w:val="17"/>
                <w:lang w:val="es-ES"/>
              </w:rPr>
              <w:t xml:space="preserve"> </w:t>
            </w:r>
          </w:p>
          <w:p w14:paraId="7C00C8BD" w14:textId="77777777" w:rsidR="00E06F5D" w:rsidRPr="004F4DE6" w:rsidRDefault="00E06F5D" w:rsidP="00456F0D">
            <w:pPr>
              <w:pStyle w:val="TableParagraph"/>
              <w:spacing w:before="120" w:line="96" w:lineRule="auto"/>
              <w:ind w:left="599" w:right="121" w:hanging="200"/>
              <w:rPr>
                <w:sz w:val="17"/>
                <w:lang w:val="es-ES"/>
              </w:rPr>
            </w:pPr>
            <w:hyperlink w:anchor="_bookmark53" w:history="1">
              <w:r w:rsidRPr="004F4DE6">
                <w:rPr>
                  <w:w w:val="102"/>
                  <w:sz w:val="17"/>
                  <w:lang w:val="es-ES"/>
                </w:rPr>
                <w:t>centralizad</w:t>
              </w:r>
              <w:r w:rsidRPr="004F4DE6">
                <w:rPr>
                  <w:spacing w:val="-96"/>
                  <w:w w:val="102"/>
                  <w:sz w:val="17"/>
                  <w:lang w:val="es-ES"/>
                </w:rPr>
                <w:t>a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630" w:type="dxa"/>
          </w:tcPr>
          <w:p w14:paraId="4521E25C" w14:textId="77777777" w:rsidR="00E06F5D" w:rsidRPr="004F4DE6" w:rsidRDefault="00E06F5D" w:rsidP="00456F0D">
            <w:pPr>
              <w:pStyle w:val="TableParagraph"/>
              <w:spacing w:before="115" w:line="545" w:lineRule="exact"/>
              <w:ind w:left="0" w:right="198"/>
              <w:jc w:val="right"/>
              <w:rPr>
                <w:sz w:val="17"/>
                <w:lang w:val="es-ES"/>
              </w:rPr>
            </w:pPr>
            <w:hyperlink w:anchor="_bookmark53" w:history="1">
              <w:r w:rsidRPr="004F4DE6">
                <w:rPr>
                  <w:w w:val="105"/>
                  <w:sz w:val="17"/>
                  <w:lang w:val="es-ES"/>
                </w:rPr>
                <w:t>81</w:t>
              </w:r>
            </w:hyperlink>
          </w:p>
        </w:tc>
      </w:tr>
      <w:tr w:rsidR="00E06F5D" w:rsidRPr="004F4DE6" w14:paraId="47ADEE76" w14:textId="77777777" w:rsidTr="00456F0D">
        <w:trPr>
          <w:trHeight w:val="440"/>
        </w:trPr>
        <w:tc>
          <w:tcPr>
            <w:tcW w:w="9181" w:type="dxa"/>
          </w:tcPr>
          <w:p w14:paraId="53A96B25" w14:textId="77777777" w:rsidR="00E06F5D" w:rsidRPr="004F4DE6" w:rsidRDefault="00E06F5D" w:rsidP="00456F0D">
            <w:pPr>
              <w:pStyle w:val="TableParagraph"/>
              <w:spacing w:line="420" w:lineRule="exact"/>
              <w:ind w:left="0" w:right="169"/>
              <w:jc w:val="right"/>
              <w:rPr>
                <w:sz w:val="17"/>
                <w:lang w:val="es-ES"/>
              </w:rPr>
            </w:pPr>
            <w:hyperlink w:anchor="_bookmark54" w:history="1">
              <w:r w:rsidRPr="004F4DE6">
                <w:rPr>
                  <w:spacing w:val="-1"/>
                  <w:w w:val="102"/>
                  <w:sz w:val="17"/>
                  <w:lang w:val="es-ES"/>
                </w:rPr>
                <w:t>CAPÍTUL</w:t>
              </w:r>
              <w:r w:rsidRPr="004F4DE6">
                <w:rPr>
                  <w:w w:val="102"/>
                  <w:sz w:val="17"/>
                  <w:lang w:val="es-ES"/>
                </w:rPr>
                <w:t>O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III.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D</w:t>
              </w:r>
              <w:r w:rsidRPr="004F4DE6">
                <w:rPr>
                  <w:w w:val="102"/>
                  <w:sz w:val="17"/>
                  <w:lang w:val="es-ES"/>
                </w:rPr>
                <w:t>e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l</w:t>
              </w:r>
              <w:r w:rsidRPr="004F4DE6">
                <w:rPr>
                  <w:w w:val="102"/>
                  <w:sz w:val="17"/>
                  <w:lang w:val="es-ES"/>
                </w:rPr>
                <w:t>a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fabricación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d</w:t>
              </w:r>
              <w:r w:rsidRPr="004F4DE6">
                <w:rPr>
                  <w:w w:val="102"/>
                  <w:sz w:val="17"/>
                  <w:lang w:val="es-ES"/>
                </w:rPr>
                <w:t>e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biene</w:t>
              </w:r>
              <w:r w:rsidRPr="004F4DE6">
                <w:rPr>
                  <w:w w:val="102"/>
                  <w:sz w:val="17"/>
                  <w:lang w:val="es-ES"/>
                </w:rPr>
                <w:t>s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muebles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po</w:t>
              </w:r>
              <w:r w:rsidRPr="004F4DE6">
                <w:rPr>
                  <w:w w:val="102"/>
                  <w:sz w:val="17"/>
                  <w:lang w:val="es-ES"/>
                </w:rPr>
                <w:t>r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l</w:t>
              </w:r>
              <w:r w:rsidRPr="004F4DE6">
                <w:rPr>
                  <w:w w:val="102"/>
                  <w:sz w:val="17"/>
                  <w:lang w:val="es-ES"/>
                </w:rPr>
                <w:t>a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Administració</w:t>
              </w:r>
              <w:r w:rsidRPr="004F4DE6">
                <w:rPr>
                  <w:spacing w:val="-63"/>
                  <w:w w:val="102"/>
                  <w:sz w:val="17"/>
                  <w:lang w:val="es-ES"/>
                </w:rPr>
                <w:t>n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630" w:type="dxa"/>
          </w:tcPr>
          <w:p w14:paraId="2580579D" w14:textId="77777777" w:rsidR="00E06F5D" w:rsidRPr="004F4DE6" w:rsidRDefault="00E06F5D" w:rsidP="00456F0D">
            <w:pPr>
              <w:pStyle w:val="TableParagraph"/>
              <w:spacing w:line="420" w:lineRule="exact"/>
              <w:ind w:left="0" w:right="198"/>
              <w:jc w:val="right"/>
              <w:rPr>
                <w:sz w:val="17"/>
                <w:lang w:val="es-ES"/>
              </w:rPr>
            </w:pPr>
            <w:hyperlink w:anchor="_bookmark54" w:history="1">
              <w:r w:rsidRPr="004F4DE6">
                <w:rPr>
                  <w:w w:val="105"/>
                  <w:sz w:val="17"/>
                  <w:lang w:val="es-ES"/>
                </w:rPr>
                <w:t>83</w:t>
              </w:r>
            </w:hyperlink>
          </w:p>
        </w:tc>
      </w:tr>
      <w:tr w:rsidR="00E06F5D" w:rsidRPr="004F4DE6" w14:paraId="749E12D4" w14:textId="77777777" w:rsidTr="00456F0D">
        <w:trPr>
          <w:trHeight w:val="440"/>
        </w:trPr>
        <w:tc>
          <w:tcPr>
            <w:tcW w:w="9181" w:type="dxa"/>
          </w:tcPr>
          <w:p w14:paraId="76A20931" w14:textId="77777777" w:rsidR="00E06F5D" w:rsidRPr="004F4DE6" w:rsidRDefault="00E06F5D" w:rsidP="00456F0D">
            <w:pPr>
              <w:pStyle w:val="TableParagraph"/>
              <w:spacing w:line="420" w:lineRule="exact"/>
              <w:ind w:left="0" w:right="169"/>
              <w:jc w:val="right"/>
              <w:rPr>
                <w:sz w:val="17"/>
                <w:lang w:val="es-ES"/>
              </w:rPr>
            </w:pPr>
            <w:hyperlink w:anchor="_bookmark55" w:history="1">
              <w:r w:rsidRPr="004F4DE6">
                <w:rPr>
                  <w:w w:val="105"/>
                  <w:sz w:val="17"/>
                  <w:lang w:val="es-ES"/>
                </w:rPr>
                <w:t>TÍTULO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IV.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los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contratos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consultoría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y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asistencia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y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los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servicios.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630" w:type="dxa"/>
          </w:tcPr>
          <w:p w14:paraId="4147A552" w14:textId="77777777" w:rsidR="00E06F5D" w:rsidRPr="004F4DE6" w:rsidRDefault="00E06F5D" w:rsidP="00456F0D">
            <w:pPr>
              <w:pStyle w:val="TableParagraph"/>
              <w:spacing w:line="420" w:lineRule="exact"/>
              <w:ind w:left="0" w:right="198"/>
              <w:jc w:val="right"/>
              <w:rPr>
                <w:sz w:val="17"/>
                <w:lang w:val="es-ES"/>
              </w:rPr>
            </w:pPr>
            <w:hyperlink w:anchor="_bookmark55" w:history="1">
              <w:r w:rsidRPr="004F4DE6">
                <w:rPr>
                  <w:w w:val="105"/>
                  <w:sz w:val="17"/>
                  <w:lang w:val="es-ES"/>
                </w:rPr>
                <w:t>83</w:t>
              </w:r>
            </w:hyperlink>
          </w:p>
        </w:tc>
      </w:tr>
      <w:tr w:rsidR="00E06F5D" w:rsidRPr="004F4DE6" w14:paraId="5AF2A5B1" w14:textId="77777777" w:rsidTr="00456F0D">
        <w:trPr>
          <w:trHeight w:val="440"/>
        </w:trPr>
        <w:tc>
          <w:tcPr>
            <w:tcW w:w="9181" w:type="dxa"/>
          </w:tcPr>
          <w:p w14:paraId="6F453943" w14:textId="77777777" w:rsidR="00E06F5D" w:rsidRPr="004F4DE6" w:rsidRDefault="00E06F5D" w:rsidP="00456F0D">
            <w:pPr>
              <w:pStyle w:val="TableParagraph"/>
              <w:spacing w:line="420" w:lineRule="exact"/>
              <w:ind w:left="0" w:right="169"/>
              <w:jc w:val="right"/>
              <w:rPr>
                <w:sz w:val="17"/>
                <w:lang w:val="es-ES"/>
              </w:rPr>
            </w:pPr>
            <w:hyperlink w:anchor="_bookmark56" w:history="1">
              <w:r w:rsidRPr="004F4DE6">
                <w:rPr>
                  <w:w w:val="105"/>
                  <w:sz w:val="17"/>
                  <w:lang w:val="es-ES"/>
                </w:rPr>
                <w:t>CAPÍTULO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I.</w:t>
              </w:r>
              <w:r w:rsidRPr="004F4DE6">
                <w:rPr>
                  <w:spacing w:val="-3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Disposiciones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generales.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630" w:type="dxa"/>
          </w:tcPr>
          <w:p w14:paraId="4DB2AF0F" w14:textId="77777777" w:rsidR="00E06F5D" w:rsidRPr="004F4DE6" w:rsidRDefault="00E06F5D" w:rsidP="00456F0D">
            <w:pPr>
              <w:pStyle w:val="TableParagraph"/>
              <w:spacing w:line="420" w:lineRule="exact"/>
              <w:ind w:left="0" w:right="198"/>
              <w:jc w:val="right"/>
              <w:rPr>
                <w:sz w:val="17"/>
                <w:lang w:val="es-ES"/>
              </w:rPr>
            </w:pPr>
            <w:hyperlink w:anchor="_bookmark56" w:history="1">
              <w:r w:rsidRPr="004F4DE6">
                <w:rPr>
                  <w:w w:val="105"/>
                  <w:sz w:val="17"/>
                  <w:lang w:val="es-ES"/>
                </w:rPr>
                <w:t>83</w:t>
              </w:r>
            </w:hyperlink>
          </w:p>
        </w:tc>
      </w:tr>
      <w:tr w:rsidR="00E06F5D" w:rsidRPr="004F4DE6" w14:paraId="0A46D735" w14:textId="77777777" w:rsidTr="00456F0D">
        <w:trPr>
          <w:trHeight w:val="435"/>
        </w:trPr>
        <w:tc>
          <w:tcPr>
            <w:tcW w:w="9181" w:type="dxa"/>
          </w:tcPr>
          <w:p w14:paraId="29CB6FF0" w14:textId="77777777" w:rsidR="00E06F5D" w:rsidRPr="004F4DE6" w:rsidRDefault="00E06F5D" w:rsidP="00456F0D">
            <w:pPr>
              <w:pStyle w:val="TableParagraph"/>
              <w:spacing w:line="415" w:lineRule="exact"/>
              <w:ind w:left="0" w:right="169"/>
              <w:jc w:val="right"/>
              <w:rPr>
                <w:sz w:val="17"/>
                <w:lang w:val="es-ES"/>
              </w:rPr>
            </w:pPr>
            <w:hyperlink w:anchor="_bookmark57" w:history="1">
              <w:r w:rsidRPr="004F4DE6">
                <w:rPr>
                  <w:w w:val="105"/>
                  <w:sz w:val="17"/>
                  <w:lang w:val="es-ES"/>
                </w:rPr>
                <w:t>CAPÍTULO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II.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la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ejecución,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modificación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y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extinción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estos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contratos.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7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630" w:type="dxa"/>
          </w:tcPr>
          <w:p w14:paraId="7C920E98" w14:textId="77777777" w:rsidR="00E06F5D" w:rsidRPr="004F4DE6" w:rsidRDefault="00E06F5D" w:rsidP="00456F0D">
            <w:pPr>
              <w:pStyle w:val="TableParagraph"/>
              <w:spacing w:line="415" w:lineRule="exact"/>
              <w:ind w:left="0" w:right="198"/>
              <w:jc w:val="right"/>
              <w:rPr>
                <w:sz w:val="17"/>
                <w:lang w:val="es-ES"/>
              </w:rPr>
            </w:pPr>
            <w:hyperlink w:anchor="_bookmark57" w:history="1">
              <w:r w:rsidRPr="004F4DE6">
                <w:rPr>
                  <w:w w:val="105"/>
                  <w:sz w:val="17"/>
                  <w:lang w:val="es-ES"/>
                </w:rPr>
                <w:t>84</w:t>
              </w:r>
            </w:hyperlink>
          </w:p>
        </w:tc>
      </w:tr>
      <w:tr w:rsidR="00E06F5D" w:rsidRPr="004F4DE6" w14:paraId="64D1EDE1" w14:textId="77777777" w:rsidTr="00456F0D">
        <w:trPr>
          <w:trHeight w:val="458"/>
        </w:trPr>
        <w:tc>
          <w:tcPr>
            <w:tcW w:w="9181" w:type="dxa"/>
          </w:tcPr>
          <w:p w14:paraId="5ABAB4A4" w14:textId="77777777" w:rsidR="00E06F5D" w:rsidRPr="004F4DE6" w:rsidRDefault="00E06F5D" w:rsidP="00456F0D">
            <w:pPr>
              <w:pStyle w:val="TableParagraph"/>
              <w:spacing w:before="76" w:line="240" w:lineRule="auto"/>
              <w:ind w:left="0" w:right="169"/>
              <w:jc w:val="right"/>
              <w:rPr>
                <w:sz w:val="18"/>
                <w:lang w:val="es-ES"/>
              </w:rPr>
            </w:pPr>
            <w:hyperlink w:anchor="_bookmark58" w:history="1">
              <w:r w:rsidRPr="004F4DE6">
                <w:rPr>
                  <w:sz w:val="18"/>
                  <w:lang w:val="es-ES"/>
                </w:rPr>
                <w:t>Disposiciones</w:t>
              </w:r>
              <w:r w:rsidRPr="004F4DE6">
                <w:rPr>
                  <w:spacing w:val="-5"/>
                  <w:sz w:val="18"/>
                  <w:lang w:val="es-ES"/>
                </w:rPr>
                <w:t xml:space="preserve"> </w:t>
              </w:r>
              <w:r w:rsidRPr="004F4DE6">
                <w:rPr>
                  <w:sz w:val="18"/>
                  <w:lang w:val="es-ES"/>
                </w:rPr>
                <w:t>adicionales.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z w:val="18"/>
                  <w:lang w:val="es-ES"/>
                </w:rPr>
                <w:t>.</w:t>
              </w:r>
              <w:r w:rsidRPr="004F4DE6">
                <w:rPr>
                  <w:spacing w:val="21"/>
                  <w:sz w:val="18"/>
                  <w:lang w:val="es-ES"/>
                </w:rPr>
                <w:t xml:space="preserve"> </w:t>
              </w:r>
            </w:hyperlink>
          </w:p>
        </w:tc>
        <w:tc>
          <w:tcPr>
            <w:tcW w:w="630" w:type="dxa"/>
          </w:tcPr>
          <w:p w14:paraId="47B0CDBF" w14:textId="77777777" w:rsidR="00E06F5D" w:rsidRPr="004F4DE6" w:rsidRDefault="00E06F5D" w:rsidP="00456F0D">
            <w:pPr>
              <w:pStyle w:val="TableParagraph"/>
              <w:spacing w:line="439" w:lineRule="exact"/>
              <w:ind w:left="0" w:right="198"/>
              <w:jc w:val="right"/>
              <w:rPr>
                <w:sz w:val="17"/>
                <w:lang w:val="es-ES"/>
              </w:rPr>
            </w:pPr>
            <w:hyperlink w:anchor="_bookmark58" w:history="1">
              <w:r w:rsidRPr="004F4DE6">
                <w:rPr>
                  <w:w w:val="105"/>
                  <w:sz w:val="17"/>
                  <w:lang w:val="es-ES"/>
                </w:rPr>
                <w:t>86</w:t>
              </w:r>
            </w:hyperlink>
          </w:p>
        </w:tc>
      </w:tr>
      <w:tr w:rsidR="00E06F5D" w:rsidRPr="004F4DE6" w14:paraId="72081AF8" w14:textId="77777777" w:rsidTr="00456F0D">
        <w:trPr>
          <w:trHeight w:val="480"/>
        </w:trPr>
        <w:tc>
          <w:tcPr>
            <w:tcW w:w="9181" w:type="dxa"/>
          </w:tcPr>
          <w:p w14:paraId="649FB43E" w14:textId="77777777" w:rsidR="00E06F5D" w:rsidRPr="004F4DE6" w:rsidRDefault="00E06F5D" w:rsidP="00456F0D">
            <w:pPr>
              <w:pStyle w:val="TableParagraph"/>
              <w:spacing w:before="97" w:line="240" w:lineRule="auto"/>
              <w:ind w:left="0" w:right="169"/>
              <w:jc w:val="right"/>
              <w:rPr>
                <w:sz w:val="18"/>
                <w:lang w:val="es-ES"/>
              </w:rPr>
            </w:pPr>
            <w:hyperlink w:anchor="_bookmark59" w:history="1">
              <w:r w:rsidRPr="004F4DE6">
                <w:rPr>
                  <w:sz w:val="18"/>
                  <w:lang w:val="es-ES"/>
                </w:rPr>
                <w:t>Disposiciones</w:t>
              </w:r>
              <w:r w:rsidRPr="004F4DE6">
                <w:rPr>
                  <w:spacing w:val="-5"/>
                  <w:sz w:val="18"/>
                  <w:lang w:val="es-ES"/>
                </w:rPr>
                <w:t xml:space="preserve"> </w:t>
              </w:r>
              <w:r w:rsidRPr="004F4DE6">
                <w:rPr>
                  <w:sz w:val="18"/>
                  <w:lang w:val="es-ES"/>
                </w:rPr>
                <w:t>transitorias.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z w:val="18"/>
                  <w:lang w:val="es-ES"/>
                </w:rPr>
                <w:t>.</w:t>
              </w:r>
              <w:r w:rsidRPr="004F4DE6">
                <w:rPr>
                  <w:spacing w:val="21"/>
                  <w:sz w:val="18"/>
                  <w:lang w:val="es-ES"/>
                </w:rPr>
                <w:t xml:space="preserve"> </w:t>
              </w:r>
            </w:hyperlink>
          </w:p>
        </w:tc>
        <w:tc>
          <w:tcPr>
            <w:tcW w:w="630" w:type="dxa"/>
          </w:tcPr>
          <w:p w14:paraId="5DD290C1" w14:textId="77777777" w:rsidR="00E06F5D" w:rsidRPr="004F4DE6" w:rsidRDefault="00E06F5D" w:rsidP="00456F0D">
            <w:pPr>
              <w:pStyle w:val="TableParagraph"/>
              <w:spacing w:line="460" w:lineRule="exact"/>
              <w:ind w:left="0" w:right="198"/>
              <w:jc w:val="right"/>
              <w:rPr>
                <w:sz w:val="17"/>
                <w:lang w:val="es-ES"/>
              </w:rPr>
            </w:pPr>
            <w:hyperlink w:anchor="_bookmark59" w:history="1">
              <w:r w:rsidRPr="004F4DE6">
                <w:rPr>
                  <w:w w:val="105"/>
                  <w:sz w:val="17"/>
                  <w:lang w:val="es-ES"/>
                </w:rPr>
                <w:t>89</w:t>
              </w:r>
            </w:hyperlink>
          </w:p>
        </w:tc>
      </w:tr>
      <w:tr w:rsidR="00E06F5D" w:rsidRPr="004F4DE6" w14:paraId="469426D2" w14:textId="77777777" w:rsidTr="00456F0D">
        <w:trPr>
          <w:trHeight w:val="484"/>
        </w:trPr>
        <w:tc>
          <w:tcPr>
            <w:tcW w:w="9181" w:type="dxa"/>
          </w:tcPr>
          <w:p w14:paraId="3BFF9AA6" w14:textId="77777777" w:rsidR="00E06F5D" w:rsidRPr="004F4DE6" w:rsidRDefault="00E06F5D" w:rsidP="00456F0D">
            <w:pPr>
              <w:pStyle w:val="TableParagraph"/>
              <w:spacing w:before="97" w:line="240" w:lineRule="auto"/>
              <w:ind w:left="0" w:right="168"/>
              <w:jc w:val="right"/>
              <w:rPr>
                <w:sz w:val="18"/>
                <w:lang w:val="es-ES"/>
              </w:rPr>
            </w:pPr>
            <w:hyperlink w:anchor="_bookmark60" w:history="1">
              <w:r w:rsidRPr="004F4DE6">
                <w:rPr>
                  <w:sz w:val="18"/>
                  <w:lang w:val="es-ES"/>
                </w:rPr>
                <w:t>Disposiciones</w:t>
              </w:r>
              <w:r w:rsidRPr="004F4DE6">
                <w:rPr>
                  <w:spacing w:val="-4"/>
                  <w:sz w:val="18"/>
                  <w:lang w:val="es-ES"/>
                </w:rPr>
                <w:t xml:space="preserve"> </w:t>
              </w:r>
              <w:r w:rsidRPr="004F4DE6">
                <w:rPr>
                  <w:sz w:val="18"/>
                  <w:lang w:val="es-ES"/>
                </w:rPr>
                <w:t>finales.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3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pacing w:val="21"/>
                  <w:sz w:val="18"/>
                  <w:lang w:val="es-ES"/>
                </w:rPr>
                <w:t>.</w:t>
              </w:r>
              <w:r w:rsidRPr="004F4DE6">
                <w:rPr>
                  <w:spacing w:val="-2"/>
                  <w:sz w:val="18"/>
                  <w:lang w:val="es-ES"/>
                </w:rPr>
                <w:t xml:space="preserve"> </w:t>
              </w:r>
              <w:r w:rsidRPr="004F4DE6">
                <w:rPr>
                  <w:sz w:val="18"/>
                  <w:lang w:val="es-ES"/>
                </w:rPr>
                <w:t>.</w:t>
              </w:r>
              <w:r w:rsidRPr="004F4DE6">
                <w:rPr>
                  <w:spacing w:val="21"/>
                  <w:sz w:val="18"/>
                  <w:lang w:val="es-ES"/>
                </w:rPr>
                <w:t xml:space="preserve"> </w:t>
              </w:r>
            </w:hyperlink>
          </w:p>
        </w:tc>
        <w:tc>
          <w:tcPr>
            <w:tcW w:w="630" w:type="dxa"/>
          </w:tcPr>
          <w:p w14:paraId="57DCA433" w14:textId="77777777" w:rsidR="00E06F5D" w:rsidRPr="004F4DE6" w:rsidRDefault="00E06F5D" w:rsidP="00456F0D">
            <w:pPr>
              <w:pStyle w:val="TableParagraph"/>
              <w:spacing w:line="465" w:lineRule="exact"/>
              <w:ind w:left="0" w:right="198"/>
              <w:jc w:val="right"/>
              <w:rPr>
                <w:sz w:val="17"/>
                <w:lang w:val="es-ES"/>
              </w:rPr>
            </w:pPr>
            <w:hyperlink w:anchor="_bookmark60" w:history="1">
              <w:r w:rsidRPr="004F4DE6">
                <w:rPr>
                  <w:w w:val="105"/>
                  <w:sz w:val="17"/>
                  <w:lang w:val="es-ES"/>
                </w:rPr>
                <w:t>90</w:t>
              </w:r>
            </w:hyperlink>
          </w:p>
        </w:tc>
      </w:tr>
      <w:tr w:rsidR="00E06F5D" w:rsidRPr="004F4DE6" w14:paraId="2EE0CB2D" w14:textId="77777777" w:rsidTr="00456F0D">
        <w:trPr>
          <w:trHeight w:val="701"/>
        </w:trPr>
        <w:tc>
          <w:tcPr>
            <w:tcW w:w="9181" w:type="dxa"/>
          </w:tcPr>
          <w:p w14:paraId="3CA22E84" w14:textId="77777777" w:rsidR="00E06F5D" w:rsidRPr="004F4DE6" w:rsidRDefault="00E06F5D" w:rsidP="00456F0D">
            <w:pPr>
              <w:pStyle w:val="TableParagraph"/>
              <w:spacing w:before="141" w:line="96" w:lineRule="auto"/>
              <w:ind w:left="400" w:right="121" w:hanging="201"/>
              <w:rPr>
                <w:w w:val="105"/>
                <w:sz w:val="17"/>
                <w:lang w:val="es-ES"/>
              </w:rPr>
            </w:pPr>
            <w:hyperlink w:anchor="_bookmark61" w:history="1">
              <w:r w:rsidRPr="004F4DE6">
                <w:rPr>
                  <w:w w:val="105"/>
                  <w:sz w:val="17"/>
                  <w:lang w:val="es-ES"/>
                </w:rPr>
                <w:t>ANEXO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I.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Registros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Estados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miembros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la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Comunidad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Europea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y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signatarios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del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Acuerdo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sobre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el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Espacio</w:t>
              </w:r>
            </w:hyperlink>
          </w:p>
          <w:p w14:paraId="34DF4AD5" w14:textId="77777777" w:rsidR="00E06F5D" w:rsidRPr="004F4DE6" w:rsidRDefault="00E06F5D" w:rsidP="00456F0D">
            <w:pPr>
              <w:pStyle w:val="TableParagraph"/>
              <w:spacing w:before="141" w:line="96" w:lineRule="auto"/>
              <w:ind w:left="400" w:right="121" w:hanging="201"/>
              <w:rPr>
                <w:sz w:val="17"/>
                <w:lang w:val="es-ES"/>
              </w:rPr>
            </w:pPr>
            <w:r w:rsidRPr="004F4DE6">
              <w:rPr>
                <w:spacing w:val="-47"/>
                <w:w w:val="105"/>
                <w:sz w:val="17"/>
                <w:lang w:val="es-ES"/>
              </w:rPr>
              <w:t xml:space="preserve"> </w:t>
            </w:r>
            <w:hyperlink w:anchor="_bookmark61" w:history="1">
              <w:r w:rsidRPr="004F4DE6">
                <w:rPr>
                  <w:w w:val="102"/>
                  <w:sz w:val="17"/>
                  <w:lang w:val="es-ES"/>
                </w:rPr>
                <w:t>Económico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Europe</w:t>
              </w:r>
              <w:r w:rsidRPr="004F4DE6">
                <w:rPr>
                  <w:spacing w:val="-48"/>
                  <w:w w:val="102"/>
                  <w:sz w:val="17"/>
                  <w:lang w:val="es-ES"/>
                </w:rPr>
                <w:t>o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630" w:type="dxa"/>
          </w:tcPr>
          <w:p w14:paraId="75468ECA" w14:textId="77777777" w:rsidR="00E06F5D" w:rsidRPr="004F4DE6" w:rsidRDefault="00E06F5D" w:rsidP="00456F0D">
            <w:pPr>
              <w:pStyle w:val="TableParagraph"/>
              <w:spacing w:before="136" w:line="545" w:lineRule="exact"/>
              <w:ind w:left="0" w:right="198"/>
              <w:jc w:val="right"/>
              <w:rPr>
                <w:sz w:val="17"/>
                <w:lang w:val="es-ES"/>
              </w:rPr>
            </w:pPr>
            <w:hyperlink w:anchor="_bookmark61" w:history="1">
              <w:r w:rsidRPr="004F4DE6">
                <w:rPr>
                  <w:w w:val="105"/>
                  <w:sz w:val="17"/>
                  <w:lang w:val="es-ES"/>
                </w:rPr>
                <w:t>92</w:t>
              </w:r>
            </w:hyperlink>
          </w:p>
        </w:tc>
      </w:tr>
      <w:tr w:rsidR="00E06F5D" w:rsidRPr="004F4DE6" w14:paraId="1E781921" w14:textId="77777777" w:rsidTr="00456F0D">
        <w:trPr>
          <w:trHeight w:val="440"/>
        </w:trPr>
        <w:tc>
          <w:tcPr>
            <w:tcW w:w="9181" w:type="dxa"/>
          </w:tcPr>
          <w:p w14:paraId="00DF577E" w14:textId="77777777" w:rsidR="00E06F5D" w:rsidRPr="004F4DE6" w:rsidRDefault="00E06F5D" w:rsidP="00456F0D">
            <w:pPr>
              <w:pStyle w:val="TableParagraph"/>
              <w:spacing w:line="420" w:lineRule="exact"/>
              <w:ind w:left="0" w:right="170"/>
              <w:jc w:val="right"/>
              <w:rPr>
                <w:sz w:val="17"/>
                <w:lang w:val="es-ES"/>
              </w:rPr>
            </w:pPr>
            <w:hyperlink w:anchor="_bookmark62" w:history="1">
              <w:r w:rsidRPr="004F4DE6">
                <w:rPr>
                  <w:sz w:val="17"/>
                  <w:lang w:val="es-ES"/>
                </w:rPr>
                <w:t>ANEXO</w:t>
              </w:r>
              <w:r w:rsidRPr="004F4DE6">
                <w:rPr>
                  <w:spacing w:val="8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>II.</w:t>
              </w:r>
              <w:r w:rsidRPr="004F4DE6">
                <w:rPr>
                  <w:spacing w:val="9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>Correspondencia</w:t>
              </w:r>
              <w:r w:rsidRPr="004F4DE6">
                <w:rPr>
                  <w:spacing w:val="8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>entre</w:t>
              </w:r>
              <w:r w:rsidRPr="004F4DE6">
                <w:rPr>
                  <w:spacing w:val="9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>subgrupos</w:t>
              </w:r>
              <w:r w:rsidRPr="004F4DE6">
                <w:rPr>
                  <w:spacing w:val="8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>de</w:t>
              </w:r>
              <w:r w:rsidRPr="004F4DE6">
                <w:rPr>
                  <w:spacing w:val="9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>clasificación</w:t>
              </w:r>
              <w:r w:rsidRPr="004F4DE6">
                <w:rPr>
                  <w:spacing w:val="9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>y</w:t>
              </w:r>
              <w:r w:rsidRPr="004F4DE6">
                <w:rPr>
                  <w:spacing w:val="8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>códigos</w:t>
              </w:r>
              <w:r w:rsidRPr="004F4DE6">
                <w:rPr>
                  <w:spacing w:val="9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>CPV</w:t>
              </w:r>
              <w:r w:rsidRPr="004F4DE6">
                <w:rPr>
                  <w:spacing w:val="8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>de</w:t>
              </w:r>
              <w:r w:rsidRPr="004F4DE6">
                <w:rPr>
                  <w:spacing w:val="9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>los</w:t>
              </w:r>
              <w:r w:rsidRPr="004F4DE6">
                <w:rPr>
                  <w:spacing w:val="9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>contratos</w:t>
              </w:r>
              <w:r w:rsidRPr="004F4DE6">
                <w:rPr>
                  <w:spacing w:val="8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>de</w:t>
              </w:r>
              <w:r w:rsidRPr="004F4DE6">
                <w:rPr>
                  <w:spacing w:val="9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>servicio.s</w:t>
              </w:r>
              <w:r w:rsidRPr="004F4DE6">
                <w:rPr>
                  <w:spacing w:val="-2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7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8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7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7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 xml:space="preserve">.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630" w:type="dxa"/>
          </w:tcPr>
          <w:p w14:paraId="132C1D98" w14:textId="77777777" w:rsidR="00E06F5D" w:rsidRPr="004F4DE6" w:rsidRDefault="00E06F5D" w:rsidP="00456F0D">
            <w:pPr>
              <w:pStyle w:val="TableParagraph"/>
              <w:spacing w:line="420" w:lineRule="exact"/>
              <w:ind w:left="0" w:right="198"/>
              <w:jc w:val="right"/>
              <w:rPr>
                <w:sz w:val="17"/>
                <w:lang w:val="es-ES"/>
              </w:rPr>
            </w:pPr>
            <w:hyperlink w:anchor="_bookmark62" w:history="1">
              <w:r w:rsidRPr="004F4DE6">
                <w:rPr>
                  <w:w w:val="105"/>
                  <w:sz w:val="17"/>
                  <w:lang w:val="es-ES"/>
                </w:rPr>
                <w:t>94</w:t>
              </w:r>
            </w:hyperlink>
          </w:p>
        </w:tc>
      </w:tr>
      <w:tr w:rsidR="00E06F5D" w:rsidRPr="004F4DE6" w14:paraId="63987649" w14:textId="77777777" w:rsidTr="00456F0D">
        <w:trPr>
          <w:trHeight w:val="440"/>
        </w:trPr>
        <w:tc>
          <w:tcPr>
            <w:tcW w:w="9181" w:type="dxa"/>
          </w:tcPr>
          <w:p w14:paraId="0068BBDB" w14:textId="77777777" w:rsidR="00E06F5D" w:rsidRPr="004F4DE6" w:rsidRDefault="00E06F5D" w:rsidP="00456F0D">
            <w:pPr>
              <w:pStyle w:val="TableParagraph"/>
              <w:spacing w:line="420" w:lineRule="exact"/>
              <w:ind w:left="0" w:right="169"/>
              <w:jc w:val="right"/>
              <w:rPr>
                <w:sz w:val="17"/>
                <w:lang w:val="es-ES"/>
              </w:rPr>
            </w:pPr>
            <w:hyperlink w:anchor="_bookmark63" w:history="1">
              <w:r w:rsidRPr="004F4DE6">
                <w:rPr>
                  <w:sz w:val="17"/>
                  <w:lang w:val="es-ES"/>
                </w:rPr>
                <w:t>ANEXO</w:t>
              </w:r>
              <w:r w:rsidRPr="004F4DE6">
                <w:rPr>
                  <w:spacing w:val="4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>III.</w:t>
              </w:r>
              <w:r w:rsidRPr="004F4DE6">
                <w:rPr>
                  <w:spacing w:val="4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>Modelo</w:t>
              </w:r>
              <w:r w:rsidRPr="004F4DE6">
                <w:rPr>
                  <w:spacing w:val="5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>de</w:t>
              </w:r>
              <w:r w:rsidRPr="004F4DE6">
                <w:rPr>
                  <w:spacing w:val="4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>garantía</w:t>
              </w:r>
              <w:r w:rsidRPr="004F4DE6">
                <w:rPr>
                  <w:spacing w:val="5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>mediante</w:t>
              </w:r>
              <w:r w:rsidRPr="004F4DE6">
                <w:rPr>
                  <w:spacing w:val="4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>valores</w:t>
              </w:r>
              <w:r w:rsidRPr="004F4DE6">
                <w:rPr>
                  <w:spacing w:val="5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>anotados</w:t>
              </w:r>
              <w:r w:rsidRPr="004F4DE6">
                <w:rPr>
                  <w:spacing w:val="4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>(con</w:t>
              </w:r>
              <w:r w:rsidRPr="004F4DE6">
                <w:rPr>
                  <w:spacing w:val="4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>inscripción.)</w:t>
              </w:r>
              <w:r w:rsidRPr="004F4DE6">
                <w:rPr>
                  <w:spacing w:val="-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4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3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4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3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3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4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3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3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4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3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3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4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3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4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3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3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4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3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3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4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3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3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4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 xml:space="preserve">.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630" w:type="dxa"/>
          </w:tcPr>
          <w:p w14:paraId="4CFB6682" w14:textId="77777777" w:rsidR="00E06F5D" w:rsidRPr="004F4DE6" w:rsidRDefault="00E06F5D" w:rsidP="00456F0D">
            <w:pPr>
              <w:pStyle w:val="TableParagraph"/>
              <w:spacing w:line="420" w:lineRule="exact"/>
              <w:ind w:left="0" w:right="198"/>
              <w:jc w:val="right"/>
              <w:rPr>
                <w:sz w:val="17"/>
                <w:lang w:val="es-ES"/>
              </w:rPr>
            </w:pPr>
            <w:hyperlink w:anchor="_bookmark63" w:history="1">
              <w:r w:rsidRPr="004F4DE6">
                <w:rPr>
                  <w:w w:val="105"/>
                  <w:sz w:val="17"/>
                  <w:lang w:val="es-ES"/>
                </w:rPr>
                <w:t>100</w:t>
              </w:r>
            </w:hyperlink>
          </w:p>
        </w:tc>
      </w:tr>
      <w:tr w:rsidR="00E06F5D" w:rsidRPr="004F4DE6" w14:paraId="54320514" w14:textId="77777777" w:rsidTr="00456F0D">
        <w:trPr>
          <w:trHeight w:val="440"/>
        </w:trPr>
        <w:tc>
          <w:tcPr>
            <w:tcW w:w="9181" w:type="dxa"/>
          </w:tcPr>
          <w:p w14:paraId="6AFEB206" w14:textId="77777777" w:rsidR="00E06F5D" w:rsidRPr="004F4DE6" w:rsidRDefault="00E06F5D" w:rsidP="00456F0D">
            <w:pPr>
              <w:pStyle w:val="TableParagraph"/>
              <w:spacing w:line="420" w:lineRule="exact"/>
              <w:ind w:left="0" w:right="170"/>
              <w:jc w:val="right"/>
              <w:rPr>
                <w:sz w:val="17"/>
                <w:lang w:val="es-ES"/>
              </w:rPr>
            </w:pPr>
            <w:hyperlink w:anchor="_bookmark64" w:history="1">
              <w:r w:rsidRPr="004F4DE6">
                <w:rPr>
                  <w:w w:val="102"/>
                  <w:sz w:val="17"/>
                  <w:lang w:val="es-ES"/>
                </w:rPr>
                <w:t>ANEXO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IV.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Modelo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d</w:t>
              </w:r>
              <w:r w:rsidRPr="004F4DE6">
                <w:rPr>
                  <w:w w:val="102"/>
                  <w:sz w:val="17"/>
                  <w:lang w:val="es-ES"/>
                </w:rPr>
                <w:t>e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garantí</w:t>
              </w:r>
              <w:r w:rsidRPr="004F4DE6">
                <w:rPr>
                  <w:w w:val="102"/>
                  <w:sz w:val="17"/>
                  <w:lang w:val="es-ES"/>
                </w:rPr>
                <w:t>a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mediante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pignoració</w:t>
              </w:r>
              <w:r w:rsidRPr="004F4DE6">
                <w:rPr>
                  <w:w w:val="102"/>
                  <w:sz w:val="17"/>
                  <w:lang w:val="es-ES"/>
                </w:rPr>
                <w:t>n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d</w:t>
              </w:r>
              <w:r w:rsidRPr="004F4DE6">
                <w:rPr>
                  <w:w w:val="102"/>
                  <w:sz w:val="17"/>
                  <w:lang w:val="es-ES"/>
                </w:rPr>
                <w:t>e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participacione</w:t>
              </w:r>
              <w:r w:rsidRPr="004F4DE6">
                <w:rPr>
                  <w:w w:val="102"/>
                  <w:sz w:val="17"/>
                  <w:lang w:val="es-ES"/>
                </w:rPr>
                <w:t>s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d</w:t>
              </w:r>
              <w:r w:rsidRPr="004F4DE6">
                <w:rPr>
                  <w:w w:val="102"/>
                  <w:sz w:val="17"/>
                  <w:lang w:val="es-ES"/>
                </w:rPr>
                <w:t>e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fondos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d</w:t>
              </w:r>
              <w:r w:rsidRPr="004F4DE6">
                <w:rPr>
                  <w:w w:val="102"/>
                  <w:sz w:val="17"/>
                  <w:lang w:val="es-ES"/>
                </w:rPr>
                <w:t>e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inversió</w:t>
              </w:r>
              <w:r w:rsidRPr="004F4DE6">
                <w:rPr>
                  <w:spacing w:val="-53"/>
                  <w:w w:val="102"/>
                  <w:sz w:val="17"/>
                  <w:lang w:val="es-ES"/>
                </w:rPr>
                <w:t>n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630" w:type="dxa"/>
          </w:tcPr>
          <w:p w14:paraId="48007269" w14:textId="77777777" w:rsidR="00E06F5D" w:rsidRPr="004F4DE6" w:rsidRDefault="00E06F5D" w:rsidP="00456F0D">
            <w:pPr>
              <w:pStyle w:val="TableParagraph"/>
              <w:spacing w:line="420" w:lineRule="exact"/>
              <w:ind w:left="0" w:right="198"/>
              <w:jc w:val="right"/>
              <w:rPr>
                <w:sz w:val="17"/>
                <w:lang w:val="es-ES"/>
              </w:rPr>
            </w:pPr>
            <w:hyperlink w:anchor="_bookmark64" w:history="1">
              <w:r w:rsidRPr="004F4DE6">
                <w:rPr>
                  <w:w w:val="105"/>
                  <w:sz w:val="17"/>
                  <w:lang w:val="es-ES"/>
                </w:rPr>
                <w:t>101</w:t>
              </w:r>
            </w:hyperlink>
          </w:p>
        </w:tc>
      </w:tr>
      <w:tr w:rsidR="00E06F5D" w:rsidRPr="004F4DE6" w14:paraId="381D6950" w14:textId="77777777" w:rsidTr="00456F0D">
        <w:trPr>
          <w:trHeight w:val="440"/>
        </w:trPr>
        <w:tc>
          <w:tcPr>
            <w:tcW w:w="9181" w:type="dxa"/>
          </w:tcPr>
          <w:p w14:paraId="1DF9AF6D" w14:textId="77777777" w:rsidR="00E06F5D" w:rsidRPr="004F4DE6" w:rsidRDefault="00E06F5D" w:rsidP="00456F0D">
            <w:pPr>
              <w:pStyle w:val="TableParagraph"/>
              <w:spacing w:line="420" w:lineRule="exact"/>
              <w:ind w:left="0" w:right="168"/>
              <w:jc w:val="right"/>
              <w:rPr>
                <w:sz w:val="17"/>
                <w:lang w:val="es-ES"/>
              </w:rPr>
            </w:pPr>
            <w:hyperlink w:anchor="_bookmark65" w:history="1">
              <w:r w:rsidRPr="004F4DE6">
                <w:rPr>
                  <w:w w:val="105"/>
                  <w:sz w:val="17"/>
                  <w:lang w:val="es-ES"/>
                </w:rPr>
                <w:t>ANEXO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V.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Modelo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ava.l</w:t>
              </w:r>
              <w:r w:rsidRPr="004F4DE6">
                <w:rPr>
                  <w:spacing w:val="-2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630" w:type="dxa"/>
          </w:tcPr>
          <w:p w14:paraId="0ECBB64D" w14:textId="77777777" w:rsidR="00E06F5D" w:rsidRPr="004F4DE6" w:rsidRDefault="00E06F5D" w:rsidP="00456F0D">
            <w:pPr>
              <w:pStyle w:val="TableParagraph"/>
              <w:spacing w:line="420" w:lineRule="exact"/>
              <w:ind w:left="0" w:right="198"/>
              <w:jc w:val="right"/>
              <w:rPr>
                <w:sz w:val="17"/>
                <w:lang w:val="es-ES"/>
              </w:rPr>
            </w:pPr>
            <w:hyperlink w:anchor="_bookmark65" w:history="1">
              <w:r w:rsidRPr="004F4DE6">
                <w:rPr>
                  <w:w w:val="105"/>
                  <w:sz w:val="17"/>
                  <w:lang w:val="es-ES"/>
                </w:rPr>
                <w:t>102</w:t>
              </w:r>
            </w:hyperlink>
          </w:p>
        </w:tc>
      </w:tr>
      <w:tr w:rsidR="00E06F5D" w:rsidRPr="004F4DE6" w14:paraId="0420D25D" w14:textId="77777777" w:rsidTr="00456F0D">
        <w:trPr>
          <w:trHeight w:val="440"/>
        </w:trPr>
        <w:tc>
          <w:tcPr>
            <w:tcW w:w="9181" w:type="dxa"/>
          </w:tcPr>
          <w:p w14:paraId="5B5DE486" w14:textId="77777777" w:rsidR="00E06F5D" w:rsidRPr="004F4DE6" w:rsidRDefault="00E06F5D" w:rsidP="00456F0D">
            <w:pPr>
              <w:pStyle w:val="TableParagraph"/>
              <w:spacing w:line="420" w:lineRule="exact"/>
              <w:ind w:left="0" w:right="169"/>
              <w:jc w:val="right"/>
              <w:rPr>
                <w:sz w:val="17"/>
                <w:lang w:val="es-ES"/>
              </w:rPr>
            </w:pPr>
            <w:hyperlink w:anchor="_bookmark66" w:history="1">
              <w:r w:rsidRPr="004F4DE6">
                <w:rPr>
                  <w:w w:val="102"/>
                  <w:sz w:val="17"/>
                  <w:lang w:val="es-ES"/>
                </w:rPr>
                <w:t>ANEXO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VI.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Modelo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d</w:t>
              </w:r>
              <w:r w:rsidRPr="004F4DE6">
                <w:rPr>
                  <w:w w:val="102"/>
                  <w:sz w:val="17"/>
                  <w:lang w:val="es-ES"/>
                </w:rPr>
                <w:t>e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certificado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d</w:t>
              </w:r>
              <w:r w:rsidRPr="004F4DE6">
                <w:rPr>
                  <w:w w:val="102"/>
                  <w:sz w:val="17"/>
                  <w:lang w:val="es-ES"/>
                </w:rPr>
                <w:t>e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seguro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d</w:t>
              </w:r>
              <w:r w:rsidRPr="004F4DE6">
                <w:rPr>
                  <w:w w:val="102"/>
                  <w:sz w:val="17"/>
                  <w:lang w:val="es-ES"/>
                </w:rPr>
                <w:t>e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caució</w:t>
              </w:r>
              <w:r w:rsidRPr="004F4DE6">
                <w:rPr>
                  <w:spacing w:val="-61"/>
                  <w:w w:val="102"/>
                  <w:sz w:val="17"/>
                  <w:lang w:val="es-ES"/>
                </w:rPr>
                <w:t>n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630" w:type="dxa"/>
          </w:tcPr>
          <w:p w14:paraId="3C14C6F1" w14:textId="77777777" w:rsidR="00E06F5D" w:rsidRPr="004F4DE6" w:rsidRDefault="00E06F5D" w:rsidP="00456F0D">
            <w:pPr>
              <w:pStyle w:val="TableParagraph"/>
              <w:spacing w:line="420" w:lineRule="exact"/>
              <w:ind w:left="0" w:right="198"/>
              <w:jc w:val="right"/>
              <w:rPr>
                <w:sz w:val="17"/>
                <w:lang w:val="es-ES"/>
              </w:rPr>
            </w:pPr>
            <w:hyperlink w:anchor="_bookmark66" w:history="1">
              <w:r w:rsidRPr="004F4DE6">
                <w:rPr>
                  <w:w w:val="105"/>
                  <w:sz w:val="17"/>
                  <w:lang w:val="es-ES"/>
                </w:rPr>
                <w:t>102</w:t>
              </w:r>
            </w:hyperlink>
          </w:p>
        </w:tc>
      </w:tr>
      <w:tr w:rsidR="00E06F5D" w:rsidRPr="004F4DE6" w14:paraId="6668017B" w14:textId="77777777" w:rsidTr="00456F0D">
        <w:trPr>
          <w:trHeight w:val="680"/>
        </w:trPr>
        <w:tc>
          <w:tcPr>
            <w:tcW w:w="9181" w:type="dxa"/>
          </w:tcPr>
          <w:p w14:paraId="7A32DFD8" w14:textId="77777777" w:rsidR="00E06F5D" w:rsidRPr="004F4DE6" w:rsidRDefault="00E06F5D" w:rsidP="00456F0D">
            <w:pPr>
              <w:pStyle w:val="TableParagraph"/>
              <w:spacing w:before="120" w:line="96" w:lineRule="auto"/>
              <w:ind w:left="399" w:right="121" w:hanging="200"/>
              <w:rPr>
                <w:w w:val="105"/>
                <w:sz w:val="17"/>
                <w:lang w:val="es-ES"/>
              </w:rPr>
            </w:pPr>
            <w:hyperlink w:anchor="_bookmark67" w:history="1">
              <w:r w:rsidRPr="004F4DE6">
                <w:rPr>
                  <w:w w:val="105"/>
                  <w:sz w:val="17"/>
                  <w:lang w:val="es-ES"/>
                </w:rPr>
                <w:t>ANEXO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VII.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Modelos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anuncios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licitación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y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adjudicación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los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contratos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para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su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publicación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en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el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«Boletín</w:t>
              </w:r>
            </w:hyperlink>
          </w:p>
          <w:p w14:paraId="0CC26C2A" w14:textId="77777777" w:rsidR="00E06F5D" w:rsidRPr="004F4DE6" w:rsidRDefault="00E06F5D" w:rsidP="00456F0D">
            <w:pPr>
              <w:pStyle w:val="TableParagraph"/>
              <w:spacing w:before="120" w:line="96" w:lineRule="auto"/>
              <w:ind w:left="399" w:right="121" w:hanging="200"/>
              <w:rPr>
                <w:sz w:val="17"/>
                <w:lang w:val="es-ES"/>
              </w:rPr>
            </w:pPr>
            <w:r w:rsidRPr="004F4DE6">
              <w:rPr>
                <w:spacing w:val="1"/>
                <w:w w:val="105"/>
                <w:sz w:val="17"/>
                <w:lang w:val="es-ES"/>
              </w:rPr>
              <w:t xml:space="preserve"> </w:t>
            </w:r>
            <w:hyperlink w:anchor="_bookmark67" w:history="1">
              <w:r w:rsidRPr="004F4DE6">
                <w:rPr>
                  <w:w w:val="102"/>
                  <w:sz w:val="17"/>
                  <w:lang w:val="es-ES"/>
                </w:rPr>
                <w:t>Oficial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de</w:t>
              </w:r>
              <w:r w:rsidRPr="004F4DE6">
                <w:rPr>
                  <w:w w:val="102"/>
                  <w:sz w:val="17"/>
                  <w:lang w:val="es-ES"/>
                </w:rPr>
                <w:t>l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Estado</w:t>
              </w:r>
              <w:r w:rsidRPr="004F4DE6">
                <w:rPr>
                  <w:spacing w:val="-52"/>
                  <w:w w:val="102"/>
                  <w:sz w:val="17"/>
                  <w:lang w:val="es-ES"/>
                </w:rPr>
                <w:t>»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630" w:type="dxa"/>
          </w:tcPr>
          <w:p w14:paraId="19BC4321" w14:textId="77777777" w:rsidR="00E06F5D" w:rsidRPr="004F4DE6" w:rsidRDefault="00E06F5D" w:rsidP="00456F0D">
            <w:pPr>
              <w:pStyle w:val="TableParagraph"/>
              <w:spacing w:before="115" w:line="545" w:lineRule="exact"/>
              <w:ind w:left="0" w:right="198"/>
              <w:jc w:val="right"/>
              <w:rPr>
                <w:sz w:val="17"/>
                <w:lang w:val="es-ES"/>
              </w:rPr>
            </w:pPr>
            <w:hyperlink w:anchor="_bookmark67" w:history="1">
              <w:r w:rsidRPr="004F4DE6">
                <w:rPr>
                  <w:w w:val="105"/>
                  <w:sz w:val="17"/>
                  <w:lang w:val="es-ES"/>
                </w:rPr>
                <w:t>103</w:t>
              </w:r>
            </w:hyperlink>
          </w:p>
        </w:tc>
      </w:tr>
      <w:tr w:rsidR="00E06F5D" w:rsidRPr="004F4DE6" w14:paraId="4045AA93" w14:textId="77777777" w:rsidTr="00456F0D">
        <w:trPr>
          <w:trHeight w:val="679"/>
        </w:trPr>
        <w:tc>
          <w:tcPr>
            <w:tcW w:w="9181" w:type="dxa"/>
          </w:tcPr>
          <w:p w14:paraId="3F0DCA3D" w14:textId="77777777" w:rsidR="00E06F5D" w:rsidRPr="004F4DE6" w:rsidRDefault="00E06F5D" w:rsidP="00456F0D">
            <w:pPr>
              <w:pStyle w:val="TableParagraph"/>
              <w:spacing w:before="120" w:line="96" w:lineRule="auto"/>
              <w:ind w:left="400" w:right="121" w:hanging="201"/>
              <w:rPr>
                <w:spacing w:val="-48"/>
                <w:w w:val="105"/>
                <w:sz w:val="17"/>
                <w:lang w:val="es-ES"/>
              </w:rPr>
            </w:pPr>
            <w:hyperlink w:anchor="_bookmark68" w:history="1">
              <w:r w:rsidRPr="004F4DE6">
                <w:rPr>
                  <w:w w:val="105"/>
                  <w:sz w:val="17"/>
                  <w:lang w:val="es-ES"/>
                </w:rPr>
                <w:t>ANEXO VIII. Modelos de anuncios de licitación y adjudicación de los contratos para su publicación en el «Diario</w:t>
              </w:r>
            </w:hyperlink>
            <w:r w:rsidRPr="004F4DE6">
              <w:rPr>
                <w:spacing w:val="-48"/>
                <w:w w:val="105"/>
                <w:sz w:val="17"/>
                <w:lang w:val="es-ES"/>
              </w:rPr>
              <w:t xml:space="preserve"> </w:t>
            </w:r>
          </w:p>
          <w:p w14:paraId="0F1457FC" w14:textId="77777777" w:rsidR="00E06F5D" w:rsidRPr="004F4DE6" w:rsidRDefault="00E06F5D" w:rsidP="00456F0D">
            <w:pPr>
              <w:pStyle w:val="TableParagraph"/>
              <w:spacing w:before="120" w:line="96" w:lineRule="auto"/>
              <w:ind w:left="400" w:right="121" w:hanging="201"/>
              <w:rPr>
                <w:sz w:val="17"/>
                <w:lang w:val="es-ES"/>
              </w:rPr>
            </w:pPr>
            <w:hyperlink w:anchor="_bookmark68" w:history="1">
              <w:r w:rsidRPr="004F4DE6">
                <w:rPr>
                  <w:w w:val="102"/>
                  <w:sz w:val="17"/>
                  <w:lang w:val="es-ES"/>
                </w:rPr>
                <w:t>Oficial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d</w:t>
              </w:r>
              <w:r w:rsidRPr="004F4DE6">
                <w:rPr>
                  <w:w w:val="102"/>
                  <w:sz w:val="17"/>
                  <w:lang w:val="es-ES"/>
                </w:rPr>
                <w:t>e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la</w:t>
              </w:r>
              <w:r w:rsidRPr="004F4DE6">
                <w:rPr>
                  <w:w w:val="102"/>
                  <w:sz w:val="17"/>
                  <w:lang w:val="es-ES"/>
                </w:rPr>
                <w:t>s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Comunidade</w:t>
              </w:r>
              <w:r w:rsidRPr="004F4DE6">
                <w:rPr>
                  <w:w w:val="102"/>
                  <w:sz w:val="17"/>
                  <w:lang w:val="es-ES"/>
                </w:rPr>
                <w:t>s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Europeas</w:t>
              </w:r>
              <w:r w:rsidRPr="004F4DE6">
                <w:rPr>
                  <w:spacing w:val="-57"/>
                  <w:w w:val="102"/>
                  <w:sz w:val="17"/>
                  <w:lang w:val="es-ES"/>
                </w:rPr>
                <w:t>»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630" w:type="dxa"/>
          </w:tcPr>
          <w:p w14:paraId="1A801F83" w14:textId="77777777" w:rsidR="00E06F5D" w:rsidRPr="004F4DE6" w:rsidRDefault="00E06F5D" w:rsidP="00456F0D">
            <w:pPr>
              <w:pStyle w:val="TableParagraph"/>
              <w:spacing w:before="115" w:line="545" w:lineRule="exact"/>
              <w:ind w:left="0" w:right="198"/>
              <w:jc w:val="right"/>
              <w:rPr>
                <w:sz w:val="17"/>
                <w:lang w:val="es-ES"/>
              </w:rPr>
            </w:pPr>
            <w:hyperlink w:anchor="_bookmark68" w:history="1">
              <w:r w:rsidRPr="004F4DE6">
                <w:rPr>
                  <w:w w:val="105"/>
                  <w:sz w:val="17"/>
                  <w:lang w:val="es-ES"/>
                </w:rPr>
                <w:t>103</w:t>
              </w:r>
            </w:hyperlink>
          </w:p>
        </w:tc>
      </w:tr>
      <w:tr w:rsidR="00E06F5D" w:rsidRPr="004F4DE6" w14:paraId="46FADE04" w14:textId="77777777" w:rsidTr="00456F0D">
        <w:trPr>
          <w:trHeight w:val="440"/>
        </w:trPr>
        <w:tc>
          <w:tcPr>
            <w:tcW w:w="9181" w:type="dxa"/>
          </w:tcPr>
          <w:p w14:paraId="4BAD95E7" w14:textId="77777777" w:rsidR="00E06F5D" w:rsidRPr="004F4DE6" w:rsidRDefault="00E06F5D" w:rsidP="00456F0D">
            <w:pPr>
              <w:pStyle w:val="TableParagraph"/>
              <w:spacing w:line="420" w:lineRule="exact"/>
              <w:ind w:left="0" w:right="170"/>
              <w:jc w:val="right"/>
              <w:rPr>
                <w:sz w:val="17"/>
                <w:lang w:val="es-ES"/>
              </w:rPr>
            </w:pPr>
            <w:hyperlink w:anchor="_bookmark69" w:history="1">
              <w:r w:rsidRPr="004F4DE6">
                <w:rPr>
                  <w:w w:val="105"/>
                  <w:sz w:val="17"/>
                  <w:lang w:val="es-ES"/>
                </w:rPr>
                <w:t>ANEXO</w:t>
              </w:r>
              <w:r w:rsidRPr="004F4DE6">
                <w:rPr>
                  <w:spacing w:val="-12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IX.</w:t>
              </w:r>
              <w:r w:rsidRPr="004F4DE6">
                <w:rPr>
                  <w:spacing w:val="-11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Comunicación</w:t>
              </w:r>
              <w:r w:rsidRPr="004F4DE6">
                <w:rPr>
                  <w:spacing w:val="-12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11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datos</w:t>
              </w:r>
              <w:r w:rsidRPr="004F4DE6">
                <w:rPr>
                  <w:spacing w:val="-11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12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contratos</w:t>
              </w:r>
              <w:r w:rsidRPr="004F4DE6">
                <w:rPr>
                  <w:spacing w:val="-11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para</w:t>
              </w:r>
              <w:r w:rsidRPr="004F4DE6">
                <w:rPr>
                  <w:spacing w:val="-11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su</w:t>
              </w:r>
              <w:r w:rsidRPr="004F4DE6">
                <w:rPr>
                  <w:spacing w:val="-12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inscripción</w:t>
              </w:r>
              <w:r w:rsidRPr="004F4DE6">
                <w:rPr>
                  <w:spacing w:val="-11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en</w:t>
              </w:r>
              <w:r w:rsidRPr="004F4DE6">
                <w:rPr>
                  <w:spacing w:val="-11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el</w:t>
              </w:r>
              <w:r w:rsidRPr="004F4DE6">
                <w:rPr>
                  <w:spacing w:val="-12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Registro</w:t>
              </w:r>
              <w:r w:rsidRPr="004F4DE6">
                <w:rPr>
                  <w:spacing w:val="-11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Público</w:t>
              </w:r>
              <w:r w:rsidRPr="004F4DE6">
                <w:rPr>
                  <w:spacing w:val="-12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11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Contratos..</w:t>
              </w:r>
              <w:r w:rsidRPr="004F4DE6">
                <w:rPr>
                  <w:spacing w:val="-12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12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12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13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12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630" w:type="dxa"/>
          </w:tcPr>
          <w:p w14:paraId="5D5CAA37" w14:textId="77777777" w:rsidR="00E06F5D" w:rsidRPr="004F4DE6" w:rsidRDefault="00E06F5D" w:rsidP="00456F0D">
            <w:pPr>
              <w:pStyle w:val="TableParagraph"/>
              <w:spacing w:line="420" w:lineRule="exact"/>
              <w:ind w:left="0" w:right="198"/>
              <w:jc w:val="right"/>
              <w:rPr>
                <w:sz w:val="17"/>
                <w:lang w:val="es-ES"/>
              </w:rPr>
            </w:pPr>
            <w:hyperlink w:anchor="_bookmark69" w:history="1">
              <w:r w:rsidRPr="004F4DE6">
                <w:rPr>
                  <w:w w:val="105"/>
                  <w:sz w:val="17"/>
                  <w:lang w:val="es-ES"/>
                </w:rPr>
                <w:t>103</w:t>
              </w:r>
            </w:hyperlink>
          </w:p>
        </w:tc>
      </w:tr>
      <w:tr w:rsidR="00E06F5D" w:rsidRPr="004F4DE6" w14:paraId="4C07180E" w14:textId="77777777" w:rsidTr="00456F0D">
        <w:trPr>
          <w:trHeight w:val="440"/>
        </w:trPr>
        <w:tc>
          <w:tcPr>
            <w:tcW w:w="9181" w:type="dxa"/>
          </w:tcPr>
          <w:p w14:paraId="212417B9" w14:textId="77777777" w:rsidR="00E06F5D" w:rsidRPr="004F4DE6" w:rsidRDefault="00E06F5D" w:rsidP="00456F0D">
            <w:pPr>
              <w:pStyle w:val="TableParagraph"/>
              <w:spacing w:line="420" w:lineRule="exact"/>
              <w:ind w:left="0" w:right="170"/>
              <w:jc w:val="right"/>
              <w:rPr>
                <w:sz w:val="17"/>
                <w:lang w:val="es-ES"/>
              </w:rPr>
            </w:pPr>
            <w:hyperlink w:anchor="_bookmark70" w:history="1">
              <w:r w:rsidRPr="004F4DE6">
                <w:rPr>
                  <w:sz w:val="17"/>
                  <w:lang w:val="es-ES"/>
                </w:rPr>
                <w:t>ANEXO</w:t>
              </w:r>
              <w:r w:rsidRPr="004F4DE6">
                <w:rPr>
                  <w:spacing w:val="5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>X.</w:t>
              </w:r>
              <w:r w:rsidRPr="004F4DE6">
                <w:rPr>
                  <w:spacing w:val="5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>Revisión</w:t>
              </w:r>
              <w:r w:rsidRPr="004F4DE6">
                <w:rPr>
                  <w:spacing w:val="5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>de</w:t>
              </w:r>
              <w:r w:rsidRPr="004F4DE6">
                <w:rPr>
                  <w:spacing w:val="5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>precios</w:t>
              </w:r>
              <w:r w:rsidRPr="004F4DE6">
                <w:rPr>
                  <w:spacing w:val="6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>en</w:t>
              </w:r>
              <w:r w:rsidRPr="004F4DE6">
                <w:rPr>
                  <w:spacing w:val="5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>los</w:t>
              </w:r>
              <w:r w:rsidRPr="004F4DE6">
                <w:rPr>
                  <w:spacing w:val="5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>contratos</w:t>
              </w:r>
              <w:r w:rsidRPr="004F4DE6">
                <w:rPr>
                  <w:spacing w:val="5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>de</w:t>
              </w:r>
              <w:r w:rsidRPr="004F4DE6">
                <w:rPr>
                  <w:spacing w:val="5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>obras</w:t>
              </w:r>
              <w:r w:rsidRPr="004F4DE6">
                <w:rPr>
                  <w:spacing w:val="6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>y</w:t>
              </w:r>
              <w:r w:rsidRPr="004F4DE6">
                <w:rPr>
                  <w:spacing w:val="5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>de</w:t>
              </w:r>
              <w:r w:rsidRPr="004F4DE6">
                <w:rPr>
                  <w:spacing w:val="5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>suministro</w:t>
              </w:r>
              <w:r w:rsidRPr="004F4DE6">
                <w:rPr>
                  <w:spacing w:val="5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>con</w:t>
              </w:r>
              <w:r w:rsidRPr="004F4DE6">
                <w:rPr>
                  <w:spacing w:val="5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>fabricació.n</w:t>
              </w:r>
              <w:r w:rsidRPr="004F4DE6">
                <w:rPr>
                  <w:spacing w:val="-23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4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4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4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4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4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4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4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4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4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4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4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4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sz w:val="17"/>
                  <w:lang w:val="es-ES"/>
                </w:rPr>
                <w:t>.</w:t>
              </w:r>
              <w:r w:rsidRPr="004F4DE6">
                <w:rPr>
                  <w:spacing w:val="4"/>
                  <w:sz w:val="17"/>
                  <w:lang w:val="es-ES"/>
                </w:rPr>
                <w:t xml:space="preserve"> </w:t>
              </w:r>
              <w:r w:rsidRPr="004F4DE6">
                <w:rPr>
                  <w:sz w:val="17"/>
                  <w:lang w:val="es-ES"/>
                </w:rPr>
                <w:t xml:space="preserve">.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630" w:type="dxa"/>
          </w:tcPr>
          <w:p w14:paraId="00AEC6A3" w14:textId="77777777" w:rsidR="00E06F5D" w:rsidRPr="004F4DE6" w:rsidRDefault="00E06F5D" w:rsidP="00456F0D">
            <w:pPr>
              <w:pStyle w:val="TableParagraph"/>
              <w:spacing w:line="420" w:lineRule="exact"/>
              <w:ind w:left="0" w:right="198"/>
              <w:jc w:val="right"/>
              <w:rPr>
                <w:sz w:val="17"/>
                <w:lang w:val="es-ES"/>
              </w:rPr>
            </w:pPr>
            <w:hyperlink w:anchor="_bookmark70" w:history="1">
              <w:r w:rsidRPr="004F4DE6">
                <w:rPr>
                  <w:w w:val="105"/>
                  <w:sz w:val="17"/>
                  <w:lang w:val="es-ES"/>
                </w:rPr>
                <w:t>104</w:t>
              </w:r>
            </w:hyperlink>
          </w:p>
        </w:tc>
      </w:tr>
      <w:tr w:rsidR="00E06F5D" w:rsidRPr="004F4DE6" w14:paraId="5BA8C29D" w14:textId="77777777" w:rsidTr="00456F0D">
        <w:trPr>
          <w:trHeight w:val="440"/>
        </w:trPr>
        <w:tc>
          <w:tcPr>
            <w:tcW w:w="9181" w:type="dxa"/>
          </w:tcPr>
          <w:p w14:paraId="4732BDCF" w14:textId="77777777" w:rsidR="00E06F5D" w:rsidRPr="004F4DE6" w:rsidRDefault="00E06F5D" w:rsidP="00456F0D">
            <w:pPr>
              <w:pStyle w:val="TableParagraph"/>
              <w:spacing w:line="420" w:lineRule="exact"/>
              <w:ind w:left="0" w:right="169"/>
              <w:jc w:val="right"/>
              <w:rPr>
                <w:sz w:val="17"/>
                <w:lang w:val="es-ES"/>
              </w:rPr>
            </w:pPr>
            <w:hyperlink w:anchor="_bookmark71" w:history="1">
              <w:r w:rsidRPr="004F4DE6">
                <w:rPr>
                  <w:w w:val="105"/>
                  <w:sz w:val="17"/>
                  <w:lang w:val="es-ES"/>
                </w:rPr>
                <w:t>ANEXO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XI.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Certificación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ordinaria,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anticipada</w:t>
              </w:r>
              <w:r w:rsidRPr="004F4DE6">
                <w:rPr>
                  <w:spacing w:val="-4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o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final.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5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pacing w:val="-6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630" w:type="dxa"/>
          </w:tcPr>
          <w:p w14:paraId="00A882A6" w14:textId="77777777" w:rsidR="00E06F5D" w:rsidRPr="004F4DE6" w:rsidRDefault="00E06F5D" w:rsidP="00456F0D">
            <w:pPr>
              <w:pStyle w:val="TableParagraph"/>
              <w:spacing w:line="420" w:lineRule="exact"/>
              <w:ind w:left="0" w:right="198"/>
              <w:jc w:val="right"/>
              <w:rPr>
                <w:sz w:val="17"/>
                <w:lang w:val="es-ES"/>
              </w:rPr>
            </w:pPr>
            <w:hyperlink w:anchor="_bookmark71" w:history="1">
              <w:r w:rsidRPr="004F4DE6">
                <w:rPr>
                  <w:w w:val="105"/>
                  <w:sz w:val="17"/>
                  <w:lang w:val="es-ES"/>
                </w:rPr>
                <w:t>107</w:t>
              </w:r>
            </w:hyperlink>
          </w:p>
        </w:tc>
      </w:tr>
      <w:tr w:rsidR="00E06F5D" w:rsidRPr="004F4DE6" w14:paraId="65C2D16B" w14:textId="77777777" w:rsidTr="00456F0D">
        <w:trPr>
          <w:trHeight w:val="1059"/>
        </w:trPr>
        <w:tc>
          <w:tcPr>
            <w:tcW w:w="9181" w:type="dxa"/>
          </w:tcPr>
          <w:p w14:paraId="743EF699" w14:textId="77777777" w:rsidR="00E06F5D" w:rsidRPr="004F4DE6" w:rsidRDefault="00E06F5D" w:rsidP="00456F0D">
            <w:pPr>
              <w:pStyle w:val="TableParagraph"/>
              <w:spacing w:before="120" w:line="96" w:lineRule="auto"/>
              <w:ind w:left="399" w:right="135" w:hanging="200"/>
              <w:jc w:val="both"/>
              <w:rPr>
                <w:w w:val="105"/>
                <w:sz w:val="17"/>
                <w:lang w:val="es-ES"/>
              </w:rPr>
            </w:pPr>
            <w:hyperlink w:anchor="_bookmark72" w:history="1">
              <w:r w:rsidRPr="004F4DE6">
                <w:rPr>
                  <w:w w:val="105"/>
                  <w:sz w:val="17"/>
                  <w:lang w:val="es-ES"/>
                </w:rPr>
                <w:t>ANEXO</w:t>
              </w:r>
              <w:r w:rsidRPr="004F4DE6">
                <w:rPr>
                  <w:spacing w:val="-3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XII.</w:t>
              </w:r>
              <w:r w:rsidRPr="004F4DE6">
                <w:rPr>
                  <w:spacing w:val="-3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Tabla</w:t>
              </w:r>
              <w:r w:rsidRPr="004F4DE6">
                <w:rPr>
                  <w:spacing w:val="-3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2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correspondencia</w:t>
              </w:r>
              <w:r w:rsidRPr="004F4DE6">
                <w:rPr>
                  <w:spacing w:val="-3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entre</w:t>
              </w:r>
              <w:r w:rsidRPr="004F4DE6">
                <w:rPr>
                  <w:spacing w:val="-3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los</w:t>
              </w:r>
              <w:r w:rsidRPr="004F4DE6">
                <w:rPr>
                  <w:spacing w:val="-2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subgrupos</w:t>
              </w:r>
              <w:r w:rsidRPr="004F4DE6">
                <w:rPr>
                  <w:spacing w:val="-3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3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clasificación</w:t>
              </w:r>
              <w:r w:rsidRPr="004F4DE6">
                <w:rPr>
                  <w:spacing w:val="-2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3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empresas</w:t>
              </w:r>
              <w:r w:rsidRPr="004F4DE6">
                <w:rPr>
                  <w:spacing w:val="-3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correspondientes</w:t>
              </w:r>
              <w:r w:rsidRPr="004F4DE6">
                <w:rPr>
                  <w:spacing w:val="-3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a</w:t>
              </w:r>
              <w:r w:rsidRPr="004F4DE6">
                <w:rPr>
                  <w:spacing w:val="-2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los</w:t>
              </w:r>
            </w:hyperlink>
          </w:p>
          <w:p w14:paraId="2C293B82" w14:textId="77777777" w:rsidR="004F4DE6" w:rsidRPr="004F4DE6" w:rsidRDefault="00E06F5D" w:rsidP="00456F0D">
            <w:pPr>
              <w:pStyle w:val="TableParagraph"/>
              <w:spacing w:before="120" w:line="96" w:lineRule="auto"/>
              <w:ind w:left="399" w:right="135" w:hanging="200"/>
              <w:jc w:val="both"/>
              <w:rPr>
                <w:w w:val="105"/>
                <w:sz w:val="17"/>
                <w:lang w:val="es-ES"/>
              </w:rPr>
            </w:pPr>
            <w:r w:rsidRPr="004F4DE6">
              <w:rPr>
                <w:spacing w:val="-47"/>
                <w:w w:val="105"/>
                <w:sz w:val="17"/>
                <w:lang w:val="es-ES"/>
              </w:rPr>
              <w:t xml:space="preserve"> </w:t>
            </w:r>
            <w:hyperlink w:anchor="_bookmark72" w:history="1">
              <w:r w:rsidRPr="004F4DE6">
                <w:rPr>
                  <w:w w:val="105"/>
                  <w:sz w:val="17"/>
                  <w:lang w:val="es-ES"/>
                </w:rPr>
                <w:t>que</w:t>
              </w:r>
              <w:r w:rsidRPr="004F4DE6">
                <w:rPr>
                  <w:spacing w:val="1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se</w:t>
              </w:r>
              <w:r w:rsidRPr="004F4DE6">
                <w:rPr>
                  <w:spacing w:val="1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establecen</w:t>
              </w:r>
              <w:r w:rsidRPr="004F4DE6">
                <w:rPr>
                  <w:spacing w:val="1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en</w:t>
              </w:r>
              <w:r w:rsidRPr="004F4DE6">
                <w:rPr>
                  <w:spacing w:val="1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este</w:t>
              </w:r>
              <w:r w:rsidRPr="004F4DE6">
                <w:rPr>
                  <w:spacing w:val="1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Reglamento</w:t>
              </w:r>
              <w:r w:rsidRPr="004F4DE6">
                <w:rPr>
                  <w:spacing w:val="1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para</w:t>
              </w:r>
              <w:r w:rsidRPr="004F4DE6">
                <w:rPr>
                  <w:spacing w:val="1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los</w:t>
              </w:r>
              <w:r w:rsidRPr="004F4DE6">
                <w:rPr>
                  <w:spacing w:val="1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contratos</w:t>
              </w:r>
              <w:r w:rsidRPr="004F4DE6">
                <w:rPr>
                  <w:spacing w:val="1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1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servicios</w:t>
              </w:r>
              <w:r w:rsidRPr="004F4DE6">
                <w:rPr>
                  <w:spacing w:val="1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y</w:t>
              </w:r>
              <w:r w:rsidRPr="004F4DE6">
                <w:rPr>
                  <w:spacing w:val="1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los</w:t>
              </w:r>
              <w:r w:rsidRPr="004F4DE6">
                <w:rPr>
                  <w:spacing w:val="1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grupos</w:t>
              </w:r>
              <w:r w:rsidRPr="004F4DE6">
                <w:rPr>
                  <w:spacing w:val="1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y</w:t>
              </w:r>
              <w:r w:rsidRPr="004F4DE6">
                <w:rPr>
                  <w:spacing w:val="1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subgrupos</w:t>
              </w:r>
              <w:r w:rsidRPr="004F4DE6">
                <w:rPr>
                  <w:spacing w:val="1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</w:hyperlink>
          </w:p>
          <w:p w14:paraId="2E8730A9" w14:textId="587F7145" w:rsidR="00E06F5D" w:rsidRPr="004F4DE6" w:rsidRDefault="00E06F5D" w:rsidP="00456F0D">
            <w:pPr>
              <w:pStyle w:val="TableParagraph"/>
              <w:spacing w:before="120" w:line="96" w:lineRule="auto"/>
              <w:ind w:left="399" w:right="135" w:hanging="200"/>
              <w:jc w:val="both"/>
              <w:rPr>
                <w:sz w:val="17"/>
                <w:lang w:val="es-ES"/>
              </w:rPr>
            </w:pPr>
            <w:r w:rsidRPr="004F4DE6">
              <w:rPr>
                <w:spacing w:val="-47"/>
                <w:w w:val="105"/>
                <w:sz w:val="17"/>
                <w:lang w:val="es-ES"/>
              </w:rPr>
              <w:t xml:space="preserve"> </w:t>
            </w:r>
            <w:hyperlink w:anchor="_bookmark72" w:history="1">
              <w:r w:rsidRPr="004F4DE6">
                <w:rPr>
                  <w:w w:val="105"/>
                  <w:sz w:val="17"/>
                  <w:lang w:val="es-ES"/>
                </w:rPr>
                <w:t>clasificación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establecidos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en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la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Orden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del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ministerio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Hacienda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24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noviembre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de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1982,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modificada</w:t>
              </w:r>
              <w:r w:rsidRPr="004F4DE6">
                <w:rPr>
                  <w:spacing w:val="-8"/>
                  <w:w w:val="105"/>
                  <w:sz w:val="17"/>
                  <w:lang w:val="es-ES"/>
                </w:rPr>
                <w:t xml:space="preserve"> </w:t>
              </w:r>
              <w:r w:rsidRPr="004F4DE6">
                <w:rPr>
                  <w:w w:val="105"/>
                  <w:sz w:val="17"/>
                  <w:lang w:val="es-ES"/>
                </w:rPr>
                <w:t>por</w:t>
              </w:r>
            </w:hyperlink>
          </w:p>
          <w:p w14:paraId="13629E96" w14:textId="77777777" w:rsidR="00E06F5D" w:rsidRPr="004F4DE6" w:rsidRDefault="00E06F5D" w:rsidP="00456F0D">
            <w:pPr>
              <w:pStyle w:val="TableParagraph"/>
              <w:spacing w:line="192" w:lineRule="exact"/>
              <w:ind w:left="400"/>
              <w:jc w:val="both"/>
              <w:rPr>
                <w:sz w:val="17"/>
                <w:lang w:val="es-ES"/>
              </w:rPr>
            </w:pPr>
            <w:hyperlink w:anchor="_bookmark72" w:history="1">
              <w:r w:rsidRPr="004F4DE6">
                <w:rPr>
                  <w:spacing w:val="-1"/>
                  <w:w w:val="102"/>
                  <w:sz w:val="17"/>
                  <w:lang w:val="es-ES"/>
                </w:rPr>
                <w:t>l</w:t>
              </w:r>
              <w:r w:rsidRPr="004F4DE6">
                <w:rPr>
                  <w:w w:val="102"/>
                  <w:sz w:val="17"/>
                  <w:lang w:val="es-ES"/>
                </w:rPr>
                <w:t>a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Orden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d</w:t>
              </w:r>
              <w:r w:rsidRPr="004F4DE6">
                <w:rPr>
                  <w:w w:val="102"/>
                  <w:sz w:val="17"/>
                  <w:lang w:val="es-ES"/>
                </w:rPr>
                <w:t>e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3</w:t>
              </w:r>
              <w:r w:rsidRPr="004F4DE6">
                <w:rPr>
                  <w:w w:val="102"/>
                  <w:sz w:val="17"/>
                  <w:lang w:val="es-ES"/>
                </w:rPr>
                <w:t>0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d</w:t>
              </w:r>
              <w:r w:rsidRPr="004F4DE6">
                <w:rPr>
                  <w:w w:val="102"/>
                  <w:sz w:val="17"/>
                  <w:lang w:val="es-ES"/>
                </w:rPr>
                <w:t>e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ener</w:t>
              </w:r>
              <w:r w:rsidRPr="004F4DE6">
                <w:rPr>
                  <w:w w:val="102"/>
                  <w:sz w:val="17"/>
                  <w:lang w:val="es-ES"/>
                </w:rPr>
                <w:t>o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d</w:t>
              </w:r>
              <w:r w:rsidRPr="004F4DE6">
                <w:rPr>
                  <w:w w:val="102"/>
                  <w:sz w:val="17"/>
                  <w:lang w:val="es-ES"/>
                </w:rPr>
                <w:t>e</w:t>
              </w:r>
              <w:r w:rsidRPr="004F4DE6">
                <w:rPr>
                  <w:spacing w:val="1"/>
                  <w:sz w:val="17"/>
                  <w:lang w:val="es-ES"/>
                </w:rPr>
                <w:t xml:space="preserve"> </w:t>
              </w:r>
              <w:r w:rsidRPr="004F4DE6">
                <w:rPr>
                  <w:spacing w:val="-1"/>
                  <w:w w:val="102"/>
                  <w:sz w:val="17"/>
                  <w:lang w:val="es-ES"/>
                </w:rPr>
                <w:t>199</w:t>
              </w:r>
              <w:r w:rsidRPr="004F4DE6">
                <w:rPr>
                  <w:spacing w:val="-90"/>
                  <w:w w:val="102"/>
                  <w:sz w:val="17"/>
                  <w:lang w:val="es-ES"/>
                </w:rPr>
                <w:t>1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24"/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w w:val="102"/>
                  <w:sz w:val="17"/>
                  <w:lang w:val="es-ES"/>
                </w:rPr>
                <w:t>.</w:t>
              </w:r>
              <w:r w:rsidRPr="004F4DE6">
                <w:rPr>
                  <w:sz w:val="17"/>
                  <w:lang w:val="es-ES"/>
                </w:rPr>
                <w:t xml:space="preserve"> </w:t>
              </w:r>
              <w:r w:rsidRPr="004F4DE6">
                <w:rPr>
                  <w:spacing w:val="-24"/>
                  <w:sz w:val="17"/>
                  <w:lang w:val="es-ES"/>
                </w:rPr>
                <w:t xml:space="preserve"> </w:t>
              </w:r>
            </w:hyperlink>
          </w:p>
        </w:tc>
        <w:tc>
          <w:tcPr>
            <w:tcW w:w="630" w:type="dxa"/>
          </w:tcPr>
          <w:p w14:paraId="496A9624" w14:textId="77777777" w:rsidR="00E06F5D" w:rsidRPr="004F4DE6" w:rsidRDefault="00E06F5D" w:rsidP="00456F0D">
            <w:pPr>
              <w:pStyle w:val="TableParagraph"/>
              <w:spacing w:before="24" w:line="240" w:lineRule="auto"/>
              <w:ind w:left="0"/>
              <w:rPr>
                <w:sz w:val="16"/>
                <w:lang w:val="es-ES"/>
              </w:rPr>
            </w:pPr>
          </w:p>
          <w:p w14:paraId="190EBF05" w14:textId="77777777" w:rsidR="00E06F5D" w:rsidRPr="004F4DE6" w:rsidRDefault="00E06F5D" w:rsidP="00456F0D">
            <w:pPr>
              <w:pStyle w:val="TableParagraph"/>
              <w:spacing w:line="445" w:lineRule="exact"/>
              <w:ind w:left="0" w:right="198"/>
              <w:jc w:val="right"/>
              <w:rPr>
                <w:sz w:val="17"/>
                <w:lang w:val="es-ES"/>
              </w:rPr>
            </w:pPr>
            <w:hyperlink w:anchor="_bookmark72" w:history="1">
              <w:r w:rsidRPr="004F4DE6">
                <w:rPr>
                  <w:w w:val="105"/>
                  <w:sz w:val="17"/>
                  <w:lang w:val="es-ES"/>
                </w:rPr>
                <w:t>110</w:t>
              </w:r>
            </w:hyperlink>
          </w:p>
        </w:tc>
      </w:tr>
    </w:tbl>
    <w:p w14:paraId="360D5699" w14:textId="77777777" w:rsidR="00E06F5D" w:rsidRPr="004F4DE6" w:rsidRDefault="00E06F5D">
      <w:pPr>
        <w:pStyle w:val="Ttulo"/>
        <w:spacing w:before="126"/>
        <w:rPr>
          <w:color w:val="134678"/>
          <w:lang w:val="es-ES"/>
        </w:rPr>
      </w:pPr>
    </w:p>
    <w:p w14:paraId="35A33FB0" w14:textId="77777777" w:rsidR="00E06F5D" w:rsidRPr="004F4DE6" w:rsidRDefault="00E06F5D">
      <w:pPr>
        <w:pStyle w:val="Ttulo"/>
        <w:spacing w:before="126"/>
        <w:rPr>
          <w:color w:val="134678"/>
          <w:lang w:val="es-ES"/>
        </w:rPr>
      </w:pPr>
    </w:p>
    <w:p w14:paraId="6EA6CEED" w14:textId="77777777" w:rsidR="00E06F5D" w:rsidRDefault="00E06F5D">
      <w:pPr>
        <w:pStyle w:val="Ttulo"/>
        <w:spacing w:before="126"/>
        <w:rPr>
          <w:color w:val="134678"/>
          <w:lang w:val="es-ES"/>
        </w:rPr>
      </w:pPr>
    </w:p>
    <w:p w14:paraId="691BC52F" w14:textId="77777777" w:rsidR="00E06F5D" w:rsidRDefault="00E06F5D">
      <w:pPr>
        <w:pStyle w:val="Ttulo"/>
        <w:spacing w:before="126"/>
        <w:rPr>
          <w:color w:val="134678"/>
          <w:lang w:val="es-ES"/>
        </w:rPr>
      </w:pPr>
    </w:p>
    <w:p w14:paraId="67F63E60" w14:textId="77777777" w:rsidR="00E06F5D" w:rsidRDefault="00E06F5D">
      <w:pPr>
        <w:pStyle w:val="Ttulo"/>
        <w:spacing w:before="126"/>
        <w:rPr>
          <w:color w:val="134678"/>
          <w:lang w:val="es-ES"/>
        </w:rPr>
      </w:pPr>
    </w:p>
    <w:p w14:paraId="306D317C" w14:textId="77777777" w:rsidR="00E06F5D" w:rsidRDefault="00E06F5D">
      <w:pPr>
        <w:pStyle w:val="Ttulo"/>
        <w:spacing w:before="126"/>
        <w:rPr>
          <w:color w:val="134678"/>
          <w:lang w:val="es-ES"/>
        </w:rPr>
      </w:pPr>
    </w:p>
    <w:p w14:paraId="51188DAC" w14:textId="77777777" w:rsidR="00E06F5D" w:rsidRDefault="00E06F5D">
      <w:pPr>
        <w:pStyle w:val="Ttulo"/>
        <w:spacing w:before="126"/>
        <w:rPr>
          <w:color w:val="134678"/>
          <w:lang w:val="es-ES"/>
        </w:rPr>
      </w:pPr>
    </w:p>
    <w:p w14:paraId="33B411A7" w14:textId="77777777" w:rsidR="00E06F5D" w:rsidRDefault="00E06F5D">
      <w:pPr>
        <w:pStyle w:val="Ttulo"/>
        <w:spacing w:before="126"/>
        <w:rPr>
          <w:color w:val="134678"/>
          <w:lang w:val="es-ES"/>
        </w:rPr>
      </w:pPr>
    </w:p>
    <w:p w14:paraId="33EFE3BC" w14:textId="104FC8D6" w:rsidR="00A5337B" w:rsidRPr="00E06F5D" w:rsidRDefault="00E06F5D" w:rsidP="00E06F5D">
      <w:pPr>
        <w:pStyle w:val="Ttulo"/>
        <w:spacing w:before="126"/>
        <w:ind w:left="0"/>
        <w:rPr>
          <w:lang w:val="es-ES"/>
        </w:rPr>
      </w:pPr>
      <w:r>
        <w:rPr>
          <w:color w:val="134678"/>
          <w:lang w:val="es-ES"/>
        </w:rPr>
        <w:t xml:space="preserve">            </w:t>
      </w:r>
      <w:r w:rsidR="00137538" w:rsidRPr="00E06F5D">
        <w:rPr>
          <w:color w:val="134678"/>
          <w:lang w:val="es-ES"/>
        </w:rPr>
        <w:t>TEXTO</w:t>
      </w:r>
      <w:r w:rsidR="00137538" w:rsidRPr="00E06F5D">
        <w:rPr>
          <w:color w:val="134678"/>
          <w:spacing w:val="-4"/>
          <w:lang w:val="es-ES"/>
        </w:rPr>
        <w:t xml:space="preserve"> </w:t>
      </w:r>
      <w:r w:rsidR="00137538" w:rsidRPr="00E06F5D">
        <w:rPr>
          <w:color w:val="134678"/>
          <w:lang w:val="es-ES"/>
        </w:rPr>
        <w:t>CONSOLIDADO</w:t>
      </w:r>
    </w:p>
    <w:p w14:paraId="15007FB0" w14:textId="77777777" w:rsidR="00A5337B" w:rsidRPr="00E06F5D" w:rsidRDefault="00137538" w:rsidP="00E06F5D">
      <w:pPr>
        <w:pStyle w:val="Ttulo"/>
        <w:rPr>
          <w:lang w:val="es-ES"/>
        </w:rPr>
      </w:pPr>
      <w:r w:rsidRPr="00E06F5D">
        <w:rPr>
          <w:color w:val="134678"/>
          <w:lang w:val="es-ES"/>
        </w:rPr>
        <w:t>Última</w:t>
      </w:r>
      <w:r w:rsidRPr="00E06F5D">
        <w:rPr>
          <w:color w:val="134678"/>
          <w:spacing w:val="-5"/>
          <w:lang w:val="es-ES"/>
        </w:rPr>
        <w:t xml:space="preserve"> </w:t>
      </w:r>
      <w:r w:rsidRPr="00E06F5D">
        <w:rPr>
          <w:color w:val="134678"/>
          <w:lang w:val="es-ES"/>
        </w:rPr>
        <w:t>modificación:</w:t>
      </w:r>
      <w:r w:rsidRPr="00E06F5D">
        <w:rPr>
          <w:color w:val="134678"/>
          <w:spacing w:val="-3"/>
          <w:lang w:val="es-ES"/>
        </w:rPr>
        <w:t xml:space="preserve"> </w:t>
      </w:r>
      <w:r w:rsidRPr="00E06F5D">
        <w:rPr>
          <w:color w:val="134678"/>
          <w:lang w:val="es-ES"/>
        </w:rPr>
        <w:t>5</w:t>
      </w:r>
      <w:r w:rsidRPr="00E06F5D">
        <w:rPr>
          <w:color w:val="134678"/>
          <w:spacing w:val="-4"/>
          <w:lang w:val="es-ES"/>
        </w:rPr>
        <w:t xml:space="preserve"> </w:t>
      </w:r>
      <w:r w:rsidRPr="00E06F5D">
        <w:rPr>
          <w:color w:val="134678"/>
          <w:lang w:val="es-ES"/>
        </w:rPr>
        <w:t>de</w:t>
      </w:r>
      <w:r w:rsidRPr="00E06F5D">
        <w:rPr>
          <w:color w:val="134678"/>
          <w:spacing w:val="-4"/>
          <w:lang w:val="es-ES"/>
        </w:rPr>
        <w:t xml:space="preserve"> </w:t>
      </w:r>
      <w:r w:rsidRPr="00E06F5D">
        <w:rPr>
          <w:color w:val="134678"/>
          <w:lang w:val="es-ES"/>
        </w:rPr>
        <w:t>mayo</w:t>
      </w:r>
      <w:r w:rsidRPr="00E06F5D">
        <w:rPr>
          <w:color w:val="134678"/>
          <w:spacing w:val="-4"/>
          <w:lang w:val="es-ES"/>
        </w:rPr>
        <w:t xml:space="preserve"> </w:t>
      </w:r>
      <w:r w:rsidRPr="00E06F5D">
        <w:rPr>
          <w:color w:val="134678"/>
          <w:lang w:val="es-ES"/>
        </w:rPr>
        <w:t>de</w:t>
      </w:r>
      <w:r w:rsidRPr="00E06F5D">
        <w:rPr>
          <w:color w:val="134678"/>
          <w:spacing w:val="-4"/>
          <w:lang w:val="es-ES"/>
        </w:rPr>
        <w:t xml:space="preserve"> </w:t>
      </w:r>
      <w:r w:rsidRPr="00E06F5D">
        <w:rPr>
          <w:color w:val="134678"/>
          <w:lang w:val="es-ES"/>
        </w:rPr>
        <w:t>2018</w:t>
      </w:r>
    </w:p>
    <w:p w14:paraId="4F2F34FD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lang w:val="es-ES"/>
        </w:rPr>
      </w:pPr>
    </w:p>
    <w:p w14:paraId="6110B4A3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lang w:val="es-ES"/>
        </w:rPr>
      </w:pPr>
    </w:p>
    <w:p w14:paraId="58EEAC2D" w14:textId="382071B1" w:rsidR="00A5337B" w:rsidRPr="00E06F5D" w:rsidRDefault="00FC5C9E">
      <w:pPr>
        <w:pStyle w:val="Textoindependiente"/>
        <w:spacing w:before="5"/>
        <w:ind w:left="0" w:firstLine="0"/>
        <w:jc w:val="left"/>
        <w:rPr>
          <w:sz w:val="25"/>
          <w:lang w:val="es-ES"/>
        </w:rPr>
      </w:pPr>
      <w:r w:rsidRPr="00E06F5D">
        <w:rPr>
          <w:noProof/>
          <w:lang w:val="es-ES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A59026B" wp14:editId="0FA49623">
                <wp:simplePos x="0" y="0"/>
                <wp:positionH relativeFrom="page">
                  <wp:posOffset>1118870</wp:posOffset>
                </wp:positionH>
                <wp:positionV relativeFrom="paragraph">
                  <wp:posOffset>203200</wp:posOffset>
                </wp:positionV>
                <wp:extent cx="5318760" cy="712470"/>
                <wp:effectExtent l="0" t="0" r="0" b="0"/>
                <wp:wrapTopAndBottom/>
                <wp:docPr id="98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8760" cy="712470"/>
                        </a:xfrm>
                        <a:prstGeom prst="rect">
                          <a:avLst/>
                        </a:prstGeom>
                        <a:solidFill>
                          <a:srgbClr val="EFEFF0"/>
                        </a:solidFill>
                        <a:ln w="3596">
                          <a:solidFill>
                            <a:srgbClr val="A0A2A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FE79E" w14:textId="77777777" w:rsidR="00A5337B" w:rsidRDefault="00A5337B">
                            <w:pPr>
                              <w:pStyle w:val="Textoindependiente"/>
                              <w:spacing w:before="7"/>
                              <w:ind w:left="0" w:firstLine="0"/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  <w:p w14:paraId="62F56D71" w14:textId="77777777" w:rsidR="00A5337B" w:rsidRDefault="00137538">
                            <w:pPr>
                              <w:spacing w:line="312" w:lineRule="auto"/>
                              <w:ind w:left="226" w:right="83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Téngase en cuenta que las referencias efectuadas en el presente Real Decreto a la Junta Consultiva de</w:t>
                            </w:r>
                            <w:r>
                              <w:rPr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Contratación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Administrativa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se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entenderán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hechas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Junta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Consultiva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Contratación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Pública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Estado,</w:t>
                            </w:r>
                            <w:r>
                              <w:rPr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según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establece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disposición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final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Real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Decreto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256/2018,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mayo.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3553A4"/>
                                <w:sz w:val="16"/>
                                <w:u w:val="single" w:color="3553A4"/>
                              </w:rPr>
                              <w:t>Ref.</w:t>
                            </w:r>
                            <w:r>
                              <w:rPr>
                                <w:color w:val="3553A4"/>
                                <w:spacing w:val="-2"/>
                                <w:sz w:val="16"/>
                                <w:u w:val="single" w:color="3553A4"/>
                              </w:rPr>
                              <w:t xml:space="preserve"> </w:t>
                            </w:r>
                            <w:r>
                              <w:rPr>
                                <w:color w:val="3553A4"/>
                                <w:sz w:val="16"/>
                                <w:u w:val="single" w:color="3553A4"/>
                              </w:rPr>
                              <w:t>BOE-A-2018-6044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59026B" id="_x0000_t202" coordsize="21600,21600" o:spt="202" path="m,l,21600r21600,l21600,xe">
                <v:stroke joinstyle="miter"/>
                <v:path gradientshapeok="t" o:connecttype="rect"/>
              </v:shapetype>
              <v:shape id="docshape3" o:spid="_x0000_s1026" type="#_x0000_t202" style="position:absolute;margin-left:88.1pt;margin-top:16pt;width:418.8pt;height:56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" fillcolor="#efeff0" strokecolor="#a0a2a5" strokeweight=".09989mm">
                <v:textbox inset="0,0,0,0">
                  <w:txbxContent>
                    <w:p w14:paraId="20CFE79E" w14:textId="77777777" w:rsidR="00A5337B" w:rsidRDefault="00A5337B">
                      <w:pPr>
                        <w:pStyle w:val="Textoindependiente"/>
                        <w:spacing w:before="7"/>
                        <w:ind w:left="0" w:firstLine="0"/>
                        <w:jc w:val="left"/>
                        <w:rPr>
                          <w:color w:val="000000"/>
                        </w:rPr>
                      </w:pPr>
                    </w:p>
                    <w:p w14:paraId="62F56D71" w14:textId="77777777" w:rsidR="00A5337B" w:rsidRDefault="00137538">
                      <w:pPr>
                        <w:spacing w:line="312" w:lineRule="auto"/>
                        <w:ind w:left="226" w:right="83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Téngase en cuenta que las referencias efectuadas en el presente Real Decreto a la Junta Consultiva de</w:t>
                      </w:r>
                      <w:r>
                        <w:rPr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Contratación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Administrativa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se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entenderán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hechas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la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Junta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Consultiva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Contratación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Pública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del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Estado,</w:t>
                      </w:r>
                      <w:r>
                        <w:rPr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según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establece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la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disposición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final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1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del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Real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Decreto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256/2018,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4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mayo.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3553A4"/>
                          <w:sz w:val="16"/>
                          <w:u w:val="single" w:color="3553A4"/>
                        </w:rPr>
                        <w:t>Ref.</w:t>
                      </w:r>
                      <w:r>
                        <w:rPr>
                          <w:color w:val="3553A4"/>
                          <w:spacing w:val="-2"/>
                          <w:sz w:val="16"/>
                          <w:u w:val="single" w:color="3553A4"/>
                        </w:rPr>
                        <w:t xml:space="preserve"> </w:t>
                      </w:r>
                      <w:r>
                        <w:rPr>
                          <w:color w:val="3553A4"/>
                          <w:sz w:val="16"/>
                          <w:u w:val="single" w:color="3553A4"/>
                        </w:rPr>
                        <w:t>BOE-A-2018-6044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75027D1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sz w:val="12"/>
          <w:lang w:val="es-ES"/>
        </w:rPr>
      </w:pPr>
    </w:p>
    <w:p w14:paraId="3914653A" w14:textId="77777777" w:rsidR="00A5337B" w:rsidRPr="00E06F5D" w:rsidRDefault="00137538">
      <w:pPr>
        <w:pStyle w:val="Prrafodelista"/>
        <w:numPr>
          <w:ilvl w:val="0"/>
          <w:numId w:val="220"/>
        </w:numPr>
        <w:tabs>
          <w:tab w:val="left" w:pos="1653"/>
        </w:tabs>
        <w:spacing w:before="126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 disposición derogatoria única de la Ley 13/1995, de 18 de mayo, de Contratos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 Administraciones Públicas, respecto a las normas reglamentarias existentes, aparte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una cláusula general de</w:t>
      </w:r>
      <w:r w:rsidRPr="00E06F5D">
        <w:rPr>
          <w:color w:val="231F20"/>
          <w:sz w:val="20"/>
          <w:lang w:val="es-ES"/>
        </w:rPr>
        <w:t>rogatoria de todas las que se opongan a su contenido y derogar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expresamente el Reglamento de Contratación de las Corporaciones Locales, aprobado 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Decreto de 9 de enero de 1953, deja subsistentes las citadas normas reglamentarias sólo en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cuanto no se opo</w:t>
      </w:r>
      <w:r w:rsidRPr="00E06F5D">
        <w:rPr>
          <w:color w:val="231F20"/>
          <w:sz w:val="20"/>
          <w:lang w:val="es-ES"/>
        </w:rPr>
        <w:t>ngan al contenido de la Ley, criterio que se aplica, con cita expresa, 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Reglamento general de Contratación del Estado, aprobado por Decreto 3410/1975, de 25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noviembre, al Decreto 1005/1974, de 4 de abril, sobre contratos de asistencia con empresas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z w:val="20"/>
          <w:lang w:val="es-ES"/>
        </w:rPr>
        <w:t>sultoras o de servicios, al Real Decreto 1465/1985, de 17 de julio, y al Real Decreto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2357/1985,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20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noviembre,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regulan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trabajos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específicos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concretos no habituales, respectivamente, en la Administración del Estado, sus Organismos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autónomos y la Seguridad Social y en la Administración Local. En cuanto al Decreto-ley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2/1964, de 4 de febrero, sobre revisión de precios y sus disposiciones compleme</w:t>
      </w:r>
      <w:r w:rsidRPr="00E06F5D">
        <w:rPr>
          <w:color w:val="231F20"/>
          <w:sz w:val="20"/>
          <w:lang w:val="es-ES"/>
        </w:rPr>
        <w:t>ntarias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aplica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idéntico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criterio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subsistencia,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normas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reglamentarias,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opongan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Ley.</w:t>
      </w:r>
    </w:p>
    <w:p w14:paraId="5E7C35EA" w14:textId="77777777" w:rsidR="00A5337B" w:rsidRPr="00E06F5D" w:rsidRDefault="00137538">
      <w:pPr>
        <w:pStyle w:val="Textoindependiente"/>
        <w:spacing w:before="8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Resulta así que a la entrada en vigor de la Ley de Contratos de las Administraciones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Públicas,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como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normas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reglamentarias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desarrollo,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tuvie</w:t>
      </w:r>
      <w:r w:rsidRPr="00E06F5D">
        <w:rPr>
          <w:color w:val="231F20"/>
          <w:lang w:val="es-ES"/>
        </w:rPr>
        <w:t>ron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aplicarse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promulgadas durante la vigencia de la Ley de Contratos del Estado, para evitar un vacío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normativo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nivel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reglamentario,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impidiera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aplicación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Ley.</w:t>
      </w:r>
    </w:p>
    <w:p w14:paraId="5E2D35A9" w14:textId="77777777" w:rsidR="00A5337B" w:rsidRPr="00E06F5D" w:rsidRDefault="00137538">
      <w:pPr>
        <w:pStyle w:val="Textoindependiente"/>
        <w:spacing w:before="2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Para atender a los supuestos en que las remisiones de la Ley a normas reglamentarias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no podían operar con la aplicación de las de tal carácter vigentes con anterioridad, por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tratarse de aspectos de nueva regulación, a la conveniencia de introducir nuevas n</w:t>
      </w:r>
      <w:r w:rsidRPr="00E06F5D">
        <w:rPr>
          <w:color w:val="231F20"/>
          <w:lang w:val="es-ES"/>
        </w:rPr>
        <w:t>ormas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reglamentarias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aspectos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concretos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para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aclarar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ciertos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preceptos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Ley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determinadas normas reglamentarias que podían considerarse vigentes se promulga el Real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Decreto 390/1996, de 1 de marzo, de desarrollo parcial de la Ley de Contratos de</w:t>
      </w:r>
      <w:r w:rsidRPr="00E06F5D">
        <w:rPr>
          <w:color w:val="231F20"/>
          <w:lang w:val="es-ES"/>
        </w:rPr>
        <w:t xml:space="preserve"> 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Administraciones Públicas, que debe considerarse una solución anticipada y parcial del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desarrollo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reglamentario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dicha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Ley.</w:t>
      </w:r>
    </w:p>
    <w:p w14:paraId="07708491" w14:textId="77777777" w:rsidR="00A5337B" w:rsidRPr="00E06F5D" w:rsidRDefault="00137538">
      <w:pPr>
        <w:pStyle w:val="Textoindependiente"/>
        <w:spacing w:before="5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La Ley 53/1999, de 28 de diciembre, por la que se modifica la Ley de Contratos de 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Administraciones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Públicas,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vuelve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incidir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remisión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normas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reglamentarias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aspectos concretos no regulados en la legislación anterior, disposiciones que, junto con 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 la Ley de Contratos de las Administraciones Públicas no modificadas, se incorporan al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texto refundido de la Ley de Contratos de las Administraciones Públicas ap</w:t>
      </w:r>
      <w:r w:rsidRPr="00E06F5D">
        <w:rPr>
          <w:color w:val="231F20"/>
          <w:lang w:val="es-ES"/>
        </w:rPr>
        <w:t>robado por Real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Decreto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Legislativo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2/2000, 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16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junio.</w:t>
      </w:r>
    </w:p>
    <w:p w14:paraId="029A5EEF" w14:textId="77777777" w:rsidR="00A5337B" w:rsidRPr="00E06F5D" w:rsidRDefault="00137538">
      <w:pPr>
        <w:pStyle w:val="Textoindependiente"/>
        <w:spacing w:before="3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Todo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ello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ha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determinado</w:t>
      </w:r>
      <w:r w:rsidRPr="00E06F5D">
        <w:rPr>
          <w:color w:val="231F20"/>
          <w:spacing w:val="16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necesidad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6"/>
          <w:lang w:val="es-ES"/>
        </w:rPr>
        <w:t xml:space="preserve"> </w:t>
      </w:r>
      <w:r w:rsidRPr="00E06F5D">
        <w:rPr>
          <w:color w:val="231F20"/>
          <w:lang w:val="es-ES"/>
        </w:rPr>
        <w:t>promulgar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un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Reglamento</w:t>
      </w:r>
      <w:r w:rsidRPr="00E06F5D">
        <w:rPr>
          <w:color w:val="231F20"/>
          <w:spacing w:val="16"/>
          <w:lang w:val="es-ES"/>
        </w:rPr>
        <w:t xml:space="preserve"> </w:t>
      </w:r>
      <w:r w:rsidRPr="00E06F5D">
        <w:rPr>
          <w:color w:val="231F20"/>
          <w:lang w:val="es-ES"/>
        </w:rPr>
        <w:t>general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6"/>
          <w:lang w:val="es-ES"/>
        </w:rPr>
        <w:t xml:space="preserve"> </w:t>
      </w:r>
      <w:r w:rsidRPr="00E06F5D">
        <w:rPr>
          <w:color w:val="231F20"/>
          <w:lang w:val="es-ES"/>
        </w:rPr>
        <w:t>Ley</w:t>
      </w:r>
      <w:r w:rsidRPr="00E06F5D">
        <w:rPr>
          <w:color w:val="231F20"/>
          <w:spacing w:val="-54"/>
          <w:lang w:val="es-ES"/>
        </w:rPr>
        <w:t xml:space="preserve"> </w:t>
      </w:r>
      <w:r w:rsidRPr="00E06F5D">
        <w:rPr>
          <w:color w:val="231F20"/>
          <w:lang w:val="es-ES"/>
        </w:rPr>
        <w:t>de Contratos de las Administraciones Públicas que, superando el carácter parcial del Real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Decreto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390/1996,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1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marzo,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permita,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como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anticipaba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su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preámbulo,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derogación del Reglamento general del año 1975 y de la mayor parte de las disposiciones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reglamentarias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vigentes,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precisamente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su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incorporación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al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nuevo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Reglamento.</w:t>
      </w:r>
    </w:p>
    <w:p w14:paraId="7738A966" w14:textId="77777777" w:rsidR="00A5337B" w:rsidRPr="00E06F5D" w:rsidRDefault="00137538">
      <w:pPr>
        <w:pStyle w:val="Prrafodelista"/>
        <w:numPr>
          <w:ilvl w:val="0"/>
          <w:numId w:val="220"/>
        </w:numPr>
        <w:tabs>
          <w:tab w:val="left" w:pos="1650"/>
        </w:tabs>
        <w:spacing w:before="3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cuanto a su estructura el Reglamento sigue la misma sistemática y ordenación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materias</w:t>
      </w:r>
      <w:r w:rsidRPr="00E06F5D">
        <w:rPr>
          <w:color w:val="231F20"/>
          <w:spacing w:val="4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4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4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</w:t>
      </w:r>
      <w:r w:rsidRPr="00E06F5D">
        <w:rPr>
          <w:color w:val="231F20"/>
          <w:spacing w:val="4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4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desarrolla,</w:t>
      </w:r>
      <w:r w:rsidRPr="00E06F5D">
        <w:rPr>
          <w:color w:val="231F20"/>
          <w:spacing w:val="4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</w:t>
      </w:r>
      <w:r w:rsidRPr="00E06F5D">
        <w:rPr>
          <w:color w:val="231F20"/>
          <w:spacing w:val="4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bien</w:t>
      </w:r>
      <w:r w:rsidRPr="00E06F5D">
        <w:rPr>
          <w:color w:val="231F20"/>
          <w:spacing w:val="4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</w:t>
      </w:r>
      <w:r w:rsidRPr="00E06F5D">
        <w:rPr>
          <w:color w:val="231F20"/>
          <w:spacing w:val="4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coincide</w:t>
      </w:r>
      <w:r w:rsidRPr="00E06F5D">
        <w:rPr>
          <w:color w:val="231F20"/>
          <w:spacing w:val="4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exactamente</w:t>
      </w:r>
      <w:r w:rsidRPr="00E06F5D">
        <w:rPr>
          <w:color w:val="231F20"/>
          <w:spacing w:val="4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4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ella,</w:t>
      </w:r>
      <w:r w:rsidRPr="00E06F5D">
        <w:rPr>
          <w:color w:val="231F20"/>
          <w:spacing w:val="4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dado</w:t>
      </w:r>
      <w:r w:rsidRPr="00E06F5D">
        <w:rPr>
          <w:color w:val="231F20"/>
          <w:spacing w:val="4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5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existen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preceptos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legales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requieren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desarrollo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reglamentario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haberse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abandonado el anterior sistema del Reglamento de 1975 de reproducir íntegramente en su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texto el de la Ley de Contratos del Estado, por los problemas de inseguridad que podría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lastRenderedPageBreak/>
        <w:t>derivar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dudas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sobre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rango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normativo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respectivos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precepto</w:t>
      </w:r>
      <w:r w:rsidRPr="00E06F5D">
        <w:rPr>
          <w:color w:val="231F20"/>
          <w:sz w:val="20"/>
          <w:lang w:val="es-ES"/>
        </w:rPr>
        <w:t>s.</w:t>
      </w:r>
    </w:p>
    <w:p w14:paraId="53C79F33" w14:textId="77777777" w:rsidR="00A5337B" w:rsidRPr="00E06F5D" w:rsidRDefault="00137538">
      <w:pPr>
        <w:pStyle w:val="Textoindependiente"/>
        <w:spacing w:before="3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Por otra parte mantiene el criterio del Real Decreto 390/1996 de incorporar en sus XII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anexos</w:t>
      </w:r>
      <w:r w:rsidRPr="00E06F5D">
        <w:rPr>
          <w:color w:val="231F20"/>
          <w:spacing w:val="46"/>
          <w:lang w:val="es-ES"/>
        </w:rPr>
        <w:t xml:space="preserve"> </w:t>
      </w:r>
      <w:r w:rsidRPr="00E06F5D">
        <w:rPr>
          <w:color w:val="231F20"/>
          <w:lang w:val="es-ES"/>
        </w:rPr>
        <w:t>materias</w:t>
      </w:r>
      <w:r w:rsidRPr="00E06F5D">
        <w:rPr>
          <w:color w:val="231F20"/>
          <w:spacing w:val="46"/>
          <w:lang w:val="es-ES"/>
        </w:rPr>
        <w:t xml:space="preserve"> </w:t>
      </w:r>
      <w:r w:rsidRPr="00E06F5D">
        <w:rPr>
          <w:color w:val="231F20"/>
          <w:lang w:val="es-ES"/>
        </w:rPr>
        <w:t>tales</w:t>
      </w:r>
      <w:r w:rsidRPr="00E06F5D">
        <w:rPr>
          <w:color w:val="231F20"/>
          <w:spacing w:val="46"/>
          <w:lang w:val="es-ES"/>
        </w:rPr>
        <w:t xml:space="preserve"> </w:t>
      </w:r>
      <w:r w:rsidRPr="00E06F5D">
        <w:rPr>
          <w:color w:val="231F20"/>
          <w:lang w:val="es-ES"/>
        </w:rPr>
        <w:t>como</w:t>
      </w:r>
      <w:r w:rsidRPr="00E06F5D">
        <w:rPr>
          <w:color w:val="231F20"/>
          <w:spacing w:val="46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46"/>
          <w:lang w:val="es-ES"/>
        </w:rPr>
        <w:t xml:space="preserve"> </w:t>
      </w:r>
      <w:r w:rsidRPr="00E06F5D">
        <w:rPr>
          <w:color w:val="231F20"/>
          <w:lang w:val="es-ES"/>
        </w:rPr>
        <w:t>enumeración</w:t>
      </w:r>
      <w:r w:rsidRPr="00E06F5D">
        <w:rPr>
          <w:color w:val="231F20"/>
          <w:spacing w:val="46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46"/>
          <w:lang w:val="es-ES"/>
        </w:rPr>
        <w:t xml:space="preserve"> </w:t>
      </w:r>
      <w:r w:rsidRPr="00E06F5D">
        <w:rPr>
          <w:color w:val="231F20"/>
          <w:lang w:val="es-ES"/>
        </w:rPr>
        <w:t>Registros</w:t>
      </w:r>
      <w:r w:rsidRPr="00E06F5D">
        <w:rPr>
          <w:color w:val="231F20"/>
          <w:spacing w:val="46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46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46"/>
          <w:lang w:val="es-ES"/>
        </w:rPr>
        <w:t xml:space="preserve"> </w:t>
      </w:r>
      <w:r w:rsidRPr="00E06F5D">
        <w:rPr>
          <w:color w:val="231F20"/>
          <w:lang w:val="es-ES"/>
        </w:rPr>
        <w:t>distintos</w:t>
      </w:r>
      <w:r w:rsidRPr="00E06F5D">
        <w:rPr>
          <w:color w:val="231F20"/>
          <w:spacing w:val="46"/>
          <w:lang w:val="es-ES"/>
        </w:rPr>
        <w:t xml:space="preserve"> </w:t>
      </w:r>
      <w:r w:rsidRPr="00E06F5D">
        <w:rPr>
          <w:color w:val="231F20"/>
          <w:lang w:val="es-ES"/>
        </w:rPr>
        <w:t>países</w:t>
      </w:r>
    </w:p>
    <w:p w14:paraId="2C333CB9" w14:textId="77777777" w:rsidR="00A5337B" w:rsidRPr="00E06F5D" w:rsidRDefault="00A5337B">
      <w:pPr>
        <w:spacing w:line="249" w:lineRule="auto"/>
        <w:rPr>
          <w:lang w:val="es-ES"/>
        </w:rPr>
        <w:sectPr w:rsidR="00A5337B" w:rsidRPr="00E06F5D">
          <w:headerReference w:type="default" r:id="rId12"/>
          <w:footerReference w:type="default" r:id="rId13"/>
          <w:type w:val="continuous"/>
          <w:pgSz w:w="11910" w:h="16840"/>
          <w:pgMar w:top="1580" w:right="740" w:bottom="760" w:left="740" w:header="546" w:footer="570" w:gutter="0"/>
          <w:pgNumType w:start="4"/>
          <w:cols w:space="720"/>
        </w:sectPr>
      </w:pPr>
    </w:p>
    <w:p w14:paraId="44AD4CD7" w14:textId="77777777" w:rsidR="00A5337B" w:rsidRPr="00E06F5D" w:rsidRDefault="00137538">
      <w:pPr>
        <w:pStyle w:val="Textoindependiente"/>
        <w:spacing w:before="120" w:line="249" w:lineRule="auto"/>
        <w:ind w:right="1079" w:firstLine="0"/>
        <w:rPr>
          <w:lang w:val="es-ES"/>
        </w:rPr>
      </w:pPr>
      <w:r w:rsidRPr="00E06F5D">
        <w:rPr>
          <w:color w:val="231F20"/>
          <w:lang w:val="es-ES"/>
        </w:rPr>
        <w:lastRenderedPageBreak/>
        <w:t>comunitarios y signatarios del Acuerdo sobre el Espacio Económico Europeo; determinados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aspectos de la clasificación; modelos de garantías, de anuncios de licitación y adjudicación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 los contratos; comunicaci</w:t>
      </w:r>
      <w:r w:rsidRPr="00E06F5D">
        <w:rPr>
          <w:color w:val="231F20"/>
          <w:lang w:val="es-ES"/>
        </w:rPr>
        <w:t>ón de datos al Registro Público de Contratos y modelos 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materia de revisión de precios y certificaciones de obra. Con ello el Reglamento pretende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conseguir, al igual que lo hiciera el Real Decreto 390/1996, de 1 de marzo, que estas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materias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integran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su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contenido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incorporen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su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texto,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evitando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55"/>
          <w:lang w:val="es-ES"/>
        </w:rPr>
        <w:t xml:space="preserve"> </w:t>
      </w:r>
      <w:r w:rsidRPr="00E06F5D">
        <w:rPr>
          <w:color w:val="231F20"/>
          <w:lang w:val="es-ES"/>
        </w:rPr>
        <w:t>dispersión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normativa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tales aspectos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encontraban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con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anterioridad.</w:t>
      </w:r>
    </w:p>
    <w:p w14:paraId="4769A075" w14:textId="77777777" w:rsidR="00A5337B" w:rsidRPr="00E06F5D" w:rsidRDefault="00137538">
      <w:pPr>
        <w:pStyle w:val="Prrafodelista"/>
        <w:numPr>
          <w:ilvl w:val="0"/>
          <w:numId w:val="220"/>
        </w:numPr>
        <w:tabs>
          <w:tab w:val="left" w:pos="1692"/>
        </w:tabs>
        <w:spacing w:before="4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Desde el punto de vista de su contenido la exposición general del mismo debe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realizarse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teniendo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cuenta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criterios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seguidos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elaboración.</w:t>
      </w:r>
    </w:p>
    <w:p w14:paraId="3A3D85DE" w14:textId="77777777" w:rsidR="00A5337B" w:rsidRPr="00E06F5D" w:rsidRDefault="00137538">
      <w:pPr>
        <w:pStyle w:val="Textoindependiente"/>
        <w:spacing w:line="249" w:lineRule="auto"/>
        <w:ind w:right="1079"/>
        <w:rPr>
          <w:lang w:val="es-ES"/>
        </w:rPr>
      </w:pP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primer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lugar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trata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desarrollar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preceptos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Ley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Administraciones Públicas que, tanto en su versión inicial, como en la del texto refundido,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contienen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una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remisión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expresa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normas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reglamentarias,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aunque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algunas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ellas</w:t>
      </w:r>
      <w:r w:rsidRPr="00E06F5D">
        <w:rPr>
          <w:color w:val="231F20"/>
          <w:spacing w:val="55"/>
          <w:lang w:val="es-ES"/>
        </w:rPr>
        <w:t xml:space="preserve"> </w:t>
      </w:r>
      <w:r w:rsidRPr="00E06F5D">
        <w:rPr>
          <w:color w:val="231F20"/>
          <w:lang w:val="es-ES"/>
        </w:rPr>
        <w:t>ya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figuran en el Real Decreto 390/1996, de 1 de marzo, del que se incorporan al pres</w:t>
      </w:r>
      <w:r w:rsidRPr="00E06F5D">
        <w:rPr>
          <w:color w:val="231F20"/>
          <w:lang w:val="es-ES"/>
        </w:rPr>
        <w:t>ente texto.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Así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sucede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composición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Juntas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contribución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financiación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diversos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órganos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interesados;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acreditación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cumplimiento del requisito de hallarse al corriente los empresarios de su</w:t>
      </w:r>
      <w:r w:rsidRPr="00E06F5D">
        <w:rPr>
          <w:color w:val="231F20"/>
          <w:lang w:val="es-ES"/>
        </w:rPr>
        <w:t>s obligaciones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fiscales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Seguridad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social;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apreciación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alcance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declaración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prohibiciones de contratar; con la materia de clasificación y, en particular, con la composición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de las Comisiones de Clasificación, clasificación de uniones temporales de empresarios 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producción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efectos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generales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para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clasificaciones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otorgadas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Comunidades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Autónomas; con la constitución de garantías tanto provisionales como definitivas; con 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casos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puede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prescindirse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aplicación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prescripciones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técnicas;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requisitos de la factura en contratos menores; con la remisión de da</w:t>
      </w:r>
      <w:r w:rsidRPr="00E06F5D">
        <w:rPr>
          <w:color w:val="231F20"/>
          <w:lang w:val="es-ES"/>
        </w:rPr>
        <w:t>tos estadísticos al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Registro Público de Contratos y publicidad de éste; con la determinación de vocales de 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mesas de contratación; con los criterios objetivos para la apreciación de las bajas temerarias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en subastas y con la valoración de proposiciones p</w:t>
      </w:r>
      <w:r w:rsidRPr="00E06F5D">
        <w:rPr>
          <w:color w:val="231F20"/>
          <w:lang w:val="es-ES"/>
        </w:rPr>
        <w:t>resentadas por empresas de un mismo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grupo, tanto en subastas como en concursos; con el procedimiento para la aplicación 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causas de resolución; con la posible simplificación de la documentación de los proyectos 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obra;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obras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tanto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alzado;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régimen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límites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abonos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cuenta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operaciones preparatorias; con la ocupación efectiva de obras sin acto formal de recepción;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 el contenido de los proyectos en obras ejecutadas por la propia Administración; con 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procedimiento par</w:t>
      </w:r>
      <w:r w:rsidRPr="00E06F5D">
        <w:rPr>
          <w:color w:val="231F20"/>
          <w:lang w:val="es-ES"/>
        </w:rPr>
        <w:t>a la adquisición centralizada de bienes, y con la sustitución de Letrados en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mesas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contratación.</w:t>
      </w:r>
    </w:p>
    <w:p w14:paraId="6545558F" w14:textId="77777777" w:rsidR="00A5337B" w:rsidRPr="00E06F5D" w:rsidRDefault="00137538">
      <w:pPr>
        <w:pStyle w:val="Textoindependiente"/>
        <w:spacing w:before="14" w:line="249" w:lineRule="auto"/>
        <w:ind w:right="1079"/>
        <w:rPr>
          <w:lang w:val="es-ES"/>
        </w:rPr>
      </w:pPr>
      <w:r w:rsidRPr="00E06F5D">
        <w:rPr>
          <w:color w:val="231F20"/>
          <w:lang w:val="es-ES"/>
        </w:rPr>
        <w:t>En segundo lugar incorpora las normas de las disposiciones reglamentarias anteriores 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 vigencia de la Ley 13/1995, de 18 de mayo, de Contratos de las Adm</w:t>
      </w:r>
      <w:r w:rsidRPr="00E06F5D">
        <w:rPr>
          <w:color w:val="231F20"/>
          <w:lang w:val="es-ES"/>
        </w:rPr>
        <w:t>inistraciones Públicas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que, por efecto de su disposición derogatoria, deben considerarse subsistentes como son las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del Reglamento General de Contratación del Estado aprobado por Decreto 3410/1975, de 25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de noviembre, y demás disposiciones que cita la indic</w:t>
      </w:r>
      <w:r w:rsidRPr="00E06F5D">
        <w:rPr>
          <w:color w:val="231F20"/>
          <w:lang w:val="es-ES"/>
        </w:rPr>
        <w:t>ada disposición derogatoria, a las que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hay que añadir las del Real Decreto 390/1996, de 1 de marzo. La mayor parte del contenido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del texto que ahora se promulga está constituida por incorporación de normas de la indicada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procedencia, es decir, normas regla</w:t>
      </w:r>
      <w:r w:rsidRPr="00E06F5D">
        <w:rPr>
          <w:color w:val="231F20"/>
          <w:lang w:val="es-ES"/>
        </w:rPr>
        <w:t>mentarias anteriores que por no oponerse a la Ley 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Contratos de las Administraciones Públicas o constituir su desarrollo parcial, se considera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adecuado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conserven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su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vigencia.</w:t>
      </w:r>
    </w:p>
    <w:p w14:paraId="2FF04CD4" w14:textId="77777777" w:rsidR="00A5337B" w:rsidRPr="00E06F5D" w:rsidRDefault="00137538">
      <w:pPr>
        <w:pStyle w:val="Textoindependiente"/>
        <w:spacing w:before="5" w:line="249" w:lineRule="auto"/>
        <w:ind w:right="1081"/>
        <w:rPr>
          <w:lang w:val="es-ES"/>
        </w:rPr>
      </w:pPr>
      <w:r w:rsidRPr="00E06F5D">
        <w:rPr>
          <w:color w:val="231F20"/>
          <w:lang w:val="es-ES"/>
        </w:rPr>
        <w:t>En tercer lugar se incorporan a su contenido determinados preceptos de las Dire</w:t>
      </w:r>
      <w:r w:rsidRPr="00E06F5D">
        <w:rPr>
          <w:color w:val="231F20"/>
          <w:lang w:val="es-ES"/>
        </w:rPr>
        <w:t>ctivas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comunitarias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sobre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pública,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dado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aunque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mayor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parte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incorporaron al texto de la Ley, existen otros como, por ejemplo, los relativos a publicidad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potestativa en el «Diario Oficial de las Comunidades Europeas» y cuantía de los contratos de</w:t>
      </w:r>
      <w:r w:rsidRPr="00E06F5D">
        <w:rPr>
          <w:color w:val="231F20"/>
          <w:spacing w:val="-54"/>
          <w:lang w:val="es-ES"/>
        </w:rPr>
        <w:t xml:space="preserve"> </w:t>
      </w:r>
      <w:r w:rsidRPr="00E06F5D">
        <w:rPr>
          <w:color w:val="231F20"/>
          <w:lang w:val="es-ES"/>
        </w:rPr>
        <w:t>suministro y servicios que, por no exigir norma con rango de Ley, se i</w:t>
      </w:r>
      <w:r w:rsidRPr="00E06F5D">
        <w:rPr>
          <w:color w:val="231F20"/>
          <w:lang w:val="es-ES"/>
        </w:rPr>
        <w:t>ncorporan ahora al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presente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Reglamento.</w:t>
      </w:r>
    </w:p>
    <w:p w14:paraId="30C040DA" w14:textId="77777777" w:rsidR="00A5337B" w:rsidRPr="00E06F5D" w:rsidRDefault="00137538">
      <w:pPr>
        <w:pStyle w:val="Textoindependiente"/>
        <w:spacing w:before="4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último,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incorporan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Reglamento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determinadas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cláusulas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pliegos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cláusulas administrativas generales (Decreto 3854/1970, de 31 de diciembre, para contratos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 obras. Orden de 8 de marzo de 1972 para contratos de consultoría y de asistencia 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 xml:space="preserve">Decreto 2572/1973, de 5 de octubre, para equipos y sistemas informáticos) que, </w:t>
      </w:r>
      <w:r w:rsidRPr="00E06F5D">
        <w:rPr>
          <w:color w:val="231F20"/>
          <w:lang w:val="es-ES"/>
        </w:rPr>
        <w:t>por su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naturaleza y contenido,</w:t>
      </w:r>
      <w:r w:rsidRPr="00E06F5D">
        <w:rPr>
          <w:color w:val="231F20"/>
          <w:spacing w:val="55"/>
          <w:lang w:val="es-ES"/>
        </w:rPr>
        <w:t xml:space="preserve"> </w:t>
      </w:r>
      <w:r w:rsidRPr="00E06F5D">
        <w:rPr>
          <w:color w:val="231F20"/>
          <w:lang w:val="es-ES"/>
        </w:rPr>
        <w:t>se han considerado más propios de un texto reglamentario que 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los citados pliegos generales de los que formaban parte, de tal manera que ahora ya no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puede eludirse su cumplimiento utilizando el trámite previsto en la Ley de</w:t>
      </w:r>
      <w:r w:rsidRPr="00E06F5D">
        <w:rPr>
          <w:color w:val="231F20"/>
          <w:lang w:val="es-ES"/>
        </w:rPr>
        <w:t xml:space="preserve"> Contratos de 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Administraciones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Públicas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para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introducción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pliegos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particulares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cláusulas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contrarias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los pliegos generales.</w:t>
      </w:r>
    </w:p>
    <w:p w14:paraId="5A84AAE2" w14:textId="77777777" w:rsidR="00A5337B" w:rsidRPr="00E06F5D" w:rsidRDefault="00A5337B">
      <w:pPr>
        <w:spacing w:line="249" w:lineRule="auto"/>
        <w:rPr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2E9C8914" w14:textId="77777777" w:rsidR="00A5337B" w:rsidRPr="00E06F5D" w:rsidRDefault="00137538">
      <w:pPr>
        <w:pStyle w:val="Textoindependiente"/>
        <w:spacing w:before="120" w:line="249" w:lineRule="auto"/>
        <w:ind w:right="1079"/>
        <w:rPr>
          <w:lang w:val="es-ES"/>
        </w:rPr>
      </w:pPr>
      <w:r w:rsidRPr="00E06F5D">
        <w:rPr>
          <w:color w:val="231F20"/>
          <w:lang w:val="es-ES"/>
        </w:rPr>
        <w:lastRenderedPageBreak/>
        <w:t>De lo hasta aquí expuesto se deduce que el Reglamento que se promulga, con 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necesarias salvedades, cumple más que una función innovadora en materia de contratación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administrativa una función recopiladora de las anteriores disposiciones con las adaptacio</w:t>
      </w:r>
      <w:r w:rsidRPr="00E06F5D">
        <w:rPr>
          <w:color w:val="231F20"/>
          <w:lang w:val="es-ES"/>
        </w:rPr>
        <w:t>nes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y correcciones que el nuevo marco normativo, a nivel legal, impone. En este sentido 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Reglamento se limita a incorporar las normas, reglas y criterios que, recogidos en diversas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Órdenes ministeriales y Acuerdos de las Comisiones de Clasificación de la</w:t>
      </w:r>
      <w:r w:rsidRPr="00E06F5D">
        <w:rPr>
          <w:color w:val="231F20"/>
          <w:lang w:val="es-ES"/>
        </w:rPr>
        <w:t xml:space="preserve"> Junta Consultiva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 Contratación Administrativa venían aplicándose por esta última, de modo que por esta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incorporación, las Comunidades Autónomas en su función de clasificación puedan aplicar las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mismas reglas y criterios tal como preceptivamente exige el</w:t>
      </w:r>
      <w:r w:rsidRPr="00E06F5D">
        <w:rPr>
          <w:color w:val="231F20"/>
          <w:lang w:val="es-ES"/>
        </w:rPr>
        <w:t xml:space="preserve"> artículo 29.3 de la Ley. Por 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contrario, hay materias como la regulación de bajas temerarias, en las que el carácter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innovador del Reglamento se produce al admitir expresamente su apreciación en subastas 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concursos y superar los criterios limitados del</w:t>
      </w:r>
      <w:r w:rsidRPr="00E06F5D">
        <w:rPr>
          <w:color w:val="231F20"/>
          <w:lang w:val="es-ES"/>
        </w:rPr>
        <w:t xml:space="preserve"> artículo 109 del Reglamento de 1975, que no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admitía la posibilidad de que, en el supuesto de un solo licitador, se apreciara temeridad 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su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proposición.</w:t>
      </w:r>
    </w:p>
    <w:p w14:paraId="46438A19" w14:textId="77777777" w:rsidR="00A5337B" w:rsidRPr="00E06F5D" w:rsidRDefault="00137538">
      <w:pPr>
        <w:pStyle w:val="Textoindependiente"/>
        <w:spacing w:before="8" w:line="249" w:lineRule="auto"/>
        <w:ind w:right="1082"/>
        <w:rPr>
          <w:lang w:val="es-ES"/>
        </w:rPr>
      </w:pPr>
      <w:r w:rsidRPr="00E06F5D">
        <w:rPr>
          <w:color w:val="231F20"/>
          <w:lang w:val="es-ES"/>
        </w:rPr>
        <w:t>En su virtud, a propuesta del Ministro de Hacienda, de acuerdo con el Consejo de Estado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previa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deli</w:t>
      </w:r>
      <w:r w:rsidRPr="00E06F5D">
        <w:rPr>
          <w:color w:val="231F20"/>
          <w:lang w:val="es-ES"/>
        </w:rPr>
        <w:t>beración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Consejo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Ministros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su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reunión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día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12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octubre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2001,</w:t>
      </w:r>
    </w:p>
    <w:p w14:paraId="2815C603" w14:textId="77777777" w:rsidR="00A5337B" w:rsidRPr="00E06F5D" w:rsidRDefault="00A5337B">
      <w:pPr>
        <w:pStyle w:val="Textoindependiente"/>
        <w:spacing w:before="8"/>
        <w:ind w:left="0" w:firstLine="0"/>
        <w:jc w:val="left"/>
        <w:rPr>
          <w:sz w:val="24"/>
          <w:lang w:val="es-ES"/>
        </w:rPr>
      </w:pPr>
    </w:p>
    <w:p w14:paraId="665A2E44" w14:textId="77777777" w:rsidR="00A5337B" w:rsidRPr="00E06F5D" w:rsidRDefault="00137538">
      <w:pPr>
        <w:pStyle w:val="Textoindependiente"/>
        <w:spacing w:before="0"/>
        <w:ind w:left="1414" w:right="1418" w:firstLine="0"/>
        <w:jc w:val="center"/>
        <w:rPr>
          <w:lang w:val="es-ES"/>
        </w:rPr>
      </w:pPr>
      <w:r w:rsidRPr="00E06F5D">
        <w:rPr>
          <w:color w:val="231F20"/>
          <w:lang w:val="es-ES"/>
        </w:rPr>
        <w:t>DISPONGO:</w:t>
      </w:r>
    </w:p>
    <w:p w14:paraId="2CADC3FE" w14:textId="77777777" w:rsidR="00A5337B" w:rsidRPr="00E06F5D" w:rsidRDefault="00A5337B">
      <w:pPr>
        <w:pStyle w:val="Textoindependiente"/>
        <w:spacing w:before="11"/>
        <w:ind w:left="0" w:firstLine="0"/>
        <w:jc w:val="left"/>
        <w:rPr>
          <w:sz w:val="30"/>
          <w:lang w:val="es-ES"/>
        </w:rPr>
      </w:pPr>
    </w:p>
    <w:p w14:paraId="2144A039" w14:textId="77777777" w:rsidR="00A5337B" w:rsidRPr="00E06F5D" w:rsidRDefault="00137538">
      <w:pPr>
        <w:tabs>
          <w:tab w:val="left" w:pos="2796"/>
        </w:tabs>
        <w:spacing w:line="249" w:lineRule="auto"/>
        <w:ind w:left="1075" w:right="1080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67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único.</w:t>
      </w:r>
      <w:r w:rsidRPr="00E06F5D">
        <w:rPr>
          <w:b/>
          <w:color w:val="231F20"/>
          <w:sz w:val="20"/>
          <w:lang w:val="es-ES"/>
        </w:rPr>
        <w:tab/>
      </w:r>
      <w:r w:rsidRPr="00E06F5D">
        <w:rPr>
          <w:i/>
          <w:color w:val="231F20"/>
          <w:sz w:val="20"/>
          <w:lang w:val="es-ES"/>
        </w:rPr>
        <w:t>Aprobación</w:t>
      </w:r>
      <w:r w:rsidRPr="00E06F5D">
        <w:rPr>
          <w:i/>
          <w:color w:val="231F20"/>
          <w:spacing w:val="1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del</w:t>
      </w:r>
      <w:r w:rsidRPr="00E06F5D">
        <w:rPr>
          <w:i/>
          <w:color w:val="231F20"/>
          <w:spacing w:val="1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Reglamento</w:t>
      </w:r>
      <w:r w:rsidRPr="00E06F5D">
        <w:rPr>
          <w:i/>
          <w:color w:val="231F20"/>
          <w:spacing w:val="1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general</w:t>
      </w:r>
      <w:r w:rsidRPr="00E06F5D">
        <w:rPr>
          <w:i/>
          <w:color w:val="231F20"/>
          <w:spacing w:val="1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1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</w:t>
      </w:r>
      <w:r w:rsidRPr="00E06F5D">
        <w:rPr>
          <w:i/>
          <w:color w:val="231F20"/>
          <w:spacing w:val="1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Ley</w:t>
      </w:r>
      <w:r w:rsidRPr="00E06F5D">
        <w:rPr>
          <w:i/>
          <w:color w:val="231F20"/>
          <w:spacing w:val="1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1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Contratos</w:t>
      </w:r>
      <w:r w:rsidRPr="00E06F5D">
        <w:rPr>
          <w:i/>
          <w:color w:val="231F20"/>
          <w:spacing w:val="1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12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las</w:t>
      </w:r>
      <w:r w:rsidRPr="00E06F5D">
        <w:rPr>
          <w:i/>
          <w:color w:val="231F20"/>
          <w:spacing w:val="-5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Administraciones</w:t>
      </w:r>
      <w:r w:rsidRPr="00E06F5D">
        <w:rPr>
          <w:i/>
          <w:color w:val="231F20"/>
          <w:spacing w:val="-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Públicas.</w:t>
      </w:r>
    </w:p>
    <w:p w14:paraId="60C35FFB" w14:textId="77777777" w:rsidR="00A5337B" w:rsidRPr="00E06F5D" w:rsidRDefault="00137538">
      <w:pPr>
        <w:pStyle w:val="Textoindependiente"/>
        <w:spacing w:before="115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Se aprueba el Reglamento general de la Ley de Contratos de las Administraciones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Públicas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cuyo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texto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inserta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continuación.</w:t>
      </w:r>
    </w:p>
    <w:p w14:paraId="4245FFA4" w14:textId="77777777" w:rsidR="00A5337B" w:rsidRPr="00E06F5D" w:rsidRDefault="00137538">
      <w:pPr>
        <w:spacing w:before="233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Disposición</w:t>
      </w:r>
      <w:r w:rsidRPr="00E06F5D">
        <w:rPr>
          <w:b/>
          <w:color w:val="231F20"/>
          <w:spacing w:val="-5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derogatoria</w:t>
      </w:r>
      <w:r w:rsidRPr="00E06F5D">
        <w:rPr>
          <w:b/>
          <w:color w:val="231F20"/>
          <w:spacing w:val="-6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única.</w:t>
      </w:r>
      <w:r w:rsidRPr="00E06F5D">
        <w:rPr>
          <w:b/>
          <w:color w:val="231F20"/>
          <w:spacing w:val="4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Tabla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vigencias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y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disposiciones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que</w:t>
      </w:r>
      <w:r w:rsidRPr="00E06F5D">
        <w:rPr>
          <w:i/>
          <w:color w:val="231F20"/>
          <w:spacing w:val="-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se</w:t>
      </w:r>
      <w:r w:rsidRPr="00E06F5D">
        <w:rPr>
          <w:i/>
          <w:color w:val="231F20"/>
          <w:spacing w:val="-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derogan.</w:t>
      </w:r>
    </w:p>
    <w:p w14:paraId="126D2028" w14:textId="77777777" w:rsidR="00A5337B" w:rsidRPr="00E06F5D" w:rsidRDefault="00137538">
      <w:pPr>
        <w:pStyle w:val="Prrafodelista"/>
        <w:numPr>
          <w:ilvl w:val="0"/>
          <w:numId w:val="219"/>
        </w:numPr>
        <w:tabs>
          <w:tab w:val="left" w:pos="1642"/>
        </w:tabs>
        <w:spacing w:before="124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las materias reguladas por el Reglamento en cuanto no resulten modificadas por el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conservarán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vigencia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 siguientes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disposiciones:</w:t>
      </w:r>
    </w:p>
    <w:p w14:paraId="7F774F62" w14:textId="77777777" w:rsidR="00A5337B" w:rsidRPr="00E06F5D" w:rsidRDefault="00137538">
      <w:pPr>
        <w:pStyle w:val="Prrafodelista"/>
        <w:numPr>
          <w:ilvl w:val="0"/>
          <w:numId w:val="218"/>
        </w:numPr>
        <w:tabs>
          <w:tab w:val="left" w:pos="1670"/>
        </w:tabs>
        <w:spacing w:before="121" w:line="249" w:lineRule="auto"/>
        <w:ind w:right="1083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Decreto 3186/1968, de 26 de diciembre, en cuanto a las Juntas de Compras 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subsistan,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amparo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Disposición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transitoria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séptima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 Ley.</w:t>
      </w:r>
    </w:p>
    <w:p w14:paraId="1F2D4CED" w14:textId="77777777" w:rsidR="00A5337B" w:rsidRPr="00E06F5D" w:rsidRDefault="00137538">
      <w:pPr>
        <w:pStyle w:val="Prrafodelista"/>
        <w:numPr>
          <w:ilvl w:val="0"/>
          <w:numId w:val="218"/>
        </w:numPr>
        <w:tabs>
          <w:tab w:val="left" w:pos="1673"/>
        </w:tabs>
        <w:spacing w:before="1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Real Decreto 30/1991, de 18 de enero, sobre régimen orgánico y funcional de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Junta Consultiva de Contratación Administrativa excepto sus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4,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8,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9,10,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11 y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12.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 artículos 6 y 7 del mismo conservan su vigencia sólo en cuanto se refieren a 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competencias de la Comisión Permanente y de las Secciones de la Junta Consultiva</w:t>
      </w:r>
      <w:r w:rsidRPr="00E06F5D">
        <w:rPr>
          <w:color w:val="231F20"/>
          <w:sz w:val="20"/>
          <w:lang w:val="es-ES"/>
        </w:rPr>
        <w:t xml:space="preserve">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Administrativa.</w:t>
      </w:r>
    </w:p>
    <w:p w14:paraId="27ECF059" w14:textId="77777777" w:rsidR="00A5337B" w:rsidRPr="00E06F5D" w:rsidRDefault="00137538">
      <w:pPr>
        <w:pStyle w:val="Prrafodelista"/>
        <w:numPr>
          <w:ilvl w:val="0"/>
          <w:numId w:val="218"/>
        </w:numPr>
        <w:tabs>
          <w:tab w:val="left" w:pos="1714"/>
        </w:tabs>
        <w:spacing w:before="3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Decreto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533/1992,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22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mayo,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sobre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atribución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determinadas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facultades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procedimientos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bienes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servicios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informáticos.</w:t>
      </w:r>
    </w:p>
    <w:p w14:paraId="47CD4E6A" w14:textId="77777777" w:rsidR="00A5337B" w:rsidRPr="00E06F5D" w:rsidRDefault="00137538">
      <w:pPr>
        <w:pStyle w:val="Prrafodelista"/>
        <w:numPr>
          <w:ilvl w:val="0"/>
          <w:numId w:val="218"/>
        </w:numPr>
        <w:tabs>
          <w:tab w:val="left" w:pos="1697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Decreto 3392/1973, de 21 de diciembre y las Órdenes ministeri</w:t>
      </w:r>
      <w:r w:rsidRPr="00E06F5D">
        <w:rPr>
          <w:color w:val="231F20"/>
          <w:sz w:val="20"/>
          <w:lang w:val="es-ES"/>
        </w:rPr>
        <w:t>ales de 28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diciembre de 1970, de 9 de diciembre de 1975, de 17 de abril de 1984, de 4 de marzo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1987, de 14 de mayo de 1996 y de 30 de julio de 1998, sobre bienes de adquisición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centralizada.</w:t>
      </w:r>
    </w:p>
    <w:p w14:paraId="2A46084F" w14:textId="77777777" w:rsidR="00A5337B" w:rsidRPr="00E06F5D" w:rsidRDefault="00137538">
      <w:pPr>
        <w:pStyle w:val="Prrafodelista"/>
        <w:numPr>
          <w:ilvl w:val="0"/>
          <w:numId w:val="218"/>
        </w:numPr>
        <w:tabs>
          <w:tab w:val="left" w:pos="1699"/>
        </w:tabs>
        <w:spacing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Decreto 3650/1970, de 19 de diciembre, por el que se apr</w:t>
      </w:r>
      <w:r w:rsidRPr="00E06F5D">
        <w:rPr>
          <w:color w:val="231F20"/>
          <w:sz w:val="20"/>
          <w:lang w:val="es-ES"/>
        </w:rPr>
        <w:t>ueba el cuadro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fórmulas tipo generales de revisión de precios en los contratos de obras del Estado 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Organismos autónomos para el año 1971, así como el Real Decreto 2167/1981, de 20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agosto, por el que se complementa el anterior, y el Decreto 2341/1975, de 22 de agosto, 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 xml:space="preserve">el que se establecen las fórmulas polinómicas tipo que habrán de figurar en los </w:t>
      </w:r>
      <w:r w:rsidRPr="00E06F5D">
        <w:rPr>
          <w:color w:val="231F20"/>
          <w:sz w:val="20"/>
          <w:lang w:val="es-ES"/>
        </w:rPr>
        <w:t>contratos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fabricación de suministros y de bienes de equipo del Ministerio del Ejército cuando dichos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contratos incluyan cláusulas de revisión de precios, hasta tanto que de conformidad con lo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dispuesto en el artículo 104 de la Ley se aprueben las fórmul</w:t>
      </w:r>
      <w:r w:rsidRPr="00E06F5D">
        <w:rPr>
          <w:color w:val="231F20"/>
          <w:sz w:val="20"/>
          <w:lang w:val="es-ES"/>
        </w:rPr>
        <w:t>as tipo de revisión de precios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 contratos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 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suministro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fabricación.</w:t>
      </w:r>
    </w:p>
    <w:p w14:paraId="5BB98355" w14:textId="77777777" w:rsidR="00A5337B" w:rsidRPr="00E06F5D" w:rsidRDefault="00137538">
      <w:pPr>
        <w:pStyle w:val="Prrafodelista"/>
        <w:numPr>
          <w:ilvl w:val="0"/>
          <w:numId w:val="218"/>
        </w:numPr>
        <w:tabs>
          <w:tab w:val="left" w:pos="1610"/>
        </w:tabs>
        <w:spacing w:before="5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Título III del Reglamento de Servicios de las Corporaciones Locales, aprobado 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Decreto de 17 de junio de 1955, en cuanto no se oponga a lo establecido en la Le</w:t>
      </w:r>
      <w:r w:rsidRPr="00E06F5D">
        <w:rPr>
          <w:color w:val="231F20"/>
          <w:sz w:val="20"/>
          <w:lang w:val="es-ES"/>
        </w:rPr>
        <w:t>y y en este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Reglamento.</w:t>
      </w:r>
    </w:p>
    <w:p w14:paraId="76F03C67" w14:textId="77777777" w:rsidR="00A5337B" w:rsidRPr="00E06F5D" w:rsidRDefault="00137538">
      <w:pPr>
        <w:pStyle w:val="Prrafodelista"/>
        <w:numPr>
          <w:ilvl w:val="0"/>
          <w:numId w:val="218"/>
        </w:numPr>
        <w:tabs>
          <w:tab w:val="left" w:pos="1679"/>
        </w:tabs>
        <w:spacing w:line="249" w:lineRule="auto"/>
        <w:ind w:right="1082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Real Decreto 541/2001, de 18 de mayo, por el que se establecen determinadas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especialidades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servicios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telecomunicación.</w:t>
      </w:r>
    </w:p>
    <w:p w14:paraId="794A242A" w14:textId="77777777" w:rsidR="00A5337B" w:rsidRPr="00E06F5D" w:rsidRDefault="00137538">
      <w:pPr>
        <w:pStyle w:val="Prrafodelista"/>
        <w:numPr>
          <w:ilvl w:val="0"/>
          <w:numId w:val="218"/>
        </w:numPr>
        <w:tabs>
          <w:tab w:val="left" w:pos="1658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Las Órdenes de 26 de febrero de 1996 y de 17 de enero de 2001 sobre atribución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competencias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adquisición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bienes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servicios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tratamiento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información.</w:t>
      </w:r>
    </w:p>
    <w:p w14:paraId="2C5A5D10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21B107C1" w14:textId="77777777" w:rsidR="00A5337B" w:rsidRPr="00E06F5D" w:rsidRDefault="00A5337B">
      <w:pPr>
        <w:pStyle w:val="Textoindependiente"/>
        <w:spacing w:before="11"/>
        <w:ind w:left="0" w:firstLine="0"/>
        <w:jc w:val="left"/>
        <w:rPr>
          <w:sz w:val="9"/>
          <w:lang w:val="es-ES"/>
        </w:rPr>
      </w:pPr>
    </w:p>
    <w:p w14:paraId="1F8341E5" w14:textId="77777777" w:rsidR="00A5337B" w:rsidRPr="00E06F5D" w:rsidRDefault="00137538">
      <w:pPr>
        <w:pStyle w:val="Prrafodelista"/>
        <w:numPr>
          <w:ilvl w:val="0"/>
          <w:numId w:val="219"/>
        </w:numPr>
        <w:tabs>
          <w:tab w:val="left" w:pos="1638"/>
        </w:tabs>
        <w:spacing w:before="126"/>
        <w:ind w:left="1637" w:right="0" w:hanging="223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Quedan</w:t>
      </w:r>
      <w:r w:rsidRPr="00E06F5D">
        <w:rPr>
          <w:color w:val="231F20"/>
          <w:spacing w:val="-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derogadas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siguientes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disposiciones:</w:t>
      </w:r>
    </w:p>
    <w:p w14:paraId="0983AC50" w14:textId="77777777" w:rsidR="00A5337B" w:rsidRPr="00E06F5D" w:rsidRDefault="00137538">
      <w:pPr>
        <w:pStyle w:val="Prrafodelista"/>
        <w:numPr>
          <w:ilvl w:val="0"/>
          <w:numId w:val="217"/>
        </w:numPr>
        <w:tabs>
          <w:tab w:val="left" w:pos="1662"/>
        </w:tabs>
        <w:spacing w:before="129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Reglamento general de Contratación del Estado aprobado por Decreto 3410/1975,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25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noviembre.</w:t>
      </w:r>
    </w:p>
    <w:p w14:paraId="1B761C6E" w14:textId="77777777" w:rsidR="00A5337B" w:rsidRPr="00E06F5D" w:rsidRDefault="00137538">
      <w:pPr>
        <w:pStyle w:val="Prrafodelista"/>
        <w:numPr>
          <w:ilvl w:val="0"/>
          <w:numId w:val="217"/>
        </w:numPr>
        <w:tabs>
          <w:tab w:val="left" w:pos="1657"/>
        </w:tabs>
        <w:spacing w:line="249" w:lineRule="auto"/>
        <w:ind w:right="1082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Real Decreto 390/1996, de 1 de marzo, de desarrollo parcial de la Ley 13/1995,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18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mayo, 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Contratos 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 Administraciones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Públicas.</w:t>
      </w:r>
    </w:p>
    <w:p w14:paraId="1D2D779D" w14:textId="77777777" w:rsidR="00A5337B" w:rsidRPr="00E06F5D" w:rsidRDefault="00137538">
      <w:pPr>
        <w:pStyle w:val="Prrafodelista"/>
        <w:numPr>
          <w:ilvl w:val="0"/>
          <w:numId w:val="217"/>
        </w:numPr>
        <w:tabs>
          <w:tab w:val="left" w:pos="1648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 xml:space="preserve">El Decreto </w:t>
      </w:r>
      <w:r w:rsidRPr="00E06F5D">
        <w:rPr>
          <w:color w:val="231F20"/>
          <w:sz w:val="20"/>
          <w:lang w:val="es-ES"/>
        </w:rPr>
        <w:t>1005/1974, de 4 de abril, por el que se regulan los contratos de asistencia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celebre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Organismos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autónomos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consultoras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servicios.</w:t>
      </w:r>
    </w:p>
    <w:p w14:paraId="745278BB" w14:textId="77777777" w:rsidR="00A5337B" w:rsidRPr="00E06F5D" w:rsidRDefault="00137538">
      <w:pPr>
        <w:pStyle w:val="Prrafodelista"/>
        <w:numPr>
          <w:ilvl w:val="0"/>
          <w:numId w:val="217"/>
        </w:numPr>
        <w:tabs>
          <w:tab w:val="left" w:pos="1670"/>
        </w:tabs>
        <w:spacing w:before="1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Real Decreto 1465/1985, de 17 de julio, sobre contratación para la realización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trabajos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específicos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concretos,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habituales,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Estado,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Organismos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autónomos y 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Seguridad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Social.</w:t>
      </w:r>
    </w:p>
    <w:p w14:paraId="1AEE8EB4" w14:textId="77777777" w:rsidR="00A5337B" w:rsidRPr="00E06F5D" w:rsidRDefault="00137538">
      <w:pPr>
        <w:pStyle w:val="Prrafodelista"/>
        <w:numPr>
          <w:ilvl w:val="0"/>
          <w:numId w:val="217"/>
        </w:numPr>
        <w:tabs>
          <w:tab w:val="left" w:pos="1665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Real Decreto 2357/1985, de 20 de noviembre, por el que se regulan los contratos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realización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trabajos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específicos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concretos,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habituales,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carácter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excepcional,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Local.</w:t>
      </w:r>
    </w:p>
    <w:p w14:paraId="4CE5511A" w14:textId="77777777" w:rsidR="00A5337B" w:rsidRPr="00E06F5D" w:rsidRDefault="00137538">
      <w:pPr>
        <w:pStyle w:val="Prrafodelista"/>
        <w:numPr>
          <w:ilvl w:val="0"/>
          <w:numId w:val="217"/>
        </w:numPr>
        <w:tabs>
          <w:tab w:val="left" w:pos="1594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Real Decreto 1770/1994, de 5 de agosto, en cuanto atribuye efectos desestimatorios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falta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resolución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procedimientos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revisión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clasificaciones.</w:t>
      </w:r>
    </w:p>
    <w:p w14:paraId="146537C0" w14:textId="77777777" w:rsidR="00A5337B" w:rsidRPr="00E06F5D" w:rsidRDefault="00137538">
      <w:pPr>
        <w:pStyle w:val="Prrafodelista"/>
        <w:numPr>
          <w:ilvl w:val="0"/>
          <w:numId w:val="217"/>
        </w:numPr>
        <w:tabs>
          <w:tab w:val="left" w:pos="1661"/>
        </w:tabs>
        <w:spacing w:before="1" w:line="249" w:lineRule="auto"/>
        <w:ind w:right="1082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Real Decreto 609/1982, de 12 de febrero y la Orden de 24 de noviemb</w:t>
      </w:r>
      <w:r w:rsidRPr="00E06F5D">
        <w:rPr>
          <w:color w:val="231F20"/>
          <w:sz w:val="20"/>
          <w:lang w:val="es-ES"/>
        </w:rPr>
        <w:t>re de 1982,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relativos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empresas consultoras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servicios.</w:t>
      </w:r>
    </w:p>
    <w:p w14:paraId="0A188A68" w14:textId="77777777" w:rsidR="00A5337B" w:rsidRPr="00E06F5D" w:rsidRDefault="00137538">
      <w:pPr>
        <w:pStyle w:val="Prrafodelista"/>
        <w:numPr>
          <w:ilvl w:val="0"/>
          <w:numId w:val="217"/>
        </w:numPr>
        <w:tabs>
          <w:tab w:val="left" w:pos="1661"/>
        </w:tabs>
        <w:spacing w:before="1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Decreto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461/1971,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11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marzo,</w:t>
      </w:r>
      <w:r w:rsidRPr="00E06F5D">
        <w:rPr>
          <w:color w:val="231F20"/>
          <w:spacing w:val="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Real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Decreto</w:t>
      </w:r>
      <w:r w:rsidRPr="00E06F5D">
        <w:rPr>
          <w:color w:val="231F20"/>
          <w:spacing w:val="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1881/1984,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30</w:t>
      </w:r>
      <w:r w:rsidRPr="00E06F5D">
        <w:rPr>
          <w:color w:val="231F20"/>
          <w:spacing w:val="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agosto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 Orden de 5 de diciembre de 1984 sobre revisión de precios y los preceptos del Decreto-ley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2/1964, de 2 de febrero, que hayan conservado su vigencia como normas reglamentarias 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amparo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disposición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derogatoria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única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13/1995,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18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mayo</w:t>
      </w:r>
      <w:r w:rsidRPr="00E06F5D">
        <w:rPr>
          <w:color w:val="231F20"/>
          <w:sz w:val="20"/>
          <w:lang w:val="es-ES"/>
        </w:rPr>
        <w:t>.</w:t>
      </w:r>
    </w:p>
    <w:p w14:paraId="6A828076" w14:textId="77777777" w:rsidR="00A5337B" w:rsidRPr="00E06F5D" w:rsidRDefault="00137538">
      <w:pPr>
        <w:pStyle w:val="Prrafodelista"/>
        <w:numPr>
          <w:ilvl w:val="0"/>
          <w:numId w:val="217"/>
        </w:numPr>
        <w:tabs>
          <w:tab w:val="left" w:pos="1588"/>
        </w:tabs>
        <w:spacing w:before="3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Las Órdenes de 28 de marzo de 1968, completada por la de 16 de noviembre de 1972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19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enero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1993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dictan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normas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complementarias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contratistas 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obras del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Estado.</w:t>
      </w:r>
    </w:p>
    <w:p w14:paraId="2B87100D" w14:textId="77777777" w:rsidR="00A5337B" w:rsidRPr="00E06F5D" w:rsidRDefault="00137538">
      <w:pPr>
        <w:pStyle w:val="Prrafodelista"/>
        <w:numPr>
          <w:ilvl w:val="0"/>
          <w:numId w:val="219"/>
        </w:numPr>
        <w:tabs>
          <w:tab w:val="left" w:pos="1676"/>
        </w:tabs>
        <w:spacing w:before="12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Quedan así mismo derogadas todas las disposiciones de igual o inferior rango 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cuanto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opongan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Reglamento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hayan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 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Ley.</w:t>
      </w:r>
    </w:p>
    <w:p w14:paraId="777F8CC0" w14:textId="77777777" w:rsidR="00A5337B" w:rsidRPr="00E06F5D" w:rsidRDefault="00137538">
      <w:pPr>
        <w:spacing w:before="234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Disposición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final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única.</w:t>
      </w:r>
      <w:r w:rsidRPr="00E06F5D">
        <w:rPr>
          <w:b/>
          <w:color w:val="231F20"/>
          <w:spacing w:val="4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Entrada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vigor.</w:t>
      </w:r>
    </w:p>
    <w:p w14:paraId="73478D45" w14:textId="77777777" w:rsidR="00A5337B" w:rsidRPr="00E06F5D" w:rsidRDefault="00137538">
      <w:pPr>
        <w:pStyle w:val="Textoindependiente"/>
        <w:spacing w:before="117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3"/>
          <w:lang w:val="es-ES"/>
        </w:rPr>
        <w:t xml:space="preserve"> </w:t>
      </w:r>
      <w:r w:rsidRPr="00E06F5D">
        <w:rPr>
          <w:color w:val="231F20"/>
          <w:lang w:val="es-ES"/>
        </w:rPr>
        <w:t>Reglamento</w:t>
      </w:r>
      <w:r w:rsidRPr="00E06F5D">
        <w:rPr>
          <w:color w:val="231F20"/>
          <w:spacing w:val="3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3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4"/>
          <w:lang w:val="es-ES"/>
        </w:rPr>
        <w:t xml:space="preserve"> </w:t>
      </w:r>
      <w:r w:rsidRPr="00E06F5D">
        <w:rPr>
          <w:color w:val="231F20"/>
          <w:lang w:val="es-ES"/>
        </w:rPr>
        <w:t>aprueba</w:t>
      </w:r>
      <w:r w:rsidRPr="00E06F5D">
        <w:rPr>
          <w:color w:val="231F20"/>
          <w:spacing w:val="3"/>
          <w:lang w:val="es-ES"/>
        </w:rPr>
        <w:t xml:space="preserve"> </w:t>
      </w:r>
      <w:r w:rsidRPr="00E06F5D">
        <w:rPr>
          <w:color w:val="231F20"/>
          <w:lang w:val="es-ES"/>
        </w:rPr>
        <w:t>entrará</w:t>
      </w:r>
      <w:r w:rsidRPr="00E06F5D">
        <w:rPr>
          <w:color w:val="231F20"/>
          <w:spacing w:val="3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4"/>
          <w:lang w:val="es-ES"/>
        </w:rPr>
        <w:t xml:space="preserve"> </w:t>
      </w:r>
      <w:r w:rsidRPr="00E06F5D">
        <w:rPr>
          <w:color w:val="231F20"/>
          <w:lang w:val="es-ES"/>
        </w:rPr>
        <w:t>vigor</w:t>
      </w:r>
      <w:r w:rsidRPr="00E06F5D">
        <w:rPr>
          <w:color w:val="231F20"/>
          <w:spacing w:val="3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3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4"/>
          <w:lang w:val="es-ES"/>
        </w:rPr>
        <w:t xml:space="preserve"> </w:t>
      </w:r>
      <w:r w:rsidRPr="00E06F5D">
        <w:rPr>
          <w:color w:val="231F20"/>
          <w:lang w:val="es-ES"/>
        </w:rPr>
        <w:t>seis</w:t>
      </w:r>
      <w:r w:rsidRPr="00E06F5D">
        <w:rPr>
          <w:color w:val="231F20"/>
          <w:spacing w:val="3"/>
          <w:lang w:val="es-ES"/>
        </w:rPr>
        <w:t xml:space="preserve"> </w:t>
      </w:r>
      <w:r w:rsidRPr="00E06F5D">
        <w:rPr>
          <w:color w:val="231F20"/>
          <w:lang w:val="es-ES"/>
        </w:rPr>
        <w:t>meses</w:t>
      </w:r>
      <w:r w:rsidRPr="00E06F5D">
        <w:rPr>
          <w:color w:val="231F20"/>
          <w:spacing w:val="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4"/>
          <w:lang w:val="es-ES"/>
        </w:rPr>
        <w:t xml:space="preserve"> </w:t>
      </w:r>
      <w:r w:rsidRPr="00E06F5D">
        <w:rPr>
          <w:color w:val="231F20"/>
          <w:lang w:val="es-ES"/>
        </w:rPr>
        <w:t>su</w:t>
      </w:r>
      <w:r w:rsidRPr="00E06F5D">
        <w:rPr>
          <w:color w:val="231F20"/>
          <w:spacing w:val="3"/>
          <w:lang w:val="es-ES"/>
        </w:rPr>
        <w:t xml:space="preserve"> </w:t>
      </w:r>
      <w:r w:rsidRPr="00E06F5D">
        <w:rPr>
          <w:color w:val="231F20"/>
          <w:lang w:val="es-ES"/>
        </w:rPr>
        <w:t>publicación</w:t>
      </w:r>
      <w:r w:rsidRPr="00E06F5D">
        <w:rPr>
          <w:color w:val="231F20"/>
          <w:spacing w:val="3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4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</w:p>
    <w:p w14:paraId="1B038315" w14:textId="77777777" w:rsidR="00A5337B" w:rsidRPr="00E06F5D" w:rsidRDefault="00137538">
      <w:pPr>
        <w:pStyle w:val="Textoindependiente"/>
        <w:spacing w:before="10"/>
        <w:ind w:firstLine="0"/>
        <w:jc w:val="left"/>
        <w:rPr>
          <w:lang w:val="es-ES"/>
        </w:rPr>
      </w:pPr>
      <w:r w:rsidRPr="00E06F5D">
        <w:rPr>
          <w:color w:val="231F20"/>
          <w:lang w:val="es-ES"/>
        </w:rPr>
        <w:t>«Boletín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Oficial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Estado».</w:t>
      </w:r>
    </w:p>
    <w:p w14:paraId="70C88F92" w14:textId="77777777" w:rsidR="00A5337B" w:rsidRPr="00E06F5D" w:rsidRDefault="00137538">
      <w:pPr>
        <w:pStyle w:val="Textoindependiente"/>
        <w:spacing w:before="129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Dado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Madrid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12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octubre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2001.</w:t>
      </w:r>
    </w:p>
    <w:p w14:paraId="5938D72A" w14:textId="77777777" w:rsidR="00A5337B" w:rsidRPr="00E06F5D" w:rsidRDefault="00137538">
      <w:pPr>
        <w:pStyle w:val="Textoindependiente"/>
        <w:spacing w:before="180"/>
        <w:ind w:left="0" w:right="1080" w:firstLine="0"/>
        <w:jc w:val="right"/>
        <w:rPr>
          <w:lang w:val="es-ES"/>
        </w:rPr>
      </w:pPr>
      <w:r w:rsidRPr="00E06F5D">
        <w:rPr>
          <w:color w:val="231F20"/>
          <w:lang w:val="es-ES"/>
        </w:rPr>
        <w:t>JUAN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CARLOS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R.</w:t>
      </w:r>
    </w:p>
    <w:p w14:paraId="74A33B4C" w14:textId="77777777" w:rsidR="00A5337B" w:rsidRPr="00E06F5D" w:rsidRDefault="00137538">
      <w:pPr>
        <w:spacing w:before="130" w:line="261" w:lineRule="auto"/>
        <w:ind w:left="3935" w:right="3939" w:hanging="1"/>
        <w:jc w:val="center"/>
        <w:rPr>
          <w:sz w:val="16"/>
          <w:lang w:val="es-ES"/>
        </w:rPr>
      </w:pPr>
      <w:r w:rsidRPr="00E06F5D">
        <w:rPr>
          <w:color w:val="231F20"/>
          <w:sz w:val="16"/>
          <w:lang w:val="es-ES"/>
        </w:rPr>
        <w:t>El Ministro de Hacienda,</w:t>
      </w:r>
      <w:r w:rsidRPr="00E06F5D">
        <w:rPr>
          <w:color w:val="231F20"/>
          <w:spacing w:val="1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CRISTÓBAL</w:t>
      </w:r>
      <w:r w:rsidRPr="00E06F5D">
        <w:rPr>
          <w:color w:val="231F20"/>
          <w:spacing w:val="-9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MONTORO</w:t>
      </w:r>
      <w:r w:rsidRPr="00E06F5D">
        <w:rPr>
          <w:color w:val="231F20"/>
          <w:spacing w:val="-7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ROMERO</w:t>
      </w:r>
    </w:p>
    <w:p w14:paraId="3526D908" w14:textId="77777777" w:rsidR="00A5337B" w:rsidRPr="00E06F5D" w:rsidRDefault="00A5337B">
      <w:pPr>
        <w:spacing w:line="261" w:lineRule="auto"/>
        <w:jc w:val="center"/>
        <w:rPr>
          <w:sz w:val="16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2E60DCA7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lang w:val="es-ES"/>
        </w:rPr>
      </w:pPr>
    </w:p>
    <w:p w14:paraId="54FDB6DA" w14:textId="77777777" w:rsidR="00A5337B" w:rsidRPr="00E06F5D" w:rsidRDefault="00A5337B">
      <w:pPr>
        <w:pStyle w:val="Textoindependiente"/>
        <w:spacing w:before="3"/>
        <w:ind w:left="0" w:firstLine="0"/>
        <w:jc w:val="left"/>
        <w:rPr>
          <w:sz w:val="22"/>
          <w:lang w:val="es-ES"/>
        </w:rPr>
      </w:pPr>
    </w:p>
    <w:p w14:paraId="245CAE47" w14:textId="77777777" w:rsidR="00A5337B" w:rsidRPr="00E06F5D" w:rsidRDefault="00137538">
      <w:pPr>
        <w:pStyle w:val="Ttulo1"/>
        <w:tabs>
          <w:tab w:val="left" w:pos="3090"/>
          <w:tab w:val="left" w:pos="4324"/>
          <w:tab w:val="left" w:pos="4859"/>
          <w:tab w:val="left" w:pos="5383"/>
          <w:tab w:val="left" w:pos="6030"/>
          <w:tab w:val="left" w:pos="6565"/>
          <w:tab w:val="left" w:pos="8069"/>
          <w:tab w:val="left" w:pos="8605"/>
        </w:tabs>
        <w:spacing w:before="93" w:line="249" w:lineRule="auto"/>
        <w:ind w:left="1415"/>
        <w:rPr>
          <w:lang w:val="es-ES"/>
        </w:rPr>
      </w:pPr>
      <w:r w:rsidRPr="00E06F5D">
        <w:rPr>
          <w:color w:val="231F20"/>
          <w:lang w:val="es-ES"/>
        </w:rPr>
        <w:t>REGLAMENTO</w:t>
      </w:r>
      <w:r w:rsidRPr="00E06F5D">
        <w:rPr>
          <w:color w:val="231F20"/>
          <w:lang w:val="es-ES"/>
        </w:rPr>
        <w:tab/>
        <w:t>GENERAL</w:t>
      </w:r>
      <w:r w:rsidRPr="00E06F5D">
        <w:rPr>
          <w:color w:val="231F20"/>
          <w:lang w:val="es-ES"/>
        </w:rPr>
        <w:tab/>
        <w:t>DE</w:t>
      </w:r>
      <w:r w:rsidRPr="00E06F5D">
        <w:rPr>
          <w:color w:val="231F20"/>
          <w:lang w:val="es-ES"/>
        </w:rPr>
        <w:tab/>
        <w:t>LA</w:t>
      </w:r>
      <w:r w:rsidRPr="00E06F5D">
        <w:rPr>
          <w:color w:val="231F20"/>
          <w:lang w:val="es-ES"/>
        </w:rPr>
        <w:tab/>
        <w:t>LEY</w:t>
      </w:r>
      <w:r w:rsidRPr="00E06F5D">
        <w:rPr>
          <w:color w:val="231F20"/>
          <w:lang w:val="es-ES"/>
        </w:rPr>
        <w:tab/>
        <w:t>DE</w:t>
      </w:r>
      <w:r w:rsidRPr="00E06F5D">
        <w:rPr>
          <w:color w:val="231F20"/>
          <w:lang w:val="es-ES"/>
        </w:rPr>
        <w:tab/>
        <w:t>CONTRATOS</w:t>
      </w:r>
      <w:r w:rsidRPr="00E06F5D">
        <w:rPr>
          <w:color w:val="231F20"/>
          <w:lang w:val="es-ES"/>
        </w:rPr>
        <w:tab/>
        <w:t>DE</w:t>
      </w:r>
      <w:r w:rsidRPr="00E06F5D">
        <w:rPr>
          <w:color w:val="231F20"/>
          <w:lang w:val="es-ES"/>
        </w:rPr>
        <w:tab/>
      </w:r>
      <w:r w:rsidRPr="00E06F5D">
        <w:rPr>
          <w:color w:val="231F20"/>
          <w:spacing w:val="-1"/>
          <w:lang w:val="es-ES"/>
        </w:rPr>
        <w:t>LAS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ADMINISTRACIONES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PÚBLICAS</w:t>
      </w:r>
    </w:p>
    <w:p w14:paraId="12968E8C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b/>
          <w:sz w:val="22"/>
          <w:lang w:val="es-ES"/>
        </w:rPr>
      </w:pPr>
    </w:p>
    <w:p w14:paraId="34E73F8A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b/>
          <w:sz w:val="27"/>
          <w:lang w:val="es-ES"/>
        </w:rPr>
      </w:pPr>
    </w:p>
    <w:p w14:paraId="267D7131" w14:textId="77777777" w:rsidR="00A5337B" w:rsidRPr="00E06F5D" w:rsidRDefault="00137538">
      <w:pPr>
        <w:pStyle w:val="Textoindependiente"/>
        <w:spacing w:before="0"/>
        <w:ind w:left="1414" w:right="1418" w:firstLine="0"/>
        <w:jc w:val="center"/>
        <w:rPr>
          <w:lang w:val="es-ES"/>
        </w:rPr>
      </w:pPr>
      <w:r w:rsidRPr="00E06F5D">
        <w:rPr>
          <w:color w:val="231F20"/>
          <w:lang w:val="es-ES"/>
        </w:rPr>
        <w:t>LIBRO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I</w:t>
      </w:r>
    </w:p>
    <w:p w14:paraId="356C3965" w14:textId="77777777" w:rsidR="00A5337B" w:rsidRPr="00E06F5D" w:rsidRDefault="00137538">
      <w:pPr>
        <w:pStyle w:val="Ttulo2"/>
        <w:rPr>
          <w:lang w:val="es-ES"/>
        </w:rPr>
      </w:pP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contratos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Administraciones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Públicas</w:t>
      </w:r>
    </w:p>
    <w:p w14:paraId="13E2B44E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b/>
          <w:sz w:val="22"/>
          <w:lang w:val="es-ES"/>
        </w:rPr>
      </w:pPr>
    </w:p>
    <w:p w14:paraId="7B2BDB4A" w14:textId="77777777" w:rsidR="00A5337B" w:rsidRPr="00E06F5D" w:rsidRDefault="00A5337B">
      <w:pPr>
        <w:pStyle w:val="Textoindependiente"/>
        <w:ind w:left="0" w:firstLine="0"/>
        <w:jc w:val="left"/>
        <w:rPr>
          <w:b/>
          <w:sz w:val="28"/>
          <w:lang w:val="es-ES"/>
        </w:rPr>
      </w:pPr>
    </w:p>
    <w:p w14:paraId="5C88A69C" w14:textId="77777777" w:rsidR="00A5337B" w:rsidRPr="00E06F5D" w:rsidRDefault="00137538">
      <w:pPr>
        <w:pStyle w:val="Textoindependiente"/>
        <w:spacing w:before="0"/>
        <w:ind w:left="1414" w:right="1418" w:firstLine="0"/>
        <w:jc w:val="center"/>
        <w:rPr>
          <w:lang w:val="es-ES"/>
        </w:rPr>
      </w:pPr>
      <w:r w:rsidRPr="00E06F5D">
        <w:rPr>
          <w:color w:val="231F20"/>
          <w:lang w:val="es-ES"/>
        </w:rPr>
        <w:t>TÍTULO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I</w:t>
      </w:r>
    </w:p>
    <w:p w14:paraId="016C8AEA" w14:textId="77777777" w:rsidR="00A5337B" w:rsidRPr="00E06F5D" w:rsidRDefault="00137538">
      <w:pPr>
        <w:pStyle w:val="Ttulo2"/>
        <w:rPr>
          <w:lang w:val="es-ES"/>
        </w:rPr>
      </w:pPr>
      <w:r w:rsidRPr="00E06F5D">
        <w:rPr>
          <w:color w:val="231F20"/>
          <w:lang w:val="es-ES"/>
        </w:rPr>
        <w:t>Disposiciones</w:t>
      </w:r>
      <w:r w:rsidRPr="00E06F5D">
        <w:rPr>
          <w:color w:val="231F20"/>
          <w:spacing w:val="-7"/>
          <w:lang w:val="es-ES"/>
        </w:rPr>
        <w:t xml:space="preserve"> </w:t>
      </w:r>
      <w:r w:rsidRPr="00E06F5D">
        <w:rPr>
          <w:color w:val="231F20"/>
          <w:lang w:val="es-ES"/>
        </w:rPr>
        <w:t>generales</w:t>
      </w:r>
    </w:p>
    <w:p w14:paraId="3C19D720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b/>
          <w:sz w:val="22"/>
          <w:lang w:val="es-ES"/>
        </w:rPr>
      </w:pPr>
    </w:p>
    <w:p w14:paraId="465EAF3B" w14:textId="77777777" w:rsidR="00A5337B" w:rsidRPr="00E06F5D" w:rsidRDefault="00A5337B">
      <w:pPr>
        <w:pStyle w:val="Textoindependiente"/>
        <w:spacing w:before="3"/>
        <w:ind w:left="0" w:firstLine="0"/>
        <w:jc w:val="left"/>
        <w:rPr>
          <w:b/>
          <w:sz w:val="18"/>
          <w:lang w:val="es-ES"/>
        </w:rPr>
      </w:pPr>
    </w:p>
    <w:p w14:paraId="3975501D" w14:textId="77777777" w:rsidR="00A5337B" w:rsidRPr="00E06F5D" w:rsidRDefault="00137538">
      <w:pPr>
        <w:pStyle w:val="Textoindependiente"/>
        <w:spacing w:before="0"/>
        <w:ind w:left="1414" w:right="1418" w:firstLine="0"/>
        <w:jc w:val="center"/>
        <w:rPr>
          <w:lang w:val="es-ES"/>
        </w:rPr>
      </w:pPr>
      <w:r w:rsidRPr="00E06F5D">
        <w:rPr>
          <w:color w:val="231F20"/>
          <w:lang w:val="es-ES"/>
        </w:rPr>
        <w:t>CAPÍTULO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I</w:t>
      </w:r>
    </w:p>
    <w:p w14:paraId="648F2EAB" w14:textId="77777777" w:rsidR="00A5337B" w:rsidRPr="00E06F5D" w:rsidRDefault="00137538">
      <w:pPr>
        <w:pStyle w:val="Ttulo2"/>
        <w:rPr>
          <w:lang w:val="es-ES"/>
        </w:rPr>
      </w:pPr>
      <w:r w:rsidRPr="00E06F5D">
        <w:rPr>
          <w:color w:val="231F20"/>
          <w:lang w:val="es-ES"/>
        </w:rPr>
        <w:t>Ámbito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aplicación</w:t>
      </w:r>
    </w:p>
    <w:p w14:paraId="63FE308F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b/>
          <w:lang w:val="es-ES"/>
        </w:rPr>
      </w:pPr>
    </w:p>
    <w:p w14:paraId="2999C102" w14:textId="77777777" w:rsidR="00A5337B" w:rsidRPr="00E06F5D" w:rsidRDefault="00137538">
      <w:pPr>
        <w:spacing w:before="1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3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1.</w:t>
      </w:r>
      <w:r w:rsidRPr="00E06F5D">
        <w:rPr>
          <w:b/>
          <w:color w:val="231F20"/>
          <w:spacing w:val="4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Objeto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y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ámbito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aplicación.</w:t>
      </w:r>
    </w:p>
    <w:p w14:paraId="0A8E2227" w14:textId="77777777" w:rsidR="00A5337B" w:rsidRPr="00E06F5D" w:rsidRDefault="00137538">
      <w:pPr>
        <w:pStyle w:val="Prrafodelista"/>
        <w:numPr>
          <w:ilvl w:val="0"/>
          <w:numId w:val="216"/>
        </w:numPr>
        <w:tabs>
          <w:tab w:val="left" w:pos="1656"/>
        </w:tabs>
        <w:spacing w:before="123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presente Reglamento tiene por objeto el desarrollo y ejecución del texto refundido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Públicas,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aprobado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Decreto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legislativo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2/2000, 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16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junio.</w:t>
      </w:r>
    </w:p>
    <w:p w14:paraId="09C0DD08" w14:textId="77777777" w:rsidR="00A5337B" w:rsidRPr="00E06F5D" w:rsidRDefault="00137538">
      <w:pPr>
        <w:pStyle w:val="Prrafodelista"/>
        <w:numPr>
          <w:ilvl w:val="0"/>
          <w:numId w:val="216"/>
        </w:numPr>
        <w:tabs>
          <w:tab w:val="left" w:pos="1667"/>
        </w:tabs>
        <w:spacing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 contratos que celebren las Administraciones públicas con personas naturales 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jurídicas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ajustarán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preceptos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contenidos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Públicas,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Reglamento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disposiciones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complementarias, s</w:t>
      </w:r>
      <w:r w:rsidRPr="00E06F5D">
        <w:rPr>
          <w:color w:val="231F20"/>
          <w:sz w:val="20"/>
          <w:lang w:val="es-ES"/>
        </w:rPr>
        <w:t>in perjuicio de lo establecido en la disposición final primera de la Ley y de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Reglamento.</w:t>
      </w:r>
    </w:p>
    <w:p w14:paraId="46EC2B7C" w14:textId="77777777" w:rsidR="00A5337B" w:rsidRPr="00E06F5D" w:rsidRDefault="00A5337B">
      <w:pPr>
        <w:pStyle w:val="Textoindependiente"/>
        <w:spacing w:before="5"/>
        <w:ind w:left="0" w:firstLine="0"/>
        <w:jc w:val="left"/>
        <w:rPr>
          <w:lang w:val="es-ES"/>
        </w:rPr>
      </w:pPr>
    </w:p>
    <w:p w14:paraId="6D4D1AFF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5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2.</w:t>
      </w:r>
      <w:r w:rsidRPr="00E06F5D">
        <w:rPr>
          <w:b/>
          <w:color w:val="231F20"/>
          <w:spacing w:val="4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Pluralidad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objeto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y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prestaciones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condicionadas.</w:t>
      </w:r>
    </w:p>
    <w:p w14:paraId="42119881" w14:textId="77777777" w:rsidR="00A5337B" w:rsidRPr="00E06F5D" w:rsidRDefault="00137538">
      <w:pPr>
        <w:pStyle w:val="Prrafodelista"/>
        <w:numPr>
          <w:ilvl w:val="0"/>
          <w:numId w:val="215"/>
        </w:numPr>
        <w:tabs>
          <w:tab w:val="left" w:pos="1725"/>
        </w:tabs>
        <w:spacing w:before="124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Podrán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celebrarse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pluralidad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objeto,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cada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prestaciones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deberá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definida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independencia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demás.</w:t>
      </w:r>
    </w:p>
    <w:p w14:paraId="38146E0C" w14:textId="77777777" w:rsidR="00A5337B" w:rsidRPr="00E06F5D" w:rsidRDefault="00137538">
      <w:pPr>
        <w:pStyle w:val="Prrafodelista"/>
        <w:numPr>
          <w:ilvl w:val="0"/>
          <w:numId w:val="215"/>
        </w:numPr>
        <w:tabs>
          <w:tab w:val="left" w:pos="1687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No podrán celebrarse contratos en los cuales la prestación del contratista quede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condicionada a resoluciones o indicaciones administrativas posteriores a su celebración,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salvo lo establecido en los artículos 125 y 172.1, a), de la Ley para los contratos mixtos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redacción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proyecto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ejecución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suministro,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respectivamente.</w:t>
      </w:r>
    </w:p>
    <w:p w14:paraId="02CE8C65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48EC9D7D" w14:textId="77777777" w:rsidR="00A5337B" w:rsidRPr="00E06F5D" w:rsidRDefault="00137538">
      <w:pPr>
        <w:spacing w:before="1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5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3.</w:t>
      </w:r>
      <w:r w:rsidRPr="00E06F5D">
        <w:rPr>
          <w:b/>
          <w:color w:val="231F20"/>
          <w:spacing w:val="4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Contratos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administrativos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especiales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y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contratos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privado</w:t>
      </w:r>
      <w:r w:rsidRPr="00E06F5D">
        <w:rPr>
          <w:i/>
          <w:color w:val="231F20"/>
          <w:sz w:val="20"/>
          <w:lang w:val="es-ES"/>
        </w:rPr>
        <w:t>s.</w:t>
      </w:r>
    </w:p>
    <w:p w14:paraId="386290FD" w14:textId="77777777" w:rsidR="00A5337B" w:rsidRPr="00E06F5D" w:rsidRDefault="00137538">
      <w:pPr>
        <w:pStyle w:val="Prrafodelista"/>
        <w:numPr>
          <w:ilvl w:val="0"/>
          <w:numId w:val="214"/>
        </w:numPr>
        <w:tabs>
          <w:tab w:val="left" w:pos="1671"/>
        </w:tabs>
        <w:spacing w:before="123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los contratos administrativos especiales los pliegos de cláusulas administrativas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particulares, además de lo establecido en el artículo 8.2 de la Ley y en el apartado 2 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 67 de este Reglamento, contendrán las especificaciones que por la naturaleza 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objeto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sean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necesarias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definir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pactos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condiciones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mismo.</w:t>
      </w:r>
    </w:p>
    <w:p w14:paraId="38611CD1" w14:textId="77777777" w:rsidR="00A5337B" w:rsidRPr="00E06F5D" w:rsidRDefault="00137538">
      <w:pPr>
        <w:pStyle w:val="Prrafodelista"/>
        <w:numPr>
          <w:ilvl w:val="0"/>
          <w:numId w:val="214"/>
        </w:numPr>
        <w:tabs>
          <w:tab w:val="left" w:pos="1658"/>
        </w:tabs>
        <w:spacing w:before="3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los contratos privados el órgano de contratación deberá incluir las cláusulas má</w:t>
      </w:r>
      <w:r w:rsidRPr="00E06F5D">
        <w:rPr>
          <w:color w:val="231F20"/>
          <w:sz w:val="20"/>
          <w:lang w:val="es-ES"/>
        </w:rPr>
        <w:t>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convenientes al interés público, las cuales surtirán los efectos que determine el Derecho civil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 mercantil. En todo caso, se harán constar las especificaciones que, por la naturaleza 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objeto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sean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necesarias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definir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pactos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condi</w:t>
      </w:r>
      <w:r w:rsidRPr="00E06F5D">
        <w:rPr>
          <w:color w:val="231F20"/>
          <w:sz w:val="20"/>
          <w:lang w:val="es-ES"/>
        </w:rPr>
        <w:t>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debiendo ser objeto de informe por el Servicio Jurídico previamente a su aprobación por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contratación.</w:t>
      </w:r>
    </w:p>
    <w:p w14:paraId="009B4EC7" w14:textId="77777777" w:rsidR="00A5337B" w:rsidRPr="00E06F5D" w:rsidRDefault="00137538">
      <w:pPr>
        <w:pStyle w:val="Textoindependiente"/>
        <w:spacing w:before="3" w:line="249" w:lineRule="auto"/>
        <w:ind w:right="1079"/>
        <w:rPr>
          <w:lang w:val="es-ES"/>
        </w:rPr>
      </w:pPr>
      <w:r w:rsidRPr="00E06F5D">
        <w:rPr>
          <w:color w:val="231F20"/>
          <w:lang w:val="es-ES"/>
        </w:rPr>
        <w:t>En los contratos que tengan por objeto los servicios a que hace referencia la categoría 6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13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13"/>
          <w:lang w:val="es-ES"/>
        </w:rPr>
        <w:t xml:space="preserve"> </w:t>
      </w:r>
      <w:r w:rsidRPr="00E06F5D">
        <w:rPr>
          <w:color w:val="231F20"/>
          <w:lang w:val="es-ES"/>
        </w:rPr>
        <w:t>206</w:t>
      </w:r>
      <w:r w:rsidRPr="00E06F5D">
        <w:rPr>
          <w:color w:val="231F20"/>
          <w:spacing w:val="1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3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4"/>
          <w:lang w:val="es-ES"/>
        </w:rPr>
        <w:t xml:space="preserve"> </w:t>
      </w:r>
      <w:r w:rsidRPr="00E06F5D">
        <w:rPr>
          <w:color w:val="231F20"/>
          <w:lang w:val="es-ES"/>
        </w:rPr>
        <w:t>Ley</w:t>
      </w:r>
      <w:r w:rsidRPr="00E06F5D">
        <w:rPr>
          <w:color w:val="231F20"/>
          <w:spacing w:val="13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4"/>
          <w:lang w:val="es-ES"/>
        </w:rPr>
        <w:t xml:space="preserve"> </w:t>
      </w:r>
      <w:r w:rsidRPr="00E06F5D">
        <w:rPr>
          <w:color w:val="231F20"/>
          <w:lang w:val="es-ES"/>
        </w:rPr>
        <w:t>valor</w:t>
      </w:r>
      <w:r w:rsidRPr="00E06F5D">
        <w:rPr>
          <w:color w:val="231F20"/>
          <w:spacing w:val="13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13"/>
          <w:lang w:val="es-ES"/>
        </w:rPr>
        <w:t xml:space="preserve"> </w:t>
      </w:r>
      <w:r w:rsidRPr="00E06F5D">
        <w:rPr>
          <w:color w:val="231F20"/>
          <w:lang w:val="es-ES"/>
        </w:rPr>
        <w:t>contrato</w:t>
      </w:r>
      <w:r w:rsidRPr="00E06F5D">
        <w:rPr>
          <w:color w:val="231F20"/>
          <w:spacing w:val="14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13"/>
          <w:lang w:val="es-ES"/>
        </w:rPr>
        <w:t xml:space="preserve"> </w:t>
      </w:r>
      <w:r w:rsidRPr="00E06F5D">
        <w:rPr>
          <w:color w:val="231F20"/>
          <w:lang w:val="es-ES"/>
        </w:rPr>
        <w:t>determinará</w:t>
      </w:r>
      <w:r w:rsidRPr="00E06F5D">
        <w:rPr>
          <w:color w:val="231F20"/>
          <w:spacing w:val="14"/>
          <w:lang w:val="es-ES"/>
        </w:rPr>
        <w:t xml:space="preserve"> </w:t>
      </w:r>
      <w:r w:rsidRPr="00E06F5D">
        <w:rPr>
          <w:color w:val="231F20"/>
          <w:lang w:val="es-ES"/>
        </w:rPr>
        <w:t>cuando</w:t>
      </w:r>
      <w:r w:rsidRPr="00E06F5D">
        <w:rPr>
          <w:color w:val="231F20"/>
          <w:spacing w:val="13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14"/>
          <w:lang w:val="es-ES"/>
        </w:rPr>
        <w:t xml:space="preserve"> </w:t>
      </w:r>
      <w:r w:rsidRPr="00E06F5D">
        <w:rPr>
          <w:color w:val="231F20"/>
          <w:lang w:val="es-ES"/>
        </w:rPr>
        <w:t>trate</w:t>
      </w:r>
      <w:r w:rsidRPr="00E06F5D">
        <w:rPr>
          <w:color w:val="231F20"/>
          <w:spacing w:val="1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3"/>
          <w:lang w:val="es-ES"/>
        </w:rPr>
        <w:t xml:space="preserve"> </w:t>
      </w:r>
      <w:r w:rsidRPr="00E06F5D">
        <w:rPr>
          <w:color w:val="231F20"/>
          <w:lang w:val="es-ES"/>
        </w:rPr>
        <w:t>contratos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de seguros por el importe de las primas y cuando se trate de servicios bancarios y otros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servicios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financieros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honorarios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comisiones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satisfacer.</w:t>
      </w:r>
    </w:p>
    <w:p w14:paraId="6129DB64" w14:textId="77777777" w:rsidR="00A5337B" w:rsidRPr="00E06F5D" w:rsidRDefault="00A5337B">
      <w:pPr>
        <w:spacing w:line="249" w:lineRule="auto"/>
        <w:rPr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1DD286E3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lang w:val="es-ES"/>
        </w:rPr>
      </w:pPr>
    </w:p>
    <w:p w14:paraId="308D8590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lang w:val="es-ES"/>
        </w:rPr>
      </w:pPr>
    </w:p>
    <w:p w14:paraId="4049A9A6" w14:textId="77777777" w:rsidR="00A5337B" w:rsidRPr="00E06F5D" w:rsidRDefault="00137538">
      <w:pPr>
        <w:pStyle w:val="Textoindependiente"/>
        <w:spacing w:before="0"/>
        <w:ind w:left="1414" w:right="1418" w:firstLine="0"/>
        <w:jc w:val="center"/>
        <w:rPr>
          <w:lang w:val="es-ES"/>
        </w:rPr>
      </w:pPr>
      <w:r w:rsidRPr="00E06F5D">
        <w:rPr>
          <w:color w:val="231F20"/>
          <w:lang w:val="es-ES"/>
        </w:rPr>
        <w:t>CAPÍTULO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II</w:t>
      </w:r>
    </w:p>
    <w:p w14:paraId="64FE11F4" w14:textId="77777777" w:rsidR="00A5337B" w:rsidRPr="00E06F5D" w:rsidRDefault="00137538">
      <w:pPr>
        <w:pStyle w:val="Ttulo2"/>
        <w:ind w:left="1415"/>
        <w:rPr>
          <w:lang w:val="es-ES"/>
        </w:rPr>
      </w:pPr>
      <w:r w:rsidRPr="00E06F5D">
        <w:rPr>
          <w:color w:val="231F20"/>
          <w:lang w:val="es-ES"/>
        </w:rPr>
        <w:t>Disposiciones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relativas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órganos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contratación</w:t>
      </w:r>
    </w:p>
    <w:p w14:paraId="0203B6E1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b/>
          <w:lang w:val="es-ES"/>
        </w:rPr>
      </w:pPr>
    </w:p>
    <w:p w14:paraId="638B852B" w14:textId="77777777" w:rsidR="00A5337B" w:rsidRPr="00E06F5D" w:rsidRDefault="00137538">
      <w:pPr>
        <w:ind w:left="1075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5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4.</w:t>
      </w:r>
      <w:r w:rsidRPr="00E06F5D">
        <w:rPr>
          <w:b/>
          <w:color w:val="231F20"/>
          <w:spacing w:val="4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Delegación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y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desconcentración.</w:t>
      </w:r>
    </w:p>
    <w:p w14:paraId="7A809BA3" w14:textId="77777777" w:rsidR="00A5337B" w:rsidRPr="00E06F5D" w:rsidRDefault="00137538">
      <w:pPr>
        <w:pStyle w:val="Prrafodelista"/>
        <w:numPr>
          <w:ilvl w:val="0"/>
          <w:numId w:val="213"/>
        </w:numPr>
        <w:tabs>
          <w:tab w:val="left" w:pos="1679"/>
        </w:tabs>
        <w:spacing w:before="124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Sin perjuicio de que la delegación del ejercicio de las facultades contractuales 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órganos centrales o territoriales disponga otra cosa, la facultad para celebrar contratos lleva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implícita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aprobación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proyecto,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aprobación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pliegos,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adjudicación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 contrato, la de formalización del mismo y la de las restantes facultades que la Ley y este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Reglamento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atribuyen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contratación.</w:t>
      </w:r>
    </w:p>
    <w:p w14:paraId="32DFA4F7" w14:textId="77777777" w:rsidR="00A5337B" w:rsidRPr="00E06F5D" w:rsidRDefault="00137538">
      <w:pPr>
        <w:pStyle w:val="Textoindependiente"/>
        <w:spacing w:before="3" w:line="249" w:lineRule="auto"/>
        <w:ind w:right="1081"/>
        <w:rPr>
          <w:lang w:val="es-ES"/>
        </w:rPr>
      </w:pPr>
      <w:r w:rsidRPr="00E06F5D">
        <w:rPr>
          <w:color w:val="231F20"/>
          <w:lang w:val="es-ES"/>
        </w:rPr>
        <w:t>La delegación de competencias no conllevará la aprobación del gasto salvo que 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incluya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forma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expresa.</w:t>
      </w:r>
    </w:p>
    <w:p w14:paraId="48C86F2C" w14:textId="77777777" w:rsidR="00A5337B" w:rsidRPr="00E06F5D" w:rsidRDefault="00137538">
      <w:pPr>
        <w:pStyle w:val="Prrafodelista"/>
        <w:numPr>
          <w:ilvl w:val="0"/>
          <w:numId w:val="213"/>
        </w:numPr>
        <w:tabs>
          <w:tab w:val="left" w:pos="1674"/>
        </w:tabs>
        <w:spacing w:before="1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 desconcentración de competencias se entenderá que es completa salvo que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Real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Decreto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establezca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limitaciones.</w:t>
      </w:r>
    </w:p>
    <w:p w14:paraId="4C5DC3D9" w14:textId="77777777" w:rsidR="00A5337B" w:rsidRPr="00E06F5D" w:rsidRDefault="00137538">
      <w:pPr>
        <w:spacing w:before="233"/>
        <w:ind w:left="1075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5.</w:t>
      </w:r>
      <w:r w:rsidRPr="00E06F5D">
        <w:rPr>
          <w:b/>
          <w:color w:val="231F20"/>
          <w:spacing w:val="4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Compo</w:t>
      </w:r>
      <w:r w:rsidRPr="00E06F5D">
        <w:rPr>
          <w:i/>
          <w:color w:val="231F20"/>
          <w:sz w:val="20"/>
          <w:lang w:val="es-ES"/>
        </w:rPr>
        <w:t>sición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Juntas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Contratación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los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Departamentos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ministeriales.</w:t>
      </w:r>
    </w:p>
    <w:p w14:paraId="442F4601" w14:textId="77777777" w:rsidR="00A5337B" w:rsidRPr="00E06F5D" w:rsidRDefault="00137538">
      <w:pPr>
        <w:pStyle w:val="Prrafodelista"/>
        <w:numPr>
          <w:ilvl w:val="0"/>
          <w:numId w:val="212"/>
        </w:numPr>
        <w:tabs>
          <w:tab w:val="left" w:pos="1747"/>
        </w:tabs>
        <w:spacing w:before="124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Juntas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Departamentos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ministeriales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dependerán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orgánicamente de la Subsecretaría y estarán constituidas por un Presidente y tantos vocales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centros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directivos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tenga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Ministerio.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componentes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Juntas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nombrados por el Ministro a propuesta del Subsecretario y de los titulares de los c</w:t>
      </w:r>
      <w:r w:rsidRPr="00E06F5D">
        <w:rPr>
          <w:color w:val="231F20"/>
          <w:sz w:val="20"/>
          <w:lang w:val="es-ES"/>
        </w:rPr>
        <w:t>entros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directivos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respectivamente.</w:t>
      </w:r>
    </w:p>
    <w:p w14:paraId="649D7CF6" w14:textId="77777777" w:rsidR="00A5337B" w:rsidRPr="00E06F5D" w:rsidRDefault="00137538">
      <w:pPr>
        <w:pStyle w:val="Prrafodelista"/>
        <w:numPr>
          <w:ilvl w:val="0"/>
          <w:numId w:val="212"/>
        </w:numPr>
        <w:tabs>
          <w:tab w:val="left" w:pos="1716"/>
        </w:tabs>
        <w:spacing w:before="3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Además,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formarán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necesariamente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Juntas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vocales, un funcionario de entre quienes tengan atribuido legal o reglamentariamente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asesoramiento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jurídico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Interventor.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así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aconseje el objeto de los contratos a celebrar por la Junta, podrán incorporarse a</w:t>
      </w:r>
      <w:r w:rsidRPr="00E06F5D">
        <w:rPr>
          <w:color w:val="231F20"/>
          <w:sz w:val="20"/>
          <w:lang w:val="es-ES"/>
        </w:rPr>
        <w:t xml:space="preserve"> la misma,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carácter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vocales,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funcionarios técnicos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pertinentes.</w:t>
      </w:r>
    </w:p>
    <w:p w14:paraId="08CFD917" w14:textId="77777777" w:rsidR="00A5337B" w:rsidRPr="00E06F5D" w:rsidRDefault="00137538">
      <w:pPr>
        <w:pStyle w:val="Prrafodelista"/>
        <w:numPr>
          <w:ilvl w:val="0"/>
          <w:numId w:val="212"/>
        </w:numPr>
        <w:tabs>
          <w:tab w:val="left" w:pos="1782"/>
        </w:tabs>
        <w:spacing w:before="3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Actuará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Secretario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funcionario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destinado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Departamento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ministerial,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designado,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asimismo,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Ministro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propuesta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Subsecretario.</w:t>
      </w:r>
    </w:p>
    <w:p w14:paraId="28C7F42A" w14:textId="77777777" w:rsidR="00A5337B" w:rsidRPr="00E06F5D" w:rsidRDefault="00137538">
      <w:pPr>
        <w:pStyle w:val="Prrafodelista"/>
        <w:numPr>
          <w:ilvl w:val="0"/>
          <w:numId w:val="212"/>
        </w:numPr>
        <w:tabs>
          <w:tab w:val="left" w:pos="1690"/>
        </w:tabs>
        <w:spacing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Con excepción del Asesor Jurídico y del Interventor, el número de los restantes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vocales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sistema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designación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así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como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dependencia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orgánica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Juntas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podrán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 xml:space="preserve">ser alterados por orden del Ministro correspondiente en atención a la diversa estructura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Ministerio y al número, carácter y cuantía de los contratos cuya celebración atribuya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Ministro a la Junta de Contratación, de conformidad con lo dispuesto en el artículo 12.4 de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Ley.</w:t>
      </w:r>
    </w:p>
    <w:p w14:paraId="19EEBA90" w14:textId="77777777" w:rsidR="00A5337B" w:rsidRPr="00E06F5D" w:rsidRDefault="00A5337B">
      <w:pPr>
        <w:pStyle w:val="Textoindependiente"/>
        <w:spacing w:before="5"/>
        <w:ind w:left="0" w:firstLine="0"/>
        <w:jc w:val="left"/>
        <w:rPr>
          <w:lang w:val="es-ES"/>
        </w:rPr>
      </w:pPr>
    </w:p>
    <w:p w14:paraId="7677EED7" w14:textId="77777777" w:rsidR="00A5337B" w:rsidRPr="00E06F5D" w:rsidRDefault="00137538">
      <w:pPr>
        <w:spacing w:line="249" w:lineRule="auto"/>
        <w:ind w:left="1075" w:right="1079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 6.</w:t>
      </w:r>
      <w:r w:rsidRPr="00E06F5D">
        <w:rPr>
          <w:b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Composición de las Juntas de Contratación de los O</w:t>
      </w:r>
      <w:r w:rsidRPr="00E06F5D">
        <w:rPr>
          <w:i/>
          <w:color w:val="231F20"/>
          <w:sz w:val="20"/>
          <w:lang w:val="es-ES"/>
        </w:rPr>
        <w:t>rganismos autónomos,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Entidades gestoras y Servicios comunes de la Seguridad Social y demás entidades de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derecho</w:t>
      </w:r>
      <w:r w:rsidRPr="00E06F5D">
        <w:rPr>
          <w:i/>
          <w:color w:val="231F20"/>
          <w:spacing w:val="-2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público.</w:t>
      </w:r>
    </w:p>
    <w:p w14:paraId="7212A7B6" w14:textId="77777777" w:rsidR="00A5337B" w:rsidRPr="00E06F5D" w:rsidRDefault="00137538">
      <w:pPr>
        <w:pStyle w:val="Prrafodelista"/>
        <w:numPr>
          <w:ilvl w:val="0"/>
          <w:numId w:val="211"/>
        </w:numPr>
        <w:tabs>
          <w:tab w:val="left" w:pos="1674"/>
        </w:tabs>
        <w:spacing w:before="116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Las Juntas de Contratación de los Organismos autónomos y Entidades gestoras 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Servicios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comunes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Seguridad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Social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compuestas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Presidente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número de vocales que se determine por Orden del Ministro correspondiente a propuesta del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Presi</w:t>
      </w:r>
      <w:r w:rsidRPr="00E06F5D">
        <w:rPr>
          <w:color w:val="231F20"/>
          <w:sz w:val="20"/>
          <w:lang w:val="es-ES"/>
        </w:rPr>
        <w:t>dente o Director del Organismo, teniendo en cuenta la estructura del mismo y sus áreas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 actuación, sin que en ningún caso este número pueda ser inferior a dos. La designación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 los miembros de la Junta de Contratación corresponderá igualmente al Preside</w:t>
      </w:r>
      <w:r w:rsidRPr="00E06F5D">
        <w:rPr>
          <w:color w:val="231F20"/>
          <w:sz w:val="20"/>
          <w:lang w:val="es-ES"/>
        </w:rPr>
        <w:t>nte 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Director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Organismo.</w:t>
      </w:r>
    </w:p>
    <w:p w14:paraId="50B8E9D3" w14:textId="77777777" w:rsidR="00A5337B" w:rsidRPr="00E06F5D" w:rsidRDefault="00137538">
      <w:pPr>
        <w:pStyle w:val="Prrafodelista"/>
        <w:numPr>
          <w:ilvl w:val="0"/>
          <w:numId w:val="211"/>
        </w:numPr>
        <w:tabs>
          <w:tab w:val="left" w:pos="1644"/>
        </w:tabs>
        <w:spacing w:before="4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Además, formarán parte necesariamente de la Junta, como vocales, un funcionario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entre quienes tengan atribuido legal o reglamentariamente el asesoramiento jurídico 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 xml:space="preserve">órgano de contratación y un interventor. Cuando así lo </w:t>
      </w:r>
      <w:r w:rsidRPr="00E06F5D">
        <w:rPr>
          <w:color w:val="231F20"/>
          <w:sz w:val="20"/>
          <w:lang w:val="es-ES"/>
        </w:rPr>
        <w:t>aconseje el objeto de los contratos 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celebrar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Junta,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podrán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incorporarse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misma,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carácter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vocales,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funcionarios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técnicos pertinentes.</w:t>
      </w:r>
    </w:p>
    <w:p w14:paraId="60EF3577" w14:textId="77777777" w:rsidR="00A5337B" w:rsidRPr="00E06F5D" w:rsidRDefault="00137538">
      <w:pPr>
        <w:pStyle w:val="Prrafodelista"/>
        <w:numPr>
          <w:ilvl w:val="0"/>
          <w:numId w:val="211"/>
        </w:numPr>
        <w:tabs>
          <w:tab w:val="left" w:pos="1669"/>
        </w:tabs>
        <w:spacing w:before="3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Actuará</w:t>
      </w:r>
      <w:r w:rsidRPr="00E06F5D">
        <w:rPr>
          <w:color w:val="231F20"/>
          <w:spacing w:val="2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como</w:t>
      </w:r>
      <w:r w:rsidRPr="00E06F5D">
        <w:rPr>
          <w:color w:val="231F20"/>
          <w:spacing w:val="2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Secretario</w:t>
      </w:r>
      <w:r w:rsidRPr="00E06F5D">
        <w:rPr>
          <w:color w:val="231F20"/>
          <w:spacing w:val="2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</w:t>
      </w:r>
      <w:r w:rsidRPr="00E06F5D">
        <w:rPr>
          <w:color w:val="231F20"/>
          <w:spacing w:val="2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funcionario</w:t>
      </w:r>
      <w:r w:rsidRPr="00E06F5D">
        <w:rPr>
          <w:color w:val="231F20"/>
          <w:spacing w:val="2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2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2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organismos,</w:t>
      </w:r>
      <w:r w:rsidRPr="00E06F5D">
        <w:rPr>
          <w:color w:val="231F20"/>
          <w:spacing w:val="2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entidades</w:t>
      </w:r>
      <w:r w:rsidRPr="00E06F5D">
        <w:rPr>
          <w:color w:val="231F20"/>
          <w:spacing w:val="2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2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servicios</w:t>
      </w:r>
      <w:r w:rsidRPr="00E06F5D">
        <w:rPr>
          <w:color w:val="231F20"/>
          <w:spacing w:val="2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refiere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apartado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designado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Presidente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Director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mismos.</w:t>
      </w:r>
    </w:p>
    <w:p w14:paraId="53E3130F" w14:textId="77777777" w:rsidR="00A5337B" w:rsidRPr="00E06F5D" w:rsidRDefault="00137538">
      <w:pPr>
        <w:pStyle w:val="Prrafodelista"/>
        <w:numPr>
          <w:ilvl w:val="0"/>
          <w:numId w:val="211"/>
        </w:numPr>
        <w:tabs>
          <w:tab w:val="left" w:pos="1652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Las normas de los apartados anteriores se aplicarán a las Juntas de Contratación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entidades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derecho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público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teniendo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cuenta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propias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peculiaridades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sistema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organizativo.</w:t>
      </w:r>
    </w:p>
    <w:p w14:paraId="495F17D1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60217FF2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sz w:val="22"/>
          <w:lang w:val="es-ES"/>
        </w:rPr>
      </w:pPr>
    </w:p>
    <w:p w14:paraId="00364AA6" w14:textId="77777777" w:rsidR="00A5337B" w:rsidRPr="00E06F5D" w:rsidRDefault="00137538">
      <w:pPr>
        <w:spacing w:before="94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7.</w:t>
      </w:r>
      <w:r w:rsidRPr="00E06F5D">
        <w:rPr>
          <w:b/>
          <w:color w:val="231F20"/>
          <w:spacing w:val="4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Funciones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Juntas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Contratación.</w:t>
      </w:r>
    </w:p>
    <w:p w14:paraId="3DDA6CB7" w14:textId="77777777" w:rsidR="00A5337B" w:rsidRPr="00E06F5D" w:rsidRDefault="00137538">
      <w:pPr>
        <w:pStyle w:val="Textoindependiente"/>
        <w:spacing w:before="124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Además</w:t>
      </w:r>
      <w:r w:rsidRPr="00E06F5D">
        <w:rPr>
          <w:color w:val="231F20"/>
          <w:spacing w:val="4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42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41"/>
          <w:lang w:val="es-ES"/>
        </w:rPr>
        <w:t xml:space="preserve"> </w:t>
      </w:r>
      <w:r w:rsidRPr="00E06F5D">
        <w:rPr>
          <w:color w:val="231F20"/>
          <w:lang w:val="es-ES"/>
        </w:rPr>
        <w:t>funciones</w:t>
      </w:r>
      <w:r w:rsidRPr="00E06F5D">
        <w:rPr>
          <w:color w:val="231F20"/>
          <w:spacing w:val="42"/>
          <w:lang w:val="es-ES"/>
        </w:rPr>
        <w:t xml:space="preserve"> </w:t>
      </w:r>
      <w:r w:rsidRPr="00E06F5D">
        <w:rPr>
          <w:color w:val="231F20"/>
          <w:lang w:val="es-ES"/>
        </w:rPr>
        <w:t>señaladas</w:t>
      </w:r>
      <w:r w:rsidRPr="00E06F5D">
        <w:rPr>
          <w:color w:val="231F20"/>
          <w:spacing w:val="4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42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42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41"/>
          <w:lang w:val="es-ES"/>
        </w:rPr>
        <w:t xml:space="preserve"> </w:t>
      </w:r>
      <w:r w:rsidRPr="00E06F5D">
        <w:rPr>
          <w:color w:val="231F20"/>
          <w:lang w:val="es-ES"/>
        </w:rPr>
        <w:t>12.4</w:t>
      </w:r>
      <w:r w:rsidRPr="00E06F5D">
        <w:rPr>
          <w:color w:val="231F20"/>
          <w:spacing w:val="4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4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42"/>
          <w:lang w:val="es-ES"/>
        </w:rPr>
        <w:t xml:space="preserve"> </w:t>
      </w:r>
      <w:r w:rsidRPr="00E06F5D">
        <w:rPr>
          <w:color w:val="231F20"/>
          <w:lang w:val="es-ES"/>
        </w:rPr>
        <w:t>Ley,</w:t>
      </w:r>
      <w:r w:rsidRPr="00E06F5D">
        <w:rPr>
          <w:color w:val="231F20"/>
          <w:spacing w:val="42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41"/>
          <w:lang w:val="es-ES"/>
        </w:rPr>
        <w:t xml:space="preserve"> </w:t>
      </w:r>
      <w:r w:rsidRPr="00E06F5D">
        <w:rPr>
          <w:color w:val="231F20"/>
          <w:lang w:val="es-ES"/>
        </w:rPr>
        <w:t>Ministro</w:t>
      </w:r>
      <w:r w:rsidRPr="00E06F5D">
        <w:rPr>
          <w:color w:val="231F20"/>
          <w:spacing w:val="42"/>
          <w:lang w:val="es-ES"/>
        </w:rPr>
        <w:t xml:space="preserve"> </w:t>
      </w:r>
      <w:r w:rsidRPr="00E06F5D">
        <w:rPr>
          <w:color w:val="231F20"/>
          <w:lang w:val="es-ES"/>
        </w:rPr>
        <w:t>podrá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atribuir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Juntas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funciones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programación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estudio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necesidades de contratos a celebrar y cualesquiera otras que estén relacionadas con 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actividad contractual de la Administración del Estado en el ámbito de las competencias del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Ministerio. En el desarrollo de esta actividad no será necesari</w:t>
      </w:r>
      <w:r w:rsidRPr="00E06F5D">
        <w:rPr>
          <w:color w:val="231F20"/>
          <w:lang w:val="es-ES"/>
        </w:rPr>
        <w:t>o que formen parte de la Junta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Contratación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asesor jurídico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interventor.</w:t>
      </w:r>
    </w:p>
    <w:p w14:paraId="7F897AF9" w14:textId="77777777" w:rsidR="00A5337B" w:rsidRPr="00E06F5D" w:rsidRDefault="00A5337B">
      <w:pPr>
        <w:pStyle w:val="Textoindependiente"/>
        <w:spacing w:before="5"/>
        <w:ind w:left="0" w:firstLine="0"/>
        <w:jc w:val="left"/>
        <w:rPr>
          <w:lang w:val="es-ES"/>
        </w:rPr>
      </w:pPr>
    </w:p>
    <w:p w14:paraId="583FB085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8.</w:t>
      </w:r>
      <w:r w:rsidRPr="00E06F5D">
        <w:rPr>
          <w:b/>
          <w:color w:val="231F20"/>
          <w:spacing w:val="4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Cofinanciación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contratos.</w:t>
      </w:r>
    </w:p>
    <w:p w14:paraId="1E63C725" w14:textId="77777777" w:rsidR="00A5337B" w:rsidRPr="00E06F5D" w:rsidRDefault="00137538">
      <w:pPr>
        <w:pStyle w:val="Textoindependiente"/>
        <w:spacing w:before="124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La concurrencia a la financiación de distintos Departamentos ministeriales a que 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refiere el artículo 12.5 de la Ley se llevará a cabo poniendo a disposición del órgano 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parte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Departamentos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participen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dicha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financiación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documentación acreditativa de los correspondientes expedientes, de conformidad con 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criterios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repartos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acordados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oportunos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convenios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protocolos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actuación.</w:t>
      </w:r>
    </w:p>
    <w:p w14:paraId="74DB8E56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sz w:val="26"/>
          <w:lang w:val="es-ES"/>
        </w:rPr>
      </w:pPr>
    </w:p>
    <w:p w14:paraId="25F0666A" w14:textId="77777777" w:rsidR="00A5337B" w:rsidRPr="00E06F5D" w:rsidRDefault="00137538">
      <w:pPr>
        <w:pStyle w:val="Textoindependiente"/>
        <w:spacing w:before="163"/>
        <w:ind w:left="1414" w:right="1418" w:firstLine="0"/>
        <w:jc w:val="center"/>
        <w:rPr>
          <w:lang w:val="es-ES"/>
        </w:rPr>
      </w:pPr>
      <w:r w:rsidRPr="00E06F5D">
        <w:rPr>
          <w:color w:val="231F20"/>
          <w:lang w:val="es-ES"/>
        </w:rPr>
        <w:t>TÍTULO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II</w:t>
      </w:r>
    </w:p>
    <w:p w14:paraId="1295BD03" w14:textId="77777777" w:rsidR="00A5337B" w:rsidRPr="00E06F5D" w:rsidRDefault="00137538">
      <w:pPr>
        <w:pStyle w:val="Ttulo2"/>
        <w:ind w:left="1415"/>
        <w:rPr>
          <w:lang w:val="es-ES"/>
        </w:rPr>
      </w:pP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requisitos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para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contratar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con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Administración</w:t>
      </w:r>
    </w:p>
    <w:p w14:paraId="1580E107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b/>
          <w:sz w:val="22"/>
          <w:lang w:val="es-ES"/>
        </w:rPr>
      </w:pPr>
    </w:p>
    <w:p w14:paraId="0C458138" w14:textId="77777777" w:rsidR="00A5337B" w:rsidRPr="00E06F5D" w:rsidRDefault="00A5337B">
      <w:pPr>
        <w:pStyle w:val="Textoindependiente"/>
        <w:spacing w:before="2"/>
        <w:ind w:left="0" w:firstLine="0"/>
        <w:jc w:val="left"/>
        <w:rPr>
          <w:b/>
          <w:sz w:val="18"/>
          <w:lang w:val="es-ES"/>
        </w:rPr>
      </w:pPr>
    </w:p>
    <w:p w14:paraId="617AF33F" w14:textId="77777777" w:rsidR="00A5337B" w:rsidRPr="00E06F5D" w:rsidRDefault="00137538">
      <w:pPr>
        <w:pStyle w:val="Textoindependiente"/>
        <w:ind w:left="1414" w:right="1418" w:firstLine="0"/>
        <w:jc w:val="center"/>
        <w:rPr>
          <w:lang w:val="es-ES"/>
        </w:rPr>
      </w:pPr>
      <w:r w:rsidRPr="00E06F5D">
        <w:rPr>
          <w:color w:val="231F20"/>
          <w:lang w:val="es-ES"/>
        </w:rPr>
        <w:t>CAPÍTULO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I</w:t>
      </w:r>
    </w:p>
    <w:p w14:paraId="44D290AD" w14:textId="77777777" w:rsidR="00A5337B" w:rsidRPr="00E06F5D" w:rsidRDefault="00137538">
      <w:pPr>
        <w:pStyle w:val="Ttulo2"/>
        <w:rPr>
          <w:lang w:val="es-ES"/>
        </w:rPr>
      </w:pP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capacidad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solvencia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empresas</w:t>
      </w:r>
    </w:p>
    <w:p w14:paraId="5D05200D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b/>
          <w:lang w:val="es-ES"/>
        </w:rPr>
      </w:pPr>
    </w:p>
    <w:p w14:paraId="28AB7F72" w14:textId="77777777" w:rsidR="00A5337B" w:rsidRPr="00E06F5D" w:rsidRDefault="00137538">
      <w:pPr>
        <w:spacing w:line="249" w:lineRule="auto"/>
        <w:ind w:left="1075" w:right="1081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 9.</w:t>
      </w:r>
      <w:r w:rsidRPr="00E06F5D">
        <w:rPr>
          <w:b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Capacidad de obrar de las empresas no españolas de Estados miembros de la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Comunidad</w:t>
      </w:r>
      <w:r w:rsidRPr="00E06F5D">
        <w:rPr>
          <w:i/>
          <w:color w:val="231F20"/>
          <w:spacing w:val="-2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Europea.</w:t>
      </w:r>
    </w:p>
    <w:p w14:paraId="56450165" w14:textId="77777777" w:rsidR="00A5337B" w:rsidRPr="00E06F5D" w:rsidRDefault="00137538">
      <w:pPr>
        <w:pStyle w:val="Prrafodelista"/>
        <w:numPr>
          <w:ilvl w:val="0"/>
          <w:numId w:val="210"/>
        </w:numPr>
        <w:tabs>
          <w:tab w:val="left" w:pos="1672"/>
        </w:tabs>
        <w:spacing w:before="115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 capacidad de obrar de las empresas no españolas de Estados miembros de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Comunidad Europea o signatarios del Acuerdo sobre el Espacio Económico Europeo 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acreditará mediante la inscripción en los Registros o presentación de las certificaciones 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indican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anexo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Reglamento,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función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diferentes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</w:t>
      </w:r>
      <w:r w:rsidRPr="00E06F5D">
        <w:rPr>
          <w:color w:val="231F20"/>
          <w:sz w:val="20"/>
          <w:lang w:val="es-ES"/>
        </w:rPr>
        <w:t>tos.</w:t>
      </w:r>
    </w:p>
    <w:p w14:paraId="30535662" w14:textId="77777777" w:rsidR="00A5337B" w:rsidRPr="00E06F5D" w:rsidRDefault="00137538">
      <w:pPr>
        <w:pStyle w:val="Prrafodelista"/>
        <w:numPr>
          <w:ilvl w:val="0"/>
          <w:numId w:val="210"/>
        </w:numPr>
        <w:tabs>
          <w:tab w:val="left" w:pos="1640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Para que estas empresas puedan acogerse a lo dispuesto en el artículo 25.2 de la Ley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deberán cumplir el requisito de no hallarse clasificadas, ni con clasificación suspendida 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anulada.</w:t>
      </w:r>
    </w:p>
    <w:p w14:paraId="0825CD83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2D49E140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8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1O.</w:t>
      </w:r>
      <w:r w:rsidRPr="00E06F5D">
        <w:rPr>
          <w:b/>
          <w:color w:val="231F20"/>
          <w:spacing w:val="4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Capacidad</w:t>
      </w:r>
      <w:r w:rsidRPr="00E06F5D">
        <w:rPr>
          <w:i/>
          <w:color w:val="231F20"/>
          <w:spacing w:val="-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obrar</w:t>
      </w:r>
      <w:r w:rsidRPr="00E06F5D">
        <w:rPr>
          <w:i/>
          <w:color w:val="231F20"/>
          <w:spacing w:val="-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las</w:t>
      </w:r>
      <w:r w:rsidRPr="00E06F5D">
        <w:rPr>
          <w:i/>
          <w:color w:val="231F20"/>
          <w:spacing w:val="-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restantes</w:t>
      </w:r>
      <w:r w:rsidRPr="00E06F5D">
        <w:rPr>
          <w:i/>
          <w:color w:val="231F20"/>
          <w:spacing w:val="-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empresas</w:t>
      </w:r>
      <w:r w:rsidRPr="00E06F5D">
        <w:rPr>
          <w:i/>
          <w:color w:val="231F20"/>
          <w:spacing w:val="-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extranjeras.</w:t>
      </w:r>
    </w:p>
    <w:p w14:paraId="065312BE" w14:textId="77777777" w:rsidR="00A5337B" w:rsidRPr="00E06F5D" w:rsidRDefault="00137538">
      <w:pPr>
        <w:pStyle w:val="Textoindependiente"/>
        <w:spacing w:before="124" w:line="249" w:lineRule="auto"/>
        <w:ind w:right="1081"/>
        <w:rPr>
          <w:lang w:val="es-ES"/>
        </w:rPr>
      </w:pPr>
      <w:r w:rsidRPr="00E06F5D">
        <w:rPr>
          <w:color w:val="231F20"/>
          <w:lang w:val="es-ES"/>
        </w:rPr>
        <w:t>La capacidad de obrar de las empresas extranjeras no comprendidas en el artículo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anterior se acreditará mediante informe expedido por la Misión Diplomática Permanente u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Oficina Consular de España del lugar del domicilio de la empresa,</w:t>
      </w:r>
      <w:r w:rsidRPr="00E06F5D">
        <w:rPr>
          <w:color w:val="231F20"/>
          <w:lang w:val="es-ES"/>
        </w:rPr>
        <w:t xml:space="preserve"> en la que se haga constar,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previa acreditación por la empresa, que figuran inscritas en el Registro local profesional,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comercial o análogo o, en su defecto, que actúan con habitualidad en el tráfico local en 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ámbito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actividades 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extie</w:t>
      </w:r>
      <w:r w:rsidRPr="00E06F5D">
        <w:rPr>
          <w:color w:val="231F20"/>
          <w:lang w:val="es-ES"/>
        </w:rPr>
        <w:t>nde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objeto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contrato.</w:t>
      </w:r>
    </w:p>
    <w:p w14:paraId="3C02C93B" w14:textId="77777777" w:rsidR="00A5337B" w:rsidRPr="00E06F5D" w:rsidRDefault="00137538">
      <w:pPr>
        <w:pStyle w:val="Textoindependiente"/>
        <w:spacing w:before="3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En estos supuestos, además, deberá acompañarse informe de la Misión Diplomática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Permanente de España o de la Secretaría General de Comercio Exterior del Ministerio 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Economía</w:t>
      </w:r>
      <w:r w:rsidRPr="00E06F5D">
        <w:rPr>
          <w:color w:val="231F20"/>
          <w:spacing w:val="17"/>
          <w:lang w:val="es-ES"/>
        </w:rPr>
        <w:t xml:space="preserve"> </w:t>
      </w:r>
      <w:r w:rsidRPr="00E06F5D">
        <w:rPr>
          <w:color w:val="231F20"/>
          <w:lang w:val="es-ES"/>
        </w:rPr>
        <w:t>sobre</w:t>
      </w:r>
      <w:r w:rsidRPr="00E06F5D">
        <w:rPr>
          <w:color w:val="231F20"/>
          <w:spacing w:val="18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8"/>
          <w:lang w:val="es-ES"/>
        </w:rPr>
        <w:t xml:space="preserve"> </w:t>
      </w:r>
      <w:r w:rsidRPr="00E06F5D">
        <w:rPr>
          <w:color w:val="231F20"/>
          <w:lang w:val="es-ES"/>
        </w:rPr>
        <w:t>condición</w:t>
      </w:r>
      <w:r w:rsidRPr="00E06F5D">
        <w:rPr>
          <w:color w:val="231F20"/>
          <w:spacing w:val="18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8"/>
          <w:lang w:val="es-ES"/>
        </w:rPr>
        <w:t xml:space="preserve"> </w:t>
      </w:r>
      <w:r w:rsidRPr="00E06F5D">
        <w:rPr>
          <w:color w:val="231F20"/>
          <w:lang w:val="es-ES"/>
        </w:rPr>
        <w:t>Estado</w:t>
      </w:r>
      <w:r w:rsidRPr="00E06F5D">
        <w:rPr>
          <w:color w:val="231F20"/>
          <w:spacing w:val="18"/>
          <w:lang w:val="es-ES"/>
        </w:rPr>
        <w:t xml:space="preserve"> </w:t>
      </w:r>
      <w:r w:rsidRPr="00E06F5D">
        <w:rPr>
          <w:color w:val="231F20"/>
          <w:lang w:val="es-ES"/>
        </w:rPr>
        <w:t>signatario</w:t>
      </w:r>
      <w:r w:rsidRPr="00E06F5D">
        <w:rPr>
          <w:color w:val="231F20"/>
          <w:spacing w:val="18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18"/>
          <w:lang w:val="es-ES"/>
        </w:rPr>
        <w:t xml:space="preserve"> </w:t>
      </w:r>
      <w:r w:rsidRPr="00E06F5D">
        <w:rPr>
          <w:color w:val="231F20"/>
          <w:lang w:val="es-ES"/>
        </w:rPr>
        <w:t>Acuerdo</w:t>
      </w:r>
      <w:r w:rsidRPr="00E06F5D">
        <w:rPr>
          <w:color w:val="231F20"/>
          <w:spacing w:val="18"/>
          <w:lang w:val="es-ES"/>
        </w:rPr>
        <w:t xml:space="preserve"> </w:t>
      </w:r>
      <w:r w:rsidRPr="00E06F5D">
        <w:rPr>
          <w:color w:val="231F20"/>
          <w:lang w:val="es-ES"/>
        </w:rPr>
        <w:t>sobre</w:t>
      </w:r>
      <w:r w:rsidRPr="00E06F5D">
        <w:rPr>
          <w:color w:val="231F20"/>
          <w:spacing w:val="19"/>
          <w:lang w:val="es-ES"/>
        </w:rPr>
        <w:t xml:space="preserve"> </w:t>
      </w:r>
      <w:r w:rsidRPr="00E06F5D">
        <w:rPr>
          <w:color w:val="231F20"/>
          <w:lang w:val="es-ES"/>
        </w:rPr>
        <w:t>Contratación</w:t>
      </w:r>
      <w:r w:rsidRPr="00E06F5D">
        <w:rPr>
          <w:color w:val="231F20"/>
          <w:spacing w:val="18"/>
          <w:lang w:val="es-ES"/>
        </w:rPr>
        <w:t xml:space="preserve"> </w:t>
      </w:r>
      <w:r w:rsidRPr="00E06F5D">
        <w:rPr>
          <w:color w:val="231F20"/>
          <w:lang w:val="es-ES"/>
        </w:rPr>
        <w:t>Pública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de la Organización Mundial del Comercio, siempre que se trate de contratos de cuantía igual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 superior a la prevista en los artículos 135.1, 177.2 y 203.2 de la Ley o, en caso contrario, el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informe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reciprocidad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refier</w:t>
      </w:r>
      <w:r w:rsidRPr="00E06F5D">
        <w:rPr>
          <w:color w:val="231F20"/>
          <w:lang w:val="es-ES"/>
        </w:rPr>
        <w:t>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23.1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Ley.</w:t>
      </w:r>
    </w:p>
    <w:p w14:paraId="51EEBDD7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lang w:val="es-ES"/>
        </w:rPr>
      </w:pPr>
    </w:p>
    <w:p w14:paraId="4EF5C00A" w14:textId="77777777" w:rsidR="00A5337B" w:rsidRPr="00E06F5D" w:rsidRDefault="00137538">
      <w:pPr>
        <w:ind w:left="1075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5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11.</w:t>
      </w:r>
      <w:r w:rsidRPr="00E06F5D">
        <w:rPr>
          <w:b/>
          <w:color w:val="231F20"/>
          <w:spacing w:val="4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Determinación</w:t>
      </w:r>
      <w:r w:rsidRPr="00E06F5D">
        <w:rPr>
          <w:i/>
          <w:color w:val="231F20"/>
          <w:spacing w:val="-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los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criterios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selección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empresas.</w:t>
      </w:r>
    </w:p>
    <w:p w14:paraId="44D51ECB" w14:textId="77777777" w:rsidR="00A5337B" w:rsidRPr="00E06F5D" w:rsidRDefault="00137538">
      <w:pPr>
        <w:pStyle w:val="Prrafodelista"/>
        <w:numPr>
          <w:ilvl w:val="0"/>
          <w:numId w:val="209"/>
        </w:numPr>
        <w:tabs>
          <w:tab w:val="left" w:pos="1656"/>
        </w:tabs>
        <w:spacing w:before="117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órgano de contratación fijará en el pliego de cláusulas administrativas particulares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 criterios que serán tenidos en cuenta para determinar la solvencia económica y financiera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 la solvencia técnica o profesional del contratista, los requisitos mínim</w:t>
      </w:r>
      <w:r w:rsidRPr="00E06F5D">
        <w:rPr>
          <w:color w:val="231F20"/>
          <w:sz w:val="20"/>
          <w:lang w:val="es-ES"/>
        </w:rPr>
        <w:t>os exigidos en cada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 y los medios para acreditar el cumplimiento de los mismos, salvo en los caso previstos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apartado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5.</w:t>
      </w:r>
    </w:p>
    <w:p w14:paraId="3F0B1F72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28C2401E" w14:textId="77777777" w:rsidR="00A5337B" w:rsidRPr="00E06F5D" w:rsidRDefault="00137538">
      <w:pPr>
        <w:pStyle w:val="Prrafodelista"/>
        <w:numPr>
          <w:ilvl w:val="0"/>
          <w:numId w:val="209"/>
        </w:numPr>
        <w:tabs>
          <w:tab w:val="left" w:pos="1652"/>
        </w:tabs>
        <w:spacing w:before="120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lastRenderedPageBreak/>
        <w:t>En el caso de los contratos de obras, así como en los de servicios que por su objeto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correspondan a algún su</w:t>
      </w:r>
      <w:r w:rsidRPr="00E06F5D">
        <w:rPr>
          <w:color w:val="231F20"/>
          <w:sz w:val="20"/>
          <w:lang w:val="es-ES"/>
        </w:rPr>
        <w:t>bgrupo de clasificación, en el pliego se hará constar igualmente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grupo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subgrupo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categoría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contrato.</w:t>
      </w:r>
    </w:p>
    <w:p w14:paraId="3F22815C" w14:textId="77777777" w:rsidR="00A5337B" w:rsidRPr="00E06F5D" w:rsidRDefault="00137538">
      <w:pPr>
        <w:pStyle w:val="Prrafodelista"/>
        <w:numPr>
          <w:ilvl w:val="0"/>
          <w:numId w:val="209"/>
        </w:numPr>
        <w:tabs>
          <w:tab w:val="left" w:pos="1644"/>
        </w:tabs>
        <w:spacing w:before="3"/>
        <w:ind w:left="1643" w:right="0" w:hanging="22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contratos</w:t>
      </w:r>
      <w:r w:rsidRPr="00E06F5D">
        <w:rPr>
          <w:color w:val="231F20"/>
          <w:spacing w:val="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obras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cuando</w:t>
      </w:r>
      <w:r w:rsidRPr="00E06F5D">
        <w:rPr>
          <w:color w:val="231F20"/>
          <w:spacing w:val="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</w:t>
      </w:r>
      <w:r w:rsidRPr="00E06F5D">
        <w:rPr>
          <w:color w:val="231F20"/>
          <w:spacing w:val="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estimado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</w:t>
      </w:r>
      <w:r w:rsidRPr="00E06F5D">
        <w:rPr>
          <w:color w:val="231F20"/>
          <w:spacing w:val="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sea</w:t>
      </w:r>
      <w:r w:rsidRPr="00E06F5D">
        <w:rPr>
          <w:color w:val="231F20"/>
          <w:spacing w:val="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igual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superior</w:t>
      </w:r>
      <w:r w:rsidRPr="00E06F5D">
        <w:rPr>
          <w:color w:val="231F20"/>
          <w:spacing w:val="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</w:p>
    <w:p w14:paraId="29C984AF" w14:textId="77777777" w:rsidR="00A5337B" w:rsidRPr="00E06F5D" w:rsidRDefault="00137538">
      <w:pPr>
        <w:pStyle w:val="Textoindependiente"/>
        <w:spacing w:before="9" w:line="249" w:lineRule="auto"/>
        <w:ind w:right="1079" w:firstLine="0"/>
        <w:rPr>
          <w:lang w:val="es-ES"/>
        </w:rPr>
      </w:pPr>
      <w:r w:rsidRPr="00E06F5D">
        <w:rPr>
          <w:color w:val="231F20"/>
          <w:lang w:val="es-ES"/>
        </w:rPr>
        <w:t>500.000 euros será requisito indispensable que el empresario se encuentre debidamente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clasificado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como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contratista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obras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Administraciones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Públicas.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Para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dichos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contratos,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6"/>
          <w:lang w:val="es-ES"/>
        </w:rPr>
        <w:t xml:space="preserve"> </w:t>
      </w:r>
      <w:r w:rsidRPr="00E06F5D">
        <w:rPr>
          <w:color w:val="231F20"/>
          <w:lang w:val="es-ES"/>
        </w:rPr>
        <w:t>clasificación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16"/>
          <w:lang w:val="es-ES"/>
        </w:rPr>
        <w:t xml:space="preserve"> </w:t>
      </w:r>
      <w:r w:rsidRPr="00E06F5D">
        <w:rPr>
          <w:color w:val="231F20"/>
          <w:lang w:val="es-ES"/>
        </w:rPr>
        <w:t>empresario</w:t>
      </w:r>
      <w:r w:rsidRPr="00E06F5D">
        <w:rPr>
          <w:color w:val="231F20"/>
          <w:spacing w:val="16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6"/>
          <w:lang w:val="es-ES"/>
        </w:rPr>
        <w:t xml:space="preserve"> </w:t>
      </w:r>
      <w:r w:rsidRPr="00E06F5D">
        <w:rPr>
          <w:color w:val="231F20"/>
          <w:lang w:val="es-ES"/>
        </w:rPr>
        <w:t>grupo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o</w:t>
      </w:r>
      <w:r w:rsidRPr="00E06F5D">
        <w:rPr>
          <w:color w:val="231F20"/>
          <w:spacing w:val="16"/>
          <w:lang w:val="es-ES"/>
        </w:rPr>
        <w:t xml:space="preserve"> </w:t>
      </w: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16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6"/>
          <w:lang w:val="es-ES"/>
        </w:rPr>
        <w:t xml:space="preserve"> </w:t>
      </w:r>
      <w:r w:rsidRPr="00E06F5D">
        <w:rPr>
          <w:color w:val="231F20"/>
          <w:lang w:val="es-ES"/>
        </w:rPr>
        <w:t>función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16"/>
          <w:lang w:val="es-ES"/>
        </w:rPr>
        <w:t xml:space="preserve"> </w:t>
      </w:r>
      <w:r w:rsidRPr="00E06F5D">
        <w:rPr>
          <w:color w:val="231F20"/>
          <w:lang w:val="es-ES"/>
        </w:rPr>
        <w:t>o</w:t>
      </w:r>
      <w:r w:rsidRPr="00E06F5D">
        <w:rPr>
          <w:color w:val="231F20"/>
          <w:lang w:val="es-ES"/>
        </w:rPr>
        <w:t>bjeto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corresponda,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categoría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igual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superior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exigida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para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contrato,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acreditará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sus condiciones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solvencia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para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contratar.</w:t>
      </w:r>
    </w:p>
    <w:p w14:paraId="32F3F462" w14:textId="77777777" w:rsidR="00A5337B" w:rsidRPr="00E06F5D" w:rsidRDefault="00137538">
      <w:pPr>
        <w:pStyle w:val="Textoindependiente"/>
        <w:spacing w:before="3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Cuando el valor estimado del contrato de obras sea inferior a 500.000 euros, así como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para los contratos de servicios cuyo objeto esté incluido en el Anexo II de este Reglamento,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 clasificación del empresario en el grupo o subgrupo de clasificación que e</w:t>
      </w:r>
      <w:r w:rsidRPr="00E06F5D">
        <w:rPr>
          <w:color w:val="231F20"/>
          <w:lang w:val="es-ES"/>
        </w:rPr>
        <w:t>n función del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objeto del contrato corresponda, con la categoría de clasificación que por su valor anual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medio corresponda, acreditará su solvencia económica y financiera y su solvencia técnica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para contratar. En tales casos, el empresario podrá acreditar s</w:t>
      </w:r>
      <w:r w:rsidRPr="00E06F5D">
        <w:rPr>
          <w:color w:val="231F20"/>
          <w:lang w:val="es-ES"/>
        </w:rPr>
        <w:t>u solvencia indistintamente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mediante su clasificación, o bien acreditando el cumplimiento de los requisitos específicos de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solvencia exigidos en los pliegos del contrato y en su defecto con los requisitos y por 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medios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establecen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apartado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4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este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artículo.</w:t>
      </w:r>
    </w:p>
    <w:p w14:paraId="53F32007" w14:textId="77777777" w:rsidR="00A5337B" w:rsidRPr="00E06F5D" w:rsidRDefault="00137538">
      <w:pPr>
        <w:pStyle w:val="Prrafodelista"/>
        <w:numPr>
          <w:ilvl w:val="0"/>
          <w:numId w:val="209"/>
        </w:numPr>
        <w:tabs>
          <w:tab w:val="left" w:pos="1645"/>
        </w:tabs>
        <w:spacing w:before="5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Para los contratos no sujetos al requisito de clasificación y no exentos del requisito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acreditación de la solvencia económica y financiera o de la solvencia técnica o profesional,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cuando los pliegos no concreten los criterios y requisitos mínimos para su acreditación 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licitadores o candidatos que no dispongan de la clasificación que en su caso corresponda 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acreditarán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solvencia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económica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financiera,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técnica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prof</w:t>
      </w:r>
      <w:r w:rsidRPr="00E06F5D">
        <w:rPr>
          <w:color w:val="231F20"/>
          <w:sz w:val="20"/>
          <w:lang w:val="es-ES"/>
        </w:rPr>
        <w:t>esional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criterios,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requisitos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mínimos y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acreditación:</w:t>
      </w:r>
    </w:p>
    <w:p w14:paraId="312090E0" w14:textId="77777777" w:rsidR="00A5337B" w:rsidRPr="00E06F5D" w:rsidRDefault="00137538">
      <w:pPr>
        <w:pStyle w:val="Prrafodelista"/>
        <w:numPr>
          <w:ilvl w:val="0"/>
          <w:numId w:val="208"/>
        </w:numPr>
        <w:tabs>
          <w:tab w:val="left" w:pos="1658"/>
        </w:tabs>
        <w:spacing w:before="123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criterio para la acreditación de la solvencia económica y financiera será el volumen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anual</w:t>
      </w:r>
      <w:r w:rsidRPr="00E06F5D">
        <w:rPr>
          <w:color w:val="231F20"/>
          <w:spacing w:val="4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4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negocios</w:t>
      </w:r>
      <w:r w:rsidRPr="00E06F5D">
        <w:rPr>
          <w:color w:val="231F20"/>
          <w:spacing w:val="4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4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licitador</w:t>
      </w:r>
      <w:r w:rsidRPr="00E06F5D">
        <w:rPr>
          <w:color w:val="231F20"/>
          <w:spacing w:val="4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4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candidato,</w:t>
      </w:r>
      <w:r w:rsidRPr="00E06F5D">
        <w:rPr>
          <w:color w:val="231F20"/>
          <w:spacing w:val="4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4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referido</w:t>
      </w:r>
      <w:r w:rsidRPr="00E06F5D">
        <w:rPr>
          <w:color w:val="231F20"/>
          <w:spacing w:val="4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4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año</w:t>
      </w:r>
      <w:r w:rsidRPr="00E06F5D">
        <w:rPr>
          <w:color w:val="231F20"/>
          <w:spacing w:val="4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5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mayor</w:t>
      </w:r>
      <w:r w:rsidRPr="00E06F5D">
        <w:rPr>
          <w:color w:val="231F20"/>
          <w:spacing w:val="4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volumen</w:t>
      </w:r>
      <w:r w:rsidRPr="00E06F5D">
        <w:rPr>
          <w:color w:val="231F20"/>
          <w:spacing w:val="4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negocio</w:t>
      </w:r>
      <w:r w:rsidRPr="00E06F5D">
        <w:rPr>
          <w:color w:val="231F20"/>
          <w:spacing w:val="5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5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5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tres</w:t>
      </w:r>
      <w:r w:rsidRPr="00E06F5D">
        <w:rPr>
          <w:color w:val="231F20"/>
          <w:spacing w:val="5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últimos</w:t>
      </w:r>
      <w:r w:rsidRPr="00E06F5D">
        <w:rPr>
          <w:color w:val="231F20"/>
          <w:spacing w:val="5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concluidos</w:t>
      </w:r>
      <w:r w:rsidRPr="00E06F5D">
        <w:rPr>
          <w:color w:val="231F20"/>
          <w:spacing w:val="5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deberá</w:t>
      </w:r>
      <w:r w:rsidRPr="00E06F5D">
        <w:rPr>
          <w:color w:val="231F20"/>
          <w:spacing w:val="5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</w:t>
      </w:r>
      <w:r w:rsidRPr="00E06F5D">
        <w:rPr>
          <w:color w:val="231F20"/>
          <w:spacing w:val="5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5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menos</w:t>
      </w:r>
      <w:r w:rsidRPr="00E06F5D">
        <w:rPr>
          <w:color w:val="231F20"/>
          <w:spacing w:val="5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una</w:t>
      </w:r>
      <w:r w:rsidRPr="00E06F5D">
        <w:rPr>
          <w:color w:val="231F20"/>
          <w:spacing w:val="5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vez</w:t>
      </w:r>
      <w:r w:rsidRPr="00E06F5D">
        <w:rPr>
          <w:color w:val="231F20"/>
          <w:spacing w:val="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5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media</w:t>
      </w:r>
      <w:r w:rsidRPr="00E06F5D">
        <w:rPr>
          <w:color w:val="231F20"/>
          <w:spacing w:val="5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5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estimado del contrato cuando su duración no sea superior a un año, y al menos una vez 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anual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duración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 superior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año.</w:t>
      </w:r>
    </w:p>
    <w:p w14:paraId="49629D2B" w14:textId="77777777" w:rsidR="00A5337B" w:rsidRPr="00E06F5D" w:rsidRDefault="00137538">
      <w:pPr>
        <w:pStyle w:val="Textoindependiente"/>
        <w:spacing w:before="3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El vol</w:t>
      </w:r>
      <w:r w:rsidRPr="00E06F5D">
        <w:rPr>
          <w:color w:val="231F20"/>
          <w:lang w:val="es-ES"/>
        </w:rPr>
        <w:t>umen anual de negocios del licitador o candidato se acreditará por medio de sus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cuentas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anuales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aprobadas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depositadas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Registro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Mercantil,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si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55"/>
          <w:lang w:val="es-ES"/>
        </w:rPr>
        <w:t xml:space="preserve"> </w:t>
      </w:r>
      <w:r w:rsidRPr="00E06F5D">
        <w:rPr>
          <w:color w:val="231F20"/>
          <w:lang w:val="es-ES"/>
        </w:rPr>
        <w:t>empresario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estuviera inscrito en dicho registro, y en caso contrario por las depositadas en el registro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oficial en que deba estar inscrito. Los empresarios individuales no inscritos en el Registro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Mercantil acreditarán su volumen anual de negocios mediante sus libros</w:t>
      </w:r>
      <w:r w:rsidRPr="00E06F5D">
        <w:rPr>
          <w:color w:val="231F20"/>
          <w:lang w:val="es-ES"/>
        </w:rPr>
        <w:t xml:space="preserve"> de inventarios 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cuentas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anuales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legalizados por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Registro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Mercantil.</w:t>
      </w:r>
    </w:p>
    <w:p w14:paraId="67345283" w14:textId="77777777" w:rsidR="00A5337B" w:rsidRPr="00E06F5D" w:rsidRDefault="00137538">
      <w:pPr>
        <w:pStyle w:val="Textoindependiente"/>
        <w:spacing w:before="3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En los contratos cuyo objeto consista en servicios profesionales, en lugar del volumen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anual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negocio,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solvencia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económica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financiera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podrá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acreditar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mediante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disposición</w:t>
      </w:r>
      <w:r w:rsidRPr="00E06F5D">
        <w:rPr>
          <w:color w:val="231F20"/>
          <w:lang w:val="es-ES"/>
        </w:rPr>
        <w:t xml:space="preserve"> de un seguro de indemnización por riesgos profesionales, vigente hasta el fin del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plazo de presentación de ofertas, por importe no inferior al valor estimado del contrato, así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como aportar el compromiso de su renovación o prórroga que garantice el manteni</w:t>
      </w:r>
      <w:r w:rsidRPr="00E06F5D">
        <w:rPr>
          <w:color w:val="231F20"/>
          <w:lang w:val="es-ES"/>
        </w:rPr>
        <w:t>miento 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su cobertura durante toda la ejecución del contrato. Este requisito se entenderá cumplido por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4"/>
          <w:lang w:val="es-ES"/>
        </w:rPr>
        <w:t xml:space="preserve"> </w:t>
      </w:r>
      <w:r w:rsidRPr="00E06F5D">
        <w:rPr>
          <w:color w:val="231F20"/>
          <w:lang w:val="es-ES"/>
        </w:rPr>
        <w:t>licitador</w:t>
      </w:r>
      <w:r w:rsidRPr="00E06F5D">
        <w:rPr>
          <w:color w:val="231F20"/>
          <w:spacing w:val="14"/>
          <w:lang w:val="es-ES"/>
        </w:rPr>
        <w:t xml:space="preserve"> </w:t>
      </w:r>
      <w:r w:rsidRPr="00E06F5D">
        <w:rPr>
          <w:color w:val="231F20"/>
          <w:lang w:val="es-ES"/>
        </w:rPr>
        <w:t>o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candidato</w:t>
      </w:r>
      <w:r w:rsidRPr="00E06F5D">
        <w:rPr>
          <w:color w:val="231F20"/>
          <w:spacing w:val="14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incluya</w:t>
      </w:r>
      <w:r w:rsidRPr="00E06F5D">
        <w:rPr>
          <w:color w:val="231F20"/>
          <w:spacing w:val="14"/>
          <w:lang w:val="es-ES"/>
        </w:rPr>
        <w:t xml:space="preserve"> </w:t>
      </w:r>
      <w:r w:rsidRPr="00E06F5D">
        <w:rPr>
          <w:color w:val="231F20"/>
          <w:lang w:val="es-ES"/>
        </w:rPr>
        <w:t>con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su</w:t>
      </w:r>
      <w:r w:rsidRPr="00E06F5D">
        <w:rPr>
          <w:color w:val="231F20"/>
          <w:spacing w:val="14"/>
          <w:lang w:val="es-ES"/>
        </w:rPr>
        <w:t xml:space="preserve"> </w:t>
      </w:r>
      <w:r w:rsidRPr="00E06F5D">
        <w:rPr>
          <w:color w:val="231F20"/>
          <w:lang w:val="es-ES"/>
        </w:rPr>
        <w:t>oferta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un</w:t>
      </w:r>
      <w:r w:rsidRPr="00E06F5D">
        <w:rPr>
          <w:color w:val="231F20"/>
          <w:spacing w:val="14"/>
          <w:lang w:val="es-ES"/>
        </w:rPr>
        <w:t xml:space="preserve"> </w:t>
      </w:r>
      <w:r w:rsidRPr="00E06F5D">
        <w:rPr>
          <w:color w:val="231F20"/>
          <w:lang w:val="es-ES"/>
        </w:rPr>
        <w:t>compromiso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vinculante</w:t>
      </w:r>
      <w:r w:rsidRPr="00E06F5D">
        <w:rPr>
          <w:color w:val="231F20"/>
          <w:spacing w:val="1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suscripción,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en caso de resultar adjudicatario, del seguro exigido, compromiso que deberá hacer efectivo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dentro del plazo de diez días hábiles al que se refiere el apartado 2 del artículo 151 del texto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refundido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Ley 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Contratos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Sector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Público.</w:t>
      </w:r>
    </w:p>
    <w:p w14:paraId="5D4E47E6" w14:textId="77777777" w:rsidR="00A5337B" w:rsidRPr="00E06F5D" w:rsidRDefault="00137538">
      <w:pPr>
        <w:pStyle w:val="Textoindependiente"/>
        <w:spacing w:before="6" w:line="249" w:lineRule="auto"/>
        <w:ind w:right="1079"/>
        <w:rPr>
          <w:lang w:val="es-ES"/>
        </w:rPr>
      </w:pPr>
      <w:r w:rsidRPr="00E06F5D">
        <w:rPr>
          <w:color w:val="231F20"/>
          <w:lang w:val="es-ES"/>
        </w:rPr>
        <w:t>La acreditación de este requisito se efectuará por medio de certificado expedido por 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asegurador, en el que consten los importes y riesgos asegurados y la fecha de vencimiento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del seguro, y mediante el documento de compromiso vinculante de suscripción, p</w:t>
      </w:r>
      <w:r w:rsidRPr="00E06F5D">
        <w:rPr>
          <w:color w:val="231F20"/>
          <w:lang w:val="es-ES"/>
        </w:rPr>
        <w:t>rórroga 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renovación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seguro,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los casos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proceda.</w:t>
      </w:r>
    </w:p>
    <w:p w14:paraId="1F293A5E" w14:textId="77777777" w:rsidR="00A5337B" w:rsidRPr="00E06F5D" w:rsidRDefault="00137538">
      <w:pPr>
        <w:pStyle w:val="Prrafodelista"/>
        <w:numPr>
          <w:ilvl w:val="0"/>
          <w:numId w:val="208"/>
        </w:numPr>
        <w:tabs>
          <w:tab w:val="left" w:pos="1693"/>
        </w:tabs>
        <w:spacing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criterio para la acreditación de la solvencia técnica o profesional será el de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experiencia en la realización de trabajos o suministros del mismo tipo o naturaleza al 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corresponde el objeto del contrato, que se acreditará mediante la relación de los trabajos 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suministros efectuados por el interesado en el curso de los cinco últimos años, o de los diez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 xml:space="preserve">últimos años si se tratara de obras, en ambos casos correspondientes </w:t>
      </w:r>
      <w:r w:rsidRPr="00E06F5D">
        <w:rPr>
          <w:color w:val="231F20"/>
          <w:sz w:val="20"/>
          <w:lang w:val="es-ES"/>
        </w:rPr>
        <w:t>al mismo tipo 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naturaleza al que corresponde el objeto del contrato, avalados por certificados de buena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ejecución,</w:t>
      </w:r>
      <w:r w:rsidRPr="00E06F5D">
        <w:rPr>
          <w:color w:val="231F20"/>
          <w:spacing w:val="2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2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2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requisito</w:t>
      </w:r>
      <w:r w:rsidRPr="00E06F5D">
        <w:rPr>
          <w:color w:val="231F20"/>
          <w:spacing w:val="2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mínimo</w:t>
      </w:r>
      <w:r w:rsidRPr="00E06F5D">
        <w:rPr>
          <w:color w:val="231F20"/>
          <w:spacing w:val="2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será</w:t>
      </w:r>
      <w:r w:rsidRPr="00E06F5D">
        <w:rPr>
          <w:color w:val="231F20"/>
          <w:spacing w:val="2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2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2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importe</w:t>
      </w:r>
      <w:r w:rsidRPr="00E06F5D">
        <w:rPr>
          <w:color w:val="231F20"/>
          <w:spacing w:val="2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anual</w:t>
      </w:r>
      <w:r w:rsidRPr="00E06F5D">
        <w:rPr>
          <w:color w:val="231F20"/>
          <w:spacing w:val="2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acumulado</w:t>
      </w:r>
      <w:r w:rsidRPr="00E06F5D">
        <w:rPr>
          <w:color w:val="231F20"/>
          <w:spacing w:val="2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2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2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año</w:t>
      </w:r>
      <w:r w:rsidRPr="00E06F5D">
        <w:rPr>
          <w:color w:val="231F20"/>
          <w:spacing w:val="2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2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mayor</w:t>
      </w:r>
    </w:p>
    <w:p w14:paraId="0BB0ECA3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1D72DD71" w14:textId="77777777" w:rsidR="00A5337B" w:rsidRPr="00E06F5D" w:rsidRDefault="00137538">
      <w:pPr>
        <w:pStyle w:val="Textoindependiente"/>
        <w:spacing w:before="120" w:line="249" w:lineRule="auto"/>
        <w:ind w:right="1080" w:firstLine="0"/>
        <w:rPr>
          <w:lang w:val="es-ES"/>
        </w:rPr>
      </w:pPr>
      <w:r w:rsidRPr="00E06F5D">
        <w:rPr>
          <w:color w:val="231F20"/>
          <w:lang w:val="es-ES"/>
        </w:rPr>
        <w:lastRenderedPageBreak/>
        <w:t>ejecución sea igual o superior al 70% del val</w:t>
      </w:r>
      <w:r w:rsidRPr="00E06F5D">
        <w:rPr>
          <w:color w:val="231F20"/>
          <w:lang w:val="es-ES"/>
        </w:rPr>
        <w:t>or estimado del contrato, o de su anualidad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media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si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esta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inferior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valor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estimado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contrato.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efectos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determinar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correspondencia entre los trabajos o suministros acreditados y los que constituyen el objeto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del contrato, cuando exista clasif</w:t>
      </w:r>
      <w:r w:rsidRPr="00E06F5D">
        <w:rPr>
          <w:color w:val="231F20"/>
          <w:lang w:val="es-ES"/>
        </w:rPr>
        <w:t>icación aplicable a este último se atenderá al grupo 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subgrupo de clasificación al que pertenecen unos y otros, y en los demás casos a 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coincidencia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entre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primeros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dígitos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sus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respectivos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códigos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CPV.</w:t>
      </w:r>
    </w:p>
    <w:p w14:paraId="5AA602AE" w14:textId="77777777" w:rsidR="00A5337B" w:rsidRPr="00E06F5D" w:rsidRDefault="00137538">
      <w:pPr>
        <w:pStyle w:val="Prrafodelista"/>
        <w:numPr>
          <w:ilvl w:val="0"/>
          <w:numId w:val="209"/>
        </w:numPr>
        <w:tabs>
          <w:tab w:val="left" w:pos="1640"/>
        </w:tabs>
        <w:spacing w:before="124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Salvo que en los pliegos del contrato se establezca de modo expreso su exigencia, los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licitadores o candidatos estarán exentos de los requisitos de acreditación de la solvencia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 xml:space="preserve">económica y financiera y de acreditación de la solvencia técnica y profesional </w:t>
      </w:r>
      <w:r w:rsidRPr="00E06F5D">
        <w:rPr>
          <w:color w:val="231F20"/>
          <w:sz w:val="20"/>
          <w:lang w:val="es-ES"/>
        </w:rPr>
        <w:t>para 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contratos de obras cuyo valor estimado no exceda de 80.000 euros y para los contratos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demás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tipos cuyo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 estimado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exceda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35.000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euros.</w:t>
      </w:r>
    </w:p>
    <w:p w14:paraId="2DC1A3C1" w14:textId="77777777" w:rsidR="00A5337B" w:rsidRPr="00E06F5D" w:rsidRDefault="00A5337B">
      <w:pPr>
        <w:pStyle w:val="Textoindependiente"/>
        <w:spacing w:before="5"/>
        <w:ind w:left="0" w:firstLine="0"/>
        <w:jc w:val="left"/>
        <w:rPr>
          <w:lang w:val="es-ES"/>
        </w:rPr>
      </w:pPr>
    </w:p>
    <w:p w14:paraId="78B3F515" w14:textId="77777777" w:rsidR="00A5337B" w:rsidRPr="00E06F5D" w:rsidRDefault="00137538">
      <w:pPr>
        <w:ind w:left="1075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12.</w:t>
      </w:r>
      <w:r w:rsidRPr="00E06F5D">
        <w:rPr>
          <w:b/>
          <w:color w:val="231F20"/>
          <w:spacing w:val="4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Carácter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confidencial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los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datos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facilitados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por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el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empresario.</w:t>
      </w:r>
    </w:p>
    <w:p w14:paraId="2ACE1BE5" w14:textId="77777777" w:rsidR="00A5337B" w:rsidRPr="00E06F5D" w:rsidRDefault="00137538">
      <w:pPr>
        <w:pStyle w:val="Textoindependiente"/>
        <w:spacing w:before="124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El órgano de contratación deberá respetar en todo caso el carácter confidencial de 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datos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facilitados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empresarios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cumplimiento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artículos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16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19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Ley.</w:t>
      </w:r>
    </w:p>
    <w:p w14:paraId="4010DE02" w14:textId="77777777" w:rsidR="00A5337B" w:rsidRPr="00E06F5D" w:rsidRDefault="00137538">
      <w:pPr>
        <w:spacing w:before="233"/>
        <w:ind w:left="1075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5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13.</w:t>
      </w:r>
      <w:r w:rsidRPr="00E06F5D">
        <w:rPr>
          <w:b/>
          <w:color w:val="231F20"/>
          <w:spacing w:val="4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Obligaciones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tributarias.</w:t>
      </w:r>
    </w:p>
    <w:p w14:paraId="6221C6F2" w14:textId="77777777" w:rsidR="00A5337B" w:rsidRPr="00E06F5D" w:rsidRDefault="00137538">
      <w:pPr>
        <w:pStyle w:val="Prrafodelista"/>
        <w:numPr>
          <w:ilvl w:val="0"/>
          <w:numId w:val="207"/>
        </w:numPr>
        <w:tabs>
          <w:tab w:val="left" w:pos="1652"/>
        </w:tabs>
        <w:spacing w:before="124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A efectos de lo previsto en el artículo 20, párrafo f), de la Ley se considerará que 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empresas se encuentran al corriente en el cumplimiento de sus obligaciones tributarias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cuando,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concurran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siguientes circunstancias:</w:t>
      </w:r>
    </w:p>
    <w:p w14:paraId="44DA120C" w14:textId="77777777" w:rsidR="00A5337B" w:rsidRPr="00E06F5D" w:rsidRDefault="00137538">
      <w:pPr>
        <w:pStyle w:val="Prrafodelista"/>
        <w:numPr>
          <w:ilvl w:val="0"/>
          <w:numId w:val="206"/>
        </w:numPr>
        <w:tabs>
          <w:tab w:val="left" w:pos="1687"/>
        </w:tabs>
        <w:spacing w:before="12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Estar dadas de alta en el Impuesto sobre Actividades Económicas, en el epígrafe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objeto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siempre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ejerzan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actividades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sujetas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impuesto, en relación con las actividades que vengan realizando a la fecha de presentació</w:t>
      </w:r>
      <w:r w:rsidRPr="00E06F5D">
        <w:rPr>
          <w:color w:val="231F20"/>
          <w:sz w:val="20"/>
          <w:lang w:val="es-ES"/>
        </w:rPr>
        <w:t>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 las proposiciones o de las solicitudes de participación en los procedimientos restringidos,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faculte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ejercicio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ámbito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territorial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ejercen.</w:t>
      </w:r>
    </w:p>
    <w:p w14:paraId="7CF331EB" w14:textId="77777777" w:rsidR="00A5337B" w:rsidRPr="00E06F5D" w:rsidRDefault="00137538">
      <w:pPr>
        <w:pStyle w:val="Prrafodelista"/>
        <w:numPr>
          <w:ilvl w:val="0"/>
          <w:numId w:val="206"/>
        </w:numPr>
        <w:tabs>
          <w:tab w:val="left" w:pos="1657"/>
        </w:tabs>
        <w:spacing w:before="3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Haber presentado, si estuvieran obligadas, las declaraciones por el Impuesto sob</w:t>
      </w:r>
      <w:r w:rsidRPr="00E06F5D">
        <w:rPr>
          <w:color w:val="231F20"/>
          <w:sz w:val="20"/>
          <w:lang w:val="es-ES"/>
        </w:rPr>
        <w:t>re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Renta de las Personas Físicas, el Impuesto sobre la Renta de no Residentes o el Impuesto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sobre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Sociedades,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según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personas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entidades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sujetas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alguno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estos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impuestos, así como las correspondientes declaraciones por pagos fraccionados, ingresos 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cuenta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 retenciones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cada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procedan.</w:t>
      </w:r>
    </w:p>
    <w:p w14:paraId="18CF033A" w14:textId="77777777" w:rsidR="00A5337B" w:rsidRPr="00E06F5D" w:rsidRDefault="00137538">
      <w:pPr>
        <w:pStyle w:val="Prrafodelista"/>
        <w:numPr>
          <w:ilvl w:val="0"/>
          <w:numId w:val="206"/>
        </w:numPr>
        <w:tabs>
          <w:tab w:val="left" w:pos="1717"/>
        </w:tabs>
        <w:spacing w:before="3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Haber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presentado,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estuvieran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obligadas,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declaraciones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periódicas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Impuesto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sobre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Añadido,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así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</w:t>
      </w:r>
      <w:r w:rsidRPr="00E06F5D">
        <w:rPr>
          <w:color w:val="231F20"/>
          <w:sz w:val="20"/>
          <w:lang w:val="es-ES"/>
        </w:rPr>
        <w:t>mo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declaración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resumen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anual.</w:t>
      </w:r>
    </w:p>
    <w:p w14:paraId="58BB8F7A" w14:textId="77777777" w:rsidR="00A5337B" w:rsidRPr="00E06F5D" w:rsidRDefault="00137538">
      <w:pPr>
        <w:pStyle w:val="Prrafodelista"/>
        <w:numPr>
          <w:ilvl w:val="0"/>
          <w:numId w:val="206"/>
        </w:numPr>
        <w:tabs>
          <w:tab w:val="left" w:pos="1668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No tener deudas de naturaleza tributaria con el Estado en período ejecutivo o, en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 de contribuyentes contra los que no proceda la utilización de la vía apremio, deudas 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atendidas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período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voluntario.</w:t>
      </w:r>
    </w:p>
    <w:p w14:paraId="2E7C1922" w14:textId="77777777" w:rsidR="00A5337B" w:rsidRPr="00E06F5D" w:rsidRDefault="00137538">
      <w:pPr>
        <w:pStyle w:val="Prrafodelista"/>
        <w:numPr>
          <w:ilvl w:val="0"/>
          <w:numId w:val="206"/>
        </w:numPr>
        <w:tabs>
          <w:tab w:val="left" w:pos="1664"/>
        </w:tabs>
        <w:spacing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Además, cuando el órgano de contratación dependa de una Comunidad Autónoma 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 una Entidad local, que no tengan deudas de natural</w:t>
      </w:r>
      <w:r w:rsidRPr="00E06F5D">
        <w:rPr>
          <w:color w:val="231F20"/>
          <w:sz w:val="20"/>
          <w:lang w:val="es-ES"/>
        </w:rPr>
        <w:t>eza tributaria con la respectiva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Administración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autonómica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local,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condiciones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fijadas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párrafo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d).</w:t>
      </w:r>
    </w:p>
    <w:p w14:paraId="69DCF0B6" w14:textId="77777777" w:rsidR="00A5337B" w:rsidRPr="00E06F5D" w:rsidRDefault="00137538">
      <w:pPr>
        <w:pStyle w:val="Prrafodelista"/>
        <w:numPr>
          <w:ilvl w:val="0"/>
          <w:numId w:val="207"/>
        </w:numPr>
        <w:tabs>
          <w:tab w:val="left" w:pos="1651"/>
        </w:tabs>
        <w:spacing w:before="121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Las circunstancias indicadas en los párrafos b) y c), se refieren a declaraciones cuyo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plazo reglamentario de presentación hubiese venci</w:t>
      </w:r>
      <w:r w:rsidRPr="00E06F5D">
        <w:rPr>
          <w:color w:val="231F20"/>
          <w:sz w:val="20"/>
          <w:lang w:val="es-ES"/>
        </w:rPr>
        <w:t>do en los doce meses precedentes al mes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inmediatamente anterior a la fecha de solicitud de la certificación a que se refiere el artículo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15 de este Reglamento. El cumplimiento de las circunstancias de los párrafos b) a e) 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acreditará mediante la presenta</w:t>
      </w:r>
      <w:r w:rsidRPr="00E06F5D">
        <w:rPr>
          <w:color w:val="231F20"/>
          <w:sz w:val="20"/>
          <w:lang w:val="es-ES"/>
        </w:rPr>
        <w:t>ción por la empresa ante el órgano de contratación de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certificación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positiva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regulada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excepción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establece.</w:t>
      </w:r>
    </w:p>
    <w:p w14:paraId="5C0B5B45" w14:textId="77777777" w:rsidR="00A5337B" w:rsidRPr="00E06F5D" w:rsidRDefault="00137538">
      <w:pPr>
        <w:pStyle w:val="Textoindependiente"/>
        <w:spacing w:before="4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Asimismo se entenderá acreditado el cumplimiento de estas circunstancias cuando 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Administración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pública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competente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ceda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Administración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pública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contratante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información</w:t>
      </w:r>
      <w:r w:rsidRPr="00E06F5D">
        <w:rPr>
          <w:color w:val="231F20"/>
          <w:spacing w:val="13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14"/>
          <w:lang w:val="es-ES"/>
        </w:rPr>
        <w:t xml:space="preserve"> </w:t>
      </w:r>
      <w:r w:rsidRPr="00E06F5D">
        <w:rPr>
          <w:color w:val="231F20"/>
          <w:lang w:val="es-ES"/>
        </w:rPr>
        <w:t>acredite</w:t>
      </w:r>
      <w:r w:rsidRPr="00E06F5D">
        <w:rPr>
          <w:color w:val="231F20"/>
          <w:spacing w:val="14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14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4"/>
          <w:lang w:val="es-ES"/>
        </w:rPr>
        <w:t xml:space="preserve"> </w:t>
      </w:r>
      <w:r w:rsidRPr="00E06F5D">
        <w:rPr>
          <w:color w:val="231F20"/>
          <w:lang w:val="es-ES"/>
        </w:rPr>
        <w:t>empresa</w:t>
      </w:r>
      <w:r w:rsidRPr="00E06F5D">
        <w:rPr>
          <w:color w:val="231F20"/>
          <w:spacing w:val="13"/>
          <w:lang w:val="es-ES"/>
        </w:rPr>
        <w:t xml:space="preserve"> </w:t>
      </w:r>
      <w:r w:rsidRPr="00E06F5D">
        <w:rPr>
          <w:color w:val="231F20"/>
          <w:lang w:val="es-ES"/>
        </w:rPr>
        <w:t>cumple</w:t>
      </w:r>
      <w:r w:rsidRPr="00E06F5D">
        <w:rPr>
          <w:color w:val="231F20"/>
          <w:spacing w:val="14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14"/>
          <w:lang w:val="es-ES"/>
        </w:rPr>
        <w:t xml:space="preserve"> </w:t>
      </w:r>
      <w:r w:rsidRPr="00E06F5D">
        <w:rPr>
          <w:color w:val="231F20"/>
          <w:lang w:val="es-ES"/>
        </w:rPr>
        <w:t>circunstancias</w:t>
      </w:r>
      <w:r w:rsidRPr="00E06F5D">
        <w:rPr>
          <w:color w:val="231F20"/>
          <w:spacing w:val="1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14"/>
          <w:lang w:val="es-ES"/>
        </w:rPr>
        <w:t xml:space="preserve"> </w:t>
      </w:r>
      <w:r w:rsidRPr="00E06F5D">
        <w:rPr>
          <w:color w:val="231F20"/>
          <w:lang w:val="es-ES"/>
        </w:rPr>
        <w:t>párrafos</w:t>
      </w:r>
      <w:r w:rsidRPr="00E06F5D">
        <w:rPr>
          <w:color w:val="231F20"/>
          <w:spacing w:val="13"/>
          <w:lang w:val="es-ES"/>
        </w:rPr>
        <w:t xml:space="preserve"> </w:t>
      </w:r>
      <w:r w:rsidRPr="00E06F5D">
        <w:rPr>
          <w:color w:val="231F20"/>
          <w:lang w:val="es-ES"/>
        </w:rPr>
        <w:t>b)</w:t>
      </w:r>
      <w:r w:rsidRPr="00E06F5D">
        <w:rPr>
          <w:color w:val="231F20"/>
          <w:spacing w:val="14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14"/>
          <w:lang w:val="es-ES"/>
        </w:rPr>
        <w:t xml:space="preserve"> </w:t>
      </w:r>
      <w:r w:rsidRPr="00E06F5D">
        <w:rPr>
          <w:color w:val="231F20"/>
          <w:lang w:val="es-ES"/>
        </w:rPr>
        <w:t>e).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En este supuesto, la certificación positiva será sustituida por declaración responsable del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interesado de que cumple las circunstancias señaladas, así como autorización expresa a 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Administración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pública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contratante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para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pueda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procederse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cesión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información.</w:t>
      </w:r>
    </w:p>
    <w:p w14:paraId="3AB94826" w14:textId="77777777" w:rsidR="00A5337B" w:rsidRPr="00E06F5D" w:rsidRDefault="00137538">
      <w:pPr>
        <w:pStyle w:val="Prrafodelista"/>
        <w:numPr>
          <w:ilvl w:val="0"/>
          <w:numId w:val="207"/>
        </w:numPr>
        <w:tabs>
          <w:tab w:val="left" w:pos="1640"/>
        </w:tabs>
        <w:spacing w:before="3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A los efectos de la expedición de las certificaciones reguladas en el artículo 15 de este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Reglamento, se considerará que las empresas se encuentran al corriente en el cumplimiento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sus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obligaciones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tributarias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cuando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deudas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</w:t>
      </w:r>
      <w:r w:rsidRPr="00E06F5D">
        <w:rPr>
          <w:color w:val="231F20"/>
          <w:sz w:val="20"/>
          <w:lang w:val="es-ES"/>
        </w:rPr>
        <w:t>én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aplazadas,  fraccionadas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</w:p>
    <w:p w14:paraId="7111AAB9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4DCF8201" w14:textId="77777777" w:rsidR="00A5337B" w:rsidRPr="00E06F5D" w:rsidRDefault="00137538">
      <w:pPr>
        <w:pStyle w:val="Textoindependiente"/>
        <w:spacing w:before="120" w:line="249" w:lineRule="auto"/>
        <w:ind w:right="1080" w:hanging="1"/>
        <w:jc w:val="left"/>
        <w:rPr>
          <w:lang w:val="es-ES"/>
        </w:rPr>
      </w:pPr>
      <w:r w:rsidRPr="00E06F5D">
        <w:rPr>
          <w:color w:val="231F20"/>
          <w:lang w:val="es-ES"/>
        </w:rPr>
        <w:lastRenderedPageBreak/>
        <w:t>hubiera</w:t>
      </w:r>
      <w:r w:rsidRPr="00E06F5D">
        <w:rPr>
          <w:color w:val="231F20"/>
          <w:spacing w:val="32"/>
          <w:lang w:val="es-ES"/>
        </w:rPr>
        <w:t xml:space="preserve"> </w:t>
      </w:r>
      <w:r w:rsidRPr="00E06F5D">
        <w:rPr>
          <w:color w:val="231F20"/>
          <w:lang w:val="es-ES"/>
        </w:rPr>
        <w:t>acordado</w:t>
      </w:r>
      <w:r w:rsidRPr="00E06F5D">
        <w:rPr>
          <w:color w:val="231F20"/>
          <w:spacing w:val="32"/>
          <w:lang w:val="es-ES"/>
        </w:rPr>
        <w:t xml:space="preserve"> </w:t>
      </w:r>
      <w:r w:rsidRPr="00E06F5D">
        <w:rPr>
          <w:color w:val="231F20"/>
          <w:lang w:val="es-ES"/>
        </w:rPr>
        <w:t>su</w:t>
      </w:r>
      <w:r w:rsidRPr="00E06F5D">
        <w:rPr>
          <w:color w:val="231F20"/>
          <w:spacing w:val="32"/>
          <w:lang w:val="es-ES"/>
        </w:rPr>
        <w:t xml:space="preserve"> </w:t>
      </w:r>
      <w:r w:rsidRPr="00E06F5D">
        <w:rPr>
          <w:color w:val="231F20"/>
          <w:lang w:val="es-ES"/>
        </w:rPr>
        <w:t>suspensión</w:t>
      </w:r>
      <w:r w:rsidRPr="00E06F5D">
        <w:rPr>
          <w:color w:val="231F20"/>
          <w:spacing w:val="32"/>
          <w:lang w:val="es-ES"/>
        </w:rPr>
        <w:t xml:space="preserve"> </w:t>
      </w:r>
      <w:r w:rsidRPr="00E06F5D">
        <w:rPr>
          <w:color w:val="231F20"/>
          <w:lang w:val="es-ES"/>
        </w:rPr>
        <w:t>con</w:t>
      </w:r>
      <w:r w:rsidRPr="00E06F5D">
        <w:rPr>
          <w:color w:val="231F20"/>
          <w:spacing w:val="32"/>
          <w:lang w:val="es-ES"/>
        </w:rPr>
        <w:t xml:space="preserve"> </w:t>
      </w:r>
      <w:r w:rsidRPr="00E06F5D">
        <w:rPr>
          <w:color w:val="231F20"/>
          <w:lang w:val="es-ES"/>
        </w:rPr>
        <w:t>ocasión</w:t>
      </w:r>
      <w:r w:rsidRPr="00E06F5D">
        <w:rPr>
          <w:color w:val="231F20"/>
          <w:spacing w:val="3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32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32"/>
          <w:lang w:val="es-ES"/>
        </w:rPr>
        <w:t xml:space="preserve"> </w:t>
      </w:r>
      <w:r w:rsidRPr="00E06F5D">
        <w:rPr>
          <w:color w:val="231F20"/>
          <w:lang w:val="es-ES"/>
        </w:rPr>
        <w:t>impugnación</w:t>
      </w:r>
      <w:r w:rsidRPr="00E06F5D">
        <w:rPr>
          <w:color w:val="231F20"/>
          <w:spacing w:val="3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32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32"/>
          <w:lang w:val="es-ES"/>
        </w:rPr>
        <w:t xml:space="preserve"> </w:t>
      </w:r>
      <w:r w:rsidRPr="00E06F5D">
        <w:rPr>
          <w:color w:val="231F20"/>
          <w:lang w:val="es-ES"/>
        </w:rPr>
        <w:t>correspondientes</w:t>
      </w:r>
      <w:r w:rsidRPr="00E06F5D">
        <w:rPr>
          <w:color w:val="231F20"/>
          <w:spacing w:val="-52"/>
          <w:lang w:val="es-ES"/>
        </w:rPr>
        <w:t xml:space="preserve"> </w:t>
      </w:r>
      <w:r w:rsidRPr="00E06F5D">
        <w:rPr>
          <w:color w:val="231F20"/>
          <w:lang w:val="es-ES"/>
        </w:rPr>
        <w:t>liquidaciones.</w:t>
      </w:r>
    </w:p>
    <w:p w14:paraId="2CBB3183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24673D91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5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14.</w:t>
      </w:r>
      <w:r w:rsidRPr="00E06F5D">
        <w:rPr>
          <w:b/>
          <w:color w:val="231F20"/>
          <w:spacing w:val="4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Obligaciones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Seguridad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Social.</w:t>
      </w:r>
    </w:p>
    <w:p w14:paraId="27B1A863" w14:textId="77777777" w:rsidR="00A5337B" w:rsidRPr="00E06F5D" w:rsidRDefault="00137538">
      <w:pPr>
        <w:pStyle w:val="Prrafodelista"/>
        <w:numPr>
          <w:ilvl w:val="0"/>
          <w:numId w:val="205"/>
        </w:numPr>
        <w:tabs>
          <w:tab w:val="left" w:pos="1693"/>
        </w:tabs>
        <w:spacing w:before="124" w:line="249" w:lineRule="auto"/>
        <w:ind w:right="1078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mismos</w:t>
      </w:r>
      <w:r w:rsidRPr="00E06F5D">
        <w:rPr>
          <w:color w:val="231F20"/>
          <w:spacing w:val="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efectos</w:t>
      </w:r>
      <w:r w:rsidRPr="00E06F5D">
        <w:rPr>
          <w:color w:val="231F20"/>
          <w:spacing w:val="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</w:t>
      </w:r>
      <w:r w:rsidRPr="00E06F5D">
        <w:rPr>
          <w:color w:val="231F20"/>
          <w:spacing w:val="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previsto</w:t>
      </w:r>
      <w:r w:rsidRPr="00E06F5D">
        <w:rPr>
          <w:color w:val="231F20"/>
          <w:spacing w:val="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  <w:r w:rsidRPr="00E06F5D">
        <w:rPr>
          <w:color w:val="231F20"/>
          <w:spacing w:val="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20,</w:t>
      </w:r>
      <w:r w:rsidRPr="00E06F5D">
        <w:rPr>
          <w:color w:val="231F20"/>
          <w:spacing w:val="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párrafo</w:t>
      </w:r>
      <w:r w:rsidRPr="00E06F5D">
        <w:rPr>
          <w:color w:val="231F20"/>
          <w:spacing w:val="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f),</w:t>
      </w:r>
      <w:r w:rsidRPr="00E06F5D">
        <w:rPr>
          <w:color w:val="231F20"/>
          <w:spacing w:val="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Ley,</w:t>
      </w:r>
      <w:r w:rsidRPr="00E06F5D">
        <w:rPr>
          <w:color w:val="231F20"/>
          <w:spacing w:val="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considerará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encuentran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corriente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cumplimiento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obligaciones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Seguridad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Social,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concurran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circunstancias.</w:t>
      </w:r>
    </w:p>
    <w:p w14:paraId="6595A718" w14:textId="77777777" w:rsidR="00A5337B" w:rsidRPr="00E06F5D" w:rsidRDefault="00137538">
      <w:pPr>
        <w:pStyle w:val="Prrafodelista"/>
        <w:numPr>
          <w:ilvl w:val="0"/>
          <w:numId w:val="204"/>
        </w:numPr>
        <w:tabs>
          <w:tab w:val="left" w:pos="1661"/>
        </w:tabs>
        <w:spacing w:before="122" w:line="249" w:lineRule="auto"/>
        <w:ind w:right="1078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Estar inscritas en el sistema de la Seguridad Social y, en su caso, si se tratare de un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empresario individual, afiliado y en alta en el régimen que corresponda por razón de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actividad.</w:t>
      </w:r>
    </w:p>
    <w:p w14:paraId="39382859" w14:textId="77777777" w:rsidR="00A5337B" w:rsidRPr="00E06F5D" w:rsidRDefault="00137538">
      <w:pPr>
        <w:pStyle w:val="Prrafodelista"/>
        <w:numPr>
          <w:ilvl w:val="0"/>
          <w:numId w:val="204"/>
        </w:numPr>
        <w:tabs>
          <w:tab w:val="left" w:pos="1692"/>
        </w:tabs>
        <w:spacing w:before="1" w:line="249" w:lineRule="auto"/>
        <w:ind w:right="1082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 xml:space="preserve">Haber afiliado, en su caso, y haber dado de alta, a los trabajadores </w:t>
      </w:r>
      <w:r w:rsidRPr="00E06F5D">
        <w:rPr>
          <w:color w:val="231F20"/>
          <w:sz w:val="20"/>
          <w:lang w:val="es-ES"/>
        </w:rPr>
        <w:t>que presten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servicios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 mismas.</w:t>
      </w:r>
    </w:p>
    <w:p w14:paraId="3A70B600" w14:textId="77777777" w:rsidR="00A5337B" w:rsidRPr="00E06F5D" w:rsidRDefault="00137538">
      <w:pPr>
        <w:pStyle w:val="Prrafodelista"/>
        <w:numPr>
          <w:ilvl w:val="0"/>
          <w:numId w:val="204"/>
        </w:numPr>
        <w:tabs>
          <w:tab w:val="left" w:pos="1678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Haber presentado los documentos de cotización correspondientes a las cuotas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Seguridad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Social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procediese,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conceptos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recaudación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conjunta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mismas, así como de las asimiladas a aquéllas a efectos r</w:t>
      </w:r>
      <w:r w:rsidRPr="00E06F5D">
        <w:rPr>
          <w:color w:val="231F20"/>
          <w:sz w:val="20"/>
          <w:lang w:val="es-ES"/>
        </w:rPr>
        <w:t>ecaudatorios, correspondientes 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doce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meses anteriores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fecha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solicitud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certificación.</w:t>
      </w:r>
    </w:p>
    <w:p w14:paraId="1102E569" w14:textId="77777777" w:rsidR="00A5337B" w:rsidRPr="00E06F5D" w:rsidRDefault="00137538">
      <w:pPr>
        <w:pStyle w:val="Prrafodelista"/>
        <w:numPr>
          <w:ilvl w:val="0"/>
          <w:numId w:val="204"/>
        </w:numPr>
        <w:tabs>
          <w:tab w:val="left" w:pos="1649"/>
        </w:tabs>
        <w:ind w:left="1648" w:right="0" w:hanging="234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Estar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corriente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pago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cuotas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otras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deudas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Seguridad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Social.</w:t>
      </w:r>
    </w:p>
    <w:p w14:paraId="3727A498" w14:textId="77777777" w:rsidR="00A5337B" w:rsidRPr="00E06F5D" w:rsidRDefault="00137538">
      <w:pPr>
        <w:pStyle w:val="Prrafodelista"/>
        <w:numPr>
          <w:ilvl w:val="0"/>
          <w:numId w:val="205"/>
        </w:numPr>
        <w:tabs>
          <w:tab w:val="left" w:pos="1656"/>
        </w:tabs>
        <w:spacing w:before="129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cumplimiento de las circunstancias indicadas en el apartado anterior se acreditará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mediante la presentación por la empresa ante el órgano de contratación de la certificación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positiva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regulada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15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Reglamento.</w:t>
      </w:r>
    </w:p>
    <w:p w14:paraId="06E21E95" w14:textId="77777777" w:rsidR="00A5337B" w:rsidRPr="00E06F5D" w:rsidRDefault="00137538">
      <w:pPr>
        <w:pStyle w:val="Prrafodelista"/>
        <w:numPr>
          <w:ilvl w:val="0"/>
          <w:numId w:val="205"/>
        </w:numPr>
        <w:tabs>
          <w:tab w:val="left" w:pos="1665"/>
        </w:tabs>
        <w:spacing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A los efectos de la exp</w:t>
      </w:r>
      <w:r w:rsidRPr="00E06F5D">
        <w:rPr>
          <w:color w:val="231F20"/>
          <w:sz w:val="20"/>
          <w:lang w:val="es-ES"/>
        </w:rPr>
        <w:t>edición de las certificaciones reguladas en dicho artículo, 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considerará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encuentran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corriente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cumplimiento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obligaciones con la Seguridad Social cuando las deudas estén aplazadas, fraccionadas o 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hubiera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acordado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suspensión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ocasión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impugnación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tales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deudas.</w:t>
      </w:r>
    </w:p>
    <w:p w14:paraId="2BBBF8EC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65493173" w14:textId="77777777" w:rsidR="00A5337B" w:rsidRPr="00E06F5D" w:rsidRDefault="00137538">
      <w:pPr>
        <w:spacing w:before="1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15.</w:t>
      </w:r>
      <w:r w:rsidRPr="00E06F5D">
        <w:rPr>
          <w:b/>
          <w:color w:val="231F20"/>
          <w:spacing w:val="4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Expedición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certificaciones.</w:t>
      </w:r>
    </w:p>
    <w:p w14:paraId="43FB0010" w14:textId="77777777" w:rsidR="00A5337B" w:rsidRPr="00E06F5D" w:rsidRDefault="00137538">
      <w:pPr>
        <w:pStyle w:val="Prrafodelista"/>
        <w:numPr>
          <w:ilvl w:val="0"/>
          <w:numId w:val="203"/>
        </w:numPr>
        <w:tabs>
          <w:tab w:val="left" w:pos="1684"/>
        </w:tabs>
        <w:spacing w:before="123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Las circunstancias mencionadas en los artículos 13 y 14 de este Reglamento 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acreditarán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mediante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certificación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administrativa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expedida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competente,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excepto la referida al apartado 1, párrafo a), del artículo 13, cuya acreditación se efectuar</w:t>
      </w:r>
      <w:r w:rsidRPr="00E06F5D">
        <w:rPr>
          <w:color w:val="231F20"/>
          <w:sz w:val="20"/>
          <w:lang w:val="es-ES"/>
        </w:rPr>
        <w:t>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mediante la presentación del alta, referida al ejercicio corriente, o del último recibo 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Impuesto</w:t>
      </w:r>
      <w:r w:rsidRPr="00E06F5D">
        <w:rPr>
          <w:color w:val="231F20"/>
          <w:spacing w:val="2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sobre</w:t>
      </w:r>
      <w:r w:rsidRPr="00E06F5D">
        <w:rPr>
          <w:color w:val="231F20"/>
          <w:spacing w:val="2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Actividades</w:t>
      </w:r>
      <w:r w:rsidRPr="00E06F5D">
        <w:rPr>
          <w:color w:val="231F20"/>
          <w:spacing w:val="2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Económicas,</w:t>
      </w:r>
      <w:r w:rsidRPr="00E06F5D">
        <w:rPr>
          <w:color w:val="231F20"/>
          <w:spacing w:val="2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completado</w:t>
      </w:r>
      <w:r w:rsidRPr="00E06F5D">
        <w:rPr>
          <w:color w:val="231F20"/>
          <w:spacing w:val="2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2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una</w:t>
      </w:r>
      <w:r w:rsidRPr="00E06F5D">
        <w:rPr>
          <w:color w:val="231F20"/>
          <w:spacing w:val="2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declaración</w:t>
      </w:r>
      <w:r w:rsidRPr="00E06F5D">
        <w:rPr>
          <w:color w:val="231F20"/>
          <w:spacing w:val="2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responsable</w:t>
      </w:r>
      <w:r w:rsidRPr="00E06F5D">
        <w:rPr>
          <w:color w:val="231F20"/>
          <w:spacing w:val="2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 haberse dado de baja en la matrícula del citado Impuesto. No obstante, cua</w:t>
      </w:r>
      <w:r w:rsidRPr="00E06F5D">
        <w:rPr>
          <w:color w:val="231F20"/>
          <w:sz w:val="20"/>
          <w:lang w:val="es-ES"/>
        </w:rPr>
        <w:t>ndo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 no esté obligada a presentar las declaraciones o documentos a que se refieren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dichos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artículos,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acreditará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circunstancia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mediante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declaración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responsable.</w:t>
      </w:r>
    </w:p>
    <w:p w14:paraId="0F3E4640" w14:textId="77777777" w:rsidR="00A5337B" w:rsidRPr="00E06F5D" w:rsidRDefault="00137538">
      <w:pPr>
        <w:pStyle w:val="Prrafodelista"/>
        <w:numPr>
          <w:ilvl w:val="0"/>
          <w:numId w:val="203"/>
        </w:numPr>
        <w:tabs>
          <w:tab w:val="left" w:pos="1638"/>
        </w:tabs>
        <w:spacing w:before="5"/>
        <w:ind w:left="1637" w:right="0" w:hanging="223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certificaciones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expedidas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podrán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positivas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negativas:</w:t>
      </w:r>
    </w:p>
    <w:p w14:paraId="6319AFF5" w14:textId="77777777" w:rsidR="00A5337B" w:rsidRPr="00E06F5D" w:rsidRDefault="00137538">
      <w:pPr>
        <w:pStyle w:val="Prrafodelista"/>
        <w:numPr>
          <w:ilvl w:val="0"/>
          <w:numId w:val="202"/>
        </w:numPr>
        <w:tabs>
          <w:tab w:val="left" w:pos="1699"/>
        </w:tabs>
        <w:spacing w:before="130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Serán positivas cuando se cumplan todos los requisitos indicados en los citados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13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14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Reglamento.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indicarán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genéricamente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requisitos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cumplidos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 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carácter positivo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certificación.</w:t>
      </w:r>
    </w:p>
    <w:p w14:paraId="6B80385F" w14:textId="77777777" w:rsidR="00A5337B" w:rsidRPr="00E06F5D" w:rsidRDefault="00137538">
      <w:pPr>
        <w:pStyle w:val="Prrafodelista"/>
        <w:numPr>
          <w:ilvl w:val="0"/>
          <w:numId w:val="202"/>
        </w:numPr>
        <w:tabs>
          <w:tab w:val="left" w:pos="1673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Serán negativas en caso cont</w:t>
      </w:r>
      <w:r w:rsidRPr="00E06F5D">
        <w:rPr>
          <w:color w:val="231F20"/>
          <w:sz w:val="20"/>
          <w:lang w:val="es-ES"/>
        </w:rPr>
        <w:t>rario, en el que la certificación indicará cuales son 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obligaciones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incumplidas.</w:t>
      </w:r>
    </w:p>
    <w:p w14:paraId="30FF83B5" w14:textId="77777777" w:rsidR="00A5337B" w:rsidRPr="00E06F5D" w:rsidRDefault="00137538">
      <w:pPr>
        <w:pStyle w:val="Prrafodelista"/>
        <w:numPr>
          <w:ilvl w:val="0"/>
          <w:numId w:val="203"/>
        </w:numPr>
        <w:tabs>
          <w:tab w:val="left" w:pos="1645"/>
        </w:tabs>
        <w:spacing w:before="12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Las certificaciones serán expedidas por el órgano competente en un plazo máximo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cuatro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días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hábiles,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quedando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dicho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disposición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solicitante.</w:t>
      </w:r>
    </w:p>
    <w:p w14:paraId="556C7F82" w14:textId="77777777" w:rsidR="00A5337B" w:rsidRPr="00E06F5D" w:rsidRDefault="00137538">
      <w:pPr>
        <w:pStyle w:val="Prrafodelista"/>
        <w:numPr>
          <w:ilvl w:val="0"/>
          <w:numId w:val="203"/>
        </w:numPr>
        <w:tabs>
          <w:tab w:val="left" w:pos="1651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Las certificaciones remitidas al órgano de contratación por vía electrónica tendrán 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efectos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cada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determine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normativa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aplicable.</w:t>
      </w:r>
    </w:p>
    <w:p w14:paraId="3E648661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3183FD26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16.</w:t>
      </w:r>
      <w:r w:rsidRPr="00E06F5D">
        <w:rPr>
          <w:b/>
          <w:color w:val="231F20"/>
          <w:spacing w:val="50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Efectos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certificaciones.</w:t>
      </w:r>
    </w:p>
    <w:p w14:paraId="2F936057" w14:textId="77777777" w:rsidR="00A5337B" w:rsidRPr="00E06F5D" w:rsidRDefault="00137538">
      <w:pPr>
        <w:pStyle w:val="Prrafodelista"/>
        <w:numPr>
          <w:ilvl w:val="0"/>
          <w:numId w:val="201"/>
        </w:numPr>
        <w:tabs>
          <w:tab w:val="left" w:pos="1646"/>
        </w:tabs>
        <w:spacing w:before="124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Las certificaciones se expedirán a los efectos exclusivos que en las mismas se hagan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constar y no originarán derechos ni expectativas de derechos a favor de los solicitantes ni de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terceros, no producirán el efecto de interrumpir o suspender los plazos de p</w:t>
      </w:r>
      <w:r w:rsidRPr="00E06F5D">
        <w:rPr>
          <w:color w:val="231F20"/>
          <w:sz w:val="20"/>
          <w:lang w:val="es-ES"/>
        </w:rPr>
        <w:t>rescripción, ni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servirán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notificación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procedimientos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pudieran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hacer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referencia.</w:t>
      </w:r>
    </w:p>
    <w:p w14:paraId="43E3B2A9" w14:textId="77777777" w:rsidR="00A5337B" w:rsidRPr="00E06F5D" w:rsidRDefault="00137538">
      <w:pPr>
        <w:pStyle w:val="Prrafodelista"/>
        <w:numPr>
          <w:ilvl w:val="0"/>
          <w:numId w:val="201"/>
        </w:numPr>
        <w:tabs>
          <w:tab w:val="left" w:pos="1652"/>
        </w:tabs>
        <w:spacing w:line="249" w:lineRule="auto"/>
        <w:ind w:right="1082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todo caso su contenido, con el carácter de positivo o negativo, no afecta a lo 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pudiera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resultar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actuaciones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posteriores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comprobación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inv</w:t>
      </w:r>
      <w:r w:rsidRPr="00E06F5D">
        <w:rPr>
          <w:color w:val="231F20"/>
          <w:sz w:val="20"/>
          <w:lang w:val="es-ES"/>
        </w:rPr>
        <w:t>estigación.</w:t>
      </w:r>
    </w:p>
    <w:p w14:paraId="1149DB0F" w14:textId="77777777" w:rsidR="00A5337B" w:rsidRPr="00E06F5D" w:rsidRDefault="00137538">
      <w:pPr>
        <w:pStyle w:val="Prrafodelista"/>
        <w:numPr>
          <w:ilvl w:val="0"/>
          <w:numId w:val="201"/>
        </w:numPr>
        <w:tabs>
          <w:tab w:val="left" w:pos="1674"/>
        </w:tabs>
        <w:spacing w:before="1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Una vez expedida la certificación tendrá validez durante el plazo de seis meses 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contar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desde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fecha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expedición.</w:t>
      </w:r>
    </w:p>
    <w:p w14:paraId="596583DF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2680EF69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sz w:val="22"/>
          <w:lang w:val="es-ES"/>
        </w:rPr>
      </w:pPr>
    </w:p>
    <w:p w14:paraId="3B6D4A1D" w14:textId="77777777" w:rsidR="00A5337B" w:rsidRPr="00E06F5D" w:rsidRDefault="00137538">
      <w:pPr>
        <w:spacing w:before="94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5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17.</w:t>
      </w:r>
      <w:r w:rsidRPr="00E06F5D">
        <w:rPr>
          <w:b/>
          <w:color w:val="231F20"/>
          <w:spacing w:val="4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Apreciación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prohibición</w:t>
      </w:r>
      <w:r w:rsidRPr="00E06F5D">
        <w:rPr>
          <w:i/>
          <w:color w:val="231F20"/>
          <w:spacing w:val="-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contratar.</w:t>
      </w:r>
    </w:p>
    <w:p w14:paraId="6AC11280" w14:textId="77777777" w:rsidR="00A5337B" w:rsidRPr="00E06F5D" w:rsidRDefault="00137538">
      <w:pPr>
        <w:pStyle w:val="Prrafodelista"/>
        <w:numPr>
          <w:ilvl w:val="0"/>
          <w:numId w:val="200"/>
        </w:numPr>
        <w:tabs>
          <w:tab w:val="left" w:pos="1647"/>
        </w:tabs>
        <w:spacing w:before="124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Las prohibiciones de contratar contenidas en los párrafos a), b), d), e), f), i), j) y k) 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 20 de la Ley, siempre que en los supuestos de los párrafos a) y d) las sentencias 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resoluciones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firmes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contengan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pronunciamiento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sobre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alcance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</w:t>
      </w:r>
      <w:r w:rsidRPr="00E06F5D">
        <w:rPr>
          <w:color w:val="231F20"/>
          <w:sz w:val="20"/>
          <w:lang w:val="es-ES"/>
        </w:rPr>
        <w:t>uración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prohibición, se apreciarán de forma automática por los órganos de contratación y subsistirán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durante el plazo señalado en la sentencia o resolución o, en los demás supuestos, mientras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concurran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circunstancias 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cada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 determinan.</w:t>
      </w:r>
    </w:p>
    <w:p w14:paraId="0BEF9BC9" w14:textId="77777777" w:rsidR="00A5337B" w:rsidRPr="00E06F5D" w:rsidRDefault="00137538">
      <w:pPr>
        <w:pStyle w:val="Prrafodelista"/>
        <w:numPr>
          <w:ilvl w:val="0"/>
          <w:numId w:val="200"/>
        </w:numPr>
        <w:tabs>
          <w:tab w:val="left" w:pos="1654"/>
        </w:tabs>
        <w:spacing w:before="3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Cuando las sentencias o resoluciones firmes no contengan pronunciamiento sobre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prohibición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</w:t>
      </w:r>
      <w:r w:rsidRPr="00E06F5D">
        <w:rPr>
          <w:color w:val="231F20"/>
          <w:sz w:val="20"/>
          <w:lang w:val="es-ES"/>
        </w:rPr>
        <w:t>tar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duración,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ésta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apreciará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forma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automática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órganos de contratación, sin perjuicio de que su alcance y duración se determine mediante el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procedimiento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regula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19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Reglamento.</w:t>
      </w:r>
    </w:p>
    <w:p w14:paraId="023814FD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3C89CC68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5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18.</w:t>
      </w:r>
      <w:r w:rsidRPr="00E06F5D">
        <w:rPr>
          <w:b/>
          <w:color w:val="231F20"/>
          <w:spacing w:val="4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Competencia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para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declaración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prohibición</w:t>
      </w:r>
      <w:r w:rsidRPr="00E06F5D">
        <w:rPr>
          <w:i/>
          <w:color w:val="231F20"/>
          <w:spacing w:val="-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contratar.</w:t>
      </w:r>
    </w:p>
    <w:p w14:paraId="0D7388DB" w14:textId="77777777" w:rsidR="00A5337B" w:rsidRPr="00E06F5D" w:rsidRDefault="00137538">
      <w:pPr>
        <w:pStyle w:val="Prrafodelista"/>
        <w:numPr>
          <w:ilvl w:val="0"/>
          <w:numId w:val="199"/>
        </w:numPr>
        <w:tabs>
          <w:tab w:val="left" w:pos="1666"/>
        </w:tabs>
        <w:spacing w:before="124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 competencia para la declaración de la prohibición de contratar en los supuestos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previstos</w:t>
      </w:r>
      <w:r w:rsidRPr="00E06F5D">
        <w:rPr>
          <w:color w:val="231F20"/>
          <w:spacing w:val="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párrafos</w:t>
      </w:r>
      <w:r w:rsidRPr="00E06F5D">
        <w:rPr>
          <w:color w:val="231F20"/>
          <w:spacing w:val="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a)</w:t>
      </w:r>
      <w:r w:rsidRPr="00E06F5D">
        <w:rPr>
          <w:color w:val="231F20"/>
          <w:spacing w:val="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d)</w:t>
      </w:r>
      <w:r w:rsidRPr="00E06F5D">
        <w:rPr>
          <w:color w:val="231F20"/>
          <w:spacing w:val="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  <w:r w:rsidRPr="00E06F5D">
        <w:rPr>
          <w:color w:val="231F20"/>
          <w:spacing w:val="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20</w:t>
      </w:r>
      <w:r w:rsidRPr="00E06F5D">
        <w:rPr>
          <w:color w:val="231F20"/>
          <w:spacing w:val="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</w:t>
      </w:r>
      <w:r w:rsidRPr="00E06F5D">
        <w:rPr>
          <w:color w:val="231F20"/>
          <w:spacing w:val="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corresponde</w:t>
      </w:r>
      <w:r w:rsidRPr="00E06F5D">
        <w:rPr>
          <w:color w:val="231F20"/>
          <w:spacing w:val="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Ministro</w:t>
      </w:r>
      <w:r w:rsidRPr="00E06F5D">
        <w:rPr>
          <w:color w:val="231F20"/>
          <w:spacing w:val="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Hacienda,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dictará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resolución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propuesta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Junta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Consultiva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Administrativa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revestirá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carácter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general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todas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Administraciones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Públicas.</w:t>
      </w:r>
    </w:p>
    <w:p w14:paraId="2455E039" w14:textId="77777777" w:rsidR="00A5337B" w:rsidRPr="00E06F5D" w:rsidRDefault="00137538">
      <w:pPr>
        <w:pStyle w:val="Prrafodelista"/>
        <w:numPr>
          <w:ilvl w:val="0"/>
          <w:numId w:val="199"/>
        </w:numPr>
        <w:tabs>
          <w:tab w:val="left" w:pos="1656"/>
        </w:tabs>
        <w:spacing w:before="3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los supuestos previstos en los párrafos c) y g) del mismo artículo la competencia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corresponderá a</w:t>
      </w:r>
      <w:r w:rsidRPr="00E06F5D">
        <w:rPr>
          <w:color w:val="231F20"/>
          <w:sz w:val="20"/>
          <w:lang w:val="es-ES"/>
        </w:rPr>
        <w:t xml:space="preserve"> la Administración contratante, entendiéndose por tal, en el supuesto 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párrafo</w:t>
      </w:r>
      <w:r w:rsidRPr="00E06F5D">
        <w:rPr>
          <w:color w:val="231F20"/>
          <w:spacing w:val="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g),</w:t>
      </w:r>
      <w:r w:rsidRPr="00E06F5D">
        <w:rPr>
          <w:color w:val="231F20"/>
          <w:spacing w:val="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aquélla</w:t>
      </w:r>
      <w:r w:rsidRPr="00E06F5D">
        <w:rPr>
          <w:color w:val="231F20"/>
          <w:spacing w:val="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ante</w:t>
      </w:r>
      <w:r w:rsidRPr="00E06F5D">
        <w:rPr>
          <w:color w:val="231F20"/>
          <w:spacing w:val="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hubiese</w:t>
      </w:r>
      <w:r w:rsidRPr="00E06F5D">
        <w:rPr>
          <w:color w:val="231F20"/>
          <w:spacing w:val="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incurrido</w:t>
      </w:r>
      <w:r w:rsidRPr="00E06F5D">
        <w:rPr>
          <w:color w:val="231F20"/>
          <w:spacing w:val="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falsedad,</w:t>
      </w:r>
      <w:r w:rsidRPr="00E06F5D">
        <w:rPr>
          <w:color w:val="231F20"/>
          <w:spacing w:val="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supuesto</w:t>
      </w:r>
      <w:r w:rsidRPr="00E06F5D">
        <w:rPr>
          <w:color w:val="231F20"/>
          <w:spacing w:val="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párrafo</w:t>
      </w:r>
    </w:p>
    <w:p w14:paraId="0D87BA0F" w14:textId="77777777" w:rsidR="00A5337B" w:rsidRPr="00E06F5D" w:rsidRDefault="00137538">
      <w:pPr>
        <w:pStyle w:val="Textoindependiente"/>
        <w:spacing w:line="249" w:lineRule="auto"/>
        <w:ind w:right="1079" w:firstLine="0"/>
        <w:rPr>
          <w:lang w:val="es-ES"/>
        </w:rPr>
      </w:pPr>
      <w:r w:rsidRPr="00E06F5D">
        <w:rPr>
          <w:color w:val="231F20"/>
          <w:lang w:val="es-ES"/>
        </w:rPr>
        <w:t>h) la competencia corresponderá a la que hubiese acordado la suspensión de la clasificación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o declarado la prohibición infringida con eficacia limitada, en los tres casos, a su propio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ámbito.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Cuando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prohibición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haya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producir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efectos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generales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ante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lang w:val="es-ES"/>
        </w:rPr>
        <w:t>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distintas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Administraciones públicas o se imponga en el ámbito de la Administración General del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Estado,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sus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organismos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autónomos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entidades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derecho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público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vinculadas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dependientes de dicha Administración la competencia corresponde al Ministro de Hac</w:t>
      </w:r>
      <w:r w:rsidRPr="00E06F5D">
        <w:rPr>
          <w:color w:val="231F20"/>
          <w:lang w:val="es-ES"/>
        </w:rPr>
        <w:t>ienda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dictará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resolución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propuesta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Junta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Consultiva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Contratación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Administrativa.</w:t>
      </w:r>
    </w:p>
    <w:p w14:paraId="2AF992A3" w14:textId="77777777" w:rsidR="00A5337B" w:rsidRPr="00E06F5D" w:rsidRDefault="00137538">
      <w:pPr>
        <w:pStyle w:val="Prrafodelista"/>
        <w:numPr>
          <w:ilvl w:val="0"/>
          <w:numId w:val="199"/>
        </w:numPr>
        <w:tabs>
          <w:tab w:val="left" w:pos="1671"/>
        </w:tabs>
        <w:spacing w:before="4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A los efectos de lo dispuesto en el apartado anterior si el ámbito de la prohibición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declarada fuese autonómico o local y se entendiese procedente extender sus efectos con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carácter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general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todas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públicas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deberán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comunicarse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</w:t>
      </w:r>
      <w:r w:rsidRPr="00E06F5D">
        <w:rPr>
          <w:color w:val="231F20"/>
          <w:sz w:val="20"/>
          <w:lang w:val="es-ES"/>
        </w:rPr>
        <w:t>spectivos acuerdos a la Junta Consultiva de Contratación Administrativa para que formule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propuesta en este sentido al Ministro de Hacienda que resolverá, teniendo en cuenta el daño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causado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 intereses públicos.</w:t>
      </w:r>
    </w:p>
    <w:p w14:paraId="437B521A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lang w:val="es-ES"/>
        </w:rPr>
      </w:pPr>
    </w:p>
    <w:p w14:paraId="6D0995F2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5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19.</w:t>
      </w:r>
      <w:r w:rsidRPr="00E06F5D">
        <w:rPr>
          <w:b/>
          <w:color w:val="231F20"/>
          <w:spacing w:val="4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Procedimiento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para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declaración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prohibición</w:t>
      </w:r>
      <w:r w:rsidRPr="00E06F5D">
        <w:rPr>
          <w:i/>
          <w:color w:val="231F20"/>
          <w:spacing w:val="-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contratar.</w:t>
      </w:r>
    </w:p>
    <w:p w14:paraId="23CA5156" w14:textId="77777777" w:rsidR="00A5337B" w:rsidRPr="00E06F5D" w:rsidRDefault="00137538">
      <w:pPr>
        <w:pStyle w:val="Prrafodelista"/>
        <w:numPr>
          <w:ilvl w:val="0"/>
          <w:numId w:val="198"/>
        </w:numPr>
        <w:tabs>
          <w:tab w:val="left" w:pos="1679"/>
        </w:tabs>
        <w:spacing w:before="124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Corresponde a los órganos de contratación la iniciación del procedimiento para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declaración de la prohibición de contratar en los supuestos en que los hechos que la motivan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 pongan de manifiesto con ocasión de la tramitación de un expediente de contratación. 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 xml:space="preserve">los restantes supuestos corresponde la iniciación a la Junta Consultiva </w:t>
      </w:r>
      <w:r w:rsidRPr="00E06F5D">
        <w:rPr>
          <w:color w:val="231F20"/>
          <w:sz w:val="20"/>
          <w:lang w:val="es-ES"/>
        </w:rPr>
        <w:t>de Contratación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Administrativa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correspondan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Comunidades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Autónomas.</w:t>
      </w:r>
    </w:p>
    <w:p w14:paraId="239F23CA" w14:textId="77777777" w:rsidR="00A5337B" w:rsidRPr="00E06F5D" w:rsidRDefault="00137538">
      <w:pPr>
        <w:pStyle w:val="Textoindependiente"/>
        <w:spacing w:before="2" w:line="249" w:lineRule="auto"/>
        <w:ind w:right="1081"/>
        <w:rPr>
          <w:lang w:val="es-ES"/>
        </w:rPr>
      </w:pPr>
      <w:r w:rsidRPr="00E06F5D">
        <w:rPr>
          <w:color w:val="231F20"/>
          <w:lang w:val="es-ES"/>
        </w:rPr>
        <w:t>Las autoridades y órganos competentes que las acuerden comunicarán las sentencias,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sanciones y resoluciones firmes recaídas en los procedimientos correspondientes</w:t>
      </w:r>
      <w:r w:rsidRPr="00E06F5D">
        <w:rPr>
          <w:color w:val="231F20"/>
          <w:lang w:val="es-ES"/>
        </w:rPr>
        <w:t xml:space="preserve"> a la Junta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Consultiva de Contratación Administrativa o a los órganos competentes de las Comunidades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Autónomas.</w:t>
      </w:r>
    </w:p>
    <w:p w14:paraId="2B2CC42A" w14:textId="77777777" w:rsidR="00A5337B" w:rsidRPr="00E06F5D" w:rsidRDefault="00137538">
      <w:pPr>
        <w:pStyle w:val="Textoindependiente"/>
        <w:spacing w:before="3" w:line="249" w:lineRule="auto"/>
        <w:ind w:right="1079"/>
        <w:rPr>
          <w:lang w:val="es-ES"/>
        </w:rPr>
      </w:pPr>
      <w:r w:rsidRPr="00E06F5D">
        <w:rPr>
          <w:color w:val="231F20"/>
          <w:lang w:val="es-ES"/>
        </w:rPr>
        <w:t>En los supuestos del párrafo d) del artículo 20 de la Ley las autoridades y órganos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competentes que acuerden sanciones o resoluciones firmes rem</w:t>
      </w:r>
      <w:r w:rsidRPr="00E06F5D">
        <w:rPr>
          <w:color w:val="231F20"/>
          <w:lang w:val="es-ES"/>
        </w:rPr>
        <w:t>itirán a la Junta Consultiva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Administrativa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actuaciones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seguidas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mediante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tramitación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correspondiente expediente, en el que se cumplirá el trámite de audiencia, acompañando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informe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sobre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circunstancias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concurrentes,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efectos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aquélla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pueda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 xml:space="preserve">apreciar el alcance y la duración de la prohibición de contratar que ha de proponer </w:t>
      </w:r>
      <w:r w:rsidRPr="00E06F5D">
        <w:rPr>
          <w:color w:val="231F20"/>
          <w:lang w:val="es-ES"/>
        </w:rPr>
        <w:t>al Ministro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Hacienda.</w:t>
      </w:r>
    </w:p>
    <w:p w14:paraId="6F6E598B" w14:textId="77777777" w:rsidR="00A5337B" w:rsidRPr="00E06F5D" w:rsidRDefault="00137538">
      <w:pPr>
        <w:pStyle w:val="Textoindependiente"/>
        <w:spacing w:before="3" w:line="249" w:lineRule="auto"/>
        <w:ind w:right="1081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trámite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audiencia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deberá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reiterarse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Junta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Consultiva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Administrativa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antes 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elevar propuesta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resolución.</w:t>
      </w:r>
    </w:p>
    <w:p w14:paraId="776E24FA" w14:textId="77777777" w:rsidR="00A5337B" w:rsidRPr="00E06F5D" w:rsidRDefault="00137538">
      <w:pPr>
        <w:pStyle w:val="Prrafodelista"/>
        <w:numPr>
          <w:ilvl w:val="0"/>
          <w:numId w:val="198"/>
        </w:numPr>
        <w:tabs>
          <w:tab w:val="left" w:pos="1640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Cuando el expediente se inicie por el órgano de contratación se incorporarán al mismo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 informes de los servicios técnicos y jurídicos, cumpliéndose posteriormente el trámite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audiencia,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remitiéndose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expediente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competente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resolución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Junta</w:t>
      </w:r>
    </w:p>
    <w:p w14:paraId="578D71D8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68556261" w14:textId="77777777" w:rsidR="00A5337B" w:rsidRPr="00E06F5D" w:rsidRDefault="00137538">
      <w:pPr>
        <w:pStyle w:val="Textoindependiente"/>
        <w:spacing w:before="120" w:line="249" w:lineRule="auto"/>
        <w:ind w:right="1080" w:firstLine="0"/>
        <w:rPr>
          <w:lang w:val="es-ES"/>
        </w:rPr>
      </w:pPr>
      <w:r w:rsidRPr="00E06F5D">
        <w:rPr>
          <w:color w:val="231F20"/>
          <w:lang w:val="es-ES"/>
        </w:rPr>
        <w:lastRenderedPageBreak/>
        <w:t>Consultiva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Administrativa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cuando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és</w:t>
      </w:r>
      <w:r w:rsidRPr="00E06F5D">
        <w:rPr>
          <w:color w:val="231F20"/>
          <w:lang w:val="es-ES"/>
        </w:rPr>
        <w:t>ta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corresponda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formular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propuesta.</w:t>
      </w:r>
    </w:p>
    <w:p w14:paraId="2EAC0732" w14:textId="77777777" w:rsidR="00A5337B" w:rsidRPr="00E06F5D" w:rsidRDefault="00137538">
      <w:pPr>
        <w:pStyle w:val="Prrafodelista"/>
        <w:numPr>
          <w:ilvl w:val="0"/>
          <w:numId w:val="198"/>
        </w:numPr>
        <w:tabs>
          <w:tab w:val="left" w:pos="1663"/>
        </w:tabs>
        <w:spacing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los supuestos en que la iniciación y tramitación del expediente corresponda a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Junta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Consultiva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Administrativa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competentes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Comunidades Autónomas, se cumplirá el trámite de audiencia antes de presentar al órgano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competente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propuesta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resolución.</w:t>
      </w:r>
    </w:p>
    <w:p w14:paraId="189CC87B" w14:textId="77777777" w:rsidR="00A5337B" w:rsidRPr="00E06F5D" w:rsidRDefault="00137538">
      <w:pPr>
        <w:pStyle w:val="Prrafodelista"/>
        <w:numPr>
          <w:ilvl w:val="0"/>
          <w:numId w:val="198"/>
        </w:numPr>
        <w:tabs>
          <w:tab w:val="left" w:pos="1662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alcance y duración de la prohibición se determinará atendiendo, en su caso, a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existencia de dolo o manifies</w:t>
      </w:r>
      <w:r w:rsidRPr="00E06F5D">
        <w:rPr>
          <w:color w:val="231F20"/>
          <w:sz w:val="20"/>
          <w:lang w:val="es-ES"/>
        </w:rPr>
        <w:t>ta mala fe del empresario y a la entidad del daño causado a 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intereses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públicos.</w:t>
      </w:r>
    </w:p>
    <w:p w14:paraId="51C3DCD1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61FB185D" w14:textId="77777777" w:rsidR="00A5337B" w:rsidRPr="00E06F5D" w:rsidRDefault="00137538">
      <w:pPr>
        <w:spacing w:line="249" w:lineRule="auto"/>
        <w:ind w:left="1075" w:right="1081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 2O.</w:t>
      </w:r>
      <w:r w:rsidRPr="00E06F5D">
        <w:rPr>
          <w:b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Notificación y publicidad de los acuerdos de declaración de la prohibición de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contratar.</w:t>
      </w:r>
    </w:p>
    <w:p w14:paraId="78E28AD6" w14:textId="77777777" w:rsidR="00A5337B" w:rsidRPr="00E06F5D" w:rsidRDefault="00137538">
      <w:pPr>
        <w:pStyle w:val="Textoindependiente"/>
        <w:spacing w:before="115" w:line="249" w:lineRule="auto"/>
        <w:ind w:right="1079"/>
        <w:rPr>
          <w:lang w:val="es-ES"/>
        </w:rPr>
      </w:pPr>
      <w:r w:rsidRPr="00E06F5D">
        <w:rPr>
          <w:color w:val="231F20"/>
          <w:lang w:val="es-ES"/>
        </w:rPr>
        <w:t>Los acuerdos adoptados sobre prohibición de contratar se notificarán a los interesados.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Si declarasen la prohibición de contratar se inscribirán en los registros oficiales de empresas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clasificadas, respecto de las empresas que cumplan tal condición y, en s</w:t>
      </w:r>
      <w:r w:rsidRPr="00E06F5D">
        <w:rPr>
          <w:color w:val="231F20"/>
          <w:lang w:val="es-ES"/>
        </w:rPr>
        <w:t>u caso, en 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registros oficiales de contratistas o de empresas licitadoras, en los que conste la clasificación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a que hace referencia el artículo 34 de la Ley y se publicarán en el «Boletín Oficial del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Estado»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cuando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prohibición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tenga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carácter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general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para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todas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Administraciones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públicas o afecte a la Administración General del Estado, o en los respectivos diarios 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boletines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oficiales 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cuyo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ámbito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circunscriba.</w:t>
      </w:r>
    </w:p>
    <w:p w14:paraId="25F538E4" w14:textId="77777777" w:rsidR="00A5337B" w:rsidRPr="00E06F5D" w:rsidRDefault="00A5337B">
      <w:pPr>
        <w:pStyle w:val="Textoindependiente"/>
        <w:spacing w:before="7"/>
        <w:ind w:left="0" w:firstLine="0"/>
        <w:jc w:val="left"/>
        <w:rPr>
          <w:lang w:val="es-ES"/>
        </w:rPr>
      </w:pPr>
    </w:p>
    <w:p w14:paraId="4B945420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5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21.</w:t>
      </w:r>
      <w:r w:rsidRPr="00E06F5D">
        <w:rPr>
          <w:b/>
          <w:color w:val="231F20"/>
          <w:spacing w:val="4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Documentos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acreditativos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identificación</w:t>
      </w:r>
      <w:r w:rsidRPr="00E06F5D">
        <w:rPr>
          <w:i/>
          <w:color w:val="231F20"/>
          <w:spacing w:val="-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o</w:t>
      </w:r>
      <w:r w:rsidRPr="00E06F5D">
        <w:rPr>
          <w:i/>
          <w:color w:val="231F20"/>
          <w:spacing w:val="-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apoderamiento.</w:t>
      </w:r>
    </w:p>
    <w:p w14:paraId="146C2C8A" w14:textId="77777777" w:rsidR="00A5337B" w:rsidRPr="00E06F5D" w:rsidRDefault="00137538">
      <w:pPr>
        <w:pStyle w:val="Textoindependiente"/>
        <w:spacing w:before="124" w:line="249" w:lineRule="auto"/>
        <w:ind w:right="1079"/>
        <w:rPr>
          <w:lang w:val="es-ES"/>
        </w:rPr>
      </w:pPr>
      <w:r w:rsidRPr="00E06F5D">
        <w:rPr>
          <w:color w:val="231F20"/>
          <w:lang w:val="es-ES"/>
        </w:rPr>
        <w:t>Lo</w:t>
      </w:r>
      <w:r w:rsidRPr="00E06F5D">
        <w:rPr>
          <w:color w:val="231F20"/>
          <w:lang w:val="es-ES"/>
        </w:rPr>
        <w:t>s</w:t>
      </w:r>
      <w:r w:rsidRPr="00E06F5D">
        <w:rPr>
          <w:color w:val="231F20"/>
          <w:spacing w:val="18"/>
          <w:lang w:val="es-ES"/>
        </w:rPr>
        <w:t xml:space="preserve"> </w:t>
      </w:r>
      <w:r w:rsidRPr="00E06F5D">
        <w:rPr>
          <w:color w:val="231F20"/>
          <w:lang w:val="es-ES"/>
        </w:rPr>
        <w:t>empresarios</w:t>
      </w:r>
      <w:r w:rsidRPr="00E06F5D">
        <w:rPr>
          <w:color w:val="231F20"/>
          <w:spacing w:val="19"/>
          <w:lang w:val="es-ES"/>
        </w:rPr>
        <w:t xml:space="preserve"> </w:t>
      </w:r>
      <w:r w:rsidRPr="00E06F5D">
        <w:rPr>
          <w:color w:val="231F20"/>
          <w:lang w:val="es-ES"/>
        </w:rPr>
        <w:t>individuales</w:t>
      </w:r>
      <w:r w:rsidRPr="00E06F5D">
        <w:rPr>
          <w:color w:val="231F20"/>
          <w:spacing w:val="19"/>
          <w:lang w:val="es-ES"/>
        </w:rPr>
        <w:t xml:space="preserve"> </w:t>
      </w:r>
      <w:r w:rsidRPr="00E06F5D">
        <w:rPr>
          <w:color w:val="231F20"/>
          <w:lang w:val="es-ES"/>
        </w:rPr>
        <w:t>deberán</w:t>
      </w:r>
      <w:r w:rsidRPr="00E06F5D">
        <w:rPr>
          <w:color w:val="231F20"/>
          <w:spacing w:val="19"/>
          <w:lang w:val="es-ES"/>
        </w:rPr>
        <w:t xml:space="preserve"> </w:t>
      </w:r>
      <w:r w:rsidRPr="00E06F5D">
        <w:rPr>
          <w:color w:val="231F20"/>
          <w:lang w:val="es-ES"/>
        </w:rPr>
        <w:t>presentar</w:t>
      </w:r>
      <w:r w:rsidRPr="00E06F5D">
        <w:rPr>
          <w:color w:val="231F20"/>
          <w:spacing w:val="19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8"/>
          <w:lang w:val="es-ES"/>
        </w:rPr>
        <w:t xml:space="preserve"> </w:t>
      </w:r>
      <w:r w:rsidRPr="00E06F5D">
        <w:rPr>
          <w:color w:val="231F20"/>
          <w:lang w:val="es-ES"/>
        </w:rPr>
        <w:t>documento</w:t>
      </w:r>
      <w:r w:rsidRPr="00E06F5D">
        <w:rPr>
          <w:color w:val="231F20"/>
          <w:spacing w:val="19"/>
          <w:lang w:val="es-ES"/>
        </w:rPr>
        <w:t xml:space="preserve"> </w:t>
      </w:r>
      <w:r w:rsidRPr="00E06F5D">
        <w:rPr>
          <w:color w:val="231F20"/>
          <w:lang w:val="es-ES"/>
        </w:rPr>
        <w:t>nacional</w:t>
      </w:r>
      <w:r w:rsidRPr="00E06F5D">
        <w:rPr>
          <w:color w:val="231F20"/>
          <w:spacing w:val="19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9"/>
          <w:lang w:val="es-ES"/>
        </w:rPr>
        <w:t xml:space="preserve"> </w:t>
      </w:r>
      <w:r w:rsidRPr="00E06F5D">
        <w:rPr>
          <w:color w:val="231F20"/>
          <w:lang w:val="es-ES"/>
        </w:rPr>
        <w:t>identidad</w:t>
      </w:r>
      <w:r w:rsidRPr="00E06F5D">
        <w:rPr>
          <w:color w:val="231F20"/>
          <w:spacing w:val="19"/>
          <w:lang w:val="es-ES"/>
        </w:rPr>
        <w:t xml:space="preserve"> </w:t>
      </w:r>
      <w:r w:rsidRPr="00E06F5D">
        <w:rPr>
          <w:color w:val="231F20"/>
          <w:lang w:val="es-ES"/>
        </w:rPr>
        <w:t>o,</w:t>
      </w:r>
      <w:r w:rsidRPr="00E06F5D">
        <w:rPr>
          <w:color w:val="231F20"/>
          <w:spacing w:val="-54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su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caso,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documento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haga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sus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veces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comparezcan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</w:t>
      </w:r>
      <w:r w:rsidRPr="00E06F5D">
        <w:rPr>
          <w:color w:val="231F20"/>
          <w:spacing w:val="55"/>
          <w:lang w:val="es-ES"/>
        </w:rPr>
        <w:t xml:space="preserve"> </w:t>
      </w:r>
      <w:r w:rsidRPr="00E06F5D">
        <w:rPr>
          <w:color w:val="231F20"/>
          <w:lang w:val="es-ES"/>
        </w:rPr>
        <w:t>firmen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proposiciones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nombre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otro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acompañarán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también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poder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bastante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al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efecto.</w:t>
      </w:r>
    </w:p>
    <w:p w14:paraId="14F5669A" w14:textId="77777777" w:rsidR="00A5337B" w:rsidRPr="00E06F5D" w:rsidRDefault="00137538">
      <w:pPr>
        <w:spacing w:before="234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5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22.</w:t>
      </w:r>
      <w:r w:rsidRPr="00E06F5D">
        <w:rPr>
          <w:b/>
          <w:color w:val="231F20"/>
          <w:spacing w:val="4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Aclaraciones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y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requerimientos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documentos.</w:t>
      </w:r>
    </w:p>
    <w:p w14:paraId="256DEBD4" w14:textId="77777777" w:rsidR="00A5337B" w:rsidRPr="00E06F5D" w:rsidRDefault="00137538">
      <w:pPr>
        <w:pStyle w:val="Textoindependiente"/>
        <w:spacing w:before="123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A los efectos establecidos en los artículos 15 a 20 de la ley, el órgano y la mesa 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podrán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recabar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empresario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aclaraciones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sobre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certificados</w:t>
      </w:r>
      <w:r w:rsidRPr="00E06F5D">
        <w:rPr>
          <w:color w:val="231F20"/>
          <w:spacing w:val="56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 xml:space="preserve">documentos presentados o requerirle para la </w:t>
      </w:r>
      <w:r w:rsidRPr="00E06F5D">
        <w:rPr>
          <w:color w:val="231F20"/>
          <w:lang w:val="es-ES"/>
        </w:rPr>
        <w:t>presentación de otros complementarios, lo que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deberá cumplimentar en el plazo de cinco días sin que puedan presentarse después 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declaradas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admitidas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ofertas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conforme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dispuesto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83.6.</w:t>
      </w:r>
    </w:p>
    <w:p w14:paraId="04FCDB3E" w14:textId="77777777" w:rsidR="00A5337B" w:rsidRPr="00E06F5D" w:rsidRDefault="00A5337B">
      <w:pPr>
        <w:pStyle w:val="Textoindependiente"/>
        <w:spacing w:before="5"/>
        <w:ind w:left="0" w:firstLine="0"/>
        <w:jc w:val="left"/>
        <w:rPr>
          <w:lang w:val="es-ES"/>
        </w:rPr>
      </w:pPr>
    </w:p>
    <w:p w14:paraId="737387FA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6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23.</w:t>
      </w:r>
      <w:r w:rsidRPr="00E06F5D">
        <w:rPr>
          <w:b/>
          <w:color w:val="231F20"/>
          <w:spacing w:val="4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Traducción</w:t>
      </w:r>
      <w:r w:rsidRPr="00E06F5D">
        <w:rPr>
          <w:i/>
          <w:color w:val="231F20"/>
          <w:spacing w:val="-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documentos.</w:t>
      </w:r>
    </w:p>
    <w:p w14:paraId="32347356" w14:textId="77777777" w:rsidR="00A5337B" w:rsidRPr="00E06F5D" w:rsidRDefault="00137538">
      <w:pPr>
        <w:pStyle w:val="Textoindependiente"/>
        <w:spacing w:before="124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empresas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extranjeras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España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presentarán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documentación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traducida de forma oficial al castellano o, en su caso, a la lengua de la respectiva Comunidad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Autónoma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cuyo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territorio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tenga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su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sede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órgano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contratación.</w:t>
      </w:r>
    </w:p>
    <w:p w14:paraId="21398B47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37A0DEE3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</w:t>
      </w:r>
      <w:r w:rsidRPr="00E06F5D">
        <w:rPr>
          <w:b/>
          <w:color w:val="231F20"/>
          <w:sz w:val="20"/>
          <w:lang w:val="es-ES"/>
        </w:rPr>
        <w:t>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24.</w:t>
      </w:r>
      <w:r w:rsidRPr="00E06F5D">
        <w:rPr>
          <w:b/>
          <w:color w:val="231F20"/>
          <w:spacing w:val="4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Uniones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temporales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empresarios.</w:t>
      </w:r>
    </w:p>
    <w:p w14:paraId="319377DE" w14:textId="77777777" w:rsidR="00A5337B" w:rsidRPr="00E06F5D" w:rsidRDefault="00137538">
      <w:pPr>
        <w:pStyle w:val="Prrafodelista"/>
        <w:numPr>
          <w:ilvl w:val="0"/>
          <w:numId w:val="197"/>
        </w:numPr>
        <w:tabs>
          <w:tab w:val="left" w:pos="1651"/>
        </w:tabs>
        <w:spacing w:before="124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las uniones temporales de empresarios cada uno de los que la componen deberá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acreditar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capacidad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solvencia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conforme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artículos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15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19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9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16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este Reglamento, acumulándose a efectos de la determinación de la solvencia de la unión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temporal las características acreditadas para cada uno de los integrantes de la misma, sin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perjuicio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clasificación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establece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52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Reglamento.</w:t>
      </w:r>
    </w:p>
    <w:p w14:paraId="016A4B7B" w14:textId="77777777" w:rsidR="00A5337B" w:rsidRPr="00E06F5D" w:rsidRDefault="00137538">
      <w:pPr>
        <w:pStyle w:val="Prrafodelista"/>
        <w:numPr>
          <w:ilvl w:val="0"/>
          <w:numId w:val="197"/>
        </w:numPr>
        <w:tabs>
          <w:tab w:val="left" w:pos="1658"/>
        </w:tabs>
        <w:spacing w:before="3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Para que en la fase previa a la adjudicación sea eficaz la unión temporal frente a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Administración será necesario que los empresarios que deseen concurrir integrados en ella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indiquen los nombres y circunstancias de los que la constituyan, la participación de cada uno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 ellos y que asumen el compromiso de constituirse formalmente en unión</w:t>
      </w:r>
      <w:r w:rsidRPr="00E06F5D">
        <w:rPr>
          <w:color w:val="231F20"/>
          <w:sz w:val="20"/>
          <w:lang w:val="es-ES"/>
        </w:rPr>
        <w:t xml:space="preserve"> temporal, caso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resultar adjudicatarios.</w:t>
      </w:r>
    </w:p>
    <w:p w14:paraId="65DE5A44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1E39BF78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lang w:val="es-ES"/>
        </w:rPr>
      </w:pPr>
    </w:p>
    <w:p w14:paraId="28731897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lang w:val="es-ES"/>
        </w:rPr>
      </w:pPr>
    </w:p>
    <w:p w14:paraId="628322F5" w14:textId="77777777" w:rsidR="00A5337B" w:rsidRPr="00E06F5D" w:rsidRDefault="00137538">
      <w:pPr>
        <w:pStyle w:val="Textoindependiente"/>
        <w:spacing w:before="0"/>
        <w:ind w:left="1414" w:right="1418" w:firstLine="0"/>
        <w:jc w:val="center"/>
        <w:rPr>
          <w:lang w:val="es-ES"/>
        </w:rPr>
      </w:pPr>
      <w:r w:rsidRPr="00E06F5D">
        <w:rPr>
          <w:color w:val="231F20"/>
          <w:lang w:val="es-ES"/>
        </w:rPr>
        <w:t>CAPÍTULO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II</w:t>
      </w:r>
    </w:p>
    <w:p w14:paraId="5BE1037E" w14:textId="77777777" w:rsidR="00A5337B" w:rsidRPr="00E06F5D" w:rsidRDefault="00137538">
      <w:pPr>
        <w:pStyle w:val="Ttulo2"/>
        <w:rPr>
          <w:lang w:val="es-ES"/>
        </w:rPr>
      </w:pP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clasificación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registro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empresas</w:t>
      </w:r>
    </w:p>
    <w:p w14:paraId="624FE797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b/>
          <w:lang w:val="es-ES"/>
        </w:rPr>
      </w:pPr>
    </w:p>
    <w:p w14:paraId="2E747E7F" w14:textId="77777777" w:rsidR="00A5337B" w:rsidRPr="00E06F5D" w:rsidRDefault="00137538">
      <w:pPr>
        <w:pStyle w:val="Ttulo3"/>
        <w:rPr>
          <w:lang w:val="es-ES"/>
        </w:rPr>
      </w:pPr>
      <w:r w:rsidRPr="00E06F5D">
        <w:rPr>
          <w:color w:val="231F20"/>
          <w:lang w:val="es-ES"/>
        </w:rPr>
        <w:t>Sección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1.ª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Clasificación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empresas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contratistas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obras</w:t>
      </w:r>
    </w:p>
    <w:p w14:paraId="4625A487" w14:textId="77777777" w:rsidR="00A5337B" w:rsidRPr="00E06F5D" w:rsidRDefault="00A5337B">
      <w:pPr>
        <w:pStyle w:val="Textoindependiente"/>
        <w:spacing w:before="5"/>
        <w:ind w:left="0" w:firstLine="0"/>
        <w:jc w:val="left"/>
        <w:rPr>
          <w:b/>
          <w:i/>
          <w:sz w:val="30"/>
          <w:lang w:val="es-ES"/>
        </w:rPr>
      </w:pPr>
    </w:p>
    <w:p w14:paraId="2D25B971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25.</w:t>
      </w:r>
      <w:r w:rsidRPr="00E06F5D">
        <w:rPr>
          <w:b/>
          <w:color w:val="231F20"/>
          <w:spacing w:val="50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Grupos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y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subgrupos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clasificación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contratistas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obras.</w:t>
      </w:r>
    </w:p>
    <w:p w14:paraId="1B47FB32" w14:textId="77777777" w:rsidR="00A5337B" w:rsidRPr="00E06F5D" w:rsidRDefault="00137538">
      <w:pPr>
        <w:pStyle w:val="Textoindependiente"/>
        <w:spacing w:before="124" w:line="249" w:lineRule="auto"/>
        <w:ind w:right="1080"/>
        <w:jc w:val="left"/>
        <w:rPr>
          <w:lang w:val="es-ES"/>
        </w:rPr>
      </w:pPr>
      <w:r w:rsidRPr="00E06F5D">
        <w:rPr>
          <w:color w:val="231F20"/>
          <w:lang w:val="es-ES"/>
        </w:rPr>
        <w:t>1.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grupos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subgrupos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aplicación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para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clasificación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empresas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contratos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obras,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efectos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previstos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25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Ley,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son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siguientes:</w:t>
      </w:r>
    </w:p>
    <w:p w14:paraId="337C6A28" w14:textId="77777777" w:rsidR="00A5337B" w:rsidRPr="00E06F5D" w:rsidRDefault="00137538">
      <w:pPr>
        <w:pStyle w:val="Textoindependiente"/>
        <w:spacing w:before="154" w:line="360" w:lineRule="atLeast"/>
        <w:ind w:left="1415" w:right="3098" w:firstLine="1695"/>
        <w:jc w:val="left"/>
        <w:rPr>
          <w:lang w:val="es-ES"/>
        </w:rPr>
      </w:pPr>
      <w:r w:rsidRPr="00E06F5D">
        <w:rPr>
          <w:color w:val="231F20"/>
          <w:lang w:val="es-ES"/>
        </w:rPr>
        <w:t>Grupo A) Movimiento de tierras y perforaciones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1. Desmontes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y vaciados.</w:t>
      </w:r>
    </w:p>
    <w:p w14:paraId="470154D3" w14:textId="77777777" w:rsidR="00A5337B" w:rsidRPr="00E06F5D" w:rsidRDefault="00137538">
      <w:pPr>
        <w:pStyle w:val="Textoindependiente"/>
        <w:spacing w:before="9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7"/>
          <w:lang w:val="es-ES"/>
        </w:rPr>
        <w:t xml:space="preserve"> </w:t>
      </w:r>
      <w:r w:rsidRPr="00E06F5D">
        <w:rPr>
          <w:color w:val="231F20"/>
          <w:lang w:val="es-ES"/>
        </w:rPr>
        <w:t>2.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Explanaciones.</w:t>
      </w:r>
    </w:p>
    <w:p w14:paraId="192009C2" w14:textId="77777777" w:rsidR="00A5337B" w:rsidRPr="00E06F5D" w:rsidRDefault="00137538">
      <w:pPr>
        <w:pStyle w:val="Textoindependiente"/>
        <w:spacing w:before="10" w:line="249" w:lineRule="auto"/>
        <w:ind w:left="1415" w:right="63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Subgrupo 3. Canteras.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Subgrupo 4. Pozos y galerías.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5.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Túneles.</w:t>
      </w:r>
    </w:p>
    <w:p w14:paraId="7D23088D" w14:textId="77777777" w:rsidR="00A5337B" w:rsidRPr="00E06F5D" w:rsidRDefault="00137538">
      <w:pPr>
        <w:pStyle w:val="Textoindependiente"/>
        <w:spacing w:before="155" w:line="360" w:lineRule="atLeast"/>
        <w:ind w:left="1415" w:right="2931" w:firstLine="1528"/>
        <w:jc w:val="left"/>
        <w:rPr>
          <w:lang w:val="es-ES"/>
        </w:rPr>
      </w:pPr>
      <w:r w:rsidRPr="00E06F5D">
        <w:rPr>
          <w:color w:val="231F20"/>
          <w:lang w:val="es-ES"/>
        </w:rPr>
        <w:t>Grupo B) Puentes, viaductos y grandes estructuras</w:t>
      </w:r>
      <w:r w:rsidRPr="00E06F5D">
        <w:rPr>
          <w:color w:val="231F20"/>
          <w:spacing w:val="-54"/>
          <w:lang w:val="es-ES"/>
        </w:rPr>
        <w:t xml:space="preserve"> </w:t>
      </w: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1. 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fábrica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u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hormigón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masa.</w:t>
      </w:r>
    </w:p>
    <w:p w14:paraId="440C0873" w14:textId="77777777" w:rsidR="00A5337B" w:rsidRPr="00E06F5D" w:rsidRDefault="00137538">
      <w:pPr>
        <w:pStyle w:val="Textoindependiente"/>
        <w:spacing w:before="9" w:line="249" w:lineRule="auto"/>
        <w:ind w:left="1415" w:right="5592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Subgrupo 2. De hormigón armado.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Subgrupo 3. De hormigón pretensado.</w:t>
      </w:r>
      <w:r w:rsidRPr="00E06F5D">
        <w:rPr>
          <w:color w:val="231F20"/>
          <w:spacing w:val="-54"/>
          <w:lang w:val="es-ES"/>
        </w:rPr>
        <w:t xml:space="preserve"> </w:t>
      </w: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4. Metálicos.</w:t>
      </w:r>
    </w:p>
    <w:p w14:paraId="1CAD0E1A" w14:textId="77777777" w:rsidR="00A5337B" w:rsidRPr="00E06F5D" w:rsidRDefault="00A5337B">
      <w:pPr>
        <w:pStyle w:val="Textoindependiente"/>
        <w:spacing w:before="9"/>
        <w:ind w:left="0" w:firstLine="0"/>
        <w:jc w:val="left"/>
        <w:rPr>
          <w:sz w:val="13"/>
          <w:lang w:val="es-ES"/>
        </w:rPr>
      </w:pPr>
    </w:p>
    <w:p w14:paraId="3602CB9F" w14:textId="77777777" w:rsidR="00A5337B" w:rsidRPr="00E06F5D" w:rsidRDefault="00137538">
      <w:pPr>
        <w:pStyle w:val="Textoindependiente"/>
        <w:spacing w:before="127"/>
        <w:ind w:left="1414" w:right="1418" w:firstLine="0"/>
        <w:jc w:val="center"/>
        <w:rPr>
          <w:lang w:val="es-ES"/>
        </w:rPr>
      </w:pPr>
      <w:r w:rsidRPr="00E06F5D">
        <w:rPr>
          <w:color w:val="231F20"/>
          <w:lang w:val="es-ES"/>
        </w:rPr>
        <w:t>Grupo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C)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Edificaciones</w:t>
      </w:r>
    </w:p>
    <w:p w14:paraId="244A53E0" w14:textId="77777777" w:rsidR="00A5337B" w:rsidRPr="00E06F5D" w:rsidRDefault="00137538">
      <w:pPr>
        <w:pStyle w:val="Textoindependiente"/>
        <w:spacing w:before="129" w:line="214" w:lineRule="exact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7"/>
          <w:lang w:val="es-ES"/>
        </w:rPr>
        <w:t xml:space="preserve"> </w:t>
      </w:r>
      <w:r w:rsidRPr="00E06F5D">
        <w:rPr>
          <w:color w:val="231F20"/>
          <w:lang w:val="es-ES"/>
        </w:rPr>
        <w:t>1.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Demoliciones.</w:t>
      </w:r>
    </w:p>
    <w:p w14:paraId="52808C4B" w14:textId="77777777" w:rsidR="00A5337B" w:rsidRPr="00E06F5D" w:rsidRDefault="00137538">
      <w:pPr>
        <w:pStyle w:val="Textoindependiente"/>
        <w:spacing w:before="26" w:line="249" w:lineRule="auto"/>
        <w:ind w:left="1415" w:right="4271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2.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Estructuras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fábrica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u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hormigón.</w:t>
      </w:r>
      <w:r w:rsidRPr="00E06F5D">
        <w:rPr>
          <w:color w:val="231F20"/>
          <w:spacing w:val="-52"/>
          <w:lang w:val="es-ES"/>
        </w:rPr>
        <w:t xml:space="preserve"> </w:t>
      </w: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3.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Estructuras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metálicas.</w:t>
      </w:r>
    </w:p>
    <w:p w14:paraId="289303DF" w14:textId="77777777" w:rsidR="00A5337B" w:rsidRPr="00E06F5D" w:rsidRDefault="00137538">
      <w:pPr>
        <w:pStyle w:val="Textoindependiente"/>
        <w:spacing w:line="249" w:lineRule="auto"/>
        <w:ind w:left="1415" w:right="49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Subgrupo 4. Albañilería, revocos y revestidos.</w:t>
      </w:r>
      <w:r w:rsidRPr="00E06F5D">
        <w:rPr>
          <w:color w:val="231F20"/>
          <w:spacing w:val="-54"/>
          <w:lang w:val="es-ES"/>
        </w:rPr>
        <w:t xml:space="preserve"> </w:t>
      </w: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5.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Cantería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marmolería.</w:t>
      </w:r>
    </w:p>
    <w:p w14:paraId="2B0847B2" w14:textId="77777777" w:rsidR="00A5337B" w:rsidRPr="00E06F5D" w:rsidRDefault="00137538">
      <w:pPr>
        <w:pStyle w:val="Textoindependiente"/>
        <w:spacing w:line="249" w:lineRule="auto"/>
        <w:ind w:left="1415" w:right="4271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Subgrupo 6. Pavimentos, solados y alicatados.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8"/>
          <w:lang w:val="es-ES"/>
        </w:rPr>
        <w:t xml:space="preserve"> </w:t>
      </w:r>
      <w:r w:rsidRPr="00E06F5D">
        <w:rPr>
          <w:color w:val="231F20"/>
          <w:lang w:val="es-ES"/>
        </w:rPr>
        <w:t>7.</w:t>
      </w:r>
      <w:r w:rsidRPr="00E06F5D">
        <w:rPr>
          <w:color w:val="231F20"/>
          <w:spacing w:val="-7"/>
          <w:lang w:val="es-ES"/>
        </w:rPr>
        <w:t xml:space="preserve"> </w:t>
      </w:r>
      <w:r w:rsidRPr="00E06F5D">
        <w:rPr>
          <w:color w:val="231F20"/>
          <w:lang w:val="es-ES"/>
        </w:rPr>
        <w:t>Aislamientos</w:t>
      </w:r>
      <w:r w:rsidRPr="00E06F5D">
        <w:rPr>
          <w:color w:val="231F20"/>
          <w:spacing w:val="-7"/>
          <w:lang w:val="es-ES"/>
        </w:rPr>
        <w:t xml:space="preserve"> </w:t>
      </w:r>
      <w:r w:rsidRPr="00E06F5D">
        <w:rPr>
          <w:color w:val="231F20"/>
          <w:lang w:val="es-ES"/>
        </w:rPr>
        <w:t>e</w:t>
      </w:r>
      <w:r w:rsidRPr="00E06F5D">
        <w:rPr>
          <w:color w:val="231F20"/>
          <w:spacing w:val="-8"/>
          <w:lang w:val="es-ES"/>
        </w:rPr>
        <w:t xml:space="preserve"> </w:t>
      </w:r>
      <w:r w:rsidRPr="00E06F5D">
        <w:rPr>
          <w:color w:val="231F20"/>
          <w:lang w:val="es-ES"/>
        </w:rPr>
        <w:t>impermeabilizaciones.</w:t>
      </w:r>
      <w:r w:rsidRPr="00E06F5D">
        <w:rPr>
          <w:color w:val="231F20"/>
          <w:spacing w:val="-52"/>
          <w:lang w:val="es-ES"/>
        </w:rPr>
        <w:t xml:space="preserve"> </w:t>
      </w: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8.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Carpintería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madera.</w:t>
      </w:r>
    </w:p>
    <w:p w14:paraId="77B34EA7" w14:textId="77777777" w:rsidR="00A5337B" w:rsidRPr="00E06F5D" w:rsidRDefault="00137538">
      <w:pPr>
        <w:pStyle w:val="Textoindependiente"/>
        <w:spacing w:before="2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9.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Carpintería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metálica.</w:t>
      </w:r>
    </w:p>
    <w:p w14:paraId="34DD5873" w14:textId="77777777" w:rsidR="00A5337B" w:rsidRPr="00E06F5D" w:rsidRDefault="00A5337B">
      <w:pPr>
        <w:pStyle w:val="Textoindependiente"/>
        <w:spacing w:before="5"/>
        <w:ind w:left="0" w:firstLine="0"/>
        <w:jc w:val="left"/>
        <w:rPr>
          <w:sz w:val="25"/>
          <w:lang w:val="es-ES"/>
        </w:rPr>
      </w:pPr>
    </w:p>
    <w:p w14:paraId="2A971051" w14:textId="77777777" w:rsidR="00A5337B" w:rsidRPr="00E06F5D" w:rsidRDefault="00137538">
      <w:pPr>
        <w:pStyle w:val="Textoindependiente"/>
        <w:spacing w:before="0"/>
        <w:ind w:left="1414" w:right="1418" w:firstLine="0"/>
        <w:jc w:val="center"/>
        <w:rPr>
          <w:lang w:val="es-ES"/>
        </w:rPr>
      </w:pPr>
      <w:r w:rsidRPr="00E06F5D">
        <w:rPr>
          <w:color w:val="231F20"/>
          <w:lang w:val="es-ES"/>
        </w:rPr>
        <w:t>Grupo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D)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Ferrocarriles</w:t>
      </w:r>
    </w:p>
    <w:p w14:paraId="0059B36B" w14:textId="77777777" w:rsidR="00A5337B" w:rsidRPr="00E06F5D" w:rsidRDefault="00137538">
      <w:pPr>
        <w:pStyle w:val="Textoindependiente"/>
        <w:spacing w:before="13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1.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Tendido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vías.</w:t>
      </w:r>
    </w:p>
    <w:p w14:paraId="0C44C7FF" w14:textId="77777777" w:rsidR="00A5337B" w:rsidRPr="00E06F5D" w:rsidRDefault="00137538">
      <w:pPr>
        <w:pStyle w:val="Textoindependiente"/>
        <w:spacing w:before="10" w:line="249" w:lineRule="auto"/>
        <w:ind w:left="1415" w:right="4848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Subgrupo 2. Elevados sobre carril o cable.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Subgrupo 3. Señalizaciones y enclavamientos.</w:t>
      </w:r>
      <w:r w:rsidRPr="00E06F5D">
        <w:rPr>
          <w:color w:val="231F20"/>
          <w:spacing w:val="-54"/>
          <w:lang w:val="es-ES"/>
        </w:rPr>
        <w:t xml:space="preserve"> </w:t>
      </w: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4.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Electrificac</w:t>
      </w:r>
      <w:r w:rsidRPr="00E06F5D">
        <w:rPr>
          <w:color w:val="231F20"/>
          <w:lang w:val="es-ES"/>
        </w:rPr>
        <w:t>ión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ferrocarriles.</w:t>
      </w:r>
    </w:p>
    <w:p w14:paraId="45B936FD" w14:textId="77777777" w:rsidR="00A5337B" w:rsidRPr="00E06F5D" w:rsidRDefault="00137538">
      <w:pPr>
        <w:pStyle w:val="Textoindependiente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5.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Obras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ferrocarriles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sin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cualificación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específica.</w:t>
      </w:r>
    </w:p>
    <w:p w14:paraId="6D7F5659" w14:textId="77777777" w:rsidR="00A5337B" w:rsidRPr="00E06F5D" w:rsidRDefault="00137538">
      <w:pPr>
        <w:pStyle w:val="Textoindependiente"/>
        <w:spacing w:before="163" w:line="360" w:lineRule="atLeast"/>
        <w:ind w:left="1415" w:right="4271" w:firstLine="2867"/>
        <w:jc w:val="left"/>
        <w:rPr>
          <w:lang w:val="es-ES"/>
        </w:rPr>
      </w:pPr>
      <w:r w:rsidRPr="00E06F5D">
        <w:rPr>
          <w:color w:val="231F20"/>
          <w:lang w:val="es-ES"/>
        </w:rPr>
        <w:t>Grupo E) Hidráulicas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1.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Abastecimientos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saneamientos.</w:t>
      </w:r>
    </w:p>
    <w:p w14:paraId="49208C11" w14:textId="77777777" w:rsidR="00A5337B" w:rsidRPr="00E06F5D" w:rsidRDefault="00137538">
      <w:pPr>
        <w:pStyle w:val="Textoindependiente"/>
        <w:spacing w:before="1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2.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Presas.</w:t>
      </w:r>
    </w:p>
    <w:p w14:paraId="00AA4C36" w14:textId="77777777" w:rsidR="00A5337B" w:rsidRPr="00E06F5D" w:rsidRDefault="00137538">
      <w:pPr>
        <w:pStyle w:val="Textoindependiente"/>
        <w:spacing w:before="9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3.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Canales.</w:t>
      </w:r>
    </w:p>
    <w:p w14:paraId="203A538A" w14:textId="77777777" w:rsidR="00A5337B" w:rsidRPr="00E06F5D" w:rsidRDefault="00137538">
      <w:pPr>
        <w:pStyle w:val="Textoindependiente"/>
        <w:spacing w:before="1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4.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Acequias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desagües.</w:t>
      </w:r>
    </w:p>
    <w:p w14:paraId="78A39725" w14:textId="77777777" w:rsidR="00A5337B" w:rsidRPr="00E06F5D" w:rsidRDefault="00137538">
      <w:pPr>
        <w:pStyle w:val="Textoindependiente"/>
        <w:spacing w:before="1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5.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Defensas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márgenes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encauzamientos.</w:t>
      </w:r>
    </w:p>
    <w:p w14:paraId="36EA4CC2" w14:textId="77777777" w:rsidR="00A5337B" w:rsidRPr="00E06F5D" w:rsidRDefault="00137538">
      <w:pPr>
        <w:pStyle w:val="Textoindependiente"/>
        <w:spacing w:before="10" w:line="249" w:lineRule="auto"/>
        <w:ind w:left="1415" w:right="2931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6.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Conducciones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con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tubería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presión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gran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diámetro.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7.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Obras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hidráulicas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sin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cualificación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específica.</w:t>
      </w:r>
    </w:p>
    <w:p w14:paraId="558F7655" w14:textId="77777777" w:rsidR="00A5337B" w:rsidRPr="00E06F5D" w:rsidRDefault="00A5337B">
      <w:pPr>
        <w:pStyle w:val="Textoindependiente"/>
        <w:spacing w:before="8"/>
        <w:ind w:left="0" w:firstLine="0"/>
        <w:jc w:val="left"/>
        <w:rPr>
          <w:sz w:val="24"/>
          <w:lang w:val="es-ES"/>
        </w:rPr>
      </w:pPr>
    </w:p>
    <w:p w14:paraId="7BBB7C22" w14:textId="77777777" w:rsidR="00A5337B" w:rsidRPr="00E06F5D" w:rsidRDefault="00137538">
      <w:pPr>
        <w:pStyle w:val="Textoindependiente"/>
        <w:spacing w:before="0"/>
        <w:ind w:left="1414" w:right="1418" w:firstLine="0"/>
        <w:jc w:val="center"/>
        <w:rPr>
          <w:lang w:val="es-ES"/>
        </w:rPr>
      </w:pPr>
      <w:r w:rsidRPr="00E06F5D">
        <w:rPr>
          <w:color w:val="231F20"/>
          <w:lang w:val="es-ES"/>
        </w:rPr>
        <w:t>Grupo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F)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Marítimas</w:t>
      </w:r>
    </w:p>
    <w:p w14:paraId="62961BB6" w14:textId="77777777" w:rsidR="00A5337B" w:rsidRPr="00E06F5D" w:rsidRDefault="00137538">
      <w:pPr>
        <w:pStyle w:val="Textoindependiente"/>
        <w:spacing w:before="13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1.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Dragados.</w:t>
      </w:r>
    </w:p>
    <w:p w14:paraId="33B1FC98" w14:textId="77777777" w:rsidR="00A5337B" w:rsidRPr="00E06F5D" w:rsidRDefault="00A5337B">
      <w:pPr>
        <w:rPr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4E342723" w14:textId="77777777" w:rsidR="00A5337B" w:rsidRPr="00E06F5D" w:rsidRDefault="00137538">
      <w:pPr>
        <w:pStyle w:val="Textoindependiente"/>
        <w:spacing w:before="12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lastRenderedPageBreak/>
        <w:t>Subgrupo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2.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Escolleras.</w:t>
      </w:r>
    </w:p>
    <w:p w14:paraId="41CE5457" w14:textId="77777777" w:rsidR="00A5337B" w:rsidRPr="00E06F5D" w:rsidRDefault="00137538">
      <w:pPr>
        <w:pStyle w:val="Textoindependiente"/>
        <w:spacing w:before="10" w:line="249" w:lineRule="auto"/>
        <w:ind w:left="1415" w:right="4699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Subgrupo 3. Con bloques de hormigón.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4.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Con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cajones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hormigón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armado.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5.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Con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pilotes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tablestacas.</w:t>
      </w:r>
    </w:p>
    <w:p w14:paraId="2386534A" w14:textId="77777777" w:rsidR="00A5337B" w:rsidRPr="00E06F5D" w:rsidRDefault="00137538">
      <w:pPr>
        <w:pStyle w:val="Textoindependiente"/>
        <w:spacing w:before="2" w:line="249" w:lineRule="auto"/>
        <w:ind w:left="1415" w:right="3098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6.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Faros,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radiofaros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señalizaciones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marítimas.</w:t>
      </w:r>
      <w:r w:rsidRPr="00E06F5D">
        <w:rPr>
          <w:color w:val="231F20"/>
          <w:spacing w:val="-52"/>
          <w:lang w:val="es-ES"/>
        </w:rPr>
        <w:t xml:space="preserve"> </w:t>
      </w:r>
      <w:r w:rsidRPr="00E06F5D">
        <w:rPr>
          <w:color w:val="231F20"/>
          <w:lang w:val="es-ES"/>
        </w:rPr>
        <w:t>Subgrupo 7. Obras marítimas sin cualificación específica.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8. Emisarios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submarinos.</w:t>
      </w:r>
    </w:p>
    <w:p w14:paraId="733614DF" w14:textId="77777777" w:rsidR="00A5337B" w:rsidRPr="00E06F5D" w:rsidRDefault="00137538">
      <w:pPr>
        <w:pStyle w:val="Textoindependiente"/>
        <w:spacing w:before="155" w:line="360" w:lineRule="atLeast"/>
        <w:ind w:left="1415" w:right="4116" w:firstLine="2711"/>
        <w:jc w:val="left"/>
        <w:rPr>
          <w:lang w:val="es-ES"/>
        </w:rPr>
      </w:pPr>
      <w:r w:rsidRPr="00E06F5D">
        <w:rPr>
          <w:color w:val="231F20"/>
          <w:lang w:val="es-ES"/>
        </w:rPr>
        <w:t>Grupo G) Viales y pistas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1. Autopistas,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autovías.</w:t>
      </w:r>
    </w:p>
    <w:p w14:paraId="7CCBAACA" w14:textId="77777777" w:rsidR="00A5337B" w:rsidRPr="00E06F5D" w:rsidRDefault="00137538">
      <w:pPr>
        <w:pStyle w:val="Textoindependiente"/>
        <w:spacing w:before="9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2.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Pistas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aterrizaje.</w:t>
      </w:r>
    </w:p>
    <w:p w14:paraId="2C640A49" w14:textId="77777777" w:rsidR="00A5337B" w:rsidRPr="00E06F5D" w:rsidRDefault="00137538">
      <w:pPr>
        <w:pStyle w:val="Textoindependiente"/>
        <w:spacing w:before="10" w:line="249" w:lineRule="auto"/>
        <w:ind w:left="1415" w:right="4271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Subgrupo 3. Con firmes de hormigón hidráulico.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Subgrupo 4. Con firmes d</w:t>
      </w:r>
      <w:r w:rsidRPr="00E06F5D">
        <w:rPr>
          <w:color w:val="231F20"/>
          <w:lang w:val="es-ES"/>
        </w:rPr>
        <w:t>e mezclas bituminosas.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Subgrupo 5. Señalizaciones y balizamientos viales.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6.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Obras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viales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sin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cualificación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específica.</w:t>
      </w:r>
    </w:p>
    <w:p w14:paraId="14EB5296" w14:textId="77777777" w:rsidR="00A5337B" w:rsidRPr="00E06F5D" w:rsidRDefault="00137538">
      <w:pPr>
        <w:pStyle w:val="Textoindependiente"/>
        <w:spacing w:before="155" w:line="360" w:lineRule="atLeast"/>
        <w:ind w:left="1415" w:right="2371" w:firstLine="1156"/>
        <w:jc w:val="left"/>
        <w:rPr>
          <w:lang w:val="es-ES"/>
        </w:rPr>
      </w:pPr>
      <w:r w:rsidRPr="00E06F5D">
        <w:rPr>
          <w:color w:val="231F20"/>
          <w:lang w:val="es-ES"/>
        </w:rPr>
        <w:t>Grupo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H)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Transportes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productos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petrolíferos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gaseosos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1. Oleoductos.</w:t>
      </w:r>
    </w:p>
    <w:p w14:paraId="22CC0395" w14:textId="77777777" w:rsidR="00A5337B" w:rsidRPr="00E06F5D" w:rsidRDefault="00137538">
      <w:pPr>
        <w:pStyle w:val="Textoindependiente"/>
        <w:spacing w:before="9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2.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Gasoductos.</w:t>
      </w:r>
    </w:p>
    <w:p w14:paraId="07B242B9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sz w:val="14"/>
          <w:lang w:val="es-ES"/>
        </w:rPr>
      </w:pPr>
    </w:p>
    <w:p w14:paraId="5CB673A5" w14:textId="77777777" w:rsidR="00A5337B" w:rsidRPr="00E06F5D" w:rsidRDefault="00137538">
      <w:pPr>
        <w:pStyle w:val="Textoindependiente"/>
        <w:spacing w:before="126"/>
        <w:ind w:left="3782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Grupo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I)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Instalaciones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eléctricas</w:t>
      </w:r>
    </w:p>
    <w:p w14:paraId="5E7F62DF" w14:textId="77777777" w:rsidR="00A5337B" w:rsidRPr="00E06F5D" w:rsidRDefault="00137538">
      <w:pPr>
        <w:pStyle w:val="Textoindependiente"/>
        <w:spacing w:before="130" w:line="249" w:lineRule="auto"/>
        <w:ind w:left="1415" w:right="2931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8"/>
          <w:lang w:val="es-ES"/>
        </w:rPr>
        <w:t xml:space="preserve"> </w:t>
      </w:r>
      <w:r w:rsidRPr="00E06F5D">
        <w:rPr>
          <w:color w:val="231F20"/>
          <w:lang w:val="es-ES"/>
        </w:rPr>
        <w:t>1.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Alumbrados,</w:t>
      </w:r>
      <w:r w:rsidRPr="00E06F5D">
        <w:rPr>
          <w:color w:val="231F20"/>
          <w:spacing w:val="-7"/>
          <w:lang w:val="es-ES"/>
        </w:rPr>
        <w:t xml:space="preserve"> </w:t>
      </w:r>
      <w:r w:rsidRPr="00E06F5D">
        <w:rPr>
          <w:color w:val="231F20"/>
          <w:lang w:val="es-ES"/>
        </w:rPr>
        <w:t>iluminaciones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balizamientos</w:t>
      </w:r>
      <w:r w:rsidRPr="00E06F5D">
        <w:rPr>
          <w:color w:val="231F20"/>
          <w:spacing w:val="-7"/>
          <w:lang w:val="es-ES"/>
        </w:rPr>
        <w:t xml:space="preserve"> </w:t>
      </w:r>
      <w:r w:rsidRPr="00E06F5D">
        <w:rPr>
          <w:color w:val="231F20"/>
          <w:lang w:val="es-ES"/>
        </w:rPr>
        <w:t>luminosos.</w:t>
      </w:r>
      <w:r w:rsidRPr="00E06F5D">
        <w:rPr>
          <w:color w:val="231F20"/>
          <w:spacing w:val="-52"/>
          <w:lang w:val="es-ES"/>
        </w:rPr>
        <w:t xml:space="preserve"> </w:t>
      </w: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2.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Centrales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producción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energía.</w:t>
      </w:r>
    </w:p>
    <w:p w14:paraId="5800EE5C" w14:textId="77777777" w:rsidR="00A5337B" w:rsidRPr="00E06F5D" w:rsidRDefault="00137538">
      <w:pPr>
        <w:pStyle w:val="Textoindependiente"/>
        <w:spacing w:line="249" w:lineRule="auto"/>
        <w:ind w:left="1415" w:right="5059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Subgrupo 3. Líneas eléctricas de transporte.</w:t>
      </w:r>
      <w:r w:rsidRPr="00E06F5D">
        <w:rPr>
          <w:color w:val="231F20"/>
          <w:spacing w:val="-54"/>
          <w:lang w:val="es-ES"/>
        </w:rPr>
        <w:t xml:space="preserve"> </w:t>
      </w: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4.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Subestaciones.</w:t>
      </w:r>
    </w:p>
    <w:p w14:paraId="36C52819" w14:textId="77777777" w:rsidR="00A5337B" w:rsidRPr="00E06F5D" w:rsidRDefault="00137538">
      <w:pPr>
        <w:pStyle w:val="Textoindependiente"/>
        <w:spacing w:line="249" w:lineRule="auto"/>
        <w:ind w:left="1415" w:right="2371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5.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Centros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transformación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distribución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alta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tensión.</w:t>
      </w:r>
      <w:r w:rsidRPr="00E06F5D">
        <w:rPr>
          <w:color w:val="231F20"/>
          <w:spacing w:val="-52"/>
          <w:lang w:val="es-ES"/>
        </w:rPr>
        <w:t xml:space="preserve"> </w:t>
      </w: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6.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Distribución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baja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tensión.</w:t>
      </w:r>
    </w:p>
    <w:p w14:paraId="44A01768" w14:textId="77777777" w:rsidR="00A5337B" w:rsidRPr="00E06F5D" w:rsidRDefault="00137538">
      <w:pPr>
        <w:pStyle w:val="Textoindependiente"/>
        <w:spacing w:line="249" w:lineRule="auto"/>
        <w:ind w:left="1415" w:right="3098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9"/>
          <w:lang w:val="es-ES"/>
        </w:rPr>
        <w:t xml:space="preserve"> </w:t>
      </w:r>
      <w:r w:rsidRPr="00E06F5D">
        <w:rPr>
          <w:color w:val="231F20"/>
          <w:lang w:val="es-ES"/>
        </w:rPr>
        <w:t>7.</w:t>
      </w:r>
      <w:r w:rsidRPr="00E06F5D">
        <w:rPr>
          <w:color w:val="231F20"/>
          <w:spacing w:val="-7"/>
          <w:lang w:val="es-ES"/>
        </w:rPr>
        <w:t xml:space="preserve"> </w:t>
      </w:r>
      <w:r w:rsidRPr="00E06F5D">
        <w:rPr>
          <w:color w:val="231F20"/>
          <w:lang w:val="es-ES"/>
        </w:rPr>
        <w:t>Telecomunicaciones</w:t>
      </w:r>
      <w:r w:rsidRPr="00E06F5D">
        <w:rPr>
          <w:color w:val="231F20"/>
          <w:spacing w:val="-7"/>
          <w:lang w:val="es-ES"/>
        </w:rPr>
        <w:t xml:space="preserve"> </w:t>
      </w:r>
      <w:r w:rsidRPr="00E06F5D">
        <w:rPr>
          <w:color w:val="231F20"/>
          <w:lang w:val="es-ES"/>
        </w:rPr>
        <w:t>e</w:t>
      </w:r>
      <w:r w:rsidRPr="00E06F5D">
        <w:rPr>
          <w:color w:val="231F20"/>
          <w:spacing w:val="-8"/>
          <w:lang w:val="es-ES"/>
        </w:rPr>
        <w:t xml:space="preserve"> </w:t>
      </w:r>
      <w:r w:rsidRPr="00E06F5D">
        <w:rPr>
          <w:color w:val="231F20"/>
          <w:lang w:val="es-ES"/>
        </w:rPr>
        <w:t>instalaciones</w:t>
      </w:r>
      <w:r w:rsidRPr="00E06F5D">
        <w:rPr>
          <w:color w:val="231F20"/>
          <w:spacing w:val="-8"/>
          <w:lang w:val="es-ES"/>
        </w:rPr>
        <w:t xml:space="preserve"> </w:t>
      </w:r>
      <w:r w:rsidRPr="00E06F5D">
        <w:rPr>
          <w:color w:val="231F20"/>
          <w:lang w:val="es-ES"/>
        </w:rPr>
        <w:t>radioeléctricas.</w:t>
      </w:r>
      <w:r w:rsidRPr="00E06F5D">
        <w:rPr>
          <w:color w:val="231F20"/>
          <w:spacing w:val="-52"/>
          <w:lang w:val="es-ES"/>
        </w:rPr>
        <w:t xml:space="preserve"> </w:t>
      </w: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8.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Instalaciones electrónicas.</w:t>
      </w:r>
    </w:p>
    <w:p w14:paraId="4CAEBFD5" w14:textId="77777777" w:rsidR="00A5337B" w:rsidRPr="00E06F5D" w:rsidRDefault="00137538">
      <w:pPr>
        <w:pStyle w:val="Textoindependiente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7"/>
          <w:lang w:val="es-ES"/>
        </w:rPr>
        <w:t xml:space="preserve"> </w:t>
      </w:r>
      <w:r w:rsidRPr="00E06F5D">
        <w:rPr>
          <w:color w:val="231F20"/>
          <w:lang w:val="es-ES"/>
        </w:rPr>
        <w:t>9.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Instalaciones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eléctricas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sin</w:t>
      </w:r>
      <w:r w:rsidRPr="00E06F5D">
        <w:rPr>
          <w:color w:val="231F20"/>
          <w:spacing w:val="-7"/>
          <w:lang w:val="es-ES"/>
        </w:rPr>
        <w:t xml:space="preserve"> </w:t>
      </w:r>
      <w:r w:rsidRPr="00E06F5D">
        <w:rPr>
          <w:color w:val="231F20"/>
          <w:lang w:val="es-ES"/>
        </w:rPr>
        <w:t>cualificación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específica.</w:t>
      </w:r>
    </w:p>
    <w:p w14:paraId="67021A0E" w14:textId="77777777" w:rsidR="00A5337B" w:rsidRPr="00E06F5D" w:rsidRDefault="00137538">
      <w:pPr>
        <w:pStyle w:val="Textoindependiente"/>
        <w:spacing w:before="163" w:line="360" w:lineRule="atLeast"/>
        <w:ind w:left="1415" w:right="3693" w:firstLine="2289"/>
        <w:jc w:val="left"/>
        <w:rPr>
          <w:lang w:val="es-ES"/>
        </w:rPr>
      </w:pPr>
      <w:r w:rsidRPr="00E06F5D">
        <w:rPr>
          <w:color w:val="231F20"/>
          <w:lang w:val="es-ES"/>
        </w:rPr>
        <w:t>Grupo J) Instalaciones mecánicas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1.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Elevadoras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transportadoras.</w:t>
      </w:r>
    </w:p>
    <w:p w14:paraId="56AE7675" w14:textId="77777777" w:rsidR="00A5337B" w:rsidRPr="00E06F5D" w:rsidRDefault="00137538">
      <w:pPr>
        <w:pStyle w:val="Textoindependiente"/>
        <w:spacing w:before="10" w:line="249" w:lineRule="auto"/>
        <w:ind w:left="1415" w:right="3693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7"/>
          <w:lang w:val="es-ES"/>
        </w:rPr>
        <w:t xml:space="preserve"> </w:t>
      </w:r>
      <w:r w:rsidRPr="00E06F5D">
        <w:rPr>
          <w:color w:val="231F20"/>
          <w:lang w:val="es-ES"/>
        </w:rPr>
        <w:t>2.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ventilación,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calefacción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climatización.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3. Frigoríficas.</w:t>
      </w:r>
    </w:p>
    <w:p w14:paraId="7E034B81" w14:textId="77777777" w:rsidR="00A5337B" w:rsidRPr="00E06F5D" w:rsidRDefault="00137538">
      <w:pPr>
        <w:pStyle w:val="Textoindependiente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4.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fontanería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sanitarias.</w:t>
      </w:r>
    </w:p>
    <w:p w14:paraId="5F748E5F" w14:textId="77777777" w:rsidR="00A5337B" w:rsidRPr="00E06F5D" w:rsidRDefault="00137538">
      <w:pPr>
        <w:pStyle w:val="Textoindependiente"/>
        <w:spacing w:before="1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7"/>
          <w:lang w:val="es-ES"/>
        </w:rPr>
        <w:t xml:space="preserve"> </w:t>
      </w:r>
      <w:r w:rsidRPr="00E06F5D">
        <w:rPr>
          <w:color w:val="231F20"/>
          <w:lang w:val="es-ES"/>
        </w:rPr>
        <w:t>5.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Instalaciones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mecánicas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sin</w:t>
      </w:r>
      <w:r w:rsidRPr="00E06F5D">
        <w:rPr>
          <w:color w:val="231F20"/>
          <w:spacing w:val="-7"/>
          <w:lang w:val="es-ES"/>
        </w:rPr>
        <w:t xml:space="preserve"> </w:t>
      </w:r>
      <w:r w:rsidRPr="00E06F5D">
        <w:rPr>
          <w:color w:val="231F20"/>
          <w:lang w:val="es-ES"/>
        </w:rPr>
        <w:t>cualificación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específica.</w:t>
      </w:r>
    </w:p>
    <w:p w14:paraId="1586ABC1" w14:textId="77777777" w:rsidR="00A5337B" w:rsidRPr="00E06F5D" w:rsidRDefault="00137538">
      <w:pPr>
        <w:pStyle w:val="Textoindependiente"/>
        <w:spacing w:before="162" w:line="360" w:lineRule="atLeast"/>
        <w:ind w:left="1415" w:right="4282" w:firstLine="2878"/>
        <w:jc w:val="left"/>
        <w:rPr>
          <w:lang w:val="es-ES"/>
        </w:rPr>
      </w:pPr>
      <w:r w:rsidRPr="00E06F5D">
        <w:rPr>
          <w:color w:val="231F20"/>
          <w:lang w:val="es-ES"/>
        </w:rPr>
        <w:t>Grupo K) Especiales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1.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Cimentaciones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especiales.</w:t>
      </w:r>
    </w:p>
    <w:p w14:paraId="6A77CB66" w14:textId="77777777" w:rsidR="00A5337B" w:rsidRPr="00E06F5D" w:rsidRDefault="00137538">
      <w:pPr>
        <w:pStyle w:val="Textoindependiente"/>
        <w:spacing w:before="10" w:line="249" w:lineRule="auto"/>
        <w:ind w:left="1415" w:right="4271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7"/>
          <w:lang w:val="es-ES"/>
        </w:rPr>
        <w:t xml:space="preserve"> </w:t>
      </w:r>
      <w:r w:rsidRPr="00E06F5D">
        <w:rPr>
          <w:color w:val="231F20"/>
          <w:lang w:val="es-ES"/>
        </w:rPr>
        <w:t>2.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Sondeos,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inyecciones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pilotajes.</w:t>
      </w:r>
      <w:r w:rsidRPr="00E06F5D">
        <w:rPr>
          <w:color w:val="231F20"/>
          <w:spacing w:val="-52"/>
          <w:lang w:val="es-ES"/>
        </w:rPr>
        <w:t xml:space="preserve"> </w:t>
      </w: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3.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Tablestacados.</w:t>
      </w:r>
    </w:p>
    <w:p w14:paraId="10C3026A" w14:textId="77777777" w:rsidR="00A5337B" w:rsidRPr="00E06F5D" w:rsidRDefault="00137538">
      <w:pPr>
        <w:pStyle w:val="Textoindependiente"/>
        <w:spacing w:line="249" w:lineRule="auto"/>
        <w:ind w:left="1415" w:right="4699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Subgrupo 4. Pinturas y metalizaciones.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7"/>
          <w:lang w:val="es-ES"/>
        </w:rPr>
        <w:t xml:space="preserve"> </w:t>
      </w:r>
      <w:r w:rsidRPr="00E06F5D">
        <w:rPr>
          <w:color w:val="231F20"/>
          <w:lang w:val="es-ES"/>
        </w:rPr>
        <w:t>5.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Ornamentaciones</w:t>
      </w:r>
      <w:r w:rsidRPr="00E06F5D">
        <w:rPr>
          <w:color w:val="231F20"/>
          <w:spacing w:val="-7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decoraciones.</w:t>
      </w:r>
      <w:r w:rsidRPr="00E06F5D">
        <w:rPr>
          <w:color w:val="231F20"/>
          <w:spacing w:val="-52"/>
          <w:lang w:val="es-ES"/>
        </w:rPr>
        <w:t xml:space="preserve"> </w:t>
      </w: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6.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Jardinería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plantaciones.</w:t>
      </w:r>
    </w:p>
    <w:p w14:paraId="244067BD" w14:textId="77777777" w:rsidR="00A5337B" w:rsidRPr="00E06F5D" w:rsidRDefault="00137538">
      <w:pPr>
        <w:pStyle w:val="Textoindependiente"/>
        <w:spacing w:before="2" w:line="249" w:lineRule="auto"/>
        <w:ind w:left="1415" w:right="2931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7"/>
          <w:lang w:val="es-ES"/>
        </w:rPr>
        <w:t xml:space="preserve"> </w:t>
      </w:r>
      <w:r w:rsidRPr="00E06F5D">
        <w:rPr>
          <w:color w:val="231F20"/>
          <w:lang w:val="es-ES"/>
        </w:rPr>
        <w:t>7.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Restauración</w:t>
      </w:r>
      <w:r w:rsidRPr="00E06F5D">
        <w:rPr>
          <w:color w:val="231F20"/>
          <w:spacing w:val="-7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7"/>
          <w:lang w:val="es-ES"/>
        </w:rPr>
        <w:t xml:space="preserve"> </w:t>
      </w:r>
      <w:r w:rsidRPr="00E06F5D">
        <w:rPr>
          <w:color w:val="231F20"/>
          <w:lang w:val="es-ES"/>
        </w:rPr>
        <w:t>bienes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inmuebles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histórico-artísticos.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8.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Estaciones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tratamiento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aguas.</w:t>
      </w:r>
    </w:p>
    <w:p w14:paraId="55D87F39" w14:textId="77777777" w:rsidR="00A5337B" w:rsidRPr="00E06F5D" w:rsidRDefault="00137538">
      <w:pPr>
        <w:pStyle w:val="Textoindependiente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7"/>
          <w:lang w:val="es-ES"/>
        </w:rPr>
        <w:t xml:space="preserve"> </w:t>
      </w:r>
      <w:r w:rsidRPr="00E06F5D">
        <w:rPr>
          <w:color w:val="231F20"/>
          <w:lang w:val="es-ES"/>
        </w:rPr>
        <w:t>9.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Instalaciones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contra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incendios.</w:t>
      </w:r>
    </w:p>
    <w:p w14:paraId="6D958512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sz w:val="21"/>
          <w:lang w:val="es-ES"/>
        </w:rPr>
      </w:pPr>
    </w:p>
    <w:p w14:paraId="1C1EFBCD" w14:textId="77777777" w:rsidR="00A5337B" w:rsidRPr="00E06F5D" w:rsidRDefault="00137538">
      <w:pPr>
        <w:ind w:left="1075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26.</w:t>
      </w:r>
      <w:r w:rsidRPr="00E06F5D">
        <w:rPr>
          <w:b/>
          <w:color w:val="231F20"/>
          <w:spacing w:val="4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Categorías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clasificación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los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contratos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obras.</w:t>
      </w:r>
    </w:p>
    <w:p w14:paraId="6BAEAF7A" w14:textId="77777777" w:rsidR="00A5337B" w:rsidRPr="00E06F5D" w:rsidRDefault="00137538">
      <w:pPr>
        <w:pStyle w:val="Textoindependiente"/>
        <w:spacing w:before="118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Los contratos de obras se clasifican en categorías según su cuantía. La expresión de 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cuantía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efectuará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referencia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al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valor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estimado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30"/>
          <w:lang w:val="es-ES"/>
        </w:rPr>
        <w:t xml:space="preserve"> </w:t>
      </w:r>
      <w:r w:rsidRPr="00E06F5D">
        <w:rPr>
          <w:color w:val="231F20"/>
          <w:lang w:val="es-ES"/>
        </w:rPr>
        <w:t>contrato,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cuando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duración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 xml:space="preserve">éste sea igual o inferior a un año, y por referencia al valor medio anual del </w:t>
      </w:r>
      <w:r w:rsidRPr="00E06F5D">
        <w:rPr>
          <w:color w:val="231F20"/>
          <w:lang w:val="es-ES"/>
        </w:rPr>
        <w:t>mismo, cuando se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trate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contratos 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duración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superior.</w:t>
      </w:r>
    </w:p>
    <w:p w14:paraId="278ECA84" w14:textId="77777777" w:rsidR="00A5337B" w:rsidRPr="00E06F5D" w:rsidRDefault="00A5337B">
      <w:pPr>
        <w:spacing w:line="249" w:lineRule="auto"/>
        <w:rPr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2BFBF2B6" w14:textId="77777777" w:rsidR="00A5337B" w:rsidRPr="00E06F5D" w:rsidRDefault="00137538">
      <w:pPr>
        <w:pStyle w:val="Textoindependiente"/>
        <w:spacing w:before="12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lastRenderedPageBreak/>
        <w:t>Las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categorías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contratos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obras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serán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siguientes:</w:t>
      </w:r>
    </w:p>
    <w:p w14:paraId="7B9AF1E7" w14:textId="77777777" w:rsidR="00A5337B" w:rsidRPr="00E06F5D" w:rsidRDefault="00137538">
      <w:pPr>
        <w:pStyle w:val="Prrafodelista"/>
        <w:numPr>
          <w:ilvl w:val="0"/>
          <w:numId w:val="196"/>
        </w:numPr>
        <w:tabs>
          <w:tab w:val="left" w:pos="1571"/>
        </w:tabs>
        <w:spacing w:before="130"/>
        <w:ind w:left="1570" w:right="0"/>
        <w:jc w:val="left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Categoría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1,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cuantía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inferior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igual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150.000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euros.</w:t>
      </w:r>
    </w:p>
    <w:p w14:paraId="023F1732" w14:textId="77777777" w:rsidR="00A5337B" w:rsidRPr="00E06F5D" w:rsidRDefault="00137538">
      <w:pPr>
        <w:pStyle w:val="Prrafodelista"/>
        <w:numPr>
          <w:ilvl w:val="0"/>
          <w:numId w:val="196"/>
        </w:numPr>
        <w:tabs>
          <w:tab w:val="left" w:pos="1604"/>
        </w:tabs>
        <w:spacing w:before="10" w:line="249" w:lineRule="auto"/>
        <w:ind w:right="1082" w:firstLine="339"/>
        <w:jc w:val="left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Categoría</w:t>
      </w:r>
      <w:r w:rsidRPr="00E06F5D">
        <w:rPr>
          <w:color w:val="231F20"/>
          <w:spacing w:val="2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2,</w:t>
      </w:r>
      <w:r w:rsidRPr="00E06F5D">
        <w:rPr>
          <w:color w:val="231F20"/>
          <w:spacing w:val="3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</w:t>
      </w:r>
      <w:r w:rsidRPr="00E06F5D">
        <w:rPr>
          <w:color w:val="231F20"/>
          <w:spacing w:val="3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2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cuantía</w:t>
      </w:r>
      <w:r w:rsidRPr="00E06F5D">
        <w:rPr>
          <w:color w:val="231F20"/>
          <w:spacing w:val="3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</w:t>
      </w:r>
      <w:r w:rsidRPr="00E06F5D">
        <w:rPr>
          <w:color w:val="231F20"/>
          <w:spacing w:val="3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superior</w:t>
      </w:r>
      <w:r w:rsidRPr="00E06F5D">
        <w:rPr>
          <w:color w:val="231F20"/>
          <w:spacing w:val="3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2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150.000</w:t>
      </w:r>
      <w:r w:rsidRPr="00E06F5D">
        <w:rPr>
          <w:color w:val="231F20"/>
          <w:spacing w:val="3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euros</w:t>
      </w:r>
      <w:r w:rsidRPr="00E06F5D">
        <w:rPr>
          <w:color w:val="231F20"/>
          <w:spacing w:val="3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</w:t>
      </w:r>
      <w:r w:rsidRPr="00E06F5D">
        <w:rPr>
          <w:color w:val="231F20"/>
          <w:spacing w:val="3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inferior</w:t>
      </w:r>
      <w:r w:rsidRPr="00E06F5D">
        <w:rPr>
          <w:color w:val="231F20"/>
          <w:spacing w:val="2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3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igual</w:t>
      </w:r>
      <w:r w:rsidRPr="00E06F5D">
        <w:rPr>
          <w:color w:val="231F20"/>
          <w:spacing w:val="3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3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360.000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euros.</w:t>
      </w:r>
    </w:p>
    <w:p w14:paraId="49697869" w14:textId="77777777" w:rsidR="00A5337B" w:rsidRPr="00E06F5D" w:rsidRDefault="00137538">
      <w:pPr>
        <w:pStyle w:val="Prrafodelista"/>
        <w:numPr>
          <w:ilvl w:val="0"/>
          <w:numId w:val="196"/>
        </w:numPr>
        <w:tabs>
          <w:tab w:val="left" w:pos="1604"/>
        </w:tabs>
        <w:spacing w:before="1" w:line="249" w:lineRule="auto"/>
        <w:ind w:right="1082" w:firstLine="339"/>
        <w:jc w:val="left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Categoría</w:t>
      </w:r>
      <w:r w:rsidRPr="00E06F5D">
        <w:rPr>
          <w:color w:val="231F20"/>
          <w:spacing w:val="2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3,</w:t>
      </w:r>
      <w:r w:rsidRPr="00E06F5D">
        <w:rPr>
          <w:color w:val="231F20"/>
          <w:spacing w:val="3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</w:t>
      </w:r>
      <w:r w:rsidRPr="00E06F5D">
        <w:rPr>
          <w:color w:val="231F20"/>
          <w:spacing w:val="3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2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cuantía</w:t>
      </w:r>
      <w:r w:rsidRPr="00E06F5D">
        <w:rPr>
          <w:color w:val="231F20"/>
          <w:spacing w:val="3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</w:t>
      </w:r>
      <w:r w:rsidRPr="00E06F5D">
        <w:rPr>
          <w:color w:val="231F20"/>
          <w:spacing w:val="3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superior</w:t>
      </w:r>
      <w:r w:rsidRPr="00E06F5D">
        <w:rPr>
          <w:color w:val="231F20"/>
          <w:spacing w:val="3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2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360.000</w:t>
      </w:r>
      <w:r w:rsidRPr="00E06F5D">
        <w:rPr>
          <w:color w:val="231F20"/>
          <w:spacing w:val="3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euros</w:t>
      </w:r>
      <w:r w:rsidRPr="00E06F5D">
        <w:rPr>
          <w:color w:val="231F20"/>
          <w:spacing w:val="3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</w:t>
      </w:r>
      <w:r w:rsidRPr="00E06F5D">
        <w:rPr>
          <w:color w:val="231F20"/>
          <w:spacing w:val="3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inferior</w:t>
      </w:r>
      <w:r w:rsidRPr="00E06F5D">
        <w:rPr>
          <w:color w:val="231F20"/>
          <w:spacing w:val="2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3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igual</w:t>
      </w:r>
      <w:r w:rsidRPr="00E06F5D">
        <w:rPr>
          <w:color w:val="231F20"/>
          <w:spacing w:val="3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3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840.000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euros.</w:t>
      </w:r>
    </w:p>
    <w:p w14:paraId="6E3D242B" w14:textId="77777777" w:rsidR="00A5337B" w:rsidRPr="00E06F5D" w:rsidRDefault="00137538">
      <w:pPr>
        <w:pStyle w:val="Prrafodelista"/>
        <w:numPr>
          <w:ilvl w:val="0"/>
          <w:numId w:val="196"/>
        </w:numPr>
        <w:tabs>
          <w:tab w:val="left" w:pos="1594"/>
        </w:tabs>
        <w:spacing w:before="1" w:line="249" w:lineRule="auto"/>
        <w:ind w:right="1081" w:firstLine="339"/>
        <w:jc w:val="left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Categoría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4,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cuantía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superior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840.000</w:t>
      </w:r>
      <w:r w:rsidRPr="00E06F5D">
        <w:rPr>
          <w:color w:val="231F20"/>
          <w:spacing w:val="2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euros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inferior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igual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2.400.000</w:t>
      </w:r>
      <w:r w:rsidRPr="00E06F5D">
        <w:rPr>
          <w:color w:val="231F20"/>
          <w:spacing w:val="-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euros.</w:t>
      </w:r>
    </w:p>
    <w:p w14:paraId="3AA1762A" w14:textId="77777777" w:rsidR="00A5337B" w:rsidRPr="00E06F5D" w:rsidRDefault="00137538">
      <w:pPr>
        <w:pStyle w:val="Prrafodelista"/>
        <w:numPr>
          <w:ilvl w:val="0"/>
          <w:numId w:val="196"/>
        </w:numPr>
        <w:tabs>
          <w:tab w:val="left" w:pos="1610"/>
        </w:tabs>
        <w:spacing w:before="1" w:line="249" w:lineRule="auto"/>
        <w:ind w:right="1081" w:firstLine="339"/>
        <w:jc w:val="left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Categoría</w:t>
      </w:r>
      <w:r w:rsidRPr="00E06F5D">
        <w:rPr>
          <w:color w:val="231F20"/>
          <w:spacing w:val="3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5,</w:t>
      </w:r>
      <w:r w:rsidRPr="00E06F5D">
        <w:rPr>
          <w:color w:val="231F20"/>
          <w:spacing w:val="3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</w:t>
      </w:r>
      <w:r w:rsidRPr="00E06F5D">
        <w:rPr>
          <w:color w:val="231F20"/>
          <w:spacing w:val="3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3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cuantía</w:t>
      </w:r>
      <w:r w:rsidRPr="00E06F5D">
        <w:rPr>
          <w:color w:val="231F20"/>
          <w:spacing w:val="3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</w:t>
      </w:r>
      <w:r w:rsidRPr="00E06F5D">
        <w:rPr>
          <w:color w:val="231F20"/>
          <w:spacing w:val="3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superior</w:t>
      </w:r>
      <w:r w:rsidRPr="00E06F5D">
        <w:rPr>
          <w:color w:val="231F20"/>
          <w:spacing w:val="3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3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2.400.000</w:t>
      </w:r>
      <w:r w:rsidRPr="00E06F5D">
        <w:rPr>
          <w:color w:val="231F20"/>
          <w:spacing w:val="3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euros</w:t>
      </w:r>
      <w:r w:rsidRPr="00E06F5D">
        <w:rPr>
          <w:color w:val="231F20"/>
          <w:spacing w:val="3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</w:t>
      </w:r>
      <w:r w:rsidRPr="00E06F5D">
        <w:rPr>
          <w:color w:val="231F20"/>
          <w:spacing w:val="3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inferior</w:t>
      </w:r>
      <w:r w:rsidRPr="00E06F5D">
        <w:rPr>
          <w:color w:val="231F20"/>
          <w:spacing w:val="3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3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igual</w:t>
      </w:r>
      <w:r w:rsidRPr="00E06F5D">
        <w:rPr>
          <w:color w:val="231F20"/>
          <w:spacing w:val="3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3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cinco</w:t>
      </w:r>
      <w:r w:rsidRPr="00E06F5D">
        <w:rPr>
          <w:color w:val="231F20"/>
          <w:spacing w:val="-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millones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euros.</w:t>
      </w:r>
    </w:p>
    <w:p w14:paraId="5F3EFC80" w14:textId="77777777" w:rsidR="00A5337B" w:rsidRPr="00E06F5D" w:rsidRDefault="00137538">
      <w:pPr>
        <w:pStyle w:val="Prrafodelista"/>
        <w:numPr>
          <w:ilvl w:val="0"/>
          <w:numId w:val="196"/>
        </w:numPr>
        <w:tabs>
          <w:tab w:val="left" w:pos="1571"/>
        </w:tabs>
        <w:spacing w:before="1"/>
        <w:ind w:left="1570" w:right="0"/>
        <w:jc w:val="left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Categoría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6,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cuantía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superior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cinco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millones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euros.</w:t>
      </w:r>
    </w:p>
    <w:p w14:paraId="0E69B323" w14:textId="77777777" w:rsidR="00A5337B" w:rsidRPr="00E06F5D" w:rsidRDefault="00137538">
      <w:pPr>
        <w:pStyle w:val="Textoindependiente"/>
        <w:spacing w:before="130" w:line="249" w:lineRule="auto"/>
        <w:ind w:right="1079"/>
        <w:rPr>
          <w:lang w:val="es-ES"/>
        </w:rPr>
      </w:pP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43"/>
          <w:lang w:val="es-ES"/>
        </w:rPr>
        <w:t xml:space="preserve"> </w:t>
      </w:r>
      <w:r w:rsidRPr="00E06F5D">
        <w:rPr>
          <w:color w:val="231F20"/>
          <w:lang w:val="es-ES"/>
        </w:rPr>
        <w:t>categorías</w:t>
      </w:r>
      <w:r w:rsidRPr="00E06F5D">
        <w:rPr>
          <w:color w:val="231F20"/>
          <w:spacing w:val="43"/>
          <w:lang w:val="es-ES"/>
        </w:rPr>
        <w:t xml:space="preserve"> </w:t>
      </w:r>
      <w:r w:rsidRPr="00E06F5D">
        <w:rPr>
          <w:color w:val="231F20"/>
          <w:lang w:val="es-ES"/>
        </w:rPr>
        <w:t>5</w:t>
      </w:r>
      <w:r w:rsidRPr="00E06F5D">
        <w:rPr>
          <w:color w:val="231F20"/>
          <w:spacing w:val="44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43"/>
          <w:lang w:val="es-ES"/>
        </w:rPr>
        <w:t xml:space="preserve"> </w:t>
      </w:r>
      <w:r w:rsidRPr="00E06F5D">
        <w:rPr>
          <w:color w:val="231F20"/>
          <w:lang w:val="es-ES"/>
        </w:rPr>
        <w:t>6</w:t>
      </w:r>
      <w:r w:rsidRPr="00E06F5D">
        <w:rPr>
          <w:color w:val="231F20"/>
          <w:spacing w:val="44"/>
          <w:lang w:val="es-ES"/>
        </w:rPr>
        <w:t xml:space="preserve"> </w:t>
      </w:r>
      <w:r w:rsidRPr="00E06F5D">
        <w:rPr>
          <w:color w:val="231F20"/>
          <w:lang w:val="es-ES"/>
        </w:rPr>
        <w:t>no</w:t>
      </w:r>
      <w:r w:rsidRPr="00E06F5D">
        <w:rPr>
          <w:color w:val="231F20"/>
          <w:spacing w:val="43"/>
          <w:lang w:val="es-ES"/>
        </w:rPr>
        <w:t xml:space="preserve"> </w:t>
      </w:r>
      <w:r w:rsidRPr="00E06F5D">
        <w:rPr>
          <w:color w:val="231F20"/>
          <w:lang w:val="es-ES"/>
        </w:rPr>
        <w:t>serán</w:t>
      </w:r>
      <w:r w:rsidRPr="00E06F5D">
        <w:rPr>
          <w:color w:val="231F20"/>
          <w:spacing w:val="4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43"/>
          <w:lang w:val="es-ES"/>
        </w:rPr>
        <w:t xml:space="preserve"> </w:t>
      </w:r>
      <w:r w:rsidRPr="00E06F5D">
        <w:rPr>
          <w:color w:val="231F20"/>
          <w:lang w:val="es-ES"/>
        </w:rPr>
        <w:t>aplicación</w:t>
      </w:r>
      <w:r w:rsidRPr="00E06F5D">
        <w:rPr>
          <w:color w:val="231F20"/>
          <w:spacing w:val="44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43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43"/>
          <w:lang w:val="es-ES"/>
        </w:rPr>
        <w:t xml:space="preserve"> </w:t>
      </w:r>
      <w:r w:rsidRPr="00E06F5D">
        <w:rPr>
          <w:color w:val="231F20"/>
          <w:lang w:val="es-ES"/>
        </w:rPr>
        <w:t>subgrupos</w:t>
      </w:r>
      <w:r w:rsidRPr="00E06F5D">
        <w:rPr>
          <w:color w:val="231F20"/>
          <w:spacing w:val="44"/>
          <w:lang w:val="es-ES"/>
        </w:rPr>
        <w:t xml:space="preserve"> </w:t>
      </w:r>
      <w:r w:rsidRPr="00E06F5D">
        <w:rPr>
          <w:color w:val="231F20"/>
          <w:lang w:val="es-ES"/>
        </w:rPr>
        <w:t>pertenecientes</w:t>
      </w:r>
      <w:r w:rsidRPr="00E06F5D">
        <w:rPr>
          <w:color w:val="231F20"/>
          <w:spacing w:val="43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44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grupos I, J y K. Para dichos subgrupos la máxima categoría de clasificación será la categoría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4, y dicha categoría será de aplicación a los contratos de dichos subgrupos cuya cuantía sea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superior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840.000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euros.</w:t>
      </w:r>
    </w:p>
    <w:p w14:paraId="080A0A21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04334140" w14:textId="77777777" w:rsidR="00A5337B" w:rsidRPr="00E06F5D" w:rsidRDefault="00137538">
      <w:pPr>
        <w:ind w:left="1075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27.</w:t>
      </w:r>
      <w:r w:rsidRPr="00E06F5D">
        <w:rPr>
          <w:b/>
          <w:color w:val="231F20"/>
          <w:spacing w:val="4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Clasificación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los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empresar</w:t>
      </w:r>
      <w:r w:rsidRPr="00E06F5D">
        <w:rPr>
          <w:i/>
          <w:color w:val="231F20"/>
          <w:sz w:val="20"/>
          <w:lang w:val="es-ES"/>
        </w:rPr>
        <w:t>ios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subgrupos.</w:t>
      </w:r>
    </w:p>
    <w:p w14:paraId="3D5ADCA3" w14:textId="77777777" w:rsidR="00A5337B" w:rsidRPr="00E06F5D" w:rsidRDefault="00137538">
      <w:pPr>
        <w:pStyle w:val="Textoindependiente"/>
        <w:spacing w:before="118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Para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un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empresario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pueda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clasificado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un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clasificación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contratistas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obras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deberá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acreditar,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cualquier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medio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admisible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derecho,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dispone de los medios personales, materiales, organizativos y técnicos necesarios para 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ejecución de los trabajos del subgrupo, así como de las habilitaciones o autorizaciones para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ejercicio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actividad</w:t>
      </w:r>
      <w:r w:rsidRPr="00E06F5D">
        <w:rPr>
          <w:color w:val="231F20"/>
          <w:spacing w:val="13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su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caso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13"/>
          <w:lang w:val="es-ES"/>
        </w:rPr>
        <w:t xml:space="preserve"> </w:t>
      </w:r>
      <w:r w:rsidRPr="00E06F5D">
        <w:rPr>
          <w:color w:val="231F20"/>
          <w:lang w:val="es-ES"/>
        </w:rPr>
        <w:t>requieran,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será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preciso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13"/>
          <w:lang w:val="es-ES"/>
        </w:rPr>
        <w:t xml:space="preserve"> </w:t>
      </w:r>
      <w:r w:rsidRPr="00E06F5D">
        <w:rPr>
          <w:color w:val="231F20"/>
          <w:lang w:val="es-ES"/>
        </w:rPr>
        <w:t>acredite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alguna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las circunstancias siguientes:</w:t>
      </w:r>
    </w:p>
    <w:p w14:paraId="61CF2F61" w14:textId="77777777" w:rsidR="00A5337B" w:rsidRPr="00E06F5D" w:rsidRDefault="00137538">
      <w:pPr>
        <w:pStyle w:val="Prrafodelista"/>
        <w:numPr>
          <w:ilvl w:val="0"/>
          <w:numId w:val="195"/>
        </w:numPr>
        <w:tabs>
          <w:tab w:val="left" w:pos="1666"/>
        </w:tabs>
        <w:spacing w:before="123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Haber ejecutado obras específicas del subgrupo durante el transcurso de los últimos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diez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años.</w:t>
      </w:r>
    </w:p>
    <w:p w14:paraId="64599818" w14:textId="77777777" w:rsidR="00A5337B" w:rsidRPr="00E06F5D" w:rsidRDefault="00137538">
      <w:pPr>
        <w:pStyle w:val="Prrafodelista"/>
        <w:numPr>
          <w:ilvl w:val="0"/>
          <w:numId w:val="195"/>
        </w:numPr>
        <w:tabs>
          <w:tab w:val="left" w:pos="1653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Haber ejecutado en el último decenio obras específicas de otros subgrupos afines, del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mismo grupo, entendiéndose por subgrupos afines los que presenten analogías en cuanto 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 equipos 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emplear.</w:t>
      </w:r>
    </w:p>
    <w:p w14:paraId="5C2CB439" w14:textId="77777777" w:rsidR="00A5337B" w:rsidRPr="00E06F5D" w:rsidRDefault="00137538">
      <w:pPr>
        <w:pStyle w:val="Prrafodelista"/>
        <w:numPr>
          <w:ilvl w:val="0"/>
          <w:numId w:val="195"/>
        </w:numPr>
        <w:tabs>
          <w:tab w:val="left" w:pos="1720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Haber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ejecutado,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período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tiempo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seña</w:t>
      </w:r>
      <w:r w:rsidRPr="00E06F5D">
        <w:rPr>
          <w:color w:val="231F20"/>
          <w:sz w:val="20"/>
          <w:lang w:val="es-ES"/>
        </w:rPr>
        <w:t>lado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apartados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anteriores, obras específicas de otros subgrupos del mismo grupo que presenten mayor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complejidad en cuanto a ejecución y exijan equipos de mayor importancia, por lo que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subgrupo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trate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pueda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considerarse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dependiente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alguno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aquéllos.</w:t>
      </w:r>
    </w:p>
    <w:p w14:paraId="3A0AD0F0" w14:textId="77777777" w:rsidR="00A5337B" w:rsidRPr="00E06F5D" w:rsidRDefault="00137538">
      <w:pPr>
        <w:pStyle w:val="Prrafodelista"/>
        <w:numPr>
          <w:ilvl w:val="0"/>
          <w:numId w:val="195"/>
        </w:numPr>
        <w:tabs>
          <w:tab w:val="left" w:pos="1683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Cuando, sin acreditar haber ejecutado obras específicas del subgrupo en el último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decenio, acredite disponer de suficientes medios financieros, de personal experimentado 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 ejecución de las obras incluidas en el subgru</w:t>
      </w:r>
      <w:r w:rsidRPr="00E06F5D">
        <w:rPr>
          <w:color w:val="231F20"/>
          <w:sz w:val="20"/>
          <w:lang w:val="es-ES"/>
        </w:rPr>
        <w:t>po, y de maquinaria o equipos de especial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aplicación al tipo de obras incluidas en el subgrupo. A tales efectos, se entenderá 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dispone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suficientes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financieros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patrimonio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neto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acreditado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fehacientemente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fecha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tramitación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</w:t>
      </w:r>
      <w:r w:rsidRPr="00E06F5D">
        <w:rPr>
          <w:color w:val="231F20"/>
          <w:sz w:val="20"/>
          <w:lang w:val="es-ES"/>
        </w:rPr>
        <w:t>xpediente,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según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último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balance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cuentas aprobadas, supere los importes fijados en la letra d del apartado 1 del artículo 35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 la máxima categoría de clasificación que pueda llegar a obtener en cualquiera de 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grupos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 subgrupos solicitados.</w:t>
      </w:r>
    </w:p>
    <w:p w14:paraId="4BFE660C" w14:textId="77777777" w:rsidR="00A5337B" w:rsidRPr="00E06F5D" w:rsidRDefault="00A5337B">
      <w:pPr>
        <w:pStyle w:val="Textoindependiente"/>
        <w:spacing w:before="7"/>
        <w:ind w:left="0" w:firstLine="0"/>
        <w:jc w:val="left"/>
        <w:rPr>
          <w:lang w:val="es-ES"/>
        </w:rPr>
      </w:pPr>
    </w:p>
    <w:p w14:paraId="799DB28C" w14:textId="77777777" w:rsidR="00A5337B" w:rsidRPr="00E06F5D" w:rsidRDefault="00137538">
      <w:pPr>
        <w:ind w:left="1075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28.</w:t>
      </w:r>
      <w:r w:rsidRPr="00E06F5D">
        <w:rPr>
          <w:b/>
          <w:color w:val="231F20"/>
          <w:spacing w:val="4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Clasificación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grupos.</w:t>
      </w:r>
    </w:p>
    <w:p w14:paraId="31D79D0C" w14:textId="77777777" w:rsidR="00A5337B" w:rsidRPr="00E06F5D" w:rsidRDefault="00137538">
      <w:pPr>
        <w:pStyle w:val="Textoindependiente"/>
        <w:spacing w:before="124" w:line="249" w:lineRule="auto"/>
        <w:ind w:right="1079"/>
        <w:rPr>
          <w:lang w:val="es-ES"/>
        </w:rPr>
      </w:pPr>
      <w:r w:rsidRPr="00E06F5D">
        <w:rPr>
          <w:color w:val="231F20"/>
          <w:lang w:val="es-ES"/>
        </w:rPr>
        <w:t>Excepto en los grupos I, J y K, en los que no existirá clasificación en grupo, para que un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contratista pueda ser clasificado en un grupo general de tipo de obra será preciso que reúna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las cond</w:t>
      </w:r>
      <w:r w:rsidRPr="00E06F5D">
        <w:rPr>
          <w:color w:val="231F20"/>
          <w:lang w:val="es-ES"/>
        </w:rPr>
        <w:t>iciones establecidas para su clasificación en aquellos subgrupos del mismo grupo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su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mayor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importancia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consideran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como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básicos,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son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siguientes:</w:t>
      </w:r>
    </w:p>
    <w:p w14:paraId="37B09653" w14:textId="77777777" w:rsidR="00A5337B" w:rsidRPr="00E06F5D" w:rsidRDefault="00137538">
      <w:pPr>
        <w:pStyle w:val="Textoindependiente"/>
        <w:spacing w:before="122"/>
        <w:ind w:left="1415" w:firstLine="0"/>
        <w:rPr>
          <w:lang w:val="es-ES"/>
        </w:rPr>
      </w:pP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grupo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A,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subgrupos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A-2,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explanaciones,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A-5,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túneles.</w:t>
      </w:r>
    </w:p>
    <w:p w14:paraId="0C83B424" w14:textId="77777777" w:rsidR="00A5337B" w:rsidRPr="00E06F5D" w:rsidRDefault="00137538">
      <w:pPr>
        <w:pStyle w:val="Textoindependiente"/>
        <w:spacing w:before="10"/>
        <w:ind w:left="1415" w:firstLine="0"/>
        <w:rPr>
          <w:lang w:val="es-ES"/>
        </w:rPr>
      </w:pP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grupo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B,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subgrupos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B-3,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hormigón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pretensado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B-4,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metálicos.</w:t>
      </w:r>
    </w:p>
    <w:p w14:paraId="33A26F38" w14:textId="77777777" w:rsidR="00A5337B" w:rsidRPr="00E06F5D" w:rsidRDefault="00137538">
      <w:pPr>
        <w:pStyle w:val="Textoindependiente"/>
        <w:spacing w:before="10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En el grupo C, los subgrupos C-2, estructuras de fábrica u hormigón, o C-3, estructuras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metálicas, alternativamente, siempre que además acrediten haber ejecutado construcciones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 xml:space="preserve">de edificios completos </w:t>
      </w:r>
      <w:r w:rsidRPr="00E06F5D">
        <w:rPr>
          <w:color w:val="231F20"/>
          <w:lang w:val="es-ES"/>
        </w:rPr>
        <w:t>con estructura de cualquiera de las dos clases a que se refieren estos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subgrupos.</w:t>
      </w:r>
    </w:p>
    <w:p w14:paraId="79917C46" w14:textId="77777777" w:rsidR="00A5337B" w:rsidRPr="00E06F5D" w:rsidRDefault="00137538">
      <w:pPr>
        <w:pStyle w:val="Textoindependiente"/>
        <w:spacing w:before="2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grupo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subgrupos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D-1,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tendido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vías;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D-3,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señalizaciones</w:t>
      </w:r>
      <w:r w:rsidRPr="00E06F5D">
        <w:rPr>
          <w:color w:val="231F20"/>
          <w:spacing w:val="56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enclavamientos,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y D-4,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electrificación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ferrocarriles.</w:t>
      </w:r>
    </w:p>
    <w:p w14:paraId="5D598DD4" w14:textId="77777777" w:rsidR="00A5337B" w:rsidRPr="00E06F5D" w:rsidRDefault="00A5337B">
      <w:pPr>
        <w:spacing w:line="249" w:lineRule="auto"/>
        <w:rPr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4FA2D65B" w14:textId="77777777" w:rsidR="00A5337B" w:rsidRPr="00E06F5D" w:rsidRDefault="00137538">
      <w:pPr>
        <w:pStyle w:val="Textoindependiente"/>
        <w:spacing w:before="120" w:line="249" w:lineRule="auto"/>
        <w:ind w:right="1080"/>
        <w:jc w:val="left"/>
        <w:rPr>
          <w:lang w:val="es-ES"/>
        </w:rPr>
      </w:pPr>
      <w:r w:rsidRPr="00E06F5D">
        <w:rPr>
          <w:color w:val="231F20"/>
          <w:lang w:val="es-ES"/>
        </w:rPr>
        <w:lastRenderedPageBreak/>
        <w:t>En</w:t>
      </w:r>
      <w:r w:rsidRPr="00E06F5D">
        <w:rPr>
          <w:color w:val="231F20"/>
          <w:spacing w:val="3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3"/>
          <w:lang w:val="es-ES"/>
        </w:rPr>
        <w:t xml:space="preserve"> </w:t>
      </w:r>
      <w:r w:rsidRPr="00E06F5D">
        <w:rPr>
          <w:color w:val="231F20"/>
          <w:lang w:val="es-ES"/>
        </w:rPr>
        <w:t>grupo</w:t>
      </w:r>
      <w:r w:rsidRPr="00E06F5D">
        <w:rPr>
          <w:color w:val="231F20"/>
          <w:spacing w:val="3"/>
          <w:lang w:val="es-ES"/>
        </w:rPr>
        <w:t xml:space="preserve"> </w:t>
      </w:r>
      <w:r w:rsidRPr="00E06F5D">
        <w:rPr>
          <w:color w:val="231F20"/>
          <w:lang w:val="es-ES"/>
        </w:rPr>
        <w:t>E,</w:t>
      </w:r>
      <w:r w:rsidRPr="00E06F5D">
        <w:rPr>
          <w:color w:val="231F20"/>
          <w:spacing w:val="4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4"/>
          <w:lang w:val="es-ES"/>
        </w:rPr>
        <w:t xml:space="preserve"> </w:t>
      </w:r>
      <w:r w:rsidRPr="00E06F5D">
        <w:rPr>
          <w:color w:val="231F20"/>
          <w:lang w:val="es-ES"/>
        </w:rPr>
        <w:t>subgrupos</w:t>
      </w:r>
      <w:r w:rsidRPr="00E06F5D">
        <w:rPr>
          <w:color w:val="231F20"/>
          <w:spacing w:val="5"/>
          <w:lang w:val="es-ES"/>
        </w:rPr>
        <w:t xml:space="preserve"> </w:t>
      </w:r>
      <w:r w:rsidRPr="00E06F5D">
        <w:rPr>
          <w:color w:val="231F20"/>
          <w:lang w:val="es-ES"/>
        </w:rPr>
        <w:t>E-2,</w:t>
      </w:r>
      <w:r w:rsidRPr="00E06F5D">
        <w:rPr>
          <w:color w:val="231F20"/>
          <w:spacing w:val="4"/>
          <w:lang w:val="es-ES"/>
        </w:rPr>
        <w:t xml:space="preserve"> </w:t>
      </w:r>
      <w:r w:rsidRPr="00E06F5D">
        <w:rPr>
          <w:color w:val="231F20"/>
          <w:lang w:val="es-ES"/>
        </w:rPr>
        <w:t>presas;</w:t>
      </w:r>
      <w:r w:rsidRPr="00E06F5D">
        <w:rPr>
          <w:color w:val="231F20"/>
          <w:spacing w:val="4"/>
          <w:lang w:val="es-ES"/>
        </w:rPr>
        <w:t xml:space="preserve"> </w:t>
      </w:r>
      <w:r w:rsidRPr="00E06F5D">
        <w:rPr>
          <w:color w:val="231F20"/>
          <w:lang w:val="es-ES"/>
        </w:rPr>
        <w:t>E-3,</w:t>
      </w:r>
      <w:r w:rsidRPr="00E06F5D">
        <w:rPr>
          <w:color w:val="231F20"/>
          <w:spacing w:val="4"/>
          <w:lang w:val="es-ES"/>
        </w:rPr>
        <w:t xml:space="preserve"> </w:t>
      </w:r>
      <w:r w:rsidRPr="00E06F5D">
        <w:rPr>
          <w:color w:val="231F20"/>
          <w:lang w:val="es-ES"/>
        </w:rPr>
        <w:t>canales.</w:t>
      </w:r>
      <w:r w:rsidRPr="00E06F5D">
        <w:rPr>
          <w:color w:val="231F20"/>
          <w:spacing w:val="4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4"/>
          <w:lang w:val="es-ES"/>
        </w:rPr>
        <w:t xml:space="preserve"> </w:t>
      </w:r>
      <w:r w:rsidRPr="00E06F5D">
        <w:rPr>
          <w:color w:val="231F20"/>
          <w:lang w:val="es-ES"/>
        </w:rPr>
        <w:t>E-6,</w:t>
      </w:r>
      <w:r w:rsidRPr="00E06F5D">
        <w:rPr>
          <w:color w:val="231F20"/>
          <w:spacing w:val="4"/>
          <w:lang w:val="es-ES"/>
        </w:rPr>
        <w:t xml:space="preserve"> </w:t>
      </w:r>
      <w:r w:rsidRPr="00E06F5D">
        <w:rPr>
          <w:color w:val="231F20"/>
          <w:lang w:val="es-ES"/>
        </w:rPr>
        <w:t>conducciones</w:t>
      </w:r>
      <w:r w:rsidRPr="00E06F5D">
        <w:rPr>
          <w:color w:val="231F20"/>
          <w:spacing w:val="5"/>
          <w:lang w:val="es-ES"/>
        </w:rPr>
        <w:t xml:space="preserve"> </w:t>
      </w:r>
      <w:r w:rsidRPr="00E06F5D">
        <w:rPr>
          <w:color w:val="231F20"/>
          <w:lang w:val="es-ES"/>
        </w:rPr>
        <w:t>con</w:t>
      </w:r>
      <w:r w:rsidRPr="00E06F5D">
        <w:rPr>
          <w:color w:val="231F20"/>
          <w:spacing w:val="3"/>
          <w:lang w:val="es-ES"/>
        </w:rPr>
        <w:t xml:space="preserve"> </w:t>
      </w:r>
      <w:r w:rsidRPr="00E06F5D">
        <w:rPr>
          <w:color w:val="231F20"/>
          <w:lang w:val="es-ES"/>
        </w:rPr>
        <w:t>tubería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presión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gran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diámetro.</w:t>
      </w:r>
    </w:p>
    <w:p w14:paraId="350640D1" w14:textId="77777777" w:rsidR="00A5337B" w:rsidRPr="00E06F5D" w:rsidRDefault="00137538">
      <w:pPr>
        <w:pStyle w:val="Textoindependiente"/>
        <w:spacing w:before="2" w:line="249" w:lineRule="auto"/>
        <w:ind w:right="1080"/>
        <w:jc w:val="left"/>
        <w:rPr>
          <w:lang w:val="es-ES"/>
        </w:rPr>
      </w:pP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4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42"/>
          <w:lang w:val="es-ES"/>
        </w:rPr>
        <w:t xml:space="preserve"> </w:t>
      </w:r>
      <w:r w:rsidRPr="00E06F5D">
        <w:rPr>
          <w:color w:val="231F20"/>
          <w:lang w:val="es-ES"/>
        </w:rPr>
        <w:t>grupo</w:t>
      </w:r>
      <w:r w:rsidRPr="00E06F5D">
        <w:rPr>
          <w:color w:val="231F20"/>
          <w:spacing w:val="42"/>
          <w:lang w:val="es-ES"/>
        </w:rPr>
        <w:t xml:space="preserve"> </w:t>
      </w:r>
      <w:r w:rsidRPr="00E06F5D">
        <w:rPr>
          <w:color w:val="231F20"/>
          <w:lang w:val="es-ES"/>
        </w:rPr>
        <w:t>F,</w:t>
      </w:r>
      <w:r w:rsidRPr="00E06F5D">
        <w:rPr>
          <w:color w:val="231F20"/>
          <w:spacing w:val="41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42"/>
          <w:lang w:val="es-ES"/>
        </w:rPr>
        <w:t xml:space="preserve"> </w:t>
      </w:r>
      <w:r w:rsidRPr="00E06F5D">
        <w:rPr>
          <w:color w:val="231F20"/>
          <w:lang w:val="es-ES"/>
        </w:rPr>
        <w:t>subgrupos</w:t>
      </w:r>
      <w:r w:rsidRPr="00E06F5D">
        <w:rPr>
          <w:color w:val="231F20"/>
          <w:spacing w:val="42"/>
          <w:lang w:val="es-ES"/>
        </w:rPr>
        <w:t xml:space="preserve"> </w:t>
      </w:r>
      <w:r w:rsidRPr="00E06F5D">
        <w:rPr>
          <w:color w:val="231F20"/>
          <w:lang w:val="es-ES"/>
        </w:rPr>
        <w:t>F-1,</w:t>
      </w:r>
      <w:r w:rsidRPr="00E06F5D">
        <w:rPr>
          <w:color w:val="231F20"/>
          <w:spacing w:val="42"/>
          <w:lang w:val="es-ES"/>
        </w:rPr>
        <w:t xml:space="preserve"> </w:t>
      </w:r>
      <w:r w:rsidRPr="00E06F5D">
        <w:rPr>
          <w:color w:val="231F20"/>
          <w:lang w:val="es-ES"/>
        </w:rPr>
        <w:t>dragados;</w:t>
      </w:r>
      <w:r w:rsidRPr="00E06F5D">
        <w:rPr>
          <w:color w:val="231F20"/>
          <w:spacing w:val="41"/>
          <w:lang w:val="es-ES"/>
        </w:rPr>
        <w:t xml:space="preserve"> </w:t>
      </w:r>
      <w:r w:rsidRPr="00E06F5D">
        <w:rPr>
          <w:color w:val="231F20"/>
          <w:lang w:val="es-ES"/>
        </w:rPr>
        <w:t>F-2,</w:t>
      </w:r>
      <w:r w:rsidRPr="00E06F5D">
        <w:rPr>
          <w:color w:val="231F20"/>
          <w:spacing w:val="42"/>
          <w:lang w:val="es-ES"/>
        </w:rPr>
        <w:t xml:space="preserve"> </w:t>
      </w:r>
      <w:r w:rsidRPr="00E06F5D">
        <w:rPr>
          <w:color w:val="231F20"/>
          <w:lang w:val="es-ES"/>
        </w:rPr>
        <w:t>escolleras,</w:t>
      </w:r>
      <w:r w:rsidRPr="00E06F5D">
        <w:rPr>
          <w:color w:val="231F20"/>
          <w:spacing w:val="42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41"/>
          <w:lang w:val="es-ES"/>
        </w:rPr>
        <w:t xml:space="preserve"> </w:t>
      </w:r>
      <w:r w:rsidRPr="00E06F5D">
        <w:rPr>
          <w:color w:val="231F20"/>
          <w:lang w:val="es-ES"/>
        </w:rPr>
        <w:t>F-4,</w:t>
      </w:r>
      <w:r w:rsidRPr="00E06F5D">
        <w:rPr>
          <w:color w:val="231F20"/>
          <w:spacing w:val="42"/>
          <w:lang w:val="es-ES"/>
        </w:rPr>
        <w:t xml:space="preserve"> </w:t>
      </w:r>
      <w:r w:rsidRPr="00E06F5D">
        <w:rPr>
          <w:color w:val="231F20"/>
          <w:lang w:val="es-ES"/>
        </w:rPr>
        <w:t>con</w:t>
      </w:r>
      <w:r w:rsidRPr="00E06F5D">
        <w:rPr>
          <w:color w:val="231F20"/>
          <w:spacing w:val="42"/>
          <w:lang w:val="es-ES"/>
        </w:rPr>
        <w:t xml:space="preserve"> </w:t>
      </w:r>
      <w:r w:rsidRPr="00E06F5D">
        <w:rPr>
          <w:color w:val="231F20"/>
          <w:lang w:val="es-ES"/>
        </w:rPr>
        <w:t>cajones</w:t>
      </w:r>
      <w:r w:rsidRPr="00E06F5D">
        <w:rPr>
          <w:color w:val="231F20"/>
          <w:spacing w:val="4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hormigón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armado.</w:t>
      </w:r>
    </w:p>
    <w:p w14:paraId="4BF17102" w14:textId="77777777" w:rsidR="00A5337B" w:rsidRPr="00E06F5D" w:rsidRDefault="00137538">
      <w:pPr>
        <w:pStyle w:val="Textoindependiente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grupo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G,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G-1,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autopistas,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autovías.</w:t>
      </w:r>
    </w:p>
    <w:p w14:paraId="088946D3" w14:textId="77777777" w:rsidR="00A5337B" w:rsidRPr="00E06F5D" w:rsidRDefault="00137538">
      <w:pPr>
        <w:pStyle w:val="Textoindependiente"/>
        <w:spacing w:before="9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grupo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H,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subgrupos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H-1,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oleoductos,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H-2,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gasoductos,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alternativamente.</w:t>
      </w:r>
    </w:p>
    <w:p w14:paraId="156ED21D" w14:textId="77777777" w:rsidR="00A5337B" w:rsidRPr="00E06F5D" w:rsidRDefault="00A5337B">
      <w:pPr>
        <w:pStyle w:val="Textoindependiente"/>
        <w:ind w:left="0" w:firstLine="0"/>
        <w:jc w:val="left"/>
        <w:rPr>
          <w:sz w:val="21"/>
          <w:lang w:val="es-ES"/>
        </w:rPr>
      </w:pPr>
    </w:p>
    <w:p w14:paraId="577F649F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29.</w:t>
      </w:r>
      <w:r w:rsidRPr="00E06F5D">
        <w:rPr>
          <w:b/>
          <w:color w:val="231F20"/>
          <w:spacing w:val="4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Asignación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categorías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clasificación.</w:t>
      </w:r>
    </w:p>
    <w:p w14:paraId="4D44098B" w14:textId="77777777" w:rsidR="00A5337B" w:rsidRPr="00E06F5D" w:rsidRDefault="00137538">
      <w:pPr>
        <w:pStyle w:val="Prrafodelista"/>
        <w:numPr>
          <w:ilvl w:val="0"/>
          <w:numId w:val="194"/>
        </w:numPr>
        <w:tabs>
          <w:tab w:val="left" w:pos="1660"/>
        </w:tabs>
        <w:spacing w:before="124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 asignación a un empresario de una categoría de clasificación en un determinado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grupo o subgrupo exigirá que el empresario acredite su solvencia económica y financiera 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 xml:space="preserve">los términos establecidos en este reglamento, y que demuestre su capacidad técnica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profesional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ejecución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dicho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grupo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subgrupo.</w:t>
      </w:r>
    </w:p>
    <w:p w14:paraId="462EF4E9" w14:textId="77777777" w:rsidR="00A5337B" w:rsidRPr="00E06F5D" w:rsidRDefault="00137538">
      <w:pPr>
        <w:pStyle w:val="Prrafodelista"/>
        <w:numPr>
          <w:ilvl w:val="0"/>
          <w:numId w:val="194"/>
        </w:numPr>
        <w:tabs>
          <w:tab w:val="left" w:pos="1641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 categoría asignada al empresario en un subgrupo de clasificación respecto del cual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cumpla con 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requisitos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establecidos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 el apartado anterior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será fijada tom</w:t>
      </w:r>
      <w:r w:rsidRPr="00E06F5D">
        <w:rPr>
          <w:color w:val="231F20"/>
          <w:sz w:val="20"/>
          <w:lang w:val="es-ES"/>
        </w:rPr>
        <w:t>ando como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base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mayor 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siguientes valores:</w:t>
      </w:r>
    </w:p>
    <w:p w14:paraId="12765934" w14:textId="77777777" w:rsidR="00A5337B" w:rsidRPr="00E06F5D" w:rsidRDefault="00137538">
      <w:pPr>
        <w:pStyle w:val="Prrafodelista"/>
        <w:numPr>
          <w:ilvl w:val="0"/>
          <w:numId w:val="193"/>
        </w:numPr>
        <w:tabs>
          <w:tab w:val="left" w:pos="1655"/>
        </w:tabs>
        <w:spacing w:before="122" w:line="249" w:lineRule="auto"/>
        <w:ind w:right="1082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máximo importe anual ejecutado por el contratista en el último decenio en una obra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subgrupo.</w:t>
      </w:r>
    </w:p>
    <w:p w14:paraId="6148C919" w14:textId="77777777" w:rsidR="00A5337B" w:rsidRPr="00E06F5D" w:rsidRDefault="00137538">
      <w:pPr>
        <w:pStyle w:val="Prrafodelista"/>
        <w:numPr>
          <w:ilvl w:val="0"/>
          <w:numId w:val="193"/>
        </w:numPr>
        <w:tabs>
          <w:tab w:val="left" w:pos="1678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importe máximo ejecutado durante cualquiera de los diez últimos años naturales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vencidos, o durante el año en curso si fuera superior, en un máximo de seis obras 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subgrupo.</w:t>
      </w:r>
    </w:p>
    <w:p w14:paraId="4057C08A" w14:textId="77777777" w:rsidR="00A5337B" w:rsidRPr="00E06F5D" w:rsidRDefault="00137538">
      <w:pPr>
        <w:pStyle w:val="Textoindependiente"/>
        <w:spacing w:before="121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A estos efectos, las obras ejecutadas por una sociedad extranjera filial del c</w:t>
      </w:r>
      <w:r w:rsidRPr="00E06F5D">
        <w:rPr>
          <w:color w:val="231F20"/>
          <w:lang w:val="es-ES"/>
        </w:rPr>
        <w:t>ontratista 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obras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tendrán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misma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consideración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directamente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ejecutadas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propio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contratista, siempre que este último ostente directa o indirectamente el control de aquélla 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35"/>
          <w:lang w:val="es-ES"/>
        </w:rPr>
        <w:t xml:space="preserve"> </w:t>
      </w:r>
      <w:r w:rsidRPr="00E06F5D">
        <w:rPr>
          <w:color w:val="231F20"/>
          <w:lang w:val="es-ES"/>
        </w:rPr>
        <w:t>términos</w:t>
      </w:r>
      <w:r w:rsidRPr="00E06F5D">
        <w:rPr>
          <w:color w:val="231F20"/>
          <w:spacing w:val="35"/>
          <w:lang w:val="es-ES"/>
        </w:rPr>
        <w:t xml:space="preserve"> </w:t>
      </w:r>
      <w:r w:rsidRPr="00E06F5D">
        <w:rPr>
          <w:color w:val="231F20"/>
          <w:lang w:val="es-ES"/>
        </w:rPr>
        <w:t>establecidos</w:t>
      </w:r>
      <w:r w:rsidRPr="00E06F5D">
        <w:rPr>
          <w:color w:val="231F20"/>
          <w:spacing w:val="36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34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34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35"/>
          <w:lang w:val="es-ES"/>
        </w:rPr>
        <w:t xml:space="preserve"> </w:t>
      </w:r>
      <w:r w:rsidRPr="00E06F5D">
        <w:rPr>
          <w:color w:val="231F20"/>
          <w:lang w:val="es-ES"/>
        </w:rPr>
        <w:t>42</w:t>
      </w:r>
      <w:r w:rsidRPr="00E06F5D">
        <w:rPr>
          <w:color w:val="231F20"/>
          <w:spacing w:val="34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34"/>
          <w:lang w:val="es-ES"/>
        </w:rPr>
        <w:t xml:space="preserve"> </w:t>
      </w:r>
      <w:r w:rsidRPr="00E06F5D">
        <w:rPr>
          <w:color w:val="231F20"/>
          <w:lang w:val="es-ES"/>
        </w:rPr>
        <w:t>Código</w:t>
      </w:r>
      <w:r w:rsidRPr="00E06F5D">
        <w:rPr>
          <w:color w:val="231F20"/>
          <w:spacing w:val="35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34"/>
          <w:lang w:val="es-ES"/>
        </w:rPr>
        <w:t xml:space="preserve"> </w:t>
      </w:r>
      <w:r w:rsidRPr="00E06F5D">
        <w:rPr>
          <w:color w:val="231F20"/>
          <w:lang w:val="es-ES"/>
        </w:rPr>
        <w:t>Comercio.</w:t>
      </w:r>
      <w:r w:rsidRPr="00E06F5D">
        <w:rPr>
          <w:color w:val="231F20"/>
          <w:spacing w:val="36"/>
          <w:lang w:val="es-ES"/>
        </w:rPr>
        <w:t xml:space="preserve"> </w:t>
      </w:r>
      <w:r w:rsidRPr="00E06F5D">
        <w:rPr>
          <w:color w:val="231F20"/>
          <w:lang w:val="es-ES"/>
        </w:rPr>
        <w:t>Cuando</w:t>
      </w:r>
      <w:r w:rsidRPr="00E06F5D">
        <w:rPr>
          <w:color w:val="231F20"/>
          <w:spacing w:val="34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34"/>
          <w:lang w:val="es-ES"/>
        </w:rPr>
        <w:t xml:space="preserve"> </w:t>
      </w:r>
      <w:r w:rsidRPr="00E06F5D">
        <w:rPr>
          <w:color w:val="231F20"/>
          <w:lang w:val="es-ES"/>
        </w:rPr>
        <w:t>trate</w:t>
      </w:r>
      <w:r w:rsidRPr="00E06F5D">
        <w:rPr>
          <w:color w:val="231F20"/>
          <w:spacing w:val="35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54"/>
          <w:lang w:val="es-ES"/>
        </w:rPr>
        <w:t xml:space="preserve"> </w:t>
      </w:r>
      <w:r w:rsidRPr="00E06F5D">
        <w:rPr>
          <w:color w:val="231F20"/>
          <w:lang w:val="es-ES"/>
        </w:rPr>
        <w:t>obras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ejecutadas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una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sociedad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extranjera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participada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contratista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sin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55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cumpla dicha condición, solo se reconocerá como experiencia atribuible al contratista la obra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ejecutada por la sociedad participada en la pr</w:t>
      </w:r>
      <w:r w:rsidRPr="00E06F5D">
        <w:rPr>
          <w:color w:val="231F20"/>
          <w:lang w:val="es-ES"/>
        </w:rPr>
        <w:t>oporción de la participación de aquél en 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capital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social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esta.</w:t>
      </w:r>
    </w:p>
    <w:p w14:paraId="01823CA9" w14:textId="77777777" w:rsidR="00A5337B" w:rsidRPr="00E06F5D" w:rsidRDefault="00137538">
      <w:pPr>
        <w:pStyle w:val="Prrafodelista"/>
        <w:numPr>
          <w:ilvl w:val="0"/>
          <w:numId w:val="194"/>
        </w:numPr>
        <w:tabs>
          <w:tab w:val="left" w:pos="1643"/>
        </w:tabs>
        <w:spacing w:before="5" w:line="249" w:lineRule="auto"/>
        <w:ind w:right="1082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 cifra básica así obtenida podrá ser mejorada en los porcentajes que a continuación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señalan:</w:t>
      </w:r>
    </w:p>
    <w:p w14:paraId="7C5DE0A7" w14:textId="77777777" w:rsidR="00A5337B" w:rsidRPr="00E06F5D" w:rsidRDefault="00137538">
      <w:pPr>
        <w:pStyle w:val="Prrafodelista"/>
        <w:numPr>
          <w:ilvl w:val="0"/>
          <w:numId w:val="192"/>
        </w:numPr>
        <w:tabs>
          <w:tab w:val="left" w:pos="1685"/>
        </w:tabs>
        <w:spacing w:before="121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Un 20 por 100 fijo, de aplicación general a todos los contratistas, en concepto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natural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expansión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 empresas.</w:t>
      </w:r>
    </w:p>
    <w:p w14:paraId="38806EE4" w14:textId="77777777" w:rsidR="00A5337B" w:rsidRPr="00E06F5D" w:rsidRDefault="00137538">
      <w:pPr>
        <w:pStyle w:val="Prrafodelista"/>
        <w:numPr>
          <w:ilvl w:val="0"/>
          <w:numId w:val="192"/>
        </w:numPr>
        <w:tabs>
          <w:tab w:val="left" w:pos="1655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Hasta un 50 por 100 según cuál sea el número y categoría profesional de su personal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directivo y técnico en su relación con el importe anual medio de obra ejecutada en el último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quinquenio.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También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tomada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consideración,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asistencia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técnica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contratada.</w:t>
      </w:r>
    </w:p>
    <w:p w14:paraId="322AE863" w14:textId="77777777" w:rsidR="00A5337B" w:rsidRPr="00E06F5D" w:rsidRDefault="00137538">
      <w:pPr>
        <w:pStyle w:val="Prrafodelista"/>
        <w:numPr>
          <w:ilvl w:val="0"/>
          <w:numId w:val="192"/>
        </w:numPr>
        <w:tabs>
          <w:tab w:val="left" w:pos="1687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Hasta un 70 por 100 en función del importe actual de su parque de m</w:t>
      </w:r>
      <w:r w:rsidRPr="00E06F5D">
        <w:rPr>
          <w:color w:val="231F20"/>
          <w:sz w:val="20"/>
          <w:lang w:val="es-ES"/>
        </w:rPr>
        <w:t>aquinaria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relacionado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también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importe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anual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ejecutada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último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quinquenio. Serán también considerados los importes pagados por el concepto de alquiler de</w:t>
      </w:r>
      <w:r w:rsidRPr="00E06F5D">
        <w:rPr>
          <w:color w:val="231F20"/>
          <w:spacing w:val="-5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maquinaria.</w:t>
      </w:r>
    </w:p>
    <w:p w14:paraId="3321E359" w14:textId="77777777" w:rsidR="00A5337B" w:rsidRPr="00E06F5D" w:rsidRDefault="00137538">
      <w:pPr>
        <w:pStyle w:val="Prrafodelista"/>
        <w:numPr>
          <w:ilvl w:val="0"/>
          <w:numId w:val="192"/>
        </w:numPr>
        <w:tabs>
          <w:tab w:val="left" w:pos="1676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Hasta un 80 por 100 como consecuencia de la relación que exist</w:t>
      </w:r>
      <w:r w:rsidRPr="00E06F5D">
        <w:rPr>
          <w:color w:val="231F20"/>
          <w:sz w:val="20"/>
          <w:lang w:val="es-ES"/>
        </w:rPr>
        <w:t>a entre el importe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medio anual del patrimonio neto en los tres últimos ejercicios y el importe, también medio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anual,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ejecutada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último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quinquenio.</w:t>
      </w:r>
    </w:p>
    <w:p w14:paraId="361BAED1" w14:textId="77777777" w:rsidR="00A5337B" w:rsidRPr="00E06F5D" w:rsidRDefault="00137538">
      <w:pPr>
        <w:pStyle w:val="Prrafodelista"/>
        <w:numPr>
          <w:ilvl w:val="0"/>
          <w:numId w:val="192"/>
        </w:numPr>
        <w:tabs>
          <w:tab w:val="left" w:pos="1673"/>
        </w:tabs>
        <w:spacing w:line="249" w:lineRule="auto"/>
        <w:ind w:right="1082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Hasta un 100 por 100 dependiente del número de años de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experiencia constructiva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contratista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importes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ejecutada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último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quinquenio.</w:t>
      </w:r>
    </w:p>
    <w:p w14:paraId="5F0E4777" w14:textId="77777777" w:rsidR="00A5337B" w:rsidRPr="00E06F5D" w:rsidRDefault="00137538">
      <w:pPr>
        <w:pStyle w:val="Textoindependiente"/>
        <w:spacing w:before="121" w:line="249" w:lineRule="auto"/>
        <w:ind w:right="1081"/>
        <w:rPr>
          <w:lang w:val="es-ES"/>
        </w:rPr>
      </w:pPr>
      <w:r w:rsidRPr="00E06F5D">
        <w:rPr>
          <w:color w:val="231F20"/>
          <w:lang w:val="es-ES"/>
        </w:rPr>
        <w:t>Todos los porcentajes que correspondan aplicar operarán directamente sobre la base,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por lo que el m</w:t>
      </w:r>
      <w:r w:rsidRPr="00E06F5D">
        <w:rPr>
          <w:color w:val="231F20"/>
          <w:lang w:val="es-ES"/>
        </w:rPr>
        <w:t>ínimo aumento que ésta podrá experimentar será de un 20 por 100 y 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máximo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un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320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por 100.</w:t>
      </w:r>
    </w:p>
    <w:p w14:paraId="41D87B45" w14:textId="77777777" w:rsidR="00A5337B" w:rsidRPr="00E06F5D" w:rsidRDefault="00137538">
      <w:pPr>
        <w:pStyle w:val="Prrafodelista"/>
        <w:numPr>
          <w:ilvl w:val="0"/>
          <w:numId w:val="194"/>
        </w:numPr>
        <w:tabs>
          <w:tab w:val="left" w:pos="1664"/>
        </w:tabs>
        <w:spacing w:before="1" w:line="249" w:lineRule="auto"/>
        <w:ind w:right="1082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2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2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casos</w:t>
      </w:r>
      <w:r w:rsidRPr="00E06F5D">
        <w:rPr>
          <w:color w:val="231F20"/>
          <w:spacing w:val="2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comprendidos</w:t>
      </w:r>
      <w:r w:rsidRPr="00E06F5D">
        <w:rPr>
          <w:color w:val="231F20"/>
          <w:spacing w:val="2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2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2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párrafo</w:t>
      </w:r>
      <w:r w:rsidRPr="00E06F5D">
        <w:rPr>
          <w:color w:val="231F20"/>
          <w:spacing w:val="2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d)</w:t>
      </w:r>
      <w:r w:rsidRPr="00E06F5D">
        <w:rPr>
          <w:color w:val="231F20"/>
          <w:spacing w:val="2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2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  <w:r w:rsidRPr="00E06F5D">
        <w:rPr>
          <w:color w:val="231F20"/>
          <w:spacing w:val="2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27,</w:t>
      </w:r>
      <w:r w:rsidRPr="00E06F5D">
        <w:rPr>
          <w:color w:val="231F20"/>
          <w:spacing w:val="2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solo</w:t>
      </w:r>
      <w:r w:rsidRPr="00E06F5D">
        <w:rPr>
          <w:color w:val="231F20"/>
          <w:spacing w:val="2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podrá</w:t>
      </w:r>
      <w:r w:rsidRPr="00E06F5D">
        <w:rPr>
          <w:color w:val="231F20"/>
          <w:spacing w:val="2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otorgarse</w:t>
      </w:r>
      <w:r w:rsidRPr="00E06F5D">
        <w:rPr>
          <w:color w:val="231F20"/>
          <w:spacing w:val="2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categoría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1.</w:t>
      </w:r>
    </w:p>
    <w:p w14:paraId="28FDD425" w14:textId="77777777" w:rsidR="00A5337B" w:rsidRPr="00E06F5D" w:rsidRDefault="00137538">
      <w:pPr>
        <w:pStyle w:val="Prrafodelista"/>
        <w:numPr>
          <w:ilvl w:val="0"/>
          <w:numId w:val="194"/>
        </w:numPr>
        <w:tabs>
          <w:tab w:val="left" w:pos="1674"/>
        </w:tabs>
        <w:spacing w:line="249" w:lineRule="auto"/>
        <w:ind w:right="1081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3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categoría</w:t>
      </w:r>
      <w:r w:rsidRPr="00E06F5D">
        <w:rPr>
          <w:color w:val="231F20"/>
          <w:spacing w:val="3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obtenida</w:t>
      </w:r>
      <w:r w:rsidRPr="00E06F5D">
        <w:rPr>
          <w:color w:val="231F20"/>
          <w:spacing w:val="3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directamente</w:t>
      </w:r>
      <w:r w:rsidRPr="00E06F5D">
        <w:rPr>
          <w:color w:val="231F20"/>
          <w:spacing w:val="3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3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</w:t>
      </w:r>
      <w:r w:rsidRPr="00E06F5D">
        <w:rPr>
          <w:color w:val="231F20"/>
          <w:spacing w:val="3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subgrupo</w:t>
      </w:r>
      <w:r w:rsidRPr="00E06F5D">
        <w:rPr>
          <w:color w:val="231F20"/>
          <w:spacing w:val="3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3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hará</w:t>
      </w:r>
      <w:r w:rsidRPr="00E06F5D">
        <w:rPr>
          <w:color w:val="231F20"/>
          <w:spacing w:val="3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extensiva</w:t>
      </w:r>
      <w:r w:rsidRPr="00E06F5D">
        <w:rPr>
          <w:color w:val="231F20"/>
          <w:spacing w:val="3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3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todos</w:t>
      </w:r>
      <w:r w:rsidRPr="00E06F5D">
        <w:rPr>
          <w:color w:val="231F20"/>
          <w:spacing w:val="3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subgrupos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afines 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dependientes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mismo.</w:t>
      </w:r>
    </w:p>
    <w:p w14:paraId="2CC04D42" w14:textId="77777777" w:rsidR="00A5337B" w:rsidRPr="00E06F5D" w:rsidRDefault="00137538">
      <w:pPr>
        <w:pStyle w:val="Prrafodelista"/>
        <w:numPr>
          <w:ilvl w:val="0"/>
          <w:numId w:val="194"/>
        </w:numPr>
        <w:tabs>
          <w:tab w:val="left" w:pos="1682"/>
        </w:tabs>
        <w:spacing w:before="1" w:line="249" w:lineRule="auto"/>
        <w:ind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categoría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4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grupo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será</w:t>
      </w:r>
      <w:r w:rsidRPr="00E06F5D">
        <w:rPr>
          <w:color w:val="231F20"/>
          <w:spacing w:val="4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una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resultante</w:t>
      </w:r>
      <w:r w:rsidRPr="00E06F5D">
        <w:rPr>
          <w:color w:val="231F20"/>
          <w:spacing w:val="4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obtenidas</w:t>
      </w:r>
      <w:r w:rsidRPr="00E06F5D">
        <w:rPr>
          <w:color w:val="231F20"/>
          <w:spacing w:val="4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4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subgrupos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básicos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mismo,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deducida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forma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siguiente:</w:t>
      </w:r>
    </w:p>
    <w:p w14:paraId="6860B132" w14:textId="77777777" w:rsidR="00A5337B" w:rsidRPr="00E06F5D" w:rsidRDefault="00A5337B">
      <w:pPr>
        <w:spacing w:line="249" w:lineRule="auto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607AAB4C" w14:textId="77777777" w:rsidR="00A5337B" w:rsidRPr="00E06F5D" w:rsidRDefault="00A5337B">
      <w:pPr>
        <w:pStyle w:val="Textoindependiente"/>
        <w:spacing w:before="11"/>
        <w:ind w:left="0" w:firstLine="0"/>
        <w:jc w:val="left"/>
        <w:rPr>
          <w:sz w:val="9"/>
          <w:lang w:val="es-ES"/>
        </w:rPr>
      </w:pPr>
    </w:p>
    <w:p w14:paraId="5D0A5E2C" w14:textId="77777777" w:rsidR="00A5337B" w:rsidRPr="00E06F5D" w:rsidRDefault="00137538">
      <w:pPr>
        <w:pStyle w:val="Prrafodelista"/>
        <w:numPr>
          <w:ilvl w:val="0"/>
          <w:numId w:val="191"/>
        </w:numPr>
        <w:tabs>
          <w:tab w:val="left" w:pos="1658"/>
        </w:tabs>
        <w:spacing w:before="126" w:line="249" w:lineRule="auto"/>
        <w:ind w:right="1082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Si el número de subgrupos básicos de un grupo no es superior a dos, la categoría 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grupo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será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mínima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obtenida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aquellos subgrupos.</w:t>
      </w:r>
    </w:p>
    <w:p w14:paraId="71CB9679" w14:textId="77777777" w:rsidR="00A5337B" w:rsidRPr="00E06F5D" w:rsidRDefault="00137538">
      <w:pPr>
        <w:pStyle w:val="Prrafodelista"/>
        <w:numPr>
          <w:ilvl w:val="0"/>
          <w:numId w:val="191"/>
        </w:numPr>
        <w:tabs>
          <w:tab w:val="left" w:pos="1662"/>
        </w:tabs>
        <w:spacing w:before="1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Si el número de subgrupos básicos de un grupo es superior a dos, la categoría en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grupo será la mínima de las obte</w:t>
      </w:r>
      <w:r w:rsidRPr="00E06F5D">
        <w:rPr>
          <w:color w:val="231F20"/>
          <w:sz w:val="20"/>
          <w:lang w:val="es-ES"/>
        </w:rPr>
        <w:t>nidas en los dos subgrupos en los que haya alcanzado 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más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elevadas.</w:t>
      </w:r>
    </w:p>
    <w:p w14:paraId="2A588DA7" w14:textId="77777777" w:rsidR="00A5337B" w:rsidRPr="00E06F5D" w:rsidRDefault="00137538">
      <w:pPr>
        <w:pStyle w:val="Prrafodelista"/>
        <w:numPr>
          <w:ilvl w:val="0"/>
          <w:numId w:val="194"/>
        </w:numPr>
        <w:tabs>
          <w:tab w:val="left" w:pos="1649"/>
        </w:tabs>
        <w:spacing w:before="121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 categoría obtenida en un grupo dará lugar a la clasificación con igual categoría 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todos los subgrupos del mismo, salvo que le hubiera correspondido directamente otra mayor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alguno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ellos,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cuyos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les serán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éstas mantenidas.</w:t>
      </w:r>
    </w:p>
    <w:p w14:paraId="223F1683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694F6712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11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3O.</w:t>
      </w:r>
      <w:r w:rsidRPr="00E06F5D">
        <w:rPr>
          <w:b/>
          <w:color w:val="231F20"/>
          <w:spacing w:val="3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Criterios</w:t>
      </w:r>
      <w:r w:rsidRPr="00E06F5D">
        <w:rPr>
          <w:i/>
          <w:color w:val="231F20"/>
          <w:spacing w:val="-1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12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clasificación.</w:t>
      </w:r>
    </w:p>
    <w:p w14:paraId="26320252" w14:textId="77777777" w:rsidR="00A5337B" w:rsidRPr="00E06F5D" w:rsidRDefault="00137538">
      <w:pPr>
        <w:pStyle w:val="Textoindependiente"/>
        <w:spacing w:before="124" w:line="249" w:lineRule="auto"/>
        <w:ind w:right="1079"/>
        <w:rPr>
          <w:lang w:val="es-ES"/>
        </w:rPr>
      </w:pP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26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27"/>
          <w:lang w:val="es-ES"/>
        </w:rPr>
        <w:t xml:space="preserve"> </w:t>
      </w:r>
      <w:r w:rsidRPr="00E06F5D">
        <w:rPr>
          <w:color w:val="231F20"/>
          <w:lang w:val="es-ES"/>
        </w:rPr>
        <w:t>efectos</w:t>
      </w:r>
      <w:r w:rsidRPr="00E06F5D">
        <w:rPr>
          <w:color w:val="231F20"/>
          <w:spacing w:val="27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27"/>
          <w:lang w:val="es-ES"/>
        </w:rPr>
        <w:t xml:space="preserve"> </w:t>
      </w:r>
      <w:r w:rsidRPr="00E06F5D">
        <w:rPr>
          <w:color w:val="231F20"/>
          <w:lang w:val="es-ES"/>
        </w:rPr>
        <w:t>lo</w:t>
      </w:r>
      <w:r w:rsidRPr="00E06F5D">
        <w:rPr>
          <w:color w:val="231F20"/>
          <w:spacing w:val="26"/>
          <w:lang w:val="es-ES"/>
        </w:rPr>
        <w:t xml:space="preserve"> </w:t>
      </w:r>
      <w:r w:rsidRPr="00E06F5D">
        <w:rPr>
          <w:color w:val="231F20"/>
          <w:lang w:val="es-ES"/>
        </w:rPr>
        <w:t>dispuesto</w:t>
      </w:r>
      <w:r w:rsidRPr="00E06F5D">
        <w:rPr>
          <w:color w:val="231F20"/>
          <w:spacing w:val="27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27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27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27"/>
          <w:lang w:val="es-ES"/>
        </w:rPr>
        <w:t xml:space="preserve"> </w:t>
      </w:r>
      <w:r w:rsidRPr="00E06F5D">
        <w:rPr>
          <w:color w:val="231F20"/>
          <w:lang w:val="es-ES"/>
        </w:rPr>
        <w:t>anterior</w:t>
      </w:r>
      <w:r w:rsidRPr="00E06F5D">
        <w:rPr>
          <w:color w:val="231F20"/>
          <w:spacing w:val="26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27"/>
          <w:lang w:val="es-ES"/>
        </w:rPr>
        <w:t xml:space="preserve"> </w:t>
      </w:r>
      <w:r w:rsidRPr="00E06F5D">
        <w:rPr>
          <w:color w:val="231F20"/>
          <w:lang w:val="es-ES"/>
        </w:rPr>
        <w:t>categoría</w:t>
      </w:r>
      <w:r w:rsidRPr="00E06F5D">
        <w:rPr>
          <w:color w:val="231F20"/>
          <w:spacing w:val="27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27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27"/>
          <w:lang w:val="es-ES"/>
        </w:rPr>
        <w:t xml:space="preserve"> </w:t>
      </w:r>
      <w:r w:rsidRPr="00E06F5D">
        <w:rPr>
          <w:color w:val="231F20"/>
          <w:lang w:val="es-ES"/>
        </w:rPr>
        <w:t>clasificación</w:t>
      </w:r>
      <w:r w:rsidRPr="00E06F5D">
        <w:rPr>
          <w:color w:val="231F20"/>
          <w:spacing w:val="26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cada empresa se determinará en función de la experiencia y del índice propio de la empresa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 vendrá dado por el valor obtenido en la siguiente fórmula: I = 1,2 + T + M + F + E en 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los símbolos establecidos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representan:</w:t>
      </w:r>
    </w:p>
    <w:p w14:paraId="678FC307" w14:textId="77777777" w:rsidR="00A5337B" w:rsidRPr="00E06F5D" w:rsidRDefault="00137538">
      <w:pPr>
        <w:pStyle w:val="Textoindependiente"/>
        <w:spacing w:before="122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I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=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índice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empresa.</w:t>
      </w:r>
    </w:p>
    <w:p w14:paraId="1139C913" w14:textId="77777777" w:rsidR="00A5337B" w:rsidRPr="00E06F5D" w:rsidRDefault="00137538">
      <w:pPr>
        <w:pStyle w:val="Textoindependiente"/>
        <w:spacing w:before="1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T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=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té</w:t>
      </w:r>
      <w:r w:rsidRPr="00E06F5D">
        <w:rPr>
          <w:color w:val="231F20"/>
          <w:lang w:val="es-ES"/>
        </w:rPr>
        <w:t>rmino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correspondiente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su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índice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tecnicidad.</w:t>
      </w:r>
    </w:p>
    <w:p w14:paraId="70E39619" w14:textId="77777777" w:rsidR="00A5337B" w:rsidRPr="00E06F5D" w:rsidRDefault="00137538">
      <w:pPr>
        <w:pStyle w:val="Textoindependiente"/>
        <w:spacing w:before="10" w:line="249" w:lineRule="auto"/>
        <w:ind w:left="1415" w:right="3759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M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=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término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correspondiente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su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índice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mecanización.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F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=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término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correspondiente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su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índice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financiero.</w:t>
      </w:r>
    </w:p>
    <w:p w14:paraId="66021FC3" w14:textId="77777777" w:rsidR="00A5337B" w:rsidRPr="00E06F5D" w:rsidRDefault="00137538">
      <w:pPr>
        <w:pStyle w:val="Textoindependiente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=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término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correspondiente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su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experiencia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constructiva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general.</w:t>
      </w:r>
    </w:p>
    <w:p w14:paraId="7A895E38" w14:textId="77777777" w:rsidR="00A5337B" w:rsidRPr="00E06F5D" w:rsidRDefault="00137538">
      <w:pPr>
        <w:pStyle w:val="Textoindependiente"/>
        <w:spacing w:before="130" w:line="249" w:lineRule="auto"/>
        <w:ind w:right="1081"/>
        <w:rPr>
          <w:lang w:val="es-ES"/>
        </w:rPr>
      </w:pPr>
      <w:r w:rsidRPr="00E06F5D">
        <w:rPr>
          <w:color w:val="231F20"/>
          <w:lang w:val="es-ES"/>
        </w:rPr>
        <w:t>Este índice de empresa (I) tendrá un valor mínimo de 1,2 y máximo de 4,2 siendo el 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los distintos términos que lo componen los deducidos en la forma que se establece en 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artículos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siguientes.</w:t>
      </w:r>
    </w:p>
    <w:p w14:paraId="02F07725" w14:textId="77777777" w:rsidR="00A5337B" w:rsidRPr="00E06F5D" w:rsidRDefault="00137538">
      <w:pPr>
        <w:spacing w:before="234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31.</w:t>
      </w:r>
      <w:r w:rsidRPr="00E06F5D">
        <w:rPr>
          <w:b/>
          <w:color w:val="231F20"/>
          <w:spacing w:val="4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índice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tecnicidad.</w:t>
      </w:r>
    </w:p>
    <w:p w14:paraId="5E177006" w14:textId="77777777" w:rsidR="00A5337B" w:rsidRPr="00E06F5D" w:rsidRDefault="00137538">
      <w:pPr>
        <w:pStyle w:val="Prrafodelista"/>
        <w:numPr>
          <w:ilvl w:val="0"/>
          <w:numId w:val="190"/>
        </w:numPr>
        <w:tabs>
          <w:tab w:val="left" w:pos="1705"/>
        </w:tabs>
        <w:spacing w:before="123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índice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tecnicidad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función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dependiente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número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categoría de su personal técnico, tanto el que constituye su plantilla como el representado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asistencia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técnica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contratada,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importe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ejecutada.</w:t>
      </w:r>
    </w:p>
    <w:p w14:paraId="44318F1E" w14:textId="77777777" w:rsidR="00A5337B" w:rsidRPr="00E06F5D" w:rsidRDefault="00137538">
      <w:pPr>
        <w:pStyle w:val="Prrafodelista"/>
        <w:numPr>
          <w:ilvl w:val="0"/>
          <w:numId w:val="190"/>
        </w:numPr>
        <w:tabs>
          <w:tab w:val="left" w:pos="1638"/>
        </w:tabs>
        <w:ind w:left="1637" w:right="0" w:hanging="223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efectos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determinaci</w:t>
      </w:r>
      <w:r w:rsidRPr="00E06F5D">
        <w:rPr>
          <w:color w:val="231F20"/>
          <w:sz w:val="20"/>
          <w:lang w:val="es-ES"/>
        </w:rPr>
        <w:t>ón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establece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escala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puntos:</w:t>
      </w:r>
    </w:p>
    <w:p w14:paraId="3C4C42D2" w14:textId="77777777" w:rsidR="00A5337B" w:rsidRPr="00E06F5D" w:rsidRDefault="00137538">
      <w:pPr>
        <w:pStyle w:val="Prrafodelista"/>
        <w:numPr>
          <w:ilvl w:val="0"/>
          <w:numId w:val="189"/>
        </w:numPr>
        <w:tabs>
          <w:tab w:val="left" w:pos="1649"/>
        </w:tabs>
        <w:spacing w:before="130"/>
        <w:ind w:right="0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Técnico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superior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más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quince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años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experiencia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profesional,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8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puntos.</w:t>
      </w:r>
    </w:p>
    <w:p w14:paraId="54AC52B9" w14:textId="77777777" w:rsidR="00A5337B" w:rsidRPr="00E06F5D" w:rsidRDefault="00137538">
      <w:pPr>
        <w:pStyle w:val="Prrafodelista"/>
        <w:numPr>
          <w:ilvl w:val="0"/>
          <w:numId w:val="189"/>
        </w:numPr>
        <w:tabs>
          <w:tab w:val="left" w:pos="1688"/>
        </w:tabs>
        <w:spacing w:before="9" w:line="249" w:lineRule="auto"/>
        <w:ind w:left="1075" w:right="1081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Técnico</w:t>
      </w:r>
      <w:r w:rsidRPr="00E06F5D">
        <w:rPr>
          <w:color w:val="231F20"/>
          <w:spacing w:val="3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superior</w:t>
      </w:r>
      <w:r w:rsidRPr="00E06F5D">
        <w:rPr>
          <w:color w:val="231F20"/>
          <w:spacing w:val="3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3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menos</w:t>
      </w:r>
      <w:r w:rsidRPr="00E06F5D">
        <w:rPr>
          <w:color w:val="231F20"/>
          <w:spacing w:val="3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3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quince</w:t>
      </w:r>
      <w:r w:rsidRPr="00E06F5D">
        <w:rPr>
          <w:color w:val="231F20"/>
          <w:spacing w:val="3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años</w:t>
      </w:r>
      <w:r w:rsidRPr="00E06F5D">
        <w:rPr>
          <w:color w:val="231F20"/>
          <w:spacing w:val="3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3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más</w:t>
      </w:r>
      <w:r w:rsidRPr="00E06F5D">
        <w:rPr>
          <w:color w:val="231F20"/>
          <w:spacing w:val="3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3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cinco</w:t>
      </w:r>
      <w:r w:rsidRPr="00E06F5D">
        <w:rPr>
          <w:color w:val="231F20"/>
          <w:spacing w:val="3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años</w:t>
      </w:r>
      <w:r w:rsidRPr="00E06F5D">
        <w:rPr>
          <w:color w:val="231F20"/>
          <w:spacing w:val="3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3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experiencia</w:t>
      </w:r>
      <w:r w:rsidRPr="00E06F5D">
        <w:rPr>
          <w:color w:val="231F20"/>
          <w:spacing w:val="-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profesional,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7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puntos.</w:t>
      </w:r>
    </w:p>
    <w:p w14:paraId="71EE5447" w14:textId="77777777" w:rsidR="00A5337B" w:rsidRPr="00E06F5D" w:rsidRDefault="00137538">
      <w:pPr>
        <w:pStyle w:val="Prrafodelista"/>
        <w:numPr>
          <w:ilvl w:val="0"/>
          <w:numId w:val="189"/>
        </w:numPr>
        <w:tabs>
          <w:tab w:val="left" w:pos="1638"/>
        </w:tabs>
        <w:ind w:left="1637" w:right="0" w:hanging="223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Técnico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superior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menos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cinco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años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experiencia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profesional,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6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puntos.</w:t>
      </w:r>
    </w:p>
    <w:p w14:paraId="5F241629" w14:textId="77777777" w:rsidR="00A5337B" w:rsidRPr="00E06F5D" w:rsidRDefault="00137538">
      <w:pPr>
        <w:pStyle w:val="Prrafodelista"/>
        <w:numPr>
          <w:ilvl w:val="0"/>
          <w:numId w:val="189"/>
        </w:numPr>
        <w:tabs>
          <w:tab w:val="left" w:pos="1649"/>
        </w:tabs>
        <w:spacing w:before="9"/>
        <w:ind w:right="0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Técnico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más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diez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años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experiencia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profesional,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5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puntos.</w:t>
      </w:r>
    </w:p>
    <w:p w14:paraId="0673122B" w14:textId="77777777" w:rsidR="00A5337B" w:rsidRPr="00E06F5D" w:rsidRDefault="00137538">
      <w:pPr>
        <w:pStyle w:val="Prrafodelista"/>
        <w:numPr>
          <w:ilvl w:val="0"/>
          <w:numId w:val="189"/>
        </w:numPr>
        <w:tabs>
          <w:tab w:val="left" w:pos="1649"/>
        </w:tabs>
        <w:spacing w:before="10"/>
        <w:ind w:right="0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Técnico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menos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diez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años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experiencia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profesional,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4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puntos.</w:t>
      </w:r>
    </w:p>
    <w:p w14:paraId="078CA4FC" w14:textId="77777777" w:rsidR="00A5337B" w:rsidRPr="00E06F5D" w:rsidRDefault="00137538">
      <w:pPr>
        <w:pStyle w:val="Prrafodelista"/>
        <w:numPr>
          <w:ilvl w:val="0"/>
          <w:numId w:val="189"/>
        </w:numPr>
        <w:tabs>
          <w:tab w:val="left" w:pos="1594"/>
        </w:tabs>
        <w:spacing w:before="10"/>
        <w:ind w:left="1593" w:right="0" w:hanging="17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Técnico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titulado,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3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puntos.</w:t>
      </w:r>
    </w:p>
    <w:p w14:paraId="39A21537" w14:textId="77777777" w:rsidR="00A5337B" w:rsidRPr="00E06F5D" w:rsidRDefault="00137538">
      <w:pPr>
        <w:pStyle w:val="Prrafodelista"/>
        <w:numPr>
          <w:ilvl w:val="0"/>
          <w:numId w:val="189"/>
        </w:numPr>
        <w:tabs>
          <w:tab w:val="left" w:pos="1649"/>
        </w:tabs>
        <w:spacing w:before="10"/>
        <w:ind w:right="0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Encargado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obras,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2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puntos.</w:t>
      </w:r>
    </w:p>
    <w:p w14:paraId="1A14A544" w14:textId="77777777" w:rsidR="00A5337B" w:rsidRPr="00E06F5D" w:rsidRDefault="00137538">
      <w:pPr>
        <w:pStyle w:val="Prrafodelista"/>
        <w:numPr>
          <w:ilvl w:val="0"/>
          <w:numId w:val="190"/>
        </w:numPr>
        <w:tabs>
          <w:tab w:val="left" w:pos="1679"/>
        </w:tabs>
        <w:spacing w:before="129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Las personas con puesto de Director-Gerente, Director-Técnico o asimilable serán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puntuadas como incluidas en la categoría inmediata superior a la que por su propio título 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circunstancias le corresponda o, en otro caso, a la mayor profesional que a</w:t>
      </w:r>
      <w:r w:rsidRPr="00E06F5D">
        <w:rPr>
          <w:color w:val="231F20"/>
          <w:sz w:val="20"/>
          <w:lang w:val="es-ES"/>
        </w:rPr>
        <w:t>lcance el personal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 su empresa. Si alguno de ésta alcanzase la categoría máxima de 8 puntos, los cargos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directivos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puntuarán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10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ningún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merecerán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menos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6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puntos.</w:t>
      </w:r>
    </w:p>
    <w:p w14:paraId="2514E3B8" w14:textId="77777777" w:rsidR="00A5337B" w:rsidRPr="00E06F5D" w:rsidRDefault="00137538">
      <w:pPr>
        <w:pStyle w:val="Prrafodelista"/>
        <w:numPr>
          <w:ilvl w:val="0"/>
          <w:numId w:val="190"/>
        </w:numPr>
        <w:tabs>
          <w:tab w:val="left" w:pos="1645"/>
        </w:tabs>
        <w:spacing w:before="3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De no existir técnicos superiores o medios en la empresa, el número de encargados 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técnicos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titulados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puntúen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podrá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superior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5.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existir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aquellos,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número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 éstos que puntúen podrá superar la cifra de 5 en la suma del número de técnic</w:t>
      </w:r>
      <w:r w:rsidRPr="00E06F5D">
        <w:rPr>
          <w:color w:val="231F20"/>
          <w:sz w:val="20"/>
          <w:lang w:val="es-ES"/>
        </w:rPr>
        <w:t>os medios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multiplicados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técnicos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superiores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multiplicado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tres.</w:t>
      </w:r>
    </w:p>
    <w:p w14:paraId="2D70BE4C" w14:textId="77777777" w:rsidR="00A5337B" w:rsidRPr="00E06F5D" w:rsidRDefault="00137538">
      <w:pPr>
        <w:pStyle w:val="Prrafodelista"/>
        <w:numPr>
          <w:ilvl w:val="0"/>
          <w:numId w:val="190"/>
        </w:numPr>
        <w:tabs>
          <w:tab w:val="left" w:pos="1679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 asistencia técnica contratada se computará como un porcentaje de incremento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sobre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puntuación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total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obtenida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personal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plantilla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apreciada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estimativamente por la Comisión de Clasificación considerando la importancia que esta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asistencia puede representar en relación con el personal técnico de que dispone la empresa,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arreglo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cuadro:</w:t>
      </w:r>
    </w:p>
    <w:p w14:paraId="594122C7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lang w:val="es-ES"/>
        </w:rPr>
      </w:pPr>
    </w:p>
    <w:p w14:paraId="32E01CD6" w14:textId="77777777" w:rsidR="00A5337B" w:rsidRPr="00E06F5D" w:rsidRDefault="00A5337B">
      <w:pPr>
        <w:pStyle w:val="Textoindependiente"/>
        <w:spacing w:before="11"/>
        <w:ind w:left="0" w:firstLine="0"/>
        <w:jc w:val="left"/>
        <w:rPr>
          <w:sz w:val="10"/>
          <w:lang w:val="es-ES"/>
        </w:rPr>
      </w:pPr>
    </w:p>
    <w:tbl>
      <w:tblPr>
        <w:tblStyle w:val="TableNormal"/>
        <w:tblW w:w="0" w:type="auto"/>
        <w:tblInd w:w="2611" w:type="dxa"/>
        <w:tblBorders>
          <w:top w:val="single" w:sz="4" w:space="0" w:color="CBCDCF"/>
          <w:left w:val="single" w:sz="4" w:space="0" w:color="CBCDCF"/>
          <w:bottom w:val="single" w:sz="4" w:space="0" w:color="CBCDCF"/>
          <w:right w:val="single" w:sz="4" w:space="0" w:color="CBCDCF"/>
          <w:insideH w:val="single" w:sz="4" w:space="0" w:color="CBCDCF"/>
          <w:insideV w:val="single" w:sz="4" w:space="0" w:color="CBCDCF"/>
        </w:tblBorders>
        <w:tblLayout w:type="fixed"/>
        <w:tblLook w:val="01E0" w:firstRow="1" w:lastRow="1" w:firstColumn="1" w:lastColumn="1" w:noHBand="0" w:noVBand="0"/>
      </w:tblPr>
      <w:tblGrid>
        <w:gridCol w:w="3417"/>
        <w:gridCol w:w="610"/>
        <w:gridCol w:w="521"/>
        <w:gridCol w:w="663"/>
      </w:tblGrid>
      <w:tr w:rsidR="00A5337B" w:rsidRPr="00E06F5D" w14:paraId="796AAB00" w14:textId="77777777">
        <w:trPr>
          <w:trHeight w:val="187"/>
        </w:trPr>
        <w:tc>
          <w:tcPr>
            <w:tcW w:w="3417" w:type="dxa"/>
          </w:tcPr>
          <w:p w14:paraId="5ABF10D6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Importancia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asistencia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técnica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contratada</w:t>
            </w:r>
          </w:p>
        </w:tc>
        <w:tc>
          <w:tcPr>
            <w:tcW w:w="610" w:type="dxa"/>
          </w:tcPr>
          <w:p w14:paraId="6EF5CC70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Escasa</w:t>
            </w:r>
          </w:p>
        </w:tc>
        <w:tc>
          <w:tcPr>
            <w:tcW w:w="521" w:type="dxa"/>
          </w:tcPr>
          <w:p w14:paraId="66B0D7B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Media</w:t>
            </w:r>
          </w:p>
        </w:tc>
        <w:tc>
          <w:tcPr>
            <w:tcW w:w="663" w:type="dxa"/>
          </w:tcPr>
          <w:p w14:paraId="294FE757" w14:textId="77777777" w:rsidR="00A5337B" w:rsidRPr="00E06F5D" w:rsidRDefault="00137538">
            <w:pPr>
              <w:pStyle w:val="TableParagraph"/>
              <w:ind w:left="39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Elevada</w:t>
            </w:r>
          </w:p>
        </w:tc>
      </w:tr>
    </w:tbl>
    <w:p w14:paraId="0C2F1A43" w14:textId="77777777" w:rsidR="00A5337B" w:rsidRPr="00E06F5D" w:rsidRDefault="00A5337B">
      <w:pPr>
        <w:rPr>
          <w:sz w:val="16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060F282D" w14:textId="77777777" w:rsidR="00A5337B" w:rsidRPr="00E06F5D" w:rsidRDefault="00A5337B">
      <w:pPr>
        <w:pStyle w:val="Textoindependiente"/>
        <w:spacing w:before="7"/>
        <w:ind w:left="0" w:firstLine="0"/>
        <w:jc w:val="left"/>
        <w:rPr>
          <w:sz w:val="11"/>
          <w:lang w:val="es-ES"/>
        </w:rPr>
      </w:pPr>
    </w:p>
    <w:tbl>
      <w:tblPr>
        <w:tblStyle w:val="TableNormal"/>
        <w:tblW w:w="0" w:type="auto"/>
        <w:tblInd w:w="2611" w:type="dxa"/>
        <w:tblBorders>
          <w:top w:val="single" w:sz="4" w:space="0" w:color="CBCDCF"/>
          <w:left w:val="single" w:sz="4" w:space="0" w:color="CBCDCF"/>
          <w:bottom w:val="single" w:sz="4" w:space="0" w:color="CBCDCF"/>
          <w:right w:val="single" w:sz="4" w:space="0" w:color="CBCDCF"/>
          <w:insideH w:val="single" w:sz="4" w:space="0" w:color="CBCDCF"/>
          <w:insideV w:val="single" w:sz="4" w:space="0" w:color="CBCDCF"/>
        </w:tblBorders>
        <w:tblLayout w:type="fixed"/>
        <w:tblLook w:val="01E0" w:firstRow="1" w:lastRow="1" w:firstColumn="1" w:lastColumn="1" w:noHBand="0" w:noVBand="0"/>
      </w:tblPr>
      <w:tblGrid>
        <w:gridCol w:w="3417"/>
        <w:gridCol w:w="610"/>
        <w:gridCol w:w="521"/>
        <w:gridCol w:w="663"/>
      </w:tblGrid>
      <w:tr w:rsidR="00A5337B" w:rsidRPr="00E06F5D" w14:paraId="58D80D09" w14:textId="77777777">
        <w:trPr>
          <w:trHeight w:val="187"/>
        </w:trPr>
        <w:tc>
          <w:tcPr>
            <w:tcW w:w="3417" w:type="dxa"/>
          </w:tcPr>
          <w:p w14:paraId="0E8503CB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Porcentaje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incremento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la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puntuación</w:t>
            </w:r>
          </w:p>
        </w:tc>
        <w:tc>
          <w:tcPr>
            <w:tcW w:w="610" w:type="dxa"/>
          </w:tcPr>
          <w:p w14:paraId="1FEF3420" w14:textId="77777777" w:rsidR="00A5337B" w:rsidRPr="00E06F5D" w:rsidRDefault="00137538">
            <w:pPr>
              <w:pStyle w:val="TableParagraph"/>
              <w:ind w:left="4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</w:t>
            </w:r>
          </w:p>
        </w:tc>
        <w:tc>
          <w:tcPr>
            <w:tcW w:w="521" w:type="dxa"/>
          </w:tcPr>
          <w:p w14:paraId="36AF7E00" w14:textId="77777777" w:rsidR="00A5337B" w:rsidRPr="00E06F5D" w:rsidRDefault="00137538">
            <w:pPr>
              <w:pStyle w:val="TableParagraph"/>
              <w:ind w:left="168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10</w:t>
            </w:r>
          </w:p>
        </w:tc>
        <w:tc>
          <w:tcPr>
            <w:tcW w:w="663" w:type="dxa"/>
          </w:tcPr>
          <w:p w14:paraId="05819FB1" w14:textId="77777777" w:rsidR="00A5337B" w:rsidRPr="00E06F5D" w:rsidRDefault="00137538">
            <w:pPr>
              <w:pStyle w:val="TableParagraph"/>
              <w:ind w:left="19" w:right="15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15</w:t>
            </w:r>
          </w:p>
        </w:tc>
      </w:tr>
    </w:tbl>
    <w:p w14:paraId="7378F3E6" w14:textId="77777777" w:rsidR="00A5337B" w:rsidRPr="00E06F5D" w:rsidRDefault="00A5337B">
      <w:pPr>
        <w:pStyle w:val="Textoindependiente"/>
        <w:spacing w:before="7"/>
        <w:ind w:left="0" w:firstLine="0"/>
        <w:jc w:val="left"/>
        <w:rPr>
          <w:sz w:val="16"/>
          <w:lang w:val="es-ES"/>
        </w:rPr>
      </w:pPr>
    </w:p>
    <w:p w14:paraId="0231B266" w14:textId="77777777" w:rsidR="00A5337B" w:rsidRPr="00E06F5D" w:rsidRDefault="00137538">
      <w:pPr>
        <w:pStyle w:val="Prrafodelista"/>
        <w:numPr>
          <w:ilvl w:val="0"/>
          <w:numId w:val="190"/>
        </w:numPr>
        <w:tabs>
          <w:tab w:val="left" w:pos="1640"/>
        </w:tabs>
        <w:spacing w:before="126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índice de tecnicidad (t) vendrá dado por el valor obtenido en la siguiente fórmula: t =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(2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x 60.101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x S)/V</w:t>
      </w:r>
    </w:p>
    <w:p w14:paraId="47959FA3" w14:textId="77777777" w:rsidR="00A5337B" w:rsidRPr="00E06F5D" w:rsidRDefault="00137538">
      <w:pPr>
        <w:pStyle w:val="Textoindependiente"/>
        <w:spacing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En la que S es el total de puntos obtenidos por la empresa considerando su propio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personal técnico y la asistencia técnica contratada, y V el importe anual medio, en euros, 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obra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ejecutada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último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quinquenio.</w:t>
      </w:r>
    </w:p>
    <w:p w14:paraId="521A0CFA" w14:textId="77777777" w:rsidR="00A5337B" w:rsidRPr="00E06F5D" w:rsidRDefault="00137538">
      <w:pPr>
        <w:pStyle w:val="Prrafodelista"/>
        <w:numPr>
          <w:ilvl w:val="0"/>
          <w:numId w:val="190"/>
        </w:numPr>
        <w:tabs>
          <w:tab w:val="left" w:pos="1711"/>
        </w:tabs>
        <w:spacing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término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índice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tecnicidad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(T)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debe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considerado en la fórmula del artículo 30 es el dado por el siguiente cuadro de correlaciones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3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3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3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3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establecen</w:t>
      </w:r>
      <w:r w:rsidRPr="00E06F5D">
        <w:rPr>
          <w:color w:val="231F20"/>
          <w:spacing w:val="3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cuatro</w:t>
      </w:r>
      <w:r w:rsidRPr="00E06F5D">
        <w:rPr>
          <w:color w:val="231F20"/>
          <w:spacing w:val="3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escalas</w:t>
      </w:r>
      <w:r w:rsidRPr="00E06F5D">
        <w:rPr>
          <w:color w:val="231F20"/>
          <w:spacing w:val="3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diferentes</w:t>
      </w:r>
      <w:r w:rsidRPr="00E06F5D">
        <w:rPr>
          <w:color w:val="231F20"/>
          <w:spacing w:val="3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según</w:t>
      </w:r>
      <w:r w:rsidRPr="00E06F5D">
        <w:rPr>
          <w:color w:val="231F20"/>
          <w:spacing w:val="3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cual</w:t>
      </w:r>
      <w:r w:rsidRPr="00E06F5D">
        <w:rPr>
          <w:color w:val="231F20"/>
          <w:spacing w:val="3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sea</w:t>
      </w:r>
      <w:r w:rsidRPr="00E06F5D">
        <w:rPr>
          <w:color w:val="231F20"/>
          <w:spacing w:val="3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3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cuantía</w:t>
      </w:r>
      <w:r w:rsidRPr="00E06F5D">
        <w:rPr>
          <w:color w:val="231F20"/>
          <w:spacing w:val="3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3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importe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anual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ejecutada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último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quinquenio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(V).</w:t>
      </w:r>
    </w:p>
    <w:p w14:paraId="4C70BEB7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lang w:val="es-ES"/>
        </w:rPr>
      </w:pPr>
    </w:p>
    <w:p w14:paraId="1C5161E7" w14:textId="77777777" w:rsidR="00A5337B" w:rsidRPr="00E06F5D" w:rsidRDefault="00A5337B">
      <w:pPr>
        <w:pStyle w:val="Textoindependiente"/>
        <w:spacing w:before="10"/>
        <w:ind w:left="0" w:firstLine="0"/>
        <w:jc w:val="left"/>
        <w:rPr>
          <w:sz w:val="10"/>
          <w:lang w:val="es-ES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CBCDCF"/>
          <w:left w:val="single" w:sz="4" w:space="0" w:color="CBCDCF"/>
          <w:bottom w:val="single" w:sz="4" w:space="0" w:color="CBCDCF"/>
          <w:right w:val="single" w:sz="4" w:space="0" w:color="CBCDCF"/>
          <w:insideH w:val="single" w:sz="4" w:space="0" w:color="CBCDCF"/>
          <w:insideV w:val="single" w:sz="4" w:space="0" w:color="CBCDCF"/>
        </w:tblBorders>
        <w:tblLayout w:type="fixed"/>
        <w:tblLook w:val="01E0" w:firstRow="1" w:lastRow="1" w:firstColumn="1" w:lastColumn="1" w:noHBand="0" w:noVBand="0"/>
      </w:tblPr>
      <w:tblGrid>
        <w:gridCol w:w="4412"/>
        <w:gridCol w:w="758"/>
        <w:gridCol w:w="836"/>
        <w:gridCol w:w="836"/>
        <w:gridCol w:w="836"/>
        <w:gridCol w:w="836"/>
        <w:gridCol w:w="836"/>
        <w:gridCol w:w="836"/>
      </w:tblGrid>
      <w:tr w:rsidR="00A5337B" w:rsidRPr="00E06F5D" w14:paraId="6084F1A8" w14:textId="77777777">
        <w:trPr>
          <w:trHeight w:val="163"/>
        </w:trPr>
        <w:tc>
          <w:tcPr>
            <w:tcW w:w="4412" w:type="dxa"/>
            <w:vMerge w:val="restart"/>
          </w:tcPr>
          <w:p w14:paraId="79259236" w14:textId="77777777" w:rsidR="00A5337B" w:rsidRPr="00E06F5D" w:rsidRDefault="00137538">
            <w:pPr>
              <w:pStyle w:val="TableParagraph"/>
              <w:spacing w:before="160" w:line="240" w:lineRule="auto"/>
              <w:ind w:left="1564" w:right="1558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w w:val="85"/>
                <w:sz w:val="14"/>
                <w:lang w:val="es-ES"/>
              </w:rPr>
              <w:t>V</w:t>
            </w:r>
            <w:r w:rsidRPr="00E06F5D">
              <w:rPr>
                <w:color w:val="231F20"/>
                <w:spacing w:val="5"/>
                <w:w w:val="85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w w:val="85"/>
                <w:sz w:val="14"/>
                <w:lang w:val="es-ES"/>
              </w:rPr>
              <w:t>=</w:t>
            </w:r>
            <w:r w:rsidRPr="00E06F5D">
              <w:rPr>
                <w:color w:val="231F20"/>
                <w:spacing w:val="5"/>
                <w:w w:val="85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w w:val="85"/>
                <w:sz w:val="14"/>
                <w:lang w:val="es-ES"/>
              </w:rPr>
              <w:t>&lt;900.000</w:t>
            </w:r>
          </w:p>
        </w:tc>
        <w:tc>
          <w:tcPr>
            <w:tcW w:w="758" w:type="dxa"/>
          </w:tcPr>
          <w:p w14:paraId="316723C5" w14:textId="77777777" w:rsidR="00A5337B" w:rsidRPr="00E06F5D" w:rsidRDefault="00137538">
            <w:pPr>
              <w:pStyle w:val="TableParagraph"/>
              <w:spacing w:line="143" w:lineRule="exact"/>
              <w:ind w:left="7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w w:val="87"/>
                <w:sz w:val="14"/>
                <w:lang w:val="es-ES"/>
              </w:rPr>
              <w:t>&gt;</w:t>
            </w:r>
          </w:p>
        </w:tc>
        <w:tc>
          <w:tcPr>
            <w:tcW w:w="836" w:type="dxa"/>
          </w:tcPr>
          <w:p w14:paraId="5CD403AC" w14:textId="77777777" w:rsidR="00A5337B" w:rsidRPr="00E06F5D" w:rsidRDefault="00137538">
            <w:pPr>
              <w:pStyle w:val="TableParagraph"/>
              <w:spacing w:line="143" w:lineRule="exact"/>
              <w:ind w:left="9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w w:val="131"/>
                <w:sz w:val="14"/>
                <w:lang w:val="es-ES"/>
              </w:rPr>
              <w:t>-</w:t>
            </w:r>
          </w:p>
        </w:tc>
        <w:tc>
          <w:tcPr>
            <w:tcW w:w="836" w:type="dxa"/>
          </w:tcPr>
          <w:p w14:paraId="4C9DC5C9" w14:textId="77777777" w:rsidR="00A5337B" w:rsidRPr="00E06F5D" w:rsidRDefault="00137538">
            <w:pPr>
              <w:pStyle w:val="TableParagraph"/>
              <w:spacing w:line="143" w:lineRule="exact"/>
              <w:ind w:left="299" w:right="288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1,0</w:t>
            </w:r>
          </w:p>
        </w:tc>
        <w:tc>
          <w:tcPr>
            <w:tcW w:w="836" w:type="dxa"/>
          </w:tcPr>
          <w:p w14:paraId="5BB983DD" w14:textId="77777777" w:rsidR="00A5337B" w:rsidRPr="00E06F5D" w:rsidRDefault="00137538">
            <w:pPr>
              <w:pStyle w:val="TableParagraph"/>
              <w:spacing w:line="143" w:lineRule="exact"/>
              <w:ind w:left="300" w:right="287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1,9</w:t>
            </w:r>
          </w:p>
        </w:tc>
        <w:tc>
          <w:tcPr>
            <w:tcW w:w="836" w:type="dxa"/>
          </w:tcPr>
          <w:p w14:paraId="770498F0" w14:textId="77777777" w:rsidR="00A5337B" w:rsidRPr="00E06F5D" w:rsidRDefault="00137538">
            <w:pPr>
              <w:pStyle w:val="TableParagraph"/>
              <w:spacing w:line="143" w:lineRule="exact"/>
              <w:ind w:left="300" w:right="285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2,8</w:t>
            </w:r>
          </w:p>
        </w:tc>
        <w:tc>
          <w:tcPr>
            <w:tcW w:w="836" w:type="dxa"/>
          </w:tcPr>
          <w:p w14:paraId="066C1F5C" w14:textId="77777777" w:rsidR="00A5337B" w:rsidRPr="00E06F5D" w:rsidRDefault="00137538">
            <w:pPr>
              <w:pStyle w:val="TableParagraph"/>
              <w:spacing w:line="143" w:lineRule="exact"/>
              <w:ind w:left="336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3,7</w:t>
            </w:r>
          </w:p>
        </w:tc>
        <w:tc>
          <w:tcPr>
            <w:tcW w:w="836" w:type="dxa"/>
          </w:tcPr>
          <w:p w14:paraId="7CFBBCBF" w14:textId="77777777" w:rsidR="00A5337B" w:rsidRPr="00E06F5D" w:rsidRDefault="00137538">
            <w:pPr>
              <w:pStyle w:val="TableParagraph"/>
              <w:spacing w:line="143" w:lineRule="exact"/>
              <w:ind w:left="337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4,6</w:t>
            </w:r>
          </w:p>
        </w:tc>
      </w:tr>
      <w:tr w:rsidR="00A5337B" w:rsidRPr="00E06F5D" w14:paraId="032FB7EB" w14:textId="77777777">
        <w:trPr>
          <w:trHeight w:val="163"/>
        </w:trPr>
        <w:tc>
          <w:tcPr>
            <w:tcW w:w="4412" w:type="dxa"/>
            <w:vMerge/>
            <w:tcBorders>
              <w:top w:val="nil"/>
            </w:tcBorders>
          </w:tcPr>
          <w:p w14:paraId="6737A70D" w14:textId="77777777" w:rsidR="00A5337B" w:rsidRPr="00E06F5D" w:rsidRDefault="00A5337B">
            <w:pPr>
              <w:rPr>
                <w:sz w:val="2"/>
                <w:szCs w:val="2"/>
                <w:lang w:val="es-ES"/>
              </w:rPr>
            </w:pPr>
          </w:p>
        </w:tc>
        <w:tc>
          <w:tcPr>
            <w:tcW w:w="758" w:type="dxa"/>
          </w:tcPr>
          <w:p w14:paraId="5D108293" w14:textId="77777777" w:rsidR="00A5337B" w:rsidRPr="00E06F5D" w:rsidRDefault="00137538">
            <w:pPr>
              <w:pStyle w:val="TableParagraph"/>
              <w:spacing w:line="143" w:lineRule="exact"/>
              <w:ind w:left="7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w w:val="87"/>
                <w:sz w:val="14"/>
                <w:lang w:val="es-ES"/>
              </w:rPr>
              <w:t>t</w:t>
            </w:r>
          </w:p>
        </w:tc>
        <w:tc>
          <w:tcPr>
            <w:tcW w:w="836" w:type="dxa"/>
          </w:tcPr>
          <w:p w14:paraId="5D6E2DF9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836" w:type="dxa"/>
          </w:tcPr>
          <w:p w14:paraId="66E68ADD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836" w:type="dxa"/>
          </w:tcPr>
          <w:p w14:paraId="356A1F38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836" w:type="dxa"/>
          </w:tcPr>
          <w:p w14:paraId="433C8681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836" w:type="dxa"/>
          </w:tcPr>
          <w:p w14:paraId="0400D091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836" w:type="dxa"/>
          </w:tcPr>
          <w:p w14:paraId="2E4E0C04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</w:tr>
      <w:tr w:rsidR="00A5337B" w:rsidRPr="00E06F5D" w14:paraId="1C519FAB" w14:textId="77777777">
        <w:trPr>
          <w:trHeight w:val="163"/>
        </w:trPr>
        <w:tc>
          <w:tcPr>
            <w:tcW w:w="4412" w:type="dxa"/>
            <w:vMerge/>
            <w:tcBorders>
              <w:top w:val="nil"/>
            </w:tcBorders>
          </w:tcPr>
          <w:p w14:paraId="58AF6A44" w14:textId="77777777" w:rsidR="00A5337B" w:rsidRPr="00E06F5D" w:rsidRDefault="00A5337B">
            <w:pPr>
              <w:rPr>
                <w:sz w:val="2"/>
                <w:szCs w:val="2"/>
                <w:lang w:val="es-ES"/>
              </w:rPr>
            </w:pPr>
          </w:p>
        </w:tc>
        <w:tc>
          <w:tcPr>
            <w:tcW w:w="758" w:type="dxa"/>
          </w:tcPr>
          <w:p w14:paraId="5C8C9FE0" w14:textId="77777777" w:rsidR="00A5337B" w:rsidRPr="00E06F5D" w:rsidRDefault="00137538">
            <w:pPr>
              <w:pStyle w:val="TableParagraph"/>
              <w:spacing w:line="143" w:lineRule="exact"/>
              <w:ind w:left="273" w:right="266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=&lt;</w:t>
            </w:r>
          </w:p>
        </w:tc>
        <w:tc>
          <w:tcPr>
            <w:tcW w:w="836" w:type="dxa"/>
          </w:tcPr>
          <w:p w14:paraId="19DE37CF" w14:textId="77777777" w:rsidR="00A5337B" w:rsidRPr="00E06F5D" w:rsidRDefault="00137538">
            <w:pPr>
              <w:pStyle w:val="TableParagraph"/>
              <w:spacing w:line="143" w:lineRule="exact"/>
              <w:ind w:left="297" w:right="288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1,0</w:t>
            </w:r>
          </w:p>
        </w:tc>
        <w:tc>
          <w:tcPr>
            <w:tcW w:w="836" w:type="dxa"/>
          </w:tcPr>
          <w:p w14:paraId="7D0FB518" w14:textId="77777777" w:rsidR="00A5337B" w:rsidRPr="00E06F5D" w:rsidRDefault="00137538">
            <w:pPr>
              <w:pStyle w:val="TableParagraph"/>
              <w:spacing w:line="143" w:lineRule="exact"/>
              <w:ind w:left="299" w:right="288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1,9</w:t>
            </w:r>
          </w:p>
        </w:tc>
        <w:tc>
          <w:tcPr>
            <w:tcW w:w="836" w:type="dxa"/>
          </w:tcPr>
          <w:p w14:paraId="5EA36310" w14:textId="77777777" w:rsidR="00A5337B" w:rsidRPr="00E06F5D" w:rsidRDefault="00137538">
            <w:pPr>
              <w:pStyle w:val="TableParagraph"/>
              <w:spacing w:line="143" w:lineRule="exact"/>
              <w:ind w:left="300" w:right="287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2,8</w:t>
            </w:r>
          </w:p>
        </w:tc>
        <w:tc>
          <w:tcPr>
            <w:tcW w:w="836" w:type="dxa"/>
          </w:tcPr>
          <w:p w14:paraId="3D1C34B4" w14:textId="77777777" w:rsidR="00A5337B" w:rsidRPr="00E06F5D" w:rsidRDefault="00137538">
            <w:pPr>
              <w:pStyle w:val="TableParagraph"/>
              <w:spacing w:line="143" w:lineRule="exact"/>
              <w:ind w:left="300" w:right="285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3,7</w:t>
            </w:r>
          </w:p>
        </w:tc>
        <w:tc>
          <w:tcPr>
            <w:tcW w:w="836" w:type="dxa"/>
          </w:tcPr>
          <w:p w14:paraId="7E1EB9B3" w14:textId="77777777" w:rsidR="00A5337B" w:rsidRPr="00E06F5D" w:rsidRDefault="00137538">
            <w:pPr>
              <w:pStyle w:val="TableParagraph"/>
              <w:spacing w:line="143" w:lineRule="exact"/>
              <w:ind w:left="336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4,6</w:t>
            </w:r>
          </w:p>
        </w:tc>
        <w:tc>
          <w:tcPr>
            <w:tcW w:w="836" w:type="dxa"/>
          </w:tcPr>
          <w:p w14:paraId="7BC6FFD6" w14:textId="77777777" w:rsidR="00A5337B" w:rsidRPr="00E06F5D" w:rsidRDefault="00137538">
            <w:pPr>
              <w:pStyle w:val="TableParagraph"/>
              <w:spacing w:line="143" w:lineRule="exact"/>
              <w:ind w:left="392"/>
              <w:rPr>
                <w:sz w:val="14"/>
                <w:lang w:val="es-ES"/>
              </w:rPr>
            </w:pPr>
            <w:r w:rsidRPr="00E06F5D">
              <w:rPr>
                <w:color w:val="231F20"/>
                <w:w w:val="131"/>
                <w:sz w:val="14"/>
                <w:lang w:val="es-ES"/>
              </w:rPr>
              <w:t>-</w:t>
            </w:r>
          </w:p>
        </w:tc>
      </w:tr>
      <w:tr w:rsidR="00A5337B" w:rsidRPr="00E06F5D" w14:paraId="0D228145" w14:textId="77777777">
        <w:trPr>
          <w:trHeight w:val="163"/>
        </w:trPr>
        <w:tc>
          <w:tcPr>
            <w:tcW w:w="4412" w:type="dxa"/>
            <w:vMerge w:val="restart"/>
          </w:tcPr>
          <w:p w14:paraId="02671E65" w14:textId="77777777" w:rsidR="00A5337B" w:rsidRPr="00E06F5D" w:rsidRDefault="00137538">
            <w:pPr>
              <w:pStyle w:val="TableParagraph"/>
              <w:spacing w:before="160" w:line="240" w:lineRule="auto"/>
              <w:ind w:left="1564" w:right="1559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w w:val="85"/>
                <w:sz w:val="14"/>
                <w:lang w:val="es-ES"/>
              </w:rPr>
              <w:t>900.000</w:t>
            </w:r>
            <w:r w:rsidRPr="00E06F5D">
              <w:rPr>
                <w:color w:val="231F20"/>
                <w:spacing w:val="8"/>
                <w:w w:val="85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w w:val="85"/>
                <w:sz w:val="14"/>
                <w:lang w:val="es-ES"/>
              </w:rPr>
              <w:t>&lt;4.500.000</w:t>
            </w:r>
          </w:p>
        </w:tc>
        <w:tc>
          <w:tcPr>
            <w:tcW w:w="758" w:type="dxa"/>
          </w:tcPr>
          <w:p w14:paraId="4905AFCE" w14:textId="77777777" w:rsidR="00A5337B" w:rsidRPr="00E06F5D" w:rsidRDefault="00137538">
            <w:pPr>
              <w:pStyle w:val="TableParagraph"/>
              <w:spacing w:line="143" w:lineRule="exact"/>
              <w:ind w:left="7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w w:val="87"/>
                <w:sz w:val="14"/>
                <w:lang w:val="es-ES"/>
              </w:rPr>
              <w:t>&gt;</w:t>
            </w:r>
          </w:p>
        </w:tc>
        <w:tc>
          <w:tcPr>
            <w:tcW w:w="836" w:type="dxa"/>
          </w:tcPr>
          <w:p w14:paraId="7A3644A1" w14:textId="77777777" w:rsidR="00A5337B" w:rsidRPr="00E06F5D" w:rsidRDefault="00137538">
            <w:pPr>
              <w:pStyle w:val="TableParagraph"/>
              <w:spacing w:line="143" w:lineRule="exact"/>
              <w:ind w:left="9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w w:val="131"/>
                <w:sz w:val="14"/>
                <w:lang w:val="es-ES"/>
              </w:rPr>
              <w:t>-</w:t>
            </w:r>
          </w:p>
        </w:tc>
        <w:tc>
          <w:tcPr>
            <w:tcW w:w="836" w:type="dxa"/>
          </w:tcPr>
          <w:p w14:paraId="0EF3E0AF" w14:textId="77777777" w:rsidR="00A5337B" w:rsidRPr="00E06F5D" w:rsidRDefault="00137538">
            <w:pPr>
              <w:pStyle w:val="TableParagraph"/>
              <w:spacing w:line="143" w:lineRule="exact"/>
              <w:ind w:left="299" w:right="288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1,0</w:t>
            </w:r>
          </w:p>
        </w:tc>
        <w:tc>
          <w:tcPr>
            <w:tcW w:w="836" w:type="dxa"/>
          </w:tcPr>
          <w:p w14:paraId="3CFF475B" w14:textId="77777777" w:rsidR="00A5337B" w:rsidRPr="00E06F5D" w:rsidRDefault="00137538">
            <w:pPr>
              <w:pStyle w:val="TableParagraph"/>
              <w:spacing w:line="143" w:lineRule="exact"/>
              <w:ind w:left="300" w:right="287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1,8</w:t>
            </w:r>
          </w:p>
        </w:tc>
        <w:tc>
          <w:tcPr>
            <w:tcW w:w="836" w:type="dxa"/>
          </w:tcPr>
          <w:p w14:paraId="2861473A" w14:textId="77777777" w:rsidR="00A5337B" w:rsidRPr="00E06F5D" w:rsidRDefault="00137538">
            <w:pPr>
              <w:pStyle w:val="TableParagraph"/>
              <w:spacing w:line="143" w:lineRule="exact"/>
              <w:ind w:left="300" w:right="285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2,6</w:t>
            </w:r>
          </w:p>
        </w:tc>
        <w:tc>
          <w:tcPr>
            <w:tcW w:w="836" w:type="dxa"/>
          </w:tcPr>
          <w:p w14:paraId="36F63564" w14:textId="77777777" w:rsidR="00A5337B" w:rsidRPr="00E06F5D" w:rsidRDefault="00137538">
            <w:pPr>
              <w:pStyle w:val="TableParagraph"/>
              <w:spacing w:line="143" w:lineRule="exact"/>
              <w:ind w:left="336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3,4</w:t>
            </w:r>
          </w:p>
        </w:tc>
        <w:tc>
          <w:tcPr>
            <w:tcW w:w="836" w:type="dxa"/>
          </w:tcPr>
          <w:p w14:paraId="1E6B1572" w14:textId="77777777" w:rsidR="00A5337B" w:rsidRPr="00E06F5D" w:rsidRDefault="00137538">
            <w:pPr>
              <w:pStyle w:val="TableParagraph"/>
              <w:spacing w:line="143" w:lineRule="exact"/>
              <w:ind w:left="337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4,2</w:t>
            </w:r>
          </w:p>
        </w:tc>
      </w:tr>
      <w:tr w:rsidR="00A5337B" w:rsidRPr="00E06F5D" w14:paraId="718D5D7C" w14:textId="77777777">
        <w:trPr>
          <w:trHeight w:val="163"/>
        </w:trPr>
        <w:tc>
          <w:tcPr>
            <w:tcW w:w="4412" w:type="dxa"/>
            <w:vMerge/>
            <w:tcBorders>
              <w:top w:val="nil"/>
            </w:tcBorders>
          </w:tcPr>
          <w:p w14:paraId="7FC5F926" w14:textId="77777777" w:rsidR="00A5337B" w:rsidRPr="00E06F5D" w:rsidRDefault="00A5337B">
            <w:pPr>
              <w:rPr>
                <w:sz w:val="2"/>
                <w:szCs w:val="2"/>
                <w:lang w:val="es-ES"/>
              </w:rPr>
            </w:pPr>
          </w:p>
        </w:tc>
        <w:tc>
          <w:tcPr>
            <w:tcW w:w="758" w:type="dxa"/>
          </w:tcPr>
          <w:p w14:paraId="68F412C6" w14:textId="77777777" w:rsidR="00A5337B" w:rsidRPr="00E06F5D" w:rsidRDefault="00137538">
            <w:pPr>
              <w:pStyle w:val="TableParagraph"/>
              <w:spacing w:line="143" w:lineRule="exact"/>
              <w:ind w:left="7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w w:val="87"/>
                <w:sz w:val="14"/>
                <w:lang w:val="es-ES"/>
              </w:rPr>
              <w:t>t</w:t>
            </w:r>
          </w:p>
        </w:tc>
        <w:tc>
          <w:tcPr>
            <w:tcW w:w="836" w:type="dxa"/>
          </w:tcPr>
          <w:p w14:paraId="76812C63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836" w:type="dxa"/>
          </w:tcPr>
          <w:p w14:paraId="5490D8D6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836" w:type="dxa"/>
          </w:tcPr>
          <w:p w14:paraId="53DB61C8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836" w:type="dxa"/>
          </w:tcPr>
          <w:p w14:paraId="22431FE8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836" w:type="dxa"/>
          </w:tcPr>
          <w:p w14:paraId="042BD07D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836" w:type="dxa"/>
          </w:tcPr>
          <w:p w14:paraId="1FEA10A5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</w:tr>
      <w:tr w:rsidR="00A5337B" w:rsidRPr="00E06F5D" w14:paraId="0CFF0F3F" w14:textId="77777777">
        <w:trPr>
          <w:trHeight w:val="163"/>
        </w:trPr>
        <w:tc>
          <w:tcPr>
            <w:tcW w:w="4412" w:type="dxa"/>
            <w:vMerge/>
            <w:tcBorders>
              <w:top w:val="nil"/>
            </w:tcBorders>
          </w:tcPr>
          <w:p w14:paraId="57484C31" w14:textId="77777777" w:rsidR="00A5337B" w:rsidRPr="00E06F5D" w:rsidRDefault="00A5337B">
            <w:pPr>
              <w:rPr>
                <w:sz w:val="2"/>
                <w:szCs w:val="2"/>
                <w:lang w:val="es-ES"/>
              </w:rPr>
            </w:pPr>
          </w:p>
        </w:tc>
        <w:tc>
          <w:tcPr>
            <w:tcW w:w="758" w:type="dxa"/>
          </w:tcPr>
          <w:p w14:paraId="0B9FCE3E" w14:textId="77777777" w:rsidR="00A5337B" w:rsidRPr="00E06F5D" w:rsidRDefault="00137538">
            <w:pPr>
              <w:pStyle w:val="TableParagraph"/>
              <w:spacing w:line="143" w:lineRule="exact"/>
              <w:ind w:left="273" w:right="266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=&lt;</w:t>
            </w:r>
          </w:p>
        </w:tc>
        <w:tc>
          <w:tcPr>
            <w:tcW w:w="836" w:type="dxa"/>
          </w:tcPr>
          <w:p w14:paraId="0CB7DD38" w14:textId="77777777" w:rsidR="00A5337B" w:rsidRPr="00E06F5D" w:rsidRDefault="00137538">
            <w:pPr>
              <w:pStyle w:val="TableParagraph"/>
              <w:spacing w:line="143" w:lineRule="exact"/>
              <w:ind w:left="297" w:right="288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1,0</w:t>
            </w:r>
          </w:p>
        </w:tc>
        <w:tc>
          <w:tcPr>
            <w:tcW w:w="836" w:type="dxa"/>
          </w:tcPr>
          <w:p w14:paraId="04AE65C5" w14:textId="77777777" w:rsidR="00A5337B" w:rsidRPr="00E06F5D" w:rsidRDefault="00137538">
            <w:pPr>
              <w:pStyle w:val="TableParagraph"/>
              <w:spacing w:line="143" w:lineRule="exact"/>
              <w:ind w:left="299" w:right="288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1,8</w:t>
            </w:r>
          </w:p>
        </w:tc>
        <w:tc>
          <w:tcPr>
            <w:tcW w:w="836" w:type="dxa"/>
          </w:tcPr>
          <w:p w14:paraId="3182E16D" w14:textId="77777777" w:rsidR="00A5337B" w:rsidRPr="00E06F5D" w:rsidRDefault="00137538">
            <w:pPr>
              <w:pStyle w:val="TableParagraph"/>
              <w:spacing w:line="143" w:lineRule="exact"/>
              <w:ind w:left="300" w:right="287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2,6</w:t>
            </w:r>
          </w:p>
        </w:tc>
        <w:tc>
          <w:tcPr>
            <w:tcW w:w="836" w:type="dxa"/>
          </w:tcPr>
          <w:p w14:paraId="050EE88B" w14:textId="77777777" w:rsidR="00A5337B" w:rsidRPr="00E06F5D" w:rsidRDefault="00137538">
            <w:pPr>
              <w:pStyle w:val="TableParagraph"/>
              <w:spacing w:line="143" w:lineRule="exact"/>
              <w:ind w:left="300" w:right="285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3,4</w:t>
            </w:r>
          </w:p>
        </w:tc>
        <w:tc>
          <w:tcPr>
            <w:tcW w:w="836" w:type="dxa"/>
          </w:tcPr>
          <w:p w14:paraId="27FBDD16" w14:textId="77777777" w:rsidR="00A5337B" w:rsidRPr="00E06F5D" w:rsidRDefault="00137538">
            <w:pPr>
              <w:pStyle w:val="TableParagraph"/>
              <w:spacing w:line="143" w:lineRule="exact"/>
              <w:ind w:left="336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4,2</w:t>
            </w:r>
          </w:p>
        </w:tc>
        <w:tc>
          <w:tcPr>
            <w:tcW w:w="836" w:type="dxa"/>
          </w:tcPr>
          <w:p w14:paraId="045D5E80" w14:textId="77777777" w:rsidR="00A5337B" w:rsidRPr="00E06F5D" w:rsidRDefault="00137538">
            <w:pPr>
              <w:pStyle w:val="TableParagraph"/>
              <w:spacing w:line="143" w:lineRule="exact"/>
              <w:ind w:left="392"/>
              <w:rPr>
                <w:sz w:val="14"/>
                <w:lang w:val="es-ES"/>
              </w:rPr>
            </w:pPr>
            <w:r w:rsidRPr="00E06F5D">
              <w:rPr>
                <w:color w:val="231F20"/>
                <w:w w:val="131"/>
                <w:sz w:val="14"/>
                <w:lang w:val="es-ES"/>
              </w:rPr>
              <w:t>-</w:t>
            </w:r>
          </w:p>
        </w:tc>
      </w:tr>
      <w:tr w:rsidR="00A5337B" w:rsidRPr="00E06F5D" w14:paraId="4F4E66C4" w14:textId="77777777">
        <w:trPr>
          <w:trHeight w:val="163"/>
        </w:trPr>
        <w:tc>
          <w:tcPr>
            <w:tcW w:w="4412" w:type="dxa"/>
            <w:vMerge w:val="restart"/>
          </w:tcPr>
          <w:p w14:paraId="2FF8A6F3" w14:textId="77777777" w:rsidR="00A5337B" w:rsidRPr="00E06F5D" w:rsidRDefault="00137538">
            <w:pPr>
              <w:pStyle w:val="TableParagraph"/>
              <w:spacing w:before="160" w:line="240" w:lineRule="auto"/>
              <w:ind w:left="1564" w:right="1559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w w:val="85"/>
                <w:sz w:val="14"/>
                <w:lang w:val="es-ES"/>
              </w:rPr>
              <w:t>4.500.000</w:t>
            </w:r>
            <w:r w:rsidRPr="00E06F5D">
              <w:rPr>
                <w:color w:val="231F20"/>
                <w:spacing w:val="10"/>
                <w:w w:val="85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w w:val="85"/>
                <w:sz w:val="14"/>
                <w:lang w:val="es-ES"/>
              </w:rPr>
              <w:t>&lt;15.000.000</w:t>
            </w:r>
          </w:p>
        </w:tc>
        <w:tc>
          <w:tcPr>
            <w:tcW w:w="758" w:type="dxa"/>
          </w:tcPr>
          <w:p w14:paraId="7129818E" w14:textId="77777777" w:rsidR="00A5337B" w:rsidRPr="00E06F5D" w:rsidRDefault="00137538">
            <w:pPr>
              <w:pStyle w:val="TableParagraph"/>
              <w:spacing w:line="143" w:lineRule="exact"/>
              <w:ind w:left="7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w w:val="87"/>
                <w:sz w:val="14"/>
                <w:lang w:val="es-ES"/>
              </w:rPr>
              <w:t>&gt;</w:t>
            </w:r>
          </w:p>
        </w:tc>
        <w:tc>
          <w:tcPr>
            <w:tcW w:w="836" w:type="dxa"/>
          </w:tcPr>
          <w:p w14:paraId="605C1726" w14:textId="77777777" w:rsidR="00A5337B" w:rsidRPr="00E06F5D" w:rsidRDefault="00137538">
            <w:pPr>
              <w:pStyle w:val="TableParagraph"/>
              <w:spacing w:line="143" w:lineRule="exact"/>
              <w:ind w:left="9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w w:val="131"/>
                <w:sz w:val="14"/>
                <w:lang w:val="es-ES"/>
              </w:rPr>
              <w:t>-</w:t>
            </w:r>
          </w:p>
        </w:tc>
        <w:tc>
          <w:tcPr>
            <w:tcW w:w="836" w:type="dxa"/>
          </w:tcPr>
          <w:p w14:paraId="47F102AB" w14:textId="77777777" w:rsidR="00A5337B" w:rsidRPr="00E06F5D" w:rsidRDefault="00137538">
            <w:pPr>
              <w:pStyle w:val="TableParagraph"/>
              <w:spacing w:line="143" w:lineRule="exact"/>
              <w:ind w:left="299" w:right="288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1,0</w:t>
            </w:r>
          </w:p>
        </w:tc>
        <w:tc>
          <w:tcPr>
            <w:tcW w:w="836" w:type="dxa"/>
          </w:tcPr>
          <w:p w14:paraId="04002940" w14:textId="77777777" w:rsidR="00A5337B" w:rsidRPr="00E06F5D" w:rsidRDefault="00137538">
            <w:pPr>
              <w:pStyle w:val="TableParagraph"/>
              <w:spacing w:line="143" w:lineRule="exact"/>
              <w:ind w:left="300" w:right="287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1,6</w:t>
            </w:r>
          </w:p>
        </w:tc>
        <w:tc>
          <w:tcPr>
            <w:tcW w:w="836" w:type="dxa"/>
          </w:tcPr>
          <w:p w14:paraId="153B2889" w14:textId="77777777" w:rsidR="00A5337B" w:rsidRPr="00E06F5D" w:rsidRDefault="00137538">
            <w:pPr>
              <w:pStyle w:val="TableParagraph"/>
              <w:spacing w:line="143" w:lineRule="exact"/>
              <w:ind w:left="300" w:right="285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2,2</w:t>
            </w:r>
          </w:p>
        </w:tc>
        <w:tc>
          <w:tcPr>
            <w:tcW w:w="836" w:type="dxa"/>
          </w:tcPr>
          <w:p w14:paraId="198ED0A9" w14:textId="77777777" w:rsidR="00A5337B" w:rsidRPr="00E06F5D" w:rsidRDefault="00137538">
            <w:pPr>
              <w:pStyle w:val="TableParagraph"/>
              <w:spacing w:line="143" w:lineRule="exact"/>
              <w:ind w:left="336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2,8</w:t>
            </w:r>
          </w:p>
        </w:tc>
        <w:tc>
          <w:tcPr>
            <w:tcW w:w="836" w:type="dxa"/>
          </w:tcPr>
          <w:p w14:paraId="16E7A269" w14:textId="77777777" w:rsidR="00A5337B" w:rsidRPr="00E06F5D" w:rsidRDefault="00137538">
            <w:pPr>
              <w:pStyle w:val="TableParagraph"/>
              <w:spacing w:line="143" w:lineRule="exact"/>
              <w:ind w:left="337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3,4</w:t>
            </w:r>
          </w:p>
        </w:tc>
      </w:tr>
      <w:tr w:rsidR="00A5337B" w:rsidRPr="00E06F5D" w14:paraId="20C30219" w14:textId="77777777">
        <w:trPr>
          <w:trHeight w:val="163"/>
        </w:trPr>
        <w:tc>
          <w:tcPr>
            <w:tcW w:w="4412" w:type="dxa"/>
            <w:vMerge/>
            <w:tcBorders>
              <w:top w:val="nil"/>
            </w:tcBorders>
          </w:tcPr>
          <w:p w14:paraId="0DC95821" w14:textId="77777777" w:rsidR="00A5337B" w:rsidRPr="00E06F5D" w:rsidRDefault="00A5337B">
            <w:pPr>
              <w:rPr>
                <w:sz w:val="2"/>
                <w:szCs w:val="2"/>
                <w:lang w:val="es-ES"/>
              </w:rPr>
            </w:pPr>
          </w:p>
        </w:tc>
        <w:tc>
          <w:tcPr>
            <w:tcW w:w="758" w:type="dxa"/>
          </w:tcPr>
          <w:p w14:paraId="0046A530" w14:textId="77777777" w:rsidR="00A5337B" w:rsidRPr="00E06F5D" w:rsidRDefault="00137538">
            <w:pPr>
              <w:pStyle w:val="TableParagraph"/>
              <w:spacing w:line="143" w:lineRule="exact"/>
              <w:ind w:left="7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w w:val="87"/>
                <w:sz w:val="14"/>
                <w:lang w:val="es-ES"/>
              </w:rPr>
              <w:t>t</w:t>
            </w:r>
          </w:p>
        </w:tc>
        <w:tc>
          <w:tcPr>
            <w:tcW w:w="836" w:type="dxa"/>
          </w:tcPr>
          <w:p w14:paraId="313BC295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836" w:type="dxa"/>
          </w:tcPr>
          <w:p w14:paraId="5CA4A50C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836" w:type="dxa"/>
          </w:tcPr>
          <w:p w14:paraId="335C9A32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836" w:type="dxa"/>
          </w:tcPr>
          <w:p w14:paraId="02944C08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836" w:type="dxa"/>
          </w:tcPr>
          <w:p w14:paraId="0E35768C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836" w:type="dxa"/>
          </w:tcPr>
          <w:p w14:paraId="34118FB6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</w:tr>
      <w:tr w:rsidR="00A5337B" w:rsidRPr="00E06F5D" w14:paraId="11B8577E" w14:textId="77777777">
        <w:trPr>
          <w:trHeight w:val="163"/>
        </w:trPr>
        <w:tc>
          <w:tcPr>
            <w:tcW w:w="4412" w:type="dxa"/>
            <w:vMerge/>
            <w:tcBorders>
              <w:top w:val="nil"/>
            </w:tcBorders>
          </w:tcPr>
          <w:p w14:paraId="74344FC5" w14:textId="77777777" w:rsidR="00A5337B" w:rsidRPr="00E06F5D" w:rsidRDefault="00A5337B">
            <w:pPr>
              <w:rPr>
                <w:sz w:val="2"/>
                <w:szCs w:val="2"/>
                <w:lang w:val="es-ES"/>
              </w:rPr>
            </w:pPr>
          </w:p>
        </w:tc>
        <w:tc>
          <w:tcPr>
            <w:tcW w:w="758" w:type="dxa"/>
          </w:tcPr>
          <w:p w14:paraId="15E53ED7" w14:textId="77777777" w:rsidR="00A5337B" w:rsidRPr="00E06F5D" w:rsidRDefault="00137538">
            <w:pPr>
              <w:pStyle w:val="TableParagraph"/>
              <w:spacing w:line="143" w:lineRule="exact"/>
              <w:ind w:left="273" w:right="266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=&lt;</w:t>
            </w:r>
          </w:p>
        </w:tc>
        <w:tc>
          <w:tcPr>
            <w:tcW w:w="836" w:type="dxa"/>
          </w:tcPr>
          <w:p w14:paraId="16A884C4" w14:textId="77777777" w:rsidR="00A5337B" w:rsidRPr="00E06F5D" w:rsidRDefault="00137538">
            <w:pPr>
              <w:pStyle w:val="TableParagraph"/>
              <w:spacing w:line="143" w:lineRule="exact"/>
              <w:ind w:left="297" w:right="288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1,0</w:t>
            </w:r>
          </w:p>
        </w:tc>
        <w:tc>
          <w:tcPr>
            <w:tcW w:w="836" w:type="dxa"/>
          </w:tcPr>
          <w:p w14:paraId="59FA11B1" w14:textId="77777777" w:rsidR="00A5337B" w:rsidRPr="00E06F5D" w:rsidRDefault="00137538">
            <w:pPr>
              <w:pStyle w:val="TableParagraph"/>
              <w:spacing w:line="143" w:lineRule="exact"/>
              <w:ind w:left="299" w:right="288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1,6</w:t>
            </w:r>
          </w:p>
        </w:tc>
        <w:tc>
          <w:tcPr>
            <w:tcW w:w="836" w:type="dxa"/>
          </w:tcPr>
          <w:p w14:paraId="69859FDF" w14:textId="77777777" w:rsidR="00A5337B" w:rsidRPr="00E06F5D" w:rsidRDefault="00137538">
            <w:pPr>
              <w:pStyle w:val="TableParagraph"/>
              <w:spacing w:line="143" w:lineRule="exact"/>
              <w:ind w:left="300" w:right="287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2,2</w:t>
            </w:r>
          </w:p>
        </w:tc>
        <w:tc>
          <w:tcPr>
            <w:tcW w:w="836" w:type="dxa"/>
          </w:tcPr>
          <w:p w14:paraId="46530F6B" w14:textId="77777777" w:rsidR="00A5337B" w:rsidRPr="00E06F5D" w:rsidRDefault="00137538">
            <w:pPr>
              <w:pStyle w:val="TableParagraph"/>
              <w:spacing w:line="143" w:lineRule="exact"/>
              <w:ind w:left="300" w:right="285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2,8</w:t>
            </w:r>
          </w:p>
        </w:tc>
        <w:tc>
          <w:tcPr>
            <w:tcW w:w="836" w:type="dxa"/>
          </w:tcPr>
          <w:p w14:paraId="7B835ACD" w14:textId="77777777" w:rsidR="00A5337B" w:rsidRPr="00E06F5D" w:rsidRDefault="00137538">
            <w:pPr>
              <w:pStyle w:val="TableParagraph"/>
              <w:spacing w:line="143" w:lineRule="exact"/>
              <w:ind w:left="336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3,4</w:t>
            </w:r>
          </w:p>
        </w:tc>
        <w:tc>
          <w:tcPr>
            <w:tcW w:w="836" w:type="dxa"/>
          </w:tcPr>
          <w:p w14:paraId="793F6FFE" w14:textId="77777777" w:rsidR="00A5337B" w:rsidRPr="00E06F5D" w:rsidRDefault="00137538">
            <w:pPr>
              <w:pStyle w:val="TableParagraph"/>
              <w:spacing w:line="143" w:lineRule="exact"/>
              <w:ind w:left="392"/>
              <w:rPr>
                <w:sz w:val="14"/>
                <w:lang w:val="es-ES"/>
              </w:rPr>
            </w:pPr>
            <w:r w:rsidRPr="00E06F5D">
              <w:rPr>
                <w:color w:val="231F20"/>
                <w:w w:val="131"/>
                <w:sz w:val="14"/>
                <w:lang w:val="es-ES"/>
              </w:rPr>
              <w:t>-</w:t>
            </w:r>
          </w:p>
        </w:tc>
      </w:tr>
      <w:tr w:rsidR="00A5337B" w:rsidRPr="00E06F5D" w14:paraId="0AF550DA" w14:textId="77777777">
        <w:trPr>
          <w:trHeight w:val="163"/>
        </w:trPr>
        <w:tc>
          <w:tcPr>
            <w:tcW w:w="4412" w:type="dxa"/>
            <w:vMerge w:val="restart"/>
          </w:tcPr>
          <w:p w14:paraId="680125C2" w14:textId="77777777" w:rsidR="00A5337B" w:rsidRPr="00E06F5D" w:rsidRDefault="00137538">
            <w:pPr>
              <w:pStyle w:val="TableParagraph"/>
              <w:spacing w:before="160" w:line="240" w:lineRule="auto"/>
              <w:ind w:left="1564" w:right="1559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V=&gt;15.000.000</w:t>
            </w:r>
          </w:p>
        </w:tc>
        <w:tc>
          <w:tcPr>
            <w:tcW w:w="758" w:type="dxa"/>
          </w:tcPr>
          <w:p w14:paraId="0F126B08" w14:textId="77777777" w:rsidR="00A5337B" w:rsidRPr="00E06F5D" w:rsidRDefault="00137538">
            <w:pPr>
              <w:pStyle w:val="TableParagraph"/>
              <w:spacing w:line="143" w:lineRule="exact"/>
              <w:ind w:left="7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w w:val="87"/>
                <w:sz w:val="14"/>
                <w:lang w:val="es-ES"/>
              </w:rPr>
              <w:t>&gt;</w:t>
            </w:r>
          </w:p>
        </w:tc>
        <w:tc>
          <w:tcPr>
            <w:tcW w:w="836" w:type="dxa"/>
          </w:tcPr>
          <w:p w14:paraId="50A0C66E" w14:textId="77777777" w:rsidR="00A5337B" w:rsidRPr="00E06F5D" w:rsidRDefault="00137538">
            <w:pPr>
              <w:pStyle w:val="TableParagraph"/>
              <w:spacing w:line="143" w:lineRule="exact"/>
              <w:ind w:left="9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w w:val="131"/>
                <w:sz w:val="14"/>
                <w:lang w:val="es-ES"/>
              </w:rPr>
              <w:t>-</w:t>
            </w:r>
          </w:p>
        </w:tc>
        <w:tc>
          <w:tcPr>
            <w:tcW w:w="836" w:type="dxa"/>
          </w:tcPr>
          <w:p w14:paraId="42E95077" w14:textId="77777777" w:rsidR="00A5337B" w:rsidRPr="00E06F5D" w:rsidRDefault="00137538">
            <w:pPr>
              <w:pStyle w:val="TableParagraph"/>
              <w:spacing w:line="143" w:lineRule="exact"/>
              <w:ind w:left="299" w:right="288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1,0</w:t>
            </w:r>
          </w:p>
        </w:tc>
        <w:tc>
          <w:tcPr>
            <w:tcW w:w="836" w:type="dxa"/>
          </w:tcPr>
          <w:p w14:paraId="0BC0AB4B" w14:textId="77777777" w:rsidR="00A5337B" w:rsidRPr="00E06F5D" w:rsidRDefault="00137538">
            <w:pPr>
              <w:pStyle w:val="TableParagraph"/>
              <w:spacing w:line="143" w:lineRule="exact"/>
              <w:ind w:left="300" w:right="287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1,4</w:t>
            </w:r>
          </w:p>
        </w:tc>
        <w:tc>
          <w:tcPr>
            <w:tcW w:w="836" w:type="dxa"/>
          </w:tcPr>
          <w:p w14:paraId="7978095A" w14:textId="77777777" w:rsidR="00A5337B" w:rsidRPr="00E06F5D" w:rsidRDefault="00137538">
            <w:pPr>
              <w:pStyle w:val="TableParagraph"/>
              <w:spacing w:line="143" w:lineRule="exact"/>
              <w:ind w:left="300" w:right="285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1,8</w:t>
            </w:r>
          </w:p>
        </w:tc>
        <w:tc>
          <w:tcPr>
            <w:tcW w:w="836" w:type="dxa"/>
          </w:tcPr>
          <w:p w14:paraId="0D0BA8E0" w14:textId="77777777" w:rsidR="00A5337B" w:rsidRPr="00E06F5D" w:rsidRDefault="00137538">
            <w:pPr>
              <w:pStyle w:val="TableParagraph"/>
              <w:spacing w:line="143" w:lineRule="exact"/>
              <w:ind w:left="336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2,2</w:t>
            </w:r>
          </w:p>
        </w:tc>
        <w:tc>
          <w:tcPr>
            <w:tcW w:w="836" w:type="dxa"/>
          </w:tcPr>
          <w:p w14:paraId="135A5180" w14:textId="77777777" w:rsidR="00A5337B" w:rsidRPr="00E06F5D" w:rsidRDefault="00137538">
            <w:pPr>
              <w:pStyle w:val="TableParagraph"/>
              <w:spacing w:line="143" w:lineRule="exact"/>
              <w:ind w:left="337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2,6</w:t>
            </w:r>
          </w:p>
        </w:tc>
      </w:tr>
      <w:tr w:rsidR="00A5337B" w:rsidRPr="00E06F5D" w14:paraId="46317AAB" w14:textId="77777777">
        <w:trPr>
          <w:trHeight w:val="163"/>
        </w:trPr>
        <w:tc>
          <w:tcPr>
            <w:tcW w:w="4412" w:type="dxa"/>
            <w:vMerge/>
            <w:tcBorders>
              <w:top w:val="nil"/>
            </w:tcBorders>
          </w:tcPr>
          <w:p w14:paraId="002B7B43" w14:textId="77777777" w:rsidR="00A5337B" w:rsidRPr="00E06F5D" w:rsidRDefault="00A5337B">
            <w:pPr>
              <w:rPr>
                <w:sz w:val="2"/>
                <w:szCs w:val="2"/>
                <w:lang w:val="es-ES"/>
              </w:rPr>
            </w:pPr>
          </w:p>
        </w:tc>
        <w:tc>
          <w:tcPr>
            <w:tcW w:w="758" w:type="dxa"/>
          </w:tcPr>
          <w:p w14:paraId="1F24786F" w14:textId="77777777" w:rsidR="00A5337B" w:rsidRPr="00E06F5D" w:rsidRDefault="00137538">
            <w:pPr>
              <w:pStyle w:val="TableParagraph"/>
              <w:spacing w:line="143" w:lineRule="exact"/>
              <w:ind w:left="7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w w:val="87"/>
                <w:sz w:val="14"/>
                <w:lang w:val="es-ES"/>
              </w:rPr>
              <w:t>t</w:t>
            </w:r>
          </w:p>
        </w:tc>
        <w:tc>
          <w:tcPr>
            <w:tcW w:w="836" w:type="dxa"/>
          </w:tcPr>
          <w:p w14:paraId="552CEB8D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836" w:type="dxa"/>
          </w:tcPr>
          <w:p w14:paraId="37557569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836" w:type="dxa"/>
          </w:tcPr>
          <w:p w14:paraId="64861A47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836" w:type="dxa"/>
          </w:tcPr>
          <w:p w14:paraId="07AB0D88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836" w:type="dxa"/>
          </w:tcPr>
          <w:p w14:paraId="4832D7EC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836" w:type="dxa"/>
          </w:tcPr>
          <w:p w14:paraId="61925771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</w:tr>
      <w:tr w:rsidR="00A5337B" w:rsidRPr="00E06F5D" w14:paraId="54BB5BF6" w14:textId="77777777">
        <w:trPr>
          <w:trHeight w:val="163"/>
        </w:trPr>
        <w:tc>
          <w:tcPr>
            <w:tcW w:w="4412" w:type="dxa"/>
            <w:vMerge/>
            <w:tcBorders>
              <w:top w:val="nil"/>
            </w:tcBorders>
          </w:tcPr>
          <w:p w14:paraId="733BCC2F" w14:textId="77777777" w:rsidR="00A5337B" w:rsidRPr="00E06F5D" w:rsidRDefault="00A5337B">
            <w:pPr>
              <w:rPr>
                <w:sz w:val="2"/>
                <w:szCs w:val="2"/>
                <w:lang w:val="es-ES"/>
              </w:rPr>
            </w:pPr>
          </w:p>
        </w:tc>
        <w:tc>
          <w:tcPr>
            <w:tcW w:w="758" w:type="dxa"/>
          </w:tcPr>
          <w:p w14:paraId="58150DA6" w14:textId="77777777" w:rsidR="00A5337B" w:rsidRPr="00E06F5D" w:rsidRDefault="00137538">
            <w:pPr>
              <w:pStyle w:val="TableParagraph"/>
              <w:spacing w:line="143" w:lineRule="exact"/>
              <w:ind w:left="273" w:right="266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=&lt;</w:t>
            </w:r>
          </w:p>
        </w:tc>
        <w:tc>
          <w:tcPr>
            <w:tcW w:w="836" w:type="dxa"/>
          </w:tcPr>
          <w:p w14:paraId="3AB98CC5" w14:textId="77777777" w:rsidR="00A5337B" w:rsidRPr="00E06F5D" w:rsidRDefault="00137538">
            <w:pPr>
              <w:pStyle w:val="TableParagraph"/>
              <w:spacing w:line="143" w:lineRule="exact"/>
              <w:ind w:left="297" w:right="288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1,0</w:t>
            </w:r>
          </w:p>
        </w:tc>
        <w:tc>
          <w:tcPr>
            <w:tcW w:w="836" w:type="dxa"/>
          </w:tcPr>
          <w:p w14:paraId="7B5A37E1" w14:textId="77777777" w:rsidR="00A5337B" w:rsidRPr="00E06F5D" w:rsidRDefault="00137538">
            <w:pPr>
              <w:pStyle w:val="TableParagraph"/>
              <w:spacing w:line="143" w:lineRule="exact"/>
              <w:ind w:left="299" w:right="288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1,4</w:t>
            </w:r>
          </w:p>
        </w:tc>
        <w:tc>
          <w:tcPr>
            <w:tcW w:w="836" w:type="dxa"/>
          </w:tcPr>
          <w:p w14:paraId="4F1EBC88" w14:textId="77777777" w:rsidR="00A5337B" w:rsidRPr="00E06F5D" w:rsidRDefault="00137538">
            <w:pPr>
              <w:pStyle w:val="TableParagraph"/>
              <w:spacing w:line="143" w:lineRule="exact"/>
              <w:ind w:left="300" w:right="287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1,8</w:t>
            </w:r>
          </w:p>
        </w:tc>
        <w:tc>
          <w:tcPr>
            <w:tcW w:w="836" w:type="dxa"/>
          </w:tcPr>
          <w:p w14:paraId="693388BE" w14:textId="77777777" w:rsidR="00A5337B" w:rsidRPr="00E06F5D" w:rsidRDefault="00137538">
            <w:pPr>
              <w:pStyle w:val="TableParagraph"/>
              <w:spacing w:line="143" w:lineRule="exact"/>
              <w:ind w:left="300" w:right="285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2,2</w:t>
            </w:r>
          </w:p>
        </w:tc>
        <w:tc>
          <w:tcPr>
            <w:tcW w:w="836" w:type="dxa"/>
          </w:tcPr>
          <w:p w14:paraId="7911CAF8" w14:textId="77777777" w:rsidR="00A5337B" w:rsidRPr="00E06F5D" w:rsidRDefault="00137538">
            <w:pPr>
              <w:pStyle w:val="TableParagraph"/>
              <w:spacing w:line="143" w:lineRule="exact"/>
              <w:ind w:left="336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2,6</w:t>
            </w:r>
          </w:p>
        </w:tc>
        <w:tc>
          <w:tcPr>
            <w:tcW w:w="836" w:type="dxa"/>
          </w:tcPr>
          <w:p w14:paraId="3AA48627" w14:textId="77777777" w:rsidR="00A5337B" w:rsidRPr="00E06F5D" w:rsidRDefault="00137538">
            <w:pPr>
              <w:pStyle w:val="TableParagraph"/>
              <w:spacing w:line="143" w:lineRule="exact"/>
              <w:ind w:left="392"/>
              <w:rPr>
                <w:sz w:val="14"/>
                <w:lang w:val="es-ES"/>
              </w:rPr>
            </w:pPr>
            <w:r w:rsidRPr="00E06F5D">
              <w:rPr>
                <w:color w:val="231F20"/>
                <w:w w:val="131"/>
                <w:sz w:val="14"/>
                <w:lang w:val="es-ES"/>
              </w:rPr>
              <w:t>-</w:t>
            </w:r>
          </w:p>
        </w:tc>
      </w:tr>
      <w:tr w:rsidR="00A5337B" w:rsidRPr="00E06F5D" w14:paraId="51D643FB" w14:textId="77777777">
        <w:trPr>
          <w:trHeight w:val="163"/>
        </w:trPr>
        <w:tc>
          <w:tcPr>
            <w:tcW w:w="4412" w:type="dxa"/>
          </w:tcPr>
          <w:p w14:paraId="32C3C562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758" w:type="dxa"/>
          </w:tcPr>
          <w:p w14:paraId="1B78125A" w14:textId="77777777" w:rsidR="00A5337B" w:rsidRPr="00E06F5D" w:rsidRDefault="00137538">
            <w:pPr>
              <w:pStyle w:val="TableParagraph"/>
              <w:spacing w:line="143" w:lineRule="exact"/>
              <w:ind w:left="273" w:right="266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T=</w:t>
            </w:r>
          </w:p>
        </w:tc>
        <w:tc>
          <w:tcPr>
            <w:tcW w:w="836" w:type="dxa"/>
          </w:tcPr>
          <w:p w14:paraId="6864C0B0" w14:textId="77777777" w:rsidR="00A5337B" w:rsidRPr="00E06F5D" w:rsidRDefault="00137538">
            <w:pPr>
              <w:pStyle w:val="TableParagraph"/>
              <w:spacing w:line="143" w:lineRule="exact"/>
              <w:ind w:left="9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w w:val="87"/>
                <w:sz w:val="14"/>
                <w:lang w:val="es-ES"/>
              </w:rPr>
              <w:t>0</w:t>
            </w:r>
          </w:p>
        </w:tc>
        <w:tc>
          <w:tcPr>
            <w:tcW w:w="836" w:type="dxa"/>
          </w:tcPr>
          <w:p w14:paraId="7C411067" w14:textId="77777777" w:rsidR="00A5337B" w:rsidRPr="00E06F5D" w:rsidRDefault="00137538">
            <w:pPr>
              <w:pStyle w:val="TableParagraph"/>
              <w:spacing w:line="143" w:lineRule="exact"/>
              <w:ind w:left="299" w:right="288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0,1</w:t>
            </w:r>
          </w:p>
        </w:tc>
        <w:tc>
          <w:tcPr>
            <w:tcW w:w="836" w:type="dxa"/>
          </w:tcPr>
          <w:p w14:paraId="671F31E8" w14:textId="77777777" w:rsidR="00A5337B" w:rsidRPr="00E06F5D" w:rsidRDefault="00137538">
            <w:pPr>
              <w:pStyle w:val="TableParagraph"/>
              <w:spacing w:line="143" w:lineRule="exact"/>
              <w:ind w:left="300" w:right="287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0,2</w:t>
            </w:r>
          </w:p>
        </w:tc>
        <w:tc>
          <w:tcPr>
            <w:tcW w:w="836" w:type="dxa"/>
          </w:tcPr>
          <w:p w14:paraId="32CA801A" w14:textId="77777777" w:rsidR="00A5337B" w:rsidRPr="00E06F5D" w:rsidRDefault="00137538">
            <w:pPr>
              <w:pStyle w:val="TableParagraph"/>
              <w:spacing w:line="143" w:lineRule="exact"/>
              <w:ind w:left="300" w:right="285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0,3</w:t>
            </w:r>
          </w:p>
        </w:tc>
        <w:tc>
          <w:tcPr>
            <w:tcW w:w="836" w:type="dxa"/>
          </w:tcPr>
          <w:p w14:paraId="1DA131BA" w14:textId="77777777" w:rsidR="00A5337B" w:rsidRPr="00E06F5D" w:rsidRDefault="00137538">
            <w:pPr>
              <w:pStyle w:val="TableParagraph"/>
              <w:spacing w:line="143" w:lineRule="exact"/>
              <w:ind w:left="336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0,4</w:t>
            </w:r>
          </w:p>
        </w:tc>
        <w:tc>
          <w:tcPr>
            <w:tcW w:w="836" w:type="dxa"/>
          </w:tcPr>
          <w:p w14:paraId="4BFD5C99" w14:textId="77777777" w:rsidR="00A5337B" w:rsidRPr="00E06F5D" w:rsidRDefault="00137538">
            <w:pPr>
              <w:pStyle w:val="TableParagraph"/>
              <w:spacing w:line="143" w:lineRule="exact"/>
              <w:ind w:left="337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0,5</w:t>
            </w:r>
          </w:p>
        </w:tc>
      </w:tr>
    </w:tbl>
    <w:p w14:paraId="23FACB54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sz w:val="26"/>
          <w:lang w:val="es-ES"/>
        </w:rPr>
      </w:pPr>
    </w:p>
    <w:p w14:paraId="67571281" w14:textId="77777777" w:rsidR="00A5337B" w:rsidRPr="00E06F5D" w:rsidRDefault="00A5337B">
      <w:pPr>
        <w:pStyle w:val="Textoindependiente"/>
        <w:spacing w:before="3"/>
        <w:ind w:left="0" w:firstLine="0"/>
        <w:jc w:val="left"/>
        <w:rPr>
          <w:sz w:val="22"/>
          <w:lang w:val="es-ES"/>
        </w:rPr>
      </w:pPr>
    </w:p>
    <w:p w14:paraId="126DD986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32.</w:t>
      </w:r>
      <w:r w:rsidRPr="00E06F5D">
        <w:rPr>
          <w:b/>
          <w:color w:val="231F20"/>
          <w:spacing w:val="4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índice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mecanización.</w:t>
      </w:r>
    </w:p>
    <w:p w14:paraId="1B3EAA6C" w14:textId="77777777" w:rsidR="00A5337B" w:rsidRPr="00E06F5D" w:rsidRDefault="00137538">
      <w:pPr>
        <w:pStyle w:val="Prrafodelista"/>
        <w:numPr>
          <w:ilvl w:val="0"/>
          <w:numId w:val="188"/>
        </w:numPr>
        <w:tabs>
          <w:tab w:val="left" w:pos="1681"/>
        </w:tabs>
        <w:spacing w:before="124" w:line="249" w:lineRule="auto"/>
        <w:ind w:right="1082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índice de mecanización de una empresa es una función dependiente del valor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actual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maquinaria,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importe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pagado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concepto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alquiler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maquinaria,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 del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importe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ejecutada.</w:t>
      </w:r>
    </w:p>
    <w:p w14:paraId="4E1CA250" w14:textId="77777777" w:rsidR="00A5337B" w:rsidRPr="00E06F5D" w:rsidRDefault="00137538">
      <w:pPr>
        <w:pStyle w:val="Prrafodelista"/>
        <w:numPr>
          <w:ilvl w:val="0"/>
          <w:numId w:val="188"/>
        </w:numPr>
        <w:tabs>
          <w:tab w:val="left" w:pos="1685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índice de mecanización (m) vendrá dado por el val</w:t>
      </w:r>
      <w:r w:rsidRPr="00E06F5D">
        <w:rPr>
          <w:color w:val="231F20"/>
          <w:sz w:val="20"/>
          <w:lang w:val="es-ES"/>
        </w:rPr>
        <w:t>or obtenido en la siguiente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fórmula: m = (P+2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x A)/V.</w:t>
      </w:r>
    </w:p>
    <w:p w14:paraId="3B8BAFEE" w14:textId="77777777" w:rsidR="00A5337B" w:rsidRPr="00E06F5D" w:rsidRDefault="00137538">
      <w:pPr>
        <w:pStyle w:val="Textoindependiente"/>
        <w:spacing w:before="121" w:line="249" w:lineRule="auto"/>
        <w:ind w:right="1080"/>
        <w:jc w:val="left"/>
        <w:rPr>
          <w:lang w:val="es-ES"/>
        </w:rPr>
      </w:pPr>
      <w:r w:rsidRPr="00E06F5D">
        <w:rPr>
          <w:color w:val="231F20"/>
          <w:lang w:val="es-ES"/>
        </w:rPr>
        <w:t>Siendo</w:t>
      </w:r>
      <w:r w:rsidRPr="00E06F5D">
        <w:rPr>
          <w:color w:val="231F20"/>
          <w:spacing w:val="6"/>
          <w:lang w:val="es-ES"/>
        </w:rPr>
        <w:t xml:space="preserve"> </w:t>
      </w:r>
      <w:r w:rsidRPr="00E06F5D">
        <w:rPr>
          <w:color w:val="231F20"/>
          <w:lang w:val="es-ES"/>
        </w:rPr>
        <w:t>P,</w:t>
      </w:r>
      <w:r w:rsidRPr="00E06F5D">
        <w:rPr>
          <w:color w:val="231F20"/>
          <w:spacing w:val="6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6"/>
          <w:lang w:val="es-ES"/>
        </w:rPr>
        <w:t xml:space="preserve"> </w:t>
      </w:r>
      <w:r w:rsidRPr="00E06F5D">
        <w:rPr>
          <w:color w:val="231F20"/>
          <w:lang w:val="es-ES"/>
        </w:rPr>
        <w:t>valor</w:t>
      </w:r>
      <w:r w:rsidRPr="00E06F5D">
        <w:rPr>
          <w:color w:val="231F20"/>
          <w:spacing w:val="6"/>
          <w:lang w:val="es-ES"/>
        </w:rPr>
        <w:t xml:space="preserve"> </w:t>
      </w:r>
      <w:r w:rsidRPr="00E06F5D">
        <w:rPr>
          <w:color w:val="231F20"/>
          <w:lang w:val="es-ES"/>
        </w:rPr>
        <w:t>actual</w:t>
      </w:r>
      <w:r w:rsidRPr="00E06F5D">
        <w:rPr>
          <w:color w:val="231F20"/>
          <w:spacing w:val="6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6"/>
          <w:lang w:val="es-ES"/>
        </w:rPr>
        <w:t xml:space="preserve"> </w:t>
      </w:r>
      <w:r w:rsidRPr="00E06F5D">
        <w:rPr>
          <w:color w:val="231F20"/>
          <w:lang w:val="es-ES"/>
        </w:rPr>
        <w:t>parque</w:t>
      </w:r>
      <w:r w:rsidRPr="00E06F5D">
        <w:rPr>
          <w:color w:val="231F20"/>
          <w:spacing w:val="6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6"/>
          <w:lang w:val="es-ES"/>
        </w:rPr>
        <w:t xml:space="preserve"> </w:t>
      </w:r>
      <w:r w:rsidRPr="00E06F5D">
        <w:rPr>
          <w:color w:val="231F20"/>
          <w:lang w:val="es-ES"/>
        </w:rPr>
        <w:t>maquinaria</w:t>
      </w:r>
      <w:r w:rsidRPr="00E06F5D">
        <w:rPr>
          <w:color w:val="231F20"/>
          <w:spacing w:val="7"/>
          <w:lang w:val="es-ES"/>
        </w:rPr>
        <w:t xml:space="preserve"> </w:t>
      </w:r>
      <w:r w:rsidRPr="00E06F5D">
        <w:rPr>
          <w:color w:val="231F20"/>
          <w:lang w:val="es-ES"/>
        </w:rPr>
        <w:t>propiedad</w:t>
      </w:r>
      <w:r w:rsidRPr="00E06F5D">
        <w:rPr>
          <w:color w:val="231F20"/>
          <w:spacing w:val="7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6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6"/>
          <w:lang w:val="es-ES"/>
        </w:rPr>
        <w:t xml:space="preserve"> </w:t>
      </w:r>
      <w:r w:rsidRPr="00E06F5D">
        <w:rPr>
          <w:color w:val="231F20"/>
          <w:lang w:val="es-ES"/>
        </w:rPr>
        <w:t>empresa</w:t>
      </w:r>
      <w:r w:rsidRPr="00E06F5D">
        <w:rPr>
          <w:color w:val="231F20"/>
          <w:spacing w:val="6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6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6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6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-52"/>
          <w:lang w:val="es-ES"/>
        </w:rPr>
        <w:t xml:space="preserve"> </w:t>
      </w:r>
      <w:r w:rsidRPr="00E06F5D">
        <w:rPr>
          <w:color w:val="231F20"/>
          <w:lang w:val="es-ES"/>
        </w:rPr>
        <w:t>disponga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régimen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arrendamiento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financiero,</w:t>
      </w:r>
    </w:p>
    <w:p w14:paraId="78E90145" w14:textId="77777777" w:rsidR="00A5337B" w:rsidRPr="00E06F5D" w:rsidRDefault="00137538">
      <w:pPr>
        <w:pStyle w:val="Textoindependiente"/>
        <w:spacing w:line="249" w:lineRule="auto"/>
        <w:ind w:right="1080"/>
        <w:jc w:val="left"/>
        <w:rPr>
          <w:lang w:val="es-ES"/>
        </w:rPr>
      </w:pPr>
      <w:r w:rsidRPr="00E06F5D">
        <w:rPr>
          <w:color w:val="231F20"/>
          <w:lang w:val="es-ES"/>
        </w:rPr>
        <w:t>Siendo</w:t>
      </w:r>
      <w:r w:rsidRPr="00E06F5D">
        <w:rPr>
          <w:color w:val="231F20"/>
          <w:spacing w:val="4"/>
          <w:lang w:val="es-ES"/>
        </w:rPr>
        <w:t xml:space="preserve"> </w:t>
      </w:r>
      <w:r w:rsidRPr="00E06F5D">
        <w:rPr>
          <w:color w:val="231F20"/>
          <w:lang w:val="es-ES"/>
        </w:rPr>
        <w:t>A,</w:t>
      </w:r>
      <w:r w:rsidRPr="00E06F5D">
        <w:rPr>
          <w:color w:val="231F20"/>
          <w:spacing w:val="4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4"/>
          <w:lang w:val="es-ES"/>
        </w:rPr>
        <w:t xml:space="preserve"> </w:t>
      </w:r>
      <w:r w:rsidRPr="00E06F5D">
        <w:rPr>
          <w:color w:val="231F20"/>
          <w:lang w:val="es-ES"/>
        </w:rPr>
        <w:t>importe</w:t>
      </w:r>
      <w:r w:rsidRPr="00E06F5D">
        <w:rPr>
          <w:color w:val="231F20"/>
          <w:spacing w:val="4"/>
          <w:lang w:val="es-ES"/>
        </w:rPr>
        <w:t xml:space="preserve"> </w:t>
      </w:r>
      <w:r w:rsidRPr="00E06F5D">
        <w:rPr>
          <w:color w:val="231F20"/>
          <w:lang w:val="es-ES"/>
        </w:rPr>
        <w:t>anual</w:t>
      </w:r>
      <w:r w:rsidRPr="00E06F5D">
        <w:rPr>
          <w:color w:val="231F20"/>
          <w:spacing w:val="4"/>
          <w:lang w:val="es-ES"/>
        </w:rPr>
        <w:t xml:space="preserve"> </w:t>
      </w:r>
      <w:r w:rsidRPr="00E06F5D">
        <w:rPr>
          <w:color w:val="231F20"/>
          <w:lang w:val="es-ES"/>
        </w:rPr>
        <w:t>medio</w:t>
      </w:r>
      <w:r w:rsidRPr="00E06F5D">
        <w:rPr>
          <w:color w:val="231F20"/>
          <w:spacing w:val="4"/>
          <w:lang w:val="es-ES"/>
        </w:rPr>
        <w:t xml:space="preserve"> </w:t>
      </w:r>
      <w:r w:rsidRPr="00E06F5D">
        <w:rPr>
          <w:color w:val="231F20"/>
          <w:lang w:val="es-ES"/>
        </w:rPr>
        <w:t>pagado</w:t>
      </w:r>
      <w:r w:rsidRPr="00E06F5D">
        <w:rPr>
          <w:color w:val="231F20"/>
          <w:spacing w:val="4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4"/>
          <w:lang w:val="es-ES"/>
        </w:rPr>
        <w:t xml:space="preserve"> </w:t>
      </w:r>
      <w:r w:rsidRPr="00E06F5D">
        <w:rPr>
          <w:color w:val="231F20"/>
          <w:lang w:val="es-ES"/>
        </w:rPr>
        <w:t>alquiler</w:t>
      </w:r>
      <w:r w:rsidRPr="00E06F5D">
        <w:rPr>
          <w:color w:val="231F20"/>
          <w:spacing w:val="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4"/>
          <w:lang w:val="es-ES"/>
        </w:rPr>
        <w:t xml:space="preserve"> </w:t>
      </w:r>
      <w:r w:rsidRPr="00E06F5D">
        <w:rPr>
          <w:color w:val="231F20"/>
          <w:lang w:val="es-ES"/>
        </w:rPr>
        <w:t>maquinaria</w:t>
      </w:r>
      <w:r w:rsidRPr="00E06F5D">
        <w:rPr>
          <w:color w:val="231F20"/>
          <w:spacing w:val="4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4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4"/>
          <w:lang w:val="es-ES"/>
        </w:rPr>
        <w:t xml:space="preserve"> </w:t>
      </w:r>
      <w:r w:rsidRPr="00E06F5D">
        <w:rPr>
          <w:color w:val="231F20"/>
          <w:lang w:val="es-ES"/>
        </w:rPr>
        <w:t>último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quinquenio,</w:t>
      </w:r>
    </w:p>
    <w:p w14:paraId="1DE29CAB" w14:textId="77777777" w:rsidR="00A5337B" w:rsidRPr="00E06F5D" w:rsidRDefault="00137538">
      <w:pPr>
        <w:pStyle w:val="Textoindependiente"/>
        <w:spacing w:before="2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Siendo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V,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importe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anual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medio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obra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ejecutada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último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quinquenio.</w:t>
      </w:r>
    </w:p>
    <w:p w14:paraId="19A1157B" w14:textId="77777777" w:rsidR="00A5337B" w:rsidRPr="00E06F5D" w:rsidRDefault="00137538">
      <w:pPr>
        <w:pStyle w:val="Prrafodelista"/>
        <w:numPr>
          <w:ilvl w:val="0"/>
          <w:numId w:val="188"/>
        </w:numPr>
        <w:tabs>
          <w:tab w:val="left" w:pos="1710"/>
        </w:tabs>
        <w:spacing w:before="129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máximo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índice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mecanización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(M)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debe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considerado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fórmula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30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dado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cuadro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correlaciones:</w:t>
      </w:r>
    </w:p>
    <w:p w14:paraId="53C1BC7D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lang w:val="es-ES"/>
        </w:rPr>
      </w:pPr>
    </w:p>
    <w:p w14:paraId="4A68F913" w14:textId="77777777" w:rsidR="00A5337B" w:rsidRPr="00E06F5D" w:rsidRDefault="00A5337B">
      <w:pPr>
        <w:pStyle w:val="Textoindependiente"/>
        <w:spacing w:before="9"/>
        <w:ind w:left="0" w:firstLine="0"/>
        <w:jc w:val="left"/>
        <w:rPr>
          <w:sz w:val="10"/>
          <w:lang w:val="es-ES"/>
        </w:rPr>
      </w:pPr>
    </w:p>
    <w:tbl>
      <w:tblPr>
        <w:tblStyle w:val="TableNormal"/>
        <w:tblW w:w="0" w:type="auto"/>
        <w:tblInd w:w="3474" w:type="dxa"/>
        <w:tblBorders>
          <w:top w:val="single" w:sz="4" w:space="0" w:color="CBCDCF"/>
          <w:left w:val="single" w:sz="4" w:space="0" w:color="CBCDCF"/>
          <w:bottom w:val="single" w:sz="4" w:space="0" w:color="CBCDCF"/>
          <w:right w:val="single" w:sz="4" w:space="0" w:color="CBCDCF"/>
          <w:insideH w:val="single" w:sz="4" w:space="0" w:color="CBCDCF"/>
          <w:insideV w:val="single" w:sz="4" w:space="0" w:color="CBCDCF"/>
        </w:tblBorders>
        <w:tblLayout w:type="fixed"/>
        <w:tblLook w:val="01E0" w:firstRow="1" w:lastRow="1" w:firstColumn="1" w:lastColumn="1" w:noHBand="0" w:noVBand="0"/>
      </w:tblPr>
      <w:tblGrid>
        <w:gridCol w:w="312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A5337B" w:rsidRPr="00E06F5D" w14:paraId="4C162B25" w14:textId="77777777">
        <w:trPr>
          <w:trHeight w:val="187"/>
        </w:trPr>
        <w:tc>
          <w:tcPr>
            <w:tcW w:w="312" w:type="dxa"/>
          </w:tcPr>
          <w:p w14:paraId="38283CCC" w14:textId="77777777" w:rsidR="00A5337B" w:rsidRPr="00E06F5D" w:rsidRDefault="00137538">
            <w:pPr>
              <w:pStyle w:val="TableParagraph"/>
              <w:ind w:left="107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&gt;</w:t>
            </w:r>
          </w:p>
        </w:tc>
        <w:tc>
          <w:tcPr>
            <w:tcW w:w="397" w:type="dxa"/>
          </w:tcPr>
          <w:p w14:paraId="7AB1315A" w14:textId="77777777" w:rsidR="00A5337B" w:rsidRPr="00E06F5D" w:rsidRDefault="00137538">
            <w:pPr>
              <w:pStyle w:val="TableParagraph"/>
              <w:ind w:left="5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w w:val="150"/>
                <w:sz w:val="16"/>
                <w:lang w:val="es-ES"/>
              </w:rPr>
              <w:t>-</w:t>
            </w:r>
          </w:p>
        </w:tc>
        <w:tc>
          <w:tcPr>
            <w:tcW w:w="397" w:type="dxa"/>
          </w:tcPr>
          <w:p w14:paraId="7ABF4254" w14:textId="77777777" w:rsidR="00A5337B" w:rsidRPr="00E06F5D" w:rsidRDefault="00137538">
            <w:pPr>
              <w:pStyle w:val="TableParagraph"/>
              <w:ind w:left="17" w:right="13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0,10</w:t>
            </w:r>
          </w:p>
        </w:tc>
        <w:tc>
          <w:tcPr>
            <w:tcW w:w="397" w:type="dxa"/>
          </w:tcPr>
          <w:p w14:paraId="16607B71" w14:textId="77777777" w:rsidR="00A5337B" w:rsidRPr="00E06F5D" w:rsidRDefault="00137538">
            <w:pPr>
              <w:pStyle w:val="TableParagraph"/>
              <w:ind w:left="17" w:right="14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0,16</w:t>
            </w:r>
          </w:p>
        </w:tc>
        <w:tc>
          <w:tcPr>
            <w:tcW w:w="397" w:type="dxa"/>
          </w:tcPr>
          <w:p w14:paraId="0E6C5953" w14:textId="77777777" w:rsidR="00A5337B" w:rsidRPr="00E06F5D" w:rsidRDefault="00137538">
            <w:pPr>
              <w:pStyle w:val="TableParagraph"/>
              <w:ind w:left="17" w:right="15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0,22</w:t>
            </w:r>
          </w:p>
        </w:tc>
        <w:tc>
          <w:tcPr>
            <w:tcW w:w="397" w:type="dxa"/>
          </w:tcPr>
          <w:p w14:paraId="6DAB6C43" w14:textId="77777777" w:rsidR="00A5337B" w:rsidRPr="00E06F5D" w:rsidRDefault="00137538">
            <w:pPr>
              <w:pStyle w:val="TableParagraph"/>
              <w:ind w:left="17" w:right="15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0,28</w:t>
            </w:r>
          </w:p>
        </w:tc>
        <w:tc>
          <w:tcPr>
            <w:tcW w:w="397" w:type="dxa"/>
          </w:tcPr>
          <w:p w14:paraId="64653F7F" w14:textId="77777777" w:rsidR="00A5337B" w:rsidRPr="00E06F5D" w:rsidRDefault="00137538">
            <w:pPr>
              <w:pStyle w:val="TableParagraph"/>
              <w:ind w:left="16" w:right="15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0,34</w:t>
            </w:r>
          </w:p>
        </w:tc>
        <w:tc>
          <w:tcPr>
            <w:tcW w:w="397" w:type="dxa"/>
          </w:tcPr>
          <w:p w14:paraId="1B41E067" w14:textId="77777777" w:rsidR="00A5337B" w:rsidRPr="00E06F5D" w:rsidRDefault="00137538">
            <w:pPr>
              <w:pStyle w:val="TableParagraph"/>
              <w:ind w:left="15" w:right="15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0,40</w:t>
            </w:r>
          </w:p>
        </w:tc>
        <w:tc>
          <w:tcPr>
            <w:tcW w:w="397" w:type="dxa"/>
          </w:tcPr>
          <w:p w14:paraId="494A8D29" w14:textId="77777777" w:rsidR="00A5337B" w:rsidRPr="00E06F5D" w:rsidRDefault="00137538">
            <w:pPr>
              <w:pStyle w:val="TableParagraph"/>
              <w:ind w:left="15" w:right="15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0,46</w:t>
            </w:r>
          </w:p>
        </w:tc>
      </w:tr>
      <w:tr w:rsidR="00A5337B" w:rsidRPr="00E06F5D" w14:paraId="6A9531E9" w14:textId="77777777">
        <w:trPr>
          <w:trHeight w:val="187"/>
        </w:trPr>
        <w:tc>
          <w:tcPr>
            <w:tcW w:w="312" w:type="dxa"/>
          </w:tcPr>
          <w:p w14:paraId="09820EB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m</w:t>
            </w:r>
          </w:p>
        </w:tc>
        <w:tc>
          <w:tcPr>
            <w:tcW w:w="397" w:type="dxa"/>
          </w:tcPr>
          <w:p w14:paraId="5D7A9DDA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397" w:type="dxa"/>
          </w:tcPr>
          <w:p w14:paraId="44069035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397" w:type="dxa"/>
          </w:tcPr>
          <w:p w14:paraId="4AD71D31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397" w:type="dxa"/>
          </w:tcPr>
          <w:p w14:paraId="3987B5C5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397" w:type="dxa"/>
          </w:tcPr>
          <w:p w14:paraId="26551FA8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397" w:type="dxa"/>
          </w:tcPr>
          <w:p w14:paraId="2AAC48BF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397" w:type="dxa"/>
          </w:tcPr>
          <w:p w14:paraId="2E6FA3A0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397" w:type="dxa"/>
          </w:tcPr>
          <w:p w14:paraId="0BE4FB9B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  <w:lang w:val="es-ES"/>
              </w:rPr>
            </w:pPr>
          </w:p>
        </w:tc>
      </w:tr>
      <w:tr w:rsidR="00A5337B" w:rsidRPr="00E06F5D" w14:paraId="592B5D16" w14:textId="77777777">
        <w:trPr>
          <w:trHeight w:val="187"/>
        </w:trPr>
        <w:tc>
          <w:tcPr>
            <w:tcW w:w="312" w:type="dxa"/>
          </w:tcPr>
          <w:p w14:paraId="78A8B838" w14:textId="77777777" w:rsidR="00A5337B" w:rsidRPr="00E06F5D" w:rsidRDefault="00137538">
            <w:pPr>
              <w:pStyle w:val="TableParagraph"/>
              <w:ind w:left="60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=&lt;</w:t>
            </w:r>
          </w:p>
        </w:tc>
        <w:tc>
          <w:tcPr>
            <w:tcW w:w="397" w:type="dxa"/>
          </w:tcPr>
          <w:p w14:paraId="7BB030DB" w14:textId="77777777" w:rsidR="00A5337B" w:rsidRPr="00E06F5D" w:rsidRDefault="00137538">
            <w:pPr>
              <w:pStyle w:val="TableParagraph"/>
              <w:ind w:left="17" w:right="12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0,10</w:t>
            </w:r>
          </w:p>
        </w:tc>
        <w:tc>
          <w:tcPr>
            <w:tcW w:w="397" w:type="dxa"/>
          </w:tcPr>
          <w:p w14:paraId="314F2CC8" w14:textId="77777777" w:rsidR="00A5337B" w:rsidRPr="00E06F5D" w:rsidRDefault="00137538">
            <w:pPr>
              <w:pStyle w:val="TableParagraph"/>
              <w:ind w:left="17" w:right="13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0,16</w:t>
            </w:r>
          </w:p>
        </w:tc>
        <w:tc>
          <w:tcPr>
            <w:tcW w:w="397" w:type="dxa"/>
          </w:tcPr>
          <w:p w14:paraId="4575CBCC" w14:textId="77777777" w:rsidR="00A5337B" w:rsidRPr="00E06F5D" w:rsidRDefault="00137538">
            <w:pPr>
              <w:pStyle w:val="TableParagraph"/>
              <w:ind w:left="17" w:right="14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0,22</w:t>
            </w:r>
          </w:p>
        </w:tc>
        <w:tc>
          <w:tcPr>
            <w:tcW w:w="397" w:type="dxa"/>
          </w:tcPr>
          <w:p w14:paraId="53183477" w14:textId="77777777" w:rsidR="00A5337B" w:rsidRPr="00E06F5D" w:rsidRDefault="00137538">
            <w:pPr>
              <w:pStyle w:val="TableParagraph"/>
              <w:ind w:left="17" w:right="15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0,28</w:t>
            </w:r>
          </w:p>
        </w:tc>
        <w:tc>
          <w:tcPr>
            <w:tcW w:w="397" w:type="dxa"/>
          </w:tcPr>
          <w:p w14:paraId="62A18D86" w14:textId="77777777" w:rsidR="00A5337B" w:rsidRPr="00E06F5D" w:rsidRDefault="00137538">
            <w:pPr>
              <w:pStyle w:val="TableParagraph"/>
              <w:ind w:left="17" w:right="15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0,34</w:t>
            </w:r>
          </w:p>
        </w:tc>
        <w:tc>
          <w:tcPr>
            <w:tcW w:w="397" w:type="dxa"/>
          </w:tcPr>
          <w:p w14:paraId="6ABF34C7" w14:textId="77777777" w:rsidR="00A5337B" w:rsidRPr="00E06F5D" w:rsidRDefault="00137538">
            <w:pPr>
              <w:pStyle w:val="TableParagraph"/>
              <w:ind w:left="16" w:right="15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0,40</w:t>
            </w:r>
          </w:p>
        </w:tc>
        <w:tc>
          <w:tcPr>
            <w:tcW w:w="397" w:type="dxa"/>
          </w:tcPr>
          <w:p w14:paraId="4458B419" w14:textId="77777777" w:rsidR="00A5337B" w:rsidRPr="00E06F5D" w:rsidRDefault="00137538">
            <w:pPr>
              <w:pStyle w:val="TableParagraph"/>
              <w:ind w:left="15" w:right="15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0,46</w:t>
            </w:r>
          </w:p>
        </w:tc>
        <w:tc>
          <w:tcPr>
            <w:tcW w:w="397" w:type="dxa"/>
          </w:tcPr>
          <w:p w14:paraId="1A01FBF3" w14:textId="77777777" w:rsidR="00A5337B" w:rsidRPr="00E06F5D" w:rsidRDefault="00137538">
            <w:pPr>
              <w:pStyle w:val="TableParagraph"/>
              <w:ind w:left="0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w w:val="150"/>
                <w:sz w:val="16"/>
                <w:lang w:val="es-ES"/>
              </w:rPr>
              <w:t>-</w:t>
            </w:r>
          </w:p>
        </w:tc>
      </w:tr>
      <w:tr w:rsidR="00A5337B" w:rsidRPr="00E06F5D" w14:paraId="3FA27142" w14:textId="77777777">
        <w:trPr>
          <w:trHeight w:val="187"/>
        </w:trPr>
        <w:tc>
          <w:tcPr>
            <w:tcW w:w="312" w:type="dxa"/>
          </w:tcPr>
          <w:p w14:paraId="6F9EFD97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M=</w:t>
            </w:r>
          </w:p>
        </w:tc>
        <w:tc>
          <w:tcPr>
            <w:tcW w:w="397" w:type="dxa"/>
          </w:tcPr>
          <w:p w14:paraId="41737993" w14:textId="77777777" w:rsidR="00A5337B" w:rsidRPr="00E06F5D" w:rsidRDefault="00137538">
            <w:pPr>
              <w:pStyle w:val="TableParagraph"/>
              <w:ind w:left="17" w:right="12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0,0</w:t>
            </w:r>
          </w:p>
        </w:tc>
        <w:tc>
          <w:tcPr>
            <w:tcW w:w="397" w:type="dxa"/>
          </w:tcPr>
          <w:p w14:paraId="060BCFA7" w14:textId="77777777" w:rsidR="00A5337B" w:rsidRPr="00E06F5D" w:rsidRDefault="00137538">
            <w:pPr>
              <w:pStyle w:val="TableParagraph"/>
              <w:ind w:left="17" w:right="13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0,1</w:t>
            </w:r>
          </w:p>
        </w:tc>
        <w:tc>
          <w:tcPr>
            <w:tcW w:w="397" w:type="dxa"/>
          </w:tcPr>
          <w:p w14:paraId="0E29E594" w14:textId="77777777" w:rsidR="00A5337B" w:rsidRPr="00E06F5D" w:rsidRDefault="00137538">
            <w:pPr>
              <w:pStyle w:val="TableParagraph"/>
              <w:ind w:left="17" w:right="14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0,2</w:t>
            </w:r>
          </w:p>
        </w:tc>
        <w:tc>
          <w:tcPr>
            <w:tcW w:w="397" w:type="dxa"/>
          </w:tcPr>
          <w:p w14:paraId="7859232C" w14:textId="77777777" w:rsidR="00A5337B" w:rsidRPr="00E06F5D" w:rsidRDefault="00137538">
            <w:pPr>
              <w:pStyle w:val="TableParagraph"/>
              <w:ind w:left="17" w:right="14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0,3</w:t>
            </w:r>
          </w:p>
        </w:tc>
        <w:tc>
          <w:tcPr>
            <w:tcW w:w="397" w:type="dxa"/>
          </w:tcPr>
          <w:p w14:paraId="0EA748F9" w14:textId="77777777" w:rsidR="00A5337B" w:rsidRPr="00E06F5D" w:rsidRDefault="00137538">
            <w:pPr>
              <w:pStyle w:val="TableParagraph"/>
              <w:ind w:left="17" w:right="15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0,4</w:t>
            </w:r>
          </w:p>
        </w:tc>
        <w:tc>
          <w:tcPr>
            <w:tcW w:w="397" w:type="dxa"/>
          </w:tcPr>
          <w:p w14:paraId="42A720D8" w14:textId="77777777" w:rsidR="00A5337B" w:rsidRPr="00E06F5D" w:rsidRDefault="00137538">
            <w:pPr>
              <w:pStyle w:val="TableParagraph"/>
              <w:ind w:left="16" w:right="15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0,5</w:t>
            </w:r>
          </w:p>
        </w:tc>
        <w:tc>
          <w:tcPr>
            <w:tcW w:w="397" w:type="dxa"/>
          </w:tcPr>
          <w:p w14:paraId="20A3D4A3" w14:textId="77777777" w:rsidR="00A5337B" w:rsidRPr="00E06F5D" w:rsidRDefault="00137538">
            <w:pPr>
              <w:pStyle w:val="TableParagraph"/>
              <w:ind w:left="15" w:right="15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0,6</w:t>
            </w:r>
          </w:p>
        </w:tc>
        <w:tc>
          <w:tcPr>
            <w:tcW w:w="397" w:type="dxa"/>
          </w:tcPr>
          <w:p w14:paraId="482146B5" w14:textId="77777777" w:rsidR="00A5337B" w:rsidRPr="00E06F5D" w:rsidRDefault="00137538">
            <w:pPr>
              <w:pStyle w:val="TableParagraph"/>
              <w:ind w:left="15" w:right="15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0,7</w:t>
            </w:r>
          </w:p>
        </w:tc>
      </w:tr>
    </w:tbl>
    <w:p w14:paraId="55DFD335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sz w:val="26"/>
          <w:lang w:val="es-ES"/>
        </w:rPr>
      </w:pPr>
    </w:p>
    <w:p w14:paraId="06B6771E" w14:textId="77777777" w:rsidR="00A5337B" w:rsidRPr="00E06F5D" w:rsidRDefault="00A5337B">
      <w:pPr>
        <w:pStyle w:val="Textoindependiente"/>
        <w:spacing w:before="10"/>
        <w:ind w:left="0" w:firstLine="0"/>
        <w:jc w:val="left"/>
        <w:rPr>
          <w:sz w:val="21"/>
          <w:lang w:val="es-ES"/>
        </w:rPr>
      </w:pPr>
    </w:p>
    <w:p w14:paraId="21046BBA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33.</w:t>
      </w:r>
      <w:r w:rsidRPr="00E06F5D">
        <w:rPr>
          <w:b/>
          <w:color w:val="231F20"/>
          <w:spacing w:val="4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índice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financiero.</w:t>
      </w:r>
    </w:p>
    <w:p w14:paraId="41A59064" w14:textId="77777777" w:rsidR="00A5337B" w:rsidRPr="00E06F5D" w:rsidRDefault="00137538">
      <w:pPr>
        <w:pStyle w:val="Prrafodelista"/>
        <w:numPr>
          <w:ilvl w:val="0"/>
          <w:numId w:val="187"/>
        </w:numPr>
        <w:tabs>
          <w:tab w:val="left" w:pos="1670"/>
        </w:tabs>
        <w:spacing w:before="124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índice financiero de una empresa es la relación existente entre el importe anual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medio de sus fondos propios en el último trienio (C) y el importe anual medio de la obra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ejecutada en el último quinquenio (V), por lo que vendrá dado por el valor obtenido</w:t>
      </w:r>
      <w:r w:rsidRPr="00E06F5D">
        <w:rPr>
          <w:color w:val="231F20"/>
          <w:sz w:val="20"/>
          <w:lang w:val="es-ES"/>
        </w:rPr>
        <w:t xml:space="preserve"> en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fórmula: f=C/V.</w:t>
      </w:r>
    </w:p>
    <w:p w14:paraId="07A133A8" w14:textId="77777777" w:rsidR="00A5337B" w:rsidRPr="00E06F5D" w:rsidRDefault="00137538">
      <w:pPr>
        <w:pStyle w:val="Prrafodelista"/>
        <w:numPr>
          <w:ilvl w:val="0"/>
          <w:numId w:val="187"/>
        </w:numPr>
        <w:tabs>
          <w:tab w:val="left" w:pos="1699"/>
        </w:tabs>
        <w:spacing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término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índice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financiación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(F)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debe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considerado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fórmula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30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dado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cuadro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correlaciones:</w:t>
      </w:r>
    </w:p>
    <w:p w14:paraId="4E477A04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lang w:val="es-ES"/>
        </w:rPr>
      </w:pPr>
    </w:p>
    <w:p w14:paraId="2720B7F5" w14:textId="77777777" w:rsidR="00A5337B" w:rsidRPr="00E06F5D" w:rsidRDefault="00A5337B">
      <w:pPr>
        <w:pStyle w:val="Textoindependiente"/>
        <w:spacing w:before="9"/>
        <w:ind w:left="0" w:firstLine="0"/>
        <w:jc w:val="left"/>
        <w:rPr>
          <w:sz w:val="10"/>
          <w:lang w:val="es-ES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CBCDCF"/>
          <w:left w:val="single" w:sz="4" w:space="0" w:color="CBCDCF"/>
          <w:bottom w:val="single" w:sz="4" w:space="0" w:color="CBCDCF"/>
          <w:right w:val="single" w:sz="4" w:space="0" w:color="CBCDCF"/>
          <w:insideH w:val="single" w:sz="4" w:space="0" w:color="CBCDCF"/>
          <w:insideV w:val="single" w:sz="4" w:space="0" w:color="CBCDCF"/>
        </w:tblBorders>
        <w:tblLayout w:type="fixed"/>
        <w:tblLook w:val="01E0" w:firstRow="1" w:lastRow="1" w:firstColumn="1" w:lastColumn="1" w:noHBand="0" w:noVBand="0"/>
      </w:tblPr>
      <w:tblGrid>
        <w:gridCol w:w="751"/>
        <w:gridCol w:w="1049"/>
        <w:gridCol w:w="1049"/>
        <w:gridCol w:w="1049"/>
        <w:gridCol w:w="1049"/>
        <w:gridCol w:w="1049"/>
        <w:gridCol w:w="1049"/>
        <w:gridCol w:w="1049"/>
        <w:gridCol w:w="1049"/>
        <w:gridCol w:w="1049"/>
      </w:tblGrid>
      <w:tr w:rsidR="00A5337B" w:rsidRPr="00E06F5D" w14:paraId="0E41E4F6" w14:textId="77777777">
        <w:trPr>
          <w:trHeight w:val="163"/>
        </w:trPr>
        <w:tc>
          <w:tcPr>
            <w:tcW w:w="751" w:type="dxa"/>
          </w:tcPr>
          <w:p w14:paraId="2D3DF6F0" w14:textId="77777777" w:rsidR="00A5337B" w:rsidRPr="00E06F5D" w:rsidRDefault="00137538">
            <w:pPr>
              <w:pStyle w:val="TableParagraph"/>
              <w:spacing w:line="143" w:lineRule="exact"/>
              <w:ind w:left="0" w:right="329"/>
              <w:jc w:val="right"/>
              <w:rPr>
                <w:sz w:val="14"/>
                <w:lang w:val="es-ES"/>
              </w:rPr>
            </w:pPr>
            <w:r w:rsidRPr="00E06F5D">
              <w:rPr>
                <w:color w:val="231F20"/>
                <w:w w:val="87"/>
                <w:sz w:val="14"/>
                <w:lang w:val="es-ES"/>
              </w:rPr>
              <w:t>&gt;</w:t>
            </w:r>
          </w:p>
        </w:tc>
        <w:tc>
          <w:tcPr>
            <w:tcW w:w="1049" w:type="dxa"/>
          </w:tcPr>
          <w:p w14:paraId="3D373339" w14:textId="77777777" w:rsidR="00A5337B" w:rsidRPr="00E06F5D" w:rsidRDefault="00137538">
            <w:pPr>
              <w:pStyle w:val="TableParagraph"/>
              <w:spacing w:line="143" w:lineRule="exact"/>
              <w:ind w:left="6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w w:val="131"/>
                <w:sz w:val="14"/>
                <w:lang w:val="es-ES"/>
              </w:rPr>
              <w:t>-</w:t>
            </w:r>
          </w:p>
        </w:tc>
        <w:tc>
          <w:tcPr>
            <w:tcW w:w="1049" w:type="dxa"/>
          </w:tcPr>
          <w:p w14:paraId="09B4E9FA" w14:textId="77777777" w:rsidR="00A5337B" w:rsidRPr="00E06F5D" w:rsidRDefault="00137538">
            <w:pPr>
              <w:pStyle w:val="TableParagraph"/>
              <w:spacing w:line="143" w:lineRule="exact"/>
              <w:ind w:left="365" w:right="359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0,20</w:t>
            </w:r>
          </w:p>
        </w:tc>
        <w:tc>
          <w:tcPr>
            <w:tcW w:w="1049" w:type="dxa"/>
          </w:tcPr>
          <w:p w14:paraId="7C80CE3E" w14:textId="77777777" w:rsidR="00A5337B" w:rsidRPr="00E06F5D" w:rsidRDefault="00137538">
            <w:pPr>
              <w:pStyle w:val="TableParagraph"/>
              <w:spacing w:line="143" w:lineRule="exact"/>
              <w:ind w:left="365" w:right="359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0,24</w:t>
            </w:r>
          </w:p>
        </w:tc>
        <w:tc>
          <w:tcPr>
            <w:tcW w:w="1049" w:type="dxa"/>
          </w:tcPr>
          <w:p w14:paraId="74752A17" w14:textId="77777777" w:rsidR="00A5337B" w:rsidRPr="00E06F5D" w:rsidRDefault="00137538">
            <w:pPr>
              <w:pStyle w:val="TableParagraph"/>
              <w:spacing w:line="143" w:lineRule="exact"/>
              <w:ind w:left="403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0,28</w:t>
            </w:r>
          </w:p>
        </w:tc>
        <w:tc>
          <w:tcPr>
            <w:tcW w:w="1049" w:type="dxa"/>
          </w:tcPr>
          <w:p w14:paraId="4DDCA113" w14:textId="77777777" w:rsidR="00A5337B" w:rsidRPr="00E06F5D" w:rsidRDefault="00137538">
            <w:pPr>
              <w:pStyle w:val="TableParagraph"/>
              <w:spacing w:line="143" w:lineRule="exact"/>
              <w:ind w:left="366" w:right="359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0,32</w:t>
            </w:r>
          </w:p>
        </w:tc>
        <w:tc>
          <w:tcPr>
            <w:tcW w:w="1049" w:type="dxa"/>
          </w:tcPr>
          <w:p w14:paraId="241C4553" w14:textId="77777777" w:rsidR="00A5337B" w:rsidRPr="00E06F5D" w:rsidRDefault="00137538">
            <w:pPr>
              <w:pStyle w:val="TableParagraph"/>
              <w:spacing w:line="143" w:lineRule="exact"/>
              <w:ind w:left="366" w:right="359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0,36</w:t>
            </w:r>
          </w:p>
        </w:tc>
        <w:tc>
          <w:tcPr>
            <w:tcW w:w="1049" w:type="dxa"/>
          </w:tcPr>
          <w:p w14:paraId="6B9C3872" w14:textId="77777777" w:rsidR="00A5337B" w:rsidRPr="00E06F5D" w:rsidRDefault="00137538">
            <w:pPr>
              <w:pStyle w:val="TableParagraph"/>
              <w:spacing w:line="143" w:lineRule="exact"/>
              <w:ind w:left="366" w:right="359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0,40</w:t>
            </w:r>
          </w:p>
        </w:tc>
        <w:tc>
          <w:tcPr>
            <w:tcW w:w="1049" w:type="dxa"/>
          </w:tcPr>
          <w:p w14:paraId="632E6F90" w14:textId="77777777" w:rsidR="00A5337B" w:rsidRPr="00E06F5D" w:rsidRDefault="00137538">
            <w:pPr>
              <w:pStyle w:val="TableParagraph"/>
              <w:spacing w:line="143" w:lineRule="exact"/>
              <w:ind w:left="366" w:right="359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0,44</w:t>
            </w:r>
          </w:p>
        </w:tc>
        <w:tc>
          <w:tcPr>
            <w:tcW w:w="1049" w:type="dxa"/>
          </w:tcPr>
          <w:p w14:paraId="077AD4C9" w14:textId="77777777" w:rsidR="00A5337B" w:rsidRPr="00E06F5D" w:rsidRDefault="00137538">
            <w:pPr>
              <w:pStyle w:val="TableParagraph"/>
              <w:spacing w:line="143" w:lineRule="exact"/>
              <w:ind w:left="366" w:right="359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0,48</w:t>
            </w:r>
          </w:p>
        </w:tc>
      </w:tr>
      <w:tr w:rsidR="00A5337B" w:rsidRPr="00E06F5D" w14:paraId="19272F25" w14:textId="77777777">
        <w:trPr>
          <w:trHeight w:val="163"/>
        </w:trPr>
        <w:tc>
          <w:tcPr>
            <w:tcW w:w="751" w:type="dxa"/>
          </w:tcPr>
          <w:p w14:paraId="10F95EDA" w14:textId="77777777" w:rsidR="00A5337B" w:rsidRPr="00E06F5D" w:rsidRDefault="00137538">
            <w:pPr>
              <w:pStyle w:val="TableParagraph"/>
              <w:spacing w:line="143" w:lineRule="exact"/>
              <w:ind w:left="0" w:right="348"/>
              <w:jc w:val="right"/>
              <w:rPr>
                <w:sz w:val="14"/>
                <w:lang w:val="es-ES"/>
              </w:rPr>
            </w:pPr>
            <w:r w:rsidRPr="00E06F5D">
              <w:rPr>
                <w:color w:val="231F20"/>
                <w:w w:val="87"/>
                <w:sz w:val="14"/>
                <w:lang w:val="es-ES"/>
              </w:rPr>
              <w:t>f</w:t>
            </w:r>
          </w:p>
        </w:tc>
        <w:tc>
          <w:tcPr>
            <w:tcW w:w="1049" w:type="dxa"/>
          </w:tcPr>
          <w:p w14:paraId="49B88E7D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049" w:type="dxa"/>
          </w:tcPr>
          <w:p w14:paraId="483F1B37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049" w:type="dxa"/>
          </w:tcPr>
          <w:p w14:paraId="3803E399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049" w:type="dxa"/>
          </w:tcPr>
          <w:p w14:paraId="083F3D87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049" w:type="dxa"/>
          </w:tcPr>
          <w:p w14:paraId="7D280874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049" w:type="dxa"/>
          </w:tcPr>
          <w:p w14:paraId="03D954FD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049" w:type="dxa"/>
          </w:tcPr>
          <w:p w14:paraId="439E115A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049" w:type="dxa"/>
          </w:tcPr>
          <w:p w14:paraId="220C8051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049" w:type="dxa"/>
          </w:tcPr>
          <w:p w14:paraId="54A35600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</w:tr>
      <w:tr w:rsidR="00A5337B" w:rsidRPr="00E06F5D" w14:paraId="6E789700" w14:textId="77777777">
        <w:trPr>
          <w:trHeight w:val="163"/>
        </w:trPr>
        <w:tc>
          <w:tcPr>
            <w:tcW w:w="751" w:type="dxa"/>
          </w:tcPr>
          <w:p w14:paraId="0F485C8F" w14:textId="77777777" w:rsidR="00A5337B" w:rsidRPr="00E06F5D" w:rsidRDefault="00137538">
            <w:pPr>
              <w:pStyle w:val="TableParagraph"/>
              <w:spacing w:line="143" w:lineRule="exact"/>
              <w:ind w:left="0" w:right="294"/>
              <w:jc w:val="right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=&lt;</w:t>
            </w:r>
          </w:p>
        </w:tc>
        <w:tc>
          <w:tcPr>
            <w:tcW w:w="1049" w:type="dxa"/>
          </w:tcPr>
          <w:p w14:paraId="6613A3AD" w14:textId="77777777" w:rsidR="00A5337B" w:rsidRPr="00E06F5D" w:rsidRDefault="00137538">
            <w:pPr>
              <w:pStyle w:val="TableParagraph"/>
              <w:spacing w:line="143" w:lineRule="exact"/>
              <w:ind w:left="365" w:right="359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0,20</w:t>
            </w:r>
          </w:p>
        </w:tc>
        <w:tc>
          <w:tcPr>
            <w:tcW w:w="1049" w:type="dxa"/>
          </w:tcPr>
          <w:p w14:paraId="1A7B19DD" w14:textId="77777777" w:rsidR="00A5337B" w:rsidRPr="00E06F5D" w:rsidRDefault="00137538">
            <w:pPr>
              <w:pStyle w:val="TableParagraph"/>
              <w:spacing w:line="143" w:lineRule="exact"/>
              <w:ind w:left="365" w:right="359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0,24</w:t>
            </w:r>
          </w:p>
        </w:tc>
        <w:tc>
          <w:tcPr>
            <w:tcW w:w="1049" w:type="dxa"/>
          </w:tcPr>
          <w:p w14:paraId="7F9BE9FB" w14:textId="77777777" w:rsidR="00A5337B" w:rsidRPr="00E06F5D" w:rsidRDefault="00137538">
            <w:pPr>
              <w:pStyle w:val="TableParagraph"/>
              <w:spacing w:line="143" w:lineRule="exact"/>
              <w:ind w:left="365" w:right="359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0,28</w:t>
            </w:r>
          </w:p>
        </w:tc>
        <w:tc>
          <w:tcPr>
            <w:tcW w:w="1049" w:type="dxa"/>
          </w:tcPr>
          <w:p w14:paraId="1B6C32F4" w14:textId="77777777" w:rsidR="00A5337B" w:rsidRPr="00E06F5D" w:rsidRDefault="00137538">
            <w:pPr>
              <w:pStyle w:val="TableParagraph"/>
              <w:spacing w:line="143" w:lineRule="exact"/>
              <w:ind w:left="403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0,32</w:t>
            </w:r>
          </w:p>
        </w:tc>
        <w:tc>
          <w:tcPr>
            <w:tcW w:w="1049" w:type="dxa"/>
          </w:tcPr>
          <w:p w14:paraId="20EB7C5B" w14:textId="77777777" w:rsidR="00A5337B" w:rsidRPr="00E06F5D" w:rsidRDefault="00137538">
            <w:pPr>
              <w:pStyle w:val="TableParagraph"/>
              <w:spacing w:line="143" w:lineRule="exact"/>
              <w:ind w:left="365" w:right="359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0,36</w:t>
            </w:r>
          </w:p>
        </w:tc>
        <w:tc>
          <w:tcPr>
            <w:tcW w:w="1049" w:type="dxa"/>
          </w:tcPr>
          <w:p w14:paraId="050E6E01" w14:textId="77777777" w:rsidR="00A5337B" w:rsidRPr="00E06F5D" w:rsidRDefault="00137538">
            <w:pPr>
              <w:pStyle w:val="TableParagraph"/>
              <w:spacing w:line="143" w:lineRule="exact"/>
              <w:ind w:left="366" w:right="359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0,40</w:t>
            </w:r>
          </w:p>
        </w:tc>
        <w:tc>
          <w:tcPr>
            <w:tcW w:w="1049" w:type="dxa"/>
          </w:tcPr>
          <w:p w14:paraId="159EBFA8" w14:textId="77777777" w:rsidR="00A5337B" w:rsidRPr="00E06F5D" w:rsidRDefault="00137538">
            <w:pPr>
              <w:pStyle w:val="TableParagraph"/>
              <w:spacing w:line="143" w:lineRule="exact"/>
              <w:ind w:left="366" w:right="359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0,44</w:t>
            </w:r>
          </w:p>
        </w:tc>
        <w:tc>
          <w:tcPr>
            <w:tcW w:w="1049" w:type="dxa"/>
          </w:tcPr>
          <w:p w14:paraId="062B58B7" w14:textId="77777777" w:rsidR="00A5337B" w:rsidRPr="00E06F5D" w:rsidRDefault="00137538">
            <w:pPr>
              <w:pStyle w:val="TableParagraph"/>
              <w:spacing w:line="143" w:lineRule="exact"/>
              <w:ind w:left="366" w:right="359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0,48</w:t>
            </w:r>
          </w:p>
        </w:tc>
        <w:tc>
          <w:tcPr>
            <w:tcW w:w="1049" w:type="dxa"/>
          </w:tcPr>
          <w:p w14:paraId="47F71F4D" w14:textId="77777777" w:rsidR="00A5337B" w:rsidRPr="00E06F5D" w:rsidRDefault="00137538">
            <w:pPr>
              <w:pStyle w:val="TableParagraph"/>
              <w:spacing w:line="143" w:lineRule="exact"/>
              <w:ind w:left="7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w w:val="131"/>
                <w:sz w:val="14"/>
                <w:lang w:val="es-ES"/>
              </w:rPr>
              <w:t>-</w:t>
            </w:r>
          </w:p>
        </w:tc>
      </w:tr>
    </w:tbl>
    <w:p w14:paraId="2345C686" w14:textId="77777777" w:rsidR="00A5337B" w:rsidRPr="00E06F5D" w:rsidRDefault="00A5337B">
      <w:pPr>
        <w:spacing w:line="143" w:lineRule="exact"/>
        <w:jc w:val="center"/>
        <w:rPr>
          <w:sz w:val="14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46DDCF55" w14:textId="77777777" w:rsidR="00A5337B" w:rsidRPr="00E06F5D" w:rsidRDefault="00A5337B">
      <w:pPr>
        <w:pStyle w:val="Textoindependiente"/>
        <w:spacing w:before="7"/>
        <w:ind w:left="0" w:firstLine="0"/>
        <w:jc w:val="left"/>
        <w:rPr>
          <w:sz w:val="11"/>
          <w:lang w:val="es-ES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CBCDCF"/>
          <w:left w:val="single" w:sz="4" w:space="0" w:color="CBCDCF"/>
          <w:bottom w:val="single" w:sz="4" w:space="0" w:color="CBCDCF"/>
          <w:right w:val="single" w:sz="4" w:space="0" w:color="CBCDCF"/>
          <w:insideH w:val="single" w:sz="4" w:space="0" w:color="CBCDCF"/>
          <w:insideV w:val="single" w:sz="4" w:space="0" w:color="CBCDCF"/>
        </w:tblBorders>
        <w:tblLayout w:type="fixed"/>
        <w:tblLook w:val="01E0" w:firstRow="1" w:lastRow="1" w:firstColumn="1" w:lastColumn="1" w:noHBand="0" w:noVBand="0"/>
      </w:tblPr>
      <w:tblGrid>
        <w:gridCol w:w="751"/>
        <w:gridCol w:w="1049"/>
        <w:gridCol w:w="1049"/>
        <w:gridCol w:w="1049"/>
        <w:gridCol w:w="1049"/>
        <w:gridCol w:w="1049"/>
        <w:gridCol w:w="1049"/>
        <w:gridCol w:w="1049"/>
        <w:gridCol w:w="1049"/>
        <w:gridCol w:w="1049"/>
      </w:tblGrid>
      <w:tr w:rsidR="00A5337B" w:rsidRPr="00E06F5D" w14:paraId="6213DF8C" w14:textId="77777777">
        <w:trPr>
          <w:trHeight w:val="163"/>
        </w:trPr>
        <w:tc>
          <w:tcPr>
            <w:tcW w:w="751" w:type="dxa"/>
          </w:tcPr>
          <w:p w14:paraId="4667C2C0" w14:textId="77777777" w:rsidR="00A5337B" w:rsidRPr="00E06F5D" w:rsidRDefault="00137538">
            <w:pPr>
              <w:pStyle w:val="TableParagraph"/>
              <w:spacing w:line="143" w:lineRule="exact"/>
              <w:ind w:left="269" w:right="264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F=</w:t>
            </w:r>
          </w:p>
        </w:tc>
        <w:tc>
          <w:tcPr>
            <w:tcW w:w="1049" w:type="dxa"/>
          </w:tcPr>
          <w:p w14:paraId="15A7158C" w14:textId="77777777" w:rsidR="00A5337B" w:rsidRPr="00E06F5D" w:rsidRDefault="00137538">
            <w:pPr>
              <w:pStyle w:val="TableParagraph"/>
              <w:spacing w:line="143" w:lineRule="exact"/>
              <w:ind w:left="365" w:right="359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0,0</w:t>
            </w:r>
          </w:p>
        </w:tc>
        <w:tc>
          <w:tcPr>
            <w:tcW w:w="1049" w:type="dxa"/>
          </w:tcPr>
          <w:p w14:paraId="45F24E83" w14:textId="77777777" w:rsidR="00A5337B" w:rsidRPr="00E06F5D" w:rsidRDefault="00137538">
            <w:pPr>
              <w:pStyle w:val="TableParagraph"/>
              <w:spacing w:line="143" w:lineRule="exact"/>
              <w:ind w:left="365" w:right="359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0,1</w:t>
            </w:r>
          </w:p>
        </w:tc>
        <w:tc>
          <w:tcPr>
            <w:tcW w:w="1049" w:type="dxa"/>
          </w:tcPr>
          <w:p w14:paraId="7BBAC955" w14:textId="77777777" w:rsidR="00A5337B" w:rsidRPr="00E06F5D" w:rsidRDefault="00137538">
            <w:pPr>
              <w:pStyle w:val="TableParagraph"/>
              <w:spacing w:line="143" w:lineRule="exact"/>
              <w:ind w:left="365" w:right="359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0,2</w:t>
            </w:r>
          </w:p>
        </w:tc>
        <w:tc>
          <w:tcPr>
            <w:tcW w:w="1049" w:type="dxa"/>
          </w:tcPr>
          <w:p w14:paraId="47CAC89A" w14:textId="77777777" w:rsidR="00A5337B" w:rsidRPr="00E06F5D" w:rsidRDefault="00137538">
            <w:pPr>
              <w:pStyle w:val="TableParagraph"/>
              <w:spacing w:line="143" w:lineRule="exact"/>
              <w:ind w:left="365" w:right="359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0,3</w:t>
            </w:r>
          </w:p>
        </w:tc>
        <w:tc>
          <w:tcPr>
            <w:tcW w:w="1049" w:type="dxa"/>
          </w:tcPr>
          <w:p w14:paraId="497E8633" w14:textId="77777777" w:rsidR="00A5337B" w:rsidRPr="00E06F5D" w:rsidRDefault="00137538">
            <w:pPr>
              <w:pStyle w:val="TableParagraph"/>
              <w:spacing w:line="143" w:lineRule="exact"/>
              <w:ind w:left="366" w:right="359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0,4</w:t>
            </w:r>
          </w:p>
        </w:tc>
        <w:tc>
          <w:tcPr>
            <w:tcW w:w="1049" w:type="dxa"/>
          </w:tcPr>
          <w:p w14:paraId="15EF2C98" w14:textId="77777777" w:rsidR="00A5337B" w:rsidRPr="00E06F5D" w:rsidRDefault="00137538">
            <w:pPr>
              <w:pStyle w:val="TableParagraph"/>
              <w:spacing w:line="143" w:lineRule="exact"/>
              <w:ind w:left="366" w:right="359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0,5</w:t>
            </w:r>
          </w:p>
        </w:tc>
        <w:tc>
          <w:tcPr>
            <w:tcW w:w="1049" w:type="dxa"/>
          </w:tcPr>
          <w:p w14:paraId="138E836F" w14:textId="77777777" w:rsidR="00A5337B" w:rsidRPr="00E06F5D" w:rsidRDefault="00137538">
            <w:pPr>
              <w:pStyle w:val="TableParagraph"/>
              <w:spacing w:line="143" w:lineRule="exact"/>
              <w:ind w:left="366" w:right="359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0,6</w:t>
            </w:r>
          </w:p>
        </w:tc>
        <w:tc>
          <w:tcPr>
            <w:tcW w:w="1049" w:type="dxa"/>
          </w:tcPr>
          <w:p w14:paraId="5D550659" w14:textId="77777777" w:rsidR="00A5337B" w:rsidRPr="00E06F5D" w:rsidRDefault="00137538">
            <w:pPr>
              <w:pStyle w:val="TableParagraph"/>
              <w:spacing w:line="143" w:lineRule="exact"/>
              <w:ind w:left="366" w:right="359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0,7</w:t>
            </w:r>
          </w:p>
        </w:tc>
        <w:tc>
          <w:tcPr>
            <w:tcW w:w="1049" w:type="dxa"/>
          </w:tcPr>
          <w:p w14:paraId="21E17A0C" w14:textId="77777777" w:rsidR="00A5337B" w:rsidRPr="00E06F5D" w:rsidRDefault="00137538">
            <w:pPr>
              <w:pStyle w:val="TableParagraph"/>
              <w:spacing w:line="143" w:lineRule="exact"/>
              <w:ind w:left="366" w:right="358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0,8</w:t>
            </w:r>
          </w:p>
        </w:tc>
      </w:tr>
    </w:tbl>
    <w:p w14:paraId="2F73D8C0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lang w:val="es-ES"/>
        </w:rPr>
      </w:pPr>
    </w:p>
    <w:p w14:paraId="0A4EFDE4" w14:textId="77777777" w:rsidR="00A5337B" w:rsidRPr="00E06F5D" w:rsidRDefault="00A5337B">
      <w:pPr>
        <w:pStyle w:val="Textoindependiente"/>
        <w:spacing w:before="7"/>
        <w:ind w:left="0" w:firstLine="0"/>
        <w:jc w:val="left"/>
        <w:rPr>
          <w:sz w:val="19"/>
          <w:lang w:val="es-ES"/>
        </w:rPr>
      </w:pPr>
    </w:p>
    <w:p w14:paraId="136ED9E4" w14:textId="77777777" w:rsidR="00A5337B" w:rsidRPr="00E06F5D" w:rsidRDefault="00137538">
      <w:pPr>
        <w:spacing w:before="94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5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34.</w:t>
      </w:r>
      <w:r w:rsidRPr="00E06F5D">
        <w:rPr>
          <w:b/>
          <w:color w:val="231F20"/>
          <w:spacing w:val="4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Experiencia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constructiva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general.</w:t>
      </w:r>
    </w:p>
    <w:p w14:paraId="1EA9ACF0" w14:textId="77777777" w:rsidR="00A5337B" w:rsidRPr="00E06F5D" w:rsidRDefault="00137538">
      <w:pPr>
        <w:pStyle w:val="Textoindependiente"/>
        <w:spacing w:before="123" w:line="249" w:lineRule="auto"/>
        <w:ind w:right="1079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término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experiencia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constructiva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general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empresa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(E)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debe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ser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considerado en la fórmula del artículo 30 será el mayor que corresponda considerando, bien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sus años de antigüedad en el trabajo de la construcción, bien el importe total de obra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ejecutada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último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quinquenio, con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arreglo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al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siguiente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cuadro:</w:t>
      </w:r>
    </w:p>
    <w:p w14:paraId="6E5C33FF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lang w:val="es-ES"/>
        </w:rPr>
      </w:pPr>
    </w:p>
    <w:p w14:paraId="6243C268" w14:textId="77777777" w:rsidR="00A5337B" w:rsidRPr="00E06F5D" w:rsidRDefault="00A5337B">
      <w:pPr>
        <w:pStyle w:val="Textoindependiente"/>
        <w:spacing w:before="10" w:after="1"/>
        <w:ind w:left="0" w:firstLine="0"/>
        <w:jc w:val="left"/>
        <w:rPr>
          <w:sz w:val="10"/>
          <w:lang w:val="es-ES"/>
        </w:rPr>
      </w:pPr>
    </w:p>
    <w:tbl>
      <w:tblPr>
        <w:tblStyle w:val="TableNormal"/>
        <w:tblW w:w="0" w:type="auto"/>
        <w:tblInd w:w="1581" w:type="dxa"/>
        <w:tblBorders>
          <w:top w:val="single" w:sz="4" w:space="0" w:color="CBCDCF"/>
          <w:left w:val="single" w:sz="4" w:space="0" w:color="CBCDCF"/>
          <w:bottom w:val="single" w:sz="4" w:space="0" w:color="CBCDCF"/>
          <w:right w:val="single" w:sz="4" w:space="0" w:color="CBCDCF"/>
          <w:insideH w:val="single" w:sz="4" w:space="0" w:color="CBCDCF"/>
          <w:insideV w:val="single" w:sz="4" w:space="0" w:color="CBCDCF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72"/>
        <w:gridCol w:w="796"/>
        <w:gridCol w:w="796"/>
        <w:gridCol w:w="796"/>
        <w:gridCol w:w="885"/>
        <w:gridCol w:w="885"/>
        <w:gridCol w:w="885"/>
      </w:tblGrid>
      <w:tr w:rsidR="00A5337B" w:rsidRPr="00E06F5D" w14:paraId="2DB208F5" w14:textId="77777777">
        <w:trPr>
          <w:trHeight w:val="187"/>
        </w:trPr>
        <w:tc>
          <w:tcPr>
            <w:tcW w:w="1951" w:type="dxa"/>
            <w:vMerge w:val="restart"/>
          </w:tcPr>
          <w:p w14:paraId="5C860AE3" w14:textId="77777777" w:rsidR="00A5337B" w:rsidRPr="00E06F5D" w:rsidRDefault="00137538">
            <w:pPr>
              <w:pStyle w:val="TableParagraph"/>
              <w:spacing w:line="172" w:lineRule="exact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Años</w:t>
            </w:r>
            <w:r w:rsidRPr="00E06F5D">
              <w:rPr>
                <w:color w:val="231F20"/>
                <w:spacing w:val="-2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</w:p>
          <w:p w14:paraId="1D5C9104" w14:textId="77777777" w:rsidR="00A5337B" w:rsidRPr="00E06F5D" w:rsidRDefault="00137538">
            <w:pPr>
              <w:pStyle w:val="TableParagraph"/>
              <w:spacing w:before="8" w:line="240" w:lineRule="auto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experiencia</w:t>
            </w:r>
          </w:p>
        </w:tc>
        <w:tc>
          <w:tcPr>
            <w:tcW w:w="272" w:type="dxa"/>
          </w:tcPr>
          <w:p w14:paraId="0334052C" w14:textId="77777777" w:rsidR="00A5337B" w:rsidRPr="00E06F5D" w:rsidRDefault="00137538">
            <w:pPr>
              <w:pStyle w:val="TableParagraph"/>
              <w:ind w:left="6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&gt;</w:t>
            </w:r>
          </w:p>
        </w:tc>
        <w:tc>
          <w:tcPr>
            <w:tcW w:w="796" w:type="dxa"/>
          </w:tcPr>
          <w:p w14:paraId="7DB71DBB" w14:textId="77777777" w:rsidR="00A5337B" w:rsidRPr="00E06F5D" w:rsidRDefault="00137538">
            <w:pPr>
              <w:pStyle w:val="TableParagraph"/>
              <w:ind w:left="7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w w:val="150"/>
                <w:sz w:val="16"/>
                <w:lang w:val="es-ES"/>
              </w:rPr>
              <w:t>-</w:t>
            </w:r>
          </w:p>
        </w:tc>
        <w:tc>
          <w:tcPr>
            <w:tcW w:w="796" w:type="dxa"/>
          </w:tcPr>
          <w:p w14:paraId="74FC8A57" w14:textId="77777777" w:rsidR="00A5337B" w:rsidRPr="00E06F5D" w:rsidRDefault="00137538">
            <w:pPr>
              <w:pStyle w:val="TableParagraph"/>
              <w:ind w:left="8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2</w:t>
            </w:r>
          </w:p>
        </w:tc>
        <w:tc>
          <w:tcPr>
            <w:tcW w:w="796" w:type="dxa"/>
          </w:tcPr>
          <w:p w14:paraId="175422AB" w14:textId="77777777" w:rsidR="00A5337B" w:rsidRPr="00E06F5D" w:rsidRDefault="00137538">
            <w:pPr>
              <w:pStyle w:val="TableParagraph"/>
              <w:ind w:left="9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</w:t>
            </w:r>
          </w:p>
        </w:tc>
        <w:tc>
          <w:tcPr>
            <w:tcW w:w="885" w:type="dxa"/>
          </w:tcPr>
          <w:p w14:paraId="11C2C5BA" w14:textId="77777777" w:rsidR="00A5337B" w:rsidRPr="00E06F5D" w:rsidRDefault="00137538">
            <w:pPr>
              <w:pStyle w:val="TableParagraph"/>
              <w:ind w:left="21" w:right="11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10</w:t>
            </w:r>
          </w:p>
        </w:tc>
        <w:tc>
          <w:tcPr>
            <w:tcW w:w="885" w:type="dxa"/>
          </w:tcPr>
          <w:p w14:paraId="78282E9C" w14:textId="77777777" w:rsidR="00A5337B" w:rsidRPr="00E06F5D" w:rsidRDefault="00137538">
            <w:pPr>
              <w:pStyle w:val="TableParagraph"/>
              <w:ind w:left="21" w:right="10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15</w:t>
            </w:r>
          </w:p>
        </w:tc>
        <w:tc>
          <w:tcPr>
            <w:tcW w:w="885" w:type="dxa"/>
          </w:tcPr>
          <w:p w14:paraId="3890FFCC" w14:textId="77777777" w:rsidR="00A5337B" w:rsidRPr="00E06F5D" w:rsidRDefault="00137538">
            <w:pPr>
              <w:pStyle w:val="TableParagraph"/>
              <w:ind w:left="21" w:right="9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20</w:t>
            </w:r>
          </w:p>
        </w:tc>
      </w:tr>
      <w:tr w:rsidR="00A5337B" w:rsidRPr="00E06F5D" w14:paraId="77F1035E" w14:textId="77777777">
        <w:trPr>
          <w:trHeight w:val="187"/>
        </w:trPr>
        <w:tc>
          <w:tcPr>
            <w:tcW w:w="1951" w:type="dxa"/>
            <w:vMerge/>
            <w:tcBorders>
              <w:top w:val="nil"/>
            </w:tcBorders>
          </w:tcPr>
          <w:p w14:paraId="220E5C4C" w14:textId="77777777" w:rsidR="00A5337B" w:rsidRPr="00E06F5D" w:rsidRDefault="00A5337B">
            <w:pPr>
              <w:rPr>
                <w:sz w:val="2"/>
                <w:szCs w:val="2"/>
                <w:lang w:val="es-ES"/>
              </w:rPr>
            </w:pPr>
          </w:p>
        </w:tc>
        <w:tc>
          <w:tcPr>
            <w:tcW w:w="272" w:type="dxa"/>
          </w:tcPr>
          <w:p w14:paraId="1BF7996B" w14:textId="77777777" w:rsidR="00A5337B" w:rsidRPr="00E06F5D" w:rsidRDefault="00137538">
            <w:pPr>
              <w:pStyle w:val="TableParagraph"/>
              <w:ind w:left="20" w:right="14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=&lt;</w:t>
            </w:r>
          </w:p>
        </w:tc>
        <w:tc>
          <w:tcPr>
            <w:tcW w:w="796" w:type="dxa"/>
          </w:tcPr>
          <w:p w14:paraId="04C54E21" w14:textId="77777777" w:rsidR="00A5337B" w:rsidRPr="00E06F5D" w:rsidRDefault="00137538">
            <w:pPr>
              <w:pStyle w:val="TableParagraph"/>
              <w:ind w:left="7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2</w:t>
            </w:r>
          </w:p>
        </w:tc>
        <w:tc>
          <w:tcPr>
            <w:tcW w:w="796" w:type="dxa"/>
          </w:tcPr>
          <w:p w14:paraId="2052FA91" w14:textId="77777777" w:rsidR="00A5337B" w:rsidRPr="00E06F5D" w:rsidRDefault="00137538">
            <w:pPr>
              <w:pStyle w:val="TableParagraph"/>
              <w:ind w:left="8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</w:t>
            </w:r>
          </w:p>
        </w:tc>
        <w:tc>
          <w:tcPr>
            <w:tcW w:w="796" w:type="dxa"/>
          </w:tcPr>
          <w:p w14:paraId="2A635775" w14:textId="77777777" w:rsidR="00A5337B" w:rsidRPr="00E06F5D" w:rsidRDefault="00137538">
            <w:pPr>
              <w:pStyle w:val="TableParagraph"/>
              <w:ind w:left="20" w:right="11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10</w:t>
            </w:r>
          </w:p>
        </w:tc>
        <w:tc>
          <w:tcPr>
            <w:tcW w:w="885" w:type="dxa"/>
          </w:tcPr>
          <w:p w14:paraId="401EE19F" w14:textId="77777777" w:rsidR="00A5337B" w:rsidRPr="00E06F5D" w:rsidRDefault="00137538">
            <w:pPr>
              <w:pStyle w:val="TableParagraph"/>
              <w:ind w:left="21" w:right="11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15</w:t>
            </w:r>
          </w:p>
        </w:tc>
        <w:tc>
          <w:tcPr>
            <w:tcW w:w="885" w:type="dxa"/>
          </w:tcPr>
          <w:p w14:paraId="7BC25A7D" w14:textId="77777777" w:rsidR="00A5337B" w:rsidRPr="00E06F5D" w:rsidRDefault="00137538">
            <w:pPr>
              <w:pStyle w:val="TableParagraph"/>
              <w:ind w:left="21" w:right="10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20</w:t>
            </w:r>
          </w:p>
        </w:tc>
        <w:tc>
          <w:tcPr>
            <w:tcW w:w="885" w:type="dxa"/>
          </w:tcPr>
          <w:p w14:paraId="6A16636C" w14:textId="77777777" w:rsidR="00A5337B" w:rsidRPr="00E06F5D" w:rsidRDefault="00137538">
            <w:pPr>
              <w:pStyle w:val="TableParagraph"/>
              <w:ind w:left="12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w w:val="150"/>
                <w:sz w:val="16"/>
                <w:lang w:val="es-ES"/>
              </w:rPr>
              <w:t>-</w:t>
            </w:r>
          </w:p>
        </w:tc>
      </w:tr>
      <w:tr w:rsidR="00A5337B" w:rsidRPr="00E06F5D" w14:paraId="3B3FA64F" w14:textId="77777777">
        <w:trPr>
          <w:trHeight w:val="187"/>
        </w:trPr>
        <w:tc>
          <w:tcPr>
            <w:tcW w:w="1951" w:type="dxa"/>
            <w:vMerge w:val="restart"/>
          </w:tcPr>
          <w:p w14:paraId="741B24E2" w14:textId="77777777" w:rsidR="00A5337B" w:rsidRPr="00E06F5D" w:rsidRDefault="00137538">
            <w:pPr>
              <w:pStyle w:val="TableParagraph"/>
              <w:spacing w:line="172" w:lineRule="exact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Importe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obra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ejecutada</w:t>
            </w:r>
          </w:p>
          <w:p w14:paraId="5062D621" w14:textId="77777777" w:rsidR="00A5337B" w:rsidRPr="00E06F5D" w:rsidRDefault="00137538">
            <w:pPr>
              <w:pStyle w:val="TableParagraph"/>
              <w:spacing w:before="7" w:line="240" w:lineRule="auto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en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el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último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quinquenio</w:t>
            </w:r>
          </w:p>
        </w:tc>
        <w:tc>
          <w:tcPr>
            <w:tcW w:w="272" w:type="dxa"/>
          </w:tcPr>
          <w:p w14:paraId="7ABD9CB5" w14:textId="77777777" w:rsidR="00A5337B" w:rsidRPr="00E06F5D" w:rsidRDefault="00137538">
            <w:pPr>
              <w:pStyle w:val="TableParagraph"/>
              <w:ind w:left="6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&gt;</w:t>
            </w:r>
          </w:p>
        </w:tc>
        <w:tc>
          <w:tcPr>
            <w:tcW w:w="796" w:type="dxa"/>
          </w:tcPr>
          <w:p w14:paraId="5731BB19" w14:textId="77777777" w:rsidR="00A5337B" w:rsidRPr="00E06F5D" w:rsidRDefault="00137538">
            <w:pPr>
              <w:pStyle w:val="TableParagraph"/>
              <w:ind w:left="7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w w:val="150"/>
                <w:sz w:val="16"/>
                <w:lang w:val="es-ES"/>
              </w:rPr>
              <w:t>-</w:t>
            </w:r>
          </w:p>
        </w:tc>
        <w:tc>
          <w:tcPr>
            <w:tcW w:w="796" w:type="dxa"/>
          </w:tcPr>
          <w:p w14:paraId="29E384ED" w14:textId="77777777" w:rsidR="00A5337B" w:rsidRPr="00E06F5D" w:rsidRDefault="00137538">
            <w:pPr>
              <w:pStyle w:val="TableParagraph"/>
              <w:ind w:left="20" w:right="12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1.500.000</w:t>
            </w:r>
          </w:p>
        </w:tc>
        <w:tc>
          <w:tcPr>
            <w:tcW w:w="796" w:type="dxa"/>
          </w:tcPr>
          <w:p w14:paraId="186F3F95" w14:textId="77777777" w:rsidR="00A5337B" w:rsidRPr="00E06F5D" w:rsidRDefault="00137538">
            <w:pPr>
              <w:pStyle w:val="TableParagraph"/>
              <w:ind w:left="20" w:right="11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4.500.000</w:t>
            </w:r>
          </w:p>
        </w:tc>
        <w:tc>
          <w:tcPr>
            <w:tcW w:w="885" w:type="dxa"/>
          </w:tcPr>
          <w:p w14:paraId="7EE6F58A" w14:textId="77777777" w:rsidR="00A5337B" w:rsidRPr="00E06F5D" w:rsidRDefault="00137538">
            <w:pPr>
              <w:pStyle w:val="TableParagraph"/>
              <w:ind w:left="21" w:right="11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7.500.000</w:t>
            </w:r>
          </w:p>
        </w:tc>
        <w:tc>
          <w:tcPr>
            <w:tcW w:w="885" w:type="dxa"/>
          </w:tcPr>
          <w:p w14:paraId="7D66BB18" w14:textId="77777777" w:rsidR="00A5337B" w:rsidRPr="00E06F5D" w:rsidRDefault="00137538">
            <w:pPr>
              <w:pStyle w:val="TableParagraph"/>
              <w:ind w:left="21" w:right="11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10.500.000</w:t>
            </w:r>
          </w:p>
        </w:tc>
        <w:tc>
          <w:tcPr>
            <w:tcW w:w="885" w:type="dxa"/>
          </w:tcPr>
          <w:p w14:paraId="6924939C" w14:textId="77777777" w:rsidR="00A5337B" w:rsidRPr="00E06F5D" w:rsidRDefault="00137538">
            <w:pPr>
              <w:pStyle w:val="TableParagraph"/>
              <w:ind w:left="21" w:right="10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13.500.000</w:t>
            </w:r>
          </w:p>
        </w:tc>
      </w:tr>
      <w:tr w:rsidR="00A5337B" w:rsidRPr="00E06F5D" w14:paraId="1F82B87A" w14:textId="77777777">
        <w:trPr>
          <w:trHeight w:val="187"/>
        </w:trPr>
        <w:tc>
          <w:tcPr>
            <w:tcW w:w="1951" w:type="dxa"/>
            <w:vMerge/>
            <w:tcBorders>
              <w:top w:val="nil"/>
            </w:tcBorders>
          </w:tcPr>
          <w:p w14:paraId="13DBE7FD" w14:textId="77777777" w:rsidR="00A5337B" w:rsidRPr="00E06F5D" w:rsidRDefault="00A5337B">
            <w:pPr>
              <w:rPr>
                <w:sz w:val="2"/>
                <w:szCs w:val="2"/>
                <w:lang w:val="es-ES"/>
              </w:rPr>
            </w:pPr>
          </w:p>
        </w:tc>
        <w:tc>
          <w:tcPr>
            <w:tcW w:w="272" w:type="dxa"/>
          </w:tcPr>
          <w:p w14:paraId="765F8CBB" w14:textId="77777777" w:rsidR="00A5337B" w:rsidRPr="00E06F5D" w:rsidRDefault="00137538">
            <w:pPr>
              <w:pStyle w:val="TableParagraph"/>
              <w:ind w:left="20" w:right="14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=&lt;</w:t>
            </w:r>
          </w:p>
        </w:tc>
        <w:tc>
          <w:tcPr>
            <w:tcW w:w="796" w:type="dxa"/>
          </w:tcPr>
          <w:p w14:paraId="4AA6C823" w14:textId="77777777" w:rsidR="00A5337B" w:rsidRPr="00E06F5D" w:rsidRDefault="00137538">
            <w:pPr>
              <w:pStyle w:val="TableParagraph"/>
              <w:ind w:left="19" w:right="12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1.500.000</w:t>
            </w:r>
          </w:p>
        </w:tc>
        <w:tc>
          <w:tcPr>
            <w:tcW w:w="796" w:type="dxa"/>
          </w:tcPr>
          <w:p w14:paraId="7B58B742" w14:textId="77777777" w:rsidR="00A5337B" w:rsidRPr="00E06F5D" w:rsidRDefault="00137538">
            <w:pPr>
              <w:pStyle w:val="TableParagraph"/>
              <w:ind w:left="20" w:right="12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4.500.000</w:t>
            </w:r>
          </w:p>
        </w:tc>
        <w:tc>
          <w:tcPr>
            <w:tcW w:w="796" w:type="dxa"/>
          </w:tcPr>
          <w:p w14:paraId="157B694C" w14:textId="77777777" w:rsidR="00A5337B" w:rsidRPr="00E06F5D" w:rsidRDefault="00137538">
            <w:pPr>
              <w:pStyle w:val="TableParagraph"/>
              <w:ind w:left="20" w:right="11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7.500.000</w:t>
            </w:r>
          </w:p>
        </w:tc>
        <w:tc>
          <w:tcPr>
            <w:tcW w:w="885" w:type="dxa"/>
          </w:tcPr>
          <w:p w14:paraId="3A834813" w14:textId="77777777" w:rsidR="00A5337B" w:rsidRPr="00E06F5D" w:rsidRDefault="00137538">
            <w:pPr>
              <w:pStyle w:val="TableParagraph"/>
              <w:ind w:left="20" w:right="11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10.500.000</w:t>
            </w:r>
          </w:p>
        </w:tc>
        <w:tc>
          <w:tcPr>
            <w:tcW w:w="885" w:type="dxa"/>
          </w:tcPr>
          <w:p w14:paraId="5970D4F8" w14:textId="77777777" w:rsidR="00A5337B" w:rsidRPr="00E06F5D" w:rsidRDefault="00137538">
            <w:pPr>
              <w:pStyle w:val="TableParagraph"/>
              <w:ind w:left="21" w:right="11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13.500.000</w:t>
            </w:r>
          </w:p>
        </w:tc>
        <w:tc>
          <w:tcPr>
            <w:tcW w:w="885" w:type="dxa"/>
          </w:tcPr>
          <w:p w14:paraId="58A726A7" w14:textId="77777777" w:rsidR="00A5337B" w:rsidRPr="00E06F5D" w:rsidRDefault="00137538">
            <w:pPr>
              <w:pStyle w:val="TableParagraph"/>
              <w:ind w:left="11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w w:val="150"/>
                <w:sz w:val="16"/>
                <w:lang w:val="es-ES"/>
              </w:rPr>
              <w:t>-</w:t>
            </w:r>
          </w:p>
        </w:tc>
      </w:tr>
      <w:tr w:rsidR="00A5337B" w:rsidRPr="00E06F5D" w14:paraId="12FB75B2" w14:textId="77777777">
        <w:trPr>
          <w:trHeight w:val="187"/>
        </w:trPr>
        <w:tc>
          <w:tcPr>
            <w:tcW w:w="1951" w:type="dxa"/>
          </w:tcPr>
          <w:p w14:paraId="74EBD1B2" w14:textId="77777777" w:rsidR="00A5337B" w:rsidRPr="00E06F5D" w:rsidRDefault="00137538">
            <w:pPr>
              <w:pStyle w:val="TableParagraph"/>
              <w:ind w:left="0" w:right="32"/>
              <w:jc w:val="right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E</w:t>
            </w:r>
          </w:p>
        </w:tc>
        <w:tc>
          <w:tcPr>
            <w:tcW w:w="272" w:type="dxa"/>
          </w:tcPr>
          <w:p w14:paraId="15D88E68" w14:textId="77777777" w:rsidR="00A5337B" w:rsidRPr="00E06F5D" w:rsidRDefault="00137538">
            <w:pPr>
              <w:pStyle w:val="TableParagraph"/>
              <w:ind w:left="6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=</w:t>
            </w:r>
          </w:p>
        </w:tc>
        <w:tc>
          <w:tcPr>
            <w:tcW w:w="796" w:type="dxa"/>
          </w:tcPr>
          <w:p w14:paraId="2FDBDF42" w14:textId="77777777" w:rsidR="00A5337B" w:rsidRPr="00E06F5D" w:rsidRDefault="00137538">
            <w:pPr>
              <w:pStyle w:val="TableParagraph"/>
              <w:ind w:left="7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</w:t>
            </w:r>
          </w:p>
        </w:tc>
        <w:tc>
          <w:tcPr>
            <w:tcW w:w="796" w:type="dxa"/>
          </w:tcPr>
          <w:p w14:paraId="2110B8A7" w14:textId="77777777" w:rsidR="00A5337B" w:rsidRPr="00E06F5D" w:rsidRDefault="00137538">
            <w:pPr>
              <w:pStyle w:val="TableParagraph"/>
              <w:ind w:left="20" w:right="12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0,2</w:t>
            </w:r>
          </w:p>
        </w:tc>
        <w:tc>
          <w:tcPr>
            <w:tcW w:w="796" w:type="dxa"/>
          </w:tcPr>
          <w:p w14:paraId="198891B2" w14:textId="77777777" w:rsidR="00A5337B" w:rsidRPr="00E06F5D" w:rsidRDefault="00137538">
            <w:pPr>
              <w:pStyle w:val="TableParagraph"/>
              <w:ind w:left="20" w:right="11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0,4</w:t>
            </w:r>
          </w:p>
        </w:tc>
        <w:tc>
          <w:tcPr>
            <w:tcW w:w="885" w:type="dxa"/>
          </w:tcPr>
          <w:p w14:paraId="274A27E4" w14:textId="77777777" w:rsidR="00A5337B" w:rsidRPr="00E06F5D" w:rsidRDefault="00137538">
            <w:pPr>
              <w:pStyle w:val="TableParagraph"/>
              <w:ind w:left="21" w:right="11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0,6</w:t>
            </w:r>
          </w:p>
        </w:tc>
        <w:tc>
          <w:tcPr>
            <w:tcW w:w="885" w:type="dxa"/>
          </w:tcPr>
          <w:p w14:paraId="62E92194" w14:textId="77777777" w:rsidR="00A5337B" w:rsidRPr="00E06F5D" w:rsidRDefault="00137538">
            <w:pPr>
              <w:pStyle w:val="TableParagraph"/>
              <w:ind w:left="21" w:right="10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0,8</w:t>
            </w:r>
          </w:p>
        </w:tc>
        <w:tc>
          <w:tcPr>
            <w:tcW w:w="885" w:type="dxa"/>
          </w:tcPr>
          <w:p w14:paraId="24BA1D1C" w14:textId="77777777" w:rsidR="00A5337B" w:rsidRPr="00E06F5D" w:rsidRDefault="00137538">
            <w:pPr>
              <w:pStyle w:val="TableParagraph"/>
              <w:ind w:left="12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1</w:t>
            </w:r>
          </w:p>
        </w:tc>
      </w:tr>
    </w:tbl>
    <w:p w14:paraId="53DEDBD2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sz w:val="26"/>
          <w:lang w:val="es-ES"/>
        </w:rPr>
      </w:pPr>
    </w:p>
    <w:p w14:paraId="27A3DCEF" w14:textId="77777777" w:rsidR="00A5337B" w:rsidRPr="00E06F5D" w:rsidRDefault="00A5337B">
      <w:pPr>
        <w:pStyle w:val="Textoindependiente"/>
        <w:spacing w:before="10"/>
        <w:ind w:left="0" w:firstLine="0"/>
        <w:jc w:val="left"/>
        <w:rPr>
          <w:sz w:val="21"/>
          <w:lang w:val="es-ES"/>
        </w:rPr>
      </w:pPr>
    </w:p>
    <w:p w14:paraId="545F87E7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35.</w:t>
      </w:r>
      <w:r w:rsidRPr="00E06F5D">
        <w:rPr>
          <w:b/>
          <w:color w:val="231F20"/>
          <w:spacing w:val="4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Clasificación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directa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indirecta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subgrupos.</w:t>
      </w:r>
    </w:p>
    <w:p w14:paraId="6FED82E7" w14:textId="77777777" w:rsidR="00A5337B" w:rsidRPr="00E06F5D" w:rsidRDefault="00137538">
      <w:pPr>
        <w:pStyle w:val="Prrafodelista"/>
        <w:numPr>
          <w:ilvl w:val="0"/>
          <w:numId w:val="186"/>
        </w:numPr>
        <w:tabs>
          <w:tab w:val="left" w:pos="1638"/>
        </w:tabs>
        <w:spacing w:before="124"/>
        <w:ind w:right="0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clasificación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directa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subgrupos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tendrán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cuenta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reglas:</w:t>
      </w:r>
    </w:p>
    <w:p w14:paraId="05C3DDE5" w14:textId="77777777" w:rsidR="00A5337B" w:rsidRPr="00E06F5D" w:rsidRDefault="00137538">
      <w:pPr>
        <w:pStyle w:val="Prrafodelista"/>
        <w:numPr>
          <w:ilvl w:val="0"/>
          <w:numId w:val="185"/>
        </w:numPr>
        <w:tabs>
          <w:tab w:val="left" w:pos="1704"/>
        </w:tabs>
        <w:spacing w:before="130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Para determinar las posibilidades de ejecución anual de un contratista en obras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específicas de un subgrupo de los establecidos en el artículo 25, se hará aplicación de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fórmula: K = O x I.</w:t>
      </w:r>
    </w:p>
    <w:p w14:paraId="462444FA" w14:textId="77777777" w:rsidR="00A5337B" w:rsidRPr="00E06F5D" w:rsidRDefault="00137538">
      <w:pPr>
        <w:pStyle w:val="Textoindependiente"/>
        <w:spacing w:before="2"/>
        <w:ind w:left="1415" w:firstLine="0"/>
        <w:rPr>
          <w:lang w:val="es-ES"/>
        </w:rPr>
      </w:pP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símbolos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establecidos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representan:</w:t>
      </w:r>
    </w:p>
    <w:p w14:paraId="7876F9CB" w14:textId="77777777" w:rsidR="00A5337B" w:rsidRPr="00E06F5D" w:rsidRDefault="00137538">
      <w:pPr>
        <w:pStyle w:val="Textoindependiente"/>
        <w:spacing w:before="129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O = Máximo importe anual que se considera ejecutado por el contratista en obras del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subgrupo,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calculado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acuerdo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con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dispuesto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apartado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2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29.</w:t>
      </w:r>
    </w:p>
    <w:p w14:paraId="0759CBD3" w14:textId="77777777" w:rsidR="00A5337B" w:rsidRPr="00E06F5D" w:rsidRDefault="00137538">
      <w:pPr>
        <w:pStyle w:val="Textoindependiente"/>
        <w:ind w:left="1415" w:firstLine="0"/>
        <w:rPr>
          <w:lang w:val="es-ES"/>
        </w:rPr>
      </w:pPr>
      <w:r w:rsidRPr="00E06F5D">
        <w:rPr>
          <w:color w:val="231F20"/>
          <w:lang w:val="es-ES"/>
        </w:rPr>
        <w:t>I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=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índice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propio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empresa.</w:t>
      </w:r>
    </w:p>
    <w:p w14:paraId="1AED007F" w14:textId="5D2C9F41" w:rsidR="00A5337B" w:rsidRPr="00E06F5D" w:rsidRDefault="00FC5C9E">
      <w:pPr>
        <w:pStyle w:val="Prrafodelista"/>
        <w:numPr>
          <w:ilvl w:val="0"/>
          <w:numId w:val="185"/>
        </w:numPr>
        <w:tabs>
          <w:tab w:val="left" w:pos="1668"/>
        </w:tabs>
        <w:spacing w:before="130" w:line="249" w:lineRule="auto"/>
        <w:ind w:right="1078" w:firstLine="339"/>
        <w:jc w:val="both"/>
        <w:rPr>
          <w:sz w:val="20"/>
          <w:lang w:val="es-ES"/>
        </w:rPr>
      </w:pPr>
      <w:r w:rsidRPr="00E06F5D"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483779584" behindDoc="1" locked="0" layoutInCell="1" allowOverlap="1" wp14:anchorId="73BEC099" wp14:editId="76FCD963">
                <wp:simplePos x="0" y="0"/>
                <wp:positionH relativeFrom="page">
                  <wp:posOffset>3526155</wp:posOffset>
                </wp:positionH>
                <wp:positionV relativeFrom="paragraph">
                  <wp:posOffset>745490</wp:posOffset>
                </wp:positionV>
                <wp:extent cx="506095" cy="273685"/>
                <wp:effectExtent l="0" t="0" r="0" b="0"/>
                <wp:wrapNone/>
                <wp:docPr id="93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095" cy="273685"/>
                          <a:chOff x="5553" y="1174"/>
                          <a:chExt cx="797" cy="431"/>
                        </a:xfrm>
                      </wpg:grpSpPr>
                      <wps:wsp>
                        <wps:cNvPr id="94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5552" y="1204"/>
                            <a:ext cx="794" cy="198"/>
                          </a:xfrm>
                          <a:prstGeom prst="rect">
                            <a:avLst/>
                          </a:prstGeom>
                          <a:solidFill>
                            <a:srgbClr val="EEE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docshape6"/>
                        <wps:cNvSpPr>
                          <a:spLocks/>
                        </wps:cNvSpPr>
                        <wps:spPr bwMode="auto">
                          <a:xfrm>
                            <a:off x="6160" y="1231"/>
                            <a:ext cx="16" cy="41"/>
                          </a:xfrm>
                          <a:custGeom>
                            <a:avLst/>
                            <a:gdLst>
                              <a:gd name="T0" fmla="+- 0 6173 6161"/>
                              <a:gd name="T1" fmla="*/ T0 w 16"/>
                              <a:gd name="T2" fmla="+- 0 1272 1232"/>
                              <a:gd name="T3" fmla="*/ 1272 h 41"/>
                              <a:gd name="T4" fmla="+- 0 6165 6161"/>
                              <a:gd name="T5" fmla="*/ T4 w 16"/>
                              <a:gd name="T6" fmla="+- 0 1272 1232"/>
                              <a:gd name="T7" fmla="*/ 1272 h 41"/>
                              <a:gd name="T8" fmla="+- 0 6161 6161"/>
                              <a:gd name="T9" fmla="*/ T8 w 16"/>
                              <a:gd name="T10" fmla="+- 0 1251 1232"/>
                              <a:gd name="T11" fmla="*/ 1251 h 41"/>
                              <a:gd name="T12" fmla="+- 0 6161 6161"/>
                              <a:gd name="T13" fmla="*/ T12 w 16"/>
                              <a:gd name="T14" fmla="+- 0 1232 1232"/>
                              <a:gd name="T15" fmla="*/ 1232 h 41"/>
                              <a:gd name="T16" fmla="+- 0 6177 6161"/>
                              <a:gd name="T17" fmla="*/ T16 w 16"/>
                              <a:gd name="T18" fmla="+- 0 1232 1232"/>
                              <a:gd name="T19" fmla="*/ 1232 h 41"/>
                              <a:gd name="T20" fmla="+- 0 6177 6161"/>
                              <a:gd name="T21" fmla="*/ T20 w 16"/>
                              <a:gd name="T22" fmla="+- 0 1251 1232"/>
                              <a:gd name="T23" fmla="*/ 1251 h 41"/>
                              <a:gd name="T24" fmla="+- 0 6173 6161"/>
                              <a:gd name="T25" fmla="*/ T24 w 16"/>
                              <a:gd name="T26" fmla="+- 0 1272 1232"/>
                              <a:gd name="T27" fmla="*/ 1272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" h="41">
                                <a:moveTo>
                                  <a:pt x="12" y="40"/>
                                </a:moveTo>
                                <a:lnTo>
                                  <a:pt x="4" y="40"/>
                                </a:lnTo>
                                <a:lnTo>
                                  <a:pt x="0" y="19"/>
                                </a:ln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19"/>
                                </a:lnTo>
                                <a:lnTo>
                                  <a:pt x="1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3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6" y="1202"/>
                            <a:ext cx="403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docshape8"/>
                        <wps:cNvSpPr txBox="1">
                          <a:spLocks noChangeArrowheads="1"/>
                        </wps:cNvSpPr>
                        <wps:spPr bwMode="auto">
                          <a:xfrm>
                            <a:off x="5552" y="1174"/>
                            <a:ext cx="797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CACEC5" w14:textId="77777777" w:rsidR="00A5337B" w:rsidRDefault="00137538">
                              <w:pPr>
                                <w:tabs>
                                  <w:tab w:val="left" w:pos="557"/>
                                </w:tabs>
                                <w:spacing w:before="20"/>
                                <w:ind w:left="17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BEC099" id="docshapegroup4" o:spid="_x0000_s1027" style="position:absolute;left:0;text-align:left;margin-left:277.65pt;margin-top:58.7pt;width:39.85pt;height:21.55pt;z-index:-19536896;mso-position-horizontal-relative:page" coordorigin="5553,1174" coordsize="797,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">
                <v:rect id="docshape5" o:spid="_x0000_s1028" style="position:absolute;left:5552;top:1204;width:794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" fillcolor="#eeeeef" stroked="f"/>
                <v:shape id="docshape6" o:spid="_x0000_s1029" style="position:absolute;left:6160;top:1231;width:16;height:41;visibility:visible;mso-wrap-style:square;v-text-anchor:top" coordsize="1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" path="m12,40r-8,l,19,,,16,r,19l12,40xe" filled="f" strokecolor="#231f20" strokeweight=".05639mm">
                  <v:path arrowok="t" o:connecttype="custom" o:connectlocs="12,1272;4,1272;0,1251;0,1232;16,1232;16,1251;12,1272" o:connectangles="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7" o:spid="_x0000_s1030" type="#_x0000_t75" style="position:absolute;left:5946;top:1202;width:403;height: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">
                  <v:imagedata r:id="rId15" o:title=""/>
                </v:shape>
                <v:shape id="docshape8" o:spid="_x0000_s1031" type="#_x0000_t202" style="position:absolute;left:5552;top:1174;width:797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18CACEC5" w14:textId="77777777" w:rsidR="00A5337B" w:rsidRDefault="00137538">
                        <w:pPr>
                          <w:tabs>
                            <w:tab w:val="left" w:pos="557"/>
                          </w:tabs>
                          <w:spacing w:before="20"/>
                          <w:ind w:left="176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31F20"/>
                            <w:sz w:val="16"/>
                          </w:rPr>
                          <w:tab/>
                        </w:r>
                        <w:r>
                          <w:rPr>
                            <w:color w:val="231F20"/>
                            <w:sz w:val="16"/>
                          </w:rPr>
                          <w:t>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37538" w:rsidRPr="00E06F5D">
        <w:rPr>
          <w:color w:val="231F20"/>
          <w:sz w:val="20"/>
          <w:lang w:val="es-ES"/>
        </w:rPr>
        <w:t>El valor I obtenido de acuerdo co</w:t>
      </w:r>
      <w:r w:rsidR="00137538" w:rsidRPr="00E06F5D">
        <w:rPr>
          <w:color w:val="231F20"/>
          <w:sz w:val="20"/>
          <w:lang w:val="es-ES"/>
        </w:rPr>
        <w:t>n los artículos 30, 31, 32, 33 y 34, se transformará</w:t>
      </w:r>
      <w:r w:rsidR="00137538" w:rsidRPr="00E06F5D">
        <w:rPr>
          <w:color w:val="231F20"/>
          <w:spacing w:val="1"/>
          <w:sz w:val="20"/>
          <w:lang w:val="es-ES"/>
        </w:rPr>
        <w:t xml:space="preserve"> </w:t>
      </w:r>
      <w:r w:rsidR="00137538" w:rsidRPr="00E06F5D">
        <w:rPr>
          <w:color w:val="231F20"/>
          <w:sz w:val="20"/>
          <w:lang w:val="es-ES"/>
        </w:rPr>
        <w:t>para su aplicación en la fórmula citada en el párrafo a) en un valor I' obtenido conforme a la</w:t>
      </w:r>
      <w:r w:rsidR="00137538" w:rsidRPr="00E06F5D">
        <w:rPr>
          <w:color w:val="231F20"/>
          <w:spacing w:val="1"/>
          <w:sz w:val="20"/>
          <w:lang w:val="es-ES"/>
        </w:rPr>
        <w:t xml:space="preserve"> </w:t>
      </w:r>
      <w:r w:rsidR="00137538" w:rsidRPr="00E06F5D">
        <w:rPr>
          <w:color w:val="231F20"/>
          <w:sz w:val="20"/>
          <w:lang w:val="es-ES"/>
        </w:rPr>
        <w:t>siguiente</w:t>
      </w:r>
      <w:r w:rsidR="00137538" w:rsidRPr="00E06F5D">
        <w:rPr>
          <w:color w:val="231F20"/>
          <w:spacing w:val="-2"/>
          <w:sz w:val="20"/>
          <w:lang w:val="es-ES"/>
        </w:rPr>
        <w:t xml:space="preserve"> </w:t>
      </w:r>
      <w:r w:rsidR="00137538" w:rsidRPr="00E06F5D">
        <w:rPr>
          <w:color w:val="231F20"/>
          <w:sz w:val="20"/>
          <w:lang w:val="es-ES"/>
        </w:rPr>
        <w:t>tabla</w:t>
      </w:r>
      <w:r w:rsidR="00137538" w:rsidRPr="00E06F5D">
        <w:rPr>
          <w:color w:val="231F20"/>
          <w:spacing w:val="-1"/>
          <w:sz w:val="20"/>
          <w:lang w:val="es-ES"/>
        </w:rPr>
        <w:t xml:space="preserve"> </w:t>
      </w:r>
      <w:r w:rsidR="00137538" w:rsidRPr="00E06F5D">
        <w:rPr>
          <w:color w:val="231F20"/>
          <w:sz w:val="20"/>
          <w:lang w:val="es-ES"/>
        </w:rPr>
        <w:t>de</w:t>
      </w:r>
      <w:r w:rsidR="00137538" w:rsidRPr="00E06F5D">
        <w:rPr>
          <w:color w:val="231F20"/>
          <w:spacing w:val="-1"/>
          <w:sz w:val="20"/>
          <w:lang w:val="es-ES"/>
        </w:rPr>
        <w:t xml:space="preserve"> </w:t>
      </w:r>
      <w:r w:rsidR="00137538" w:rsidRPr="00E06F5D">
        <w:rPr>
          <w:color w:val="231F20"/>
          <w:sz w:val="20"/>
          <w:lang w:val="es-ES"/>
        </w:rPr>
        <w:t>correspondencia:</w:t>
      </w:r>
    </w:p>
    <w:p w14:paraId="1138CD60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lang w:val="es-ES"/>
        </w:rPr>
      </w:pPr>
    </w:p>
    <w:p w14:paraId="4B2B890E" w14:textId="77777777" w:rsidR="00A5337B" w:rsidRPr="00E06F5D" w:rsidRDefault="00A5337B">
      <w:pPr>
        <w:pStyle w:val="Textoindependiente"/>
        <w:spacing w:before="9" w:after="1"/>
        <w:ind w:left="0" w:firstLine="0"/>
        <w:jc w:val="left"/>
        <w:rPr>
          <w:sz w:val="10"/>
          <w:lang w:val="es-ES"/>
        </w:rPr>
      </w:pPr>
    </w:p>
    <w:tbl>
      <w:tblPr>
        <w:tblStyle w:val="TableNormal"/>
        <w:tblW w:w="0" w:type="auto"/>
        <w:tblInd w:w="4820" w:type="dxa"/>
        <w:tblBorders>
          <w:top w:val="single" w:sz="4" w:space="0" w:color="3D3D3E"/>
          <w:left w:val="single" w:sz="4" w:space="0" w:color="3D3D3E"/>
          <w:bottom w:val="single" w:sz="4" w:space="0" w:color="3D3D3E"/>
          <w:right w:val="single" w:sz="4" w:space="0" w:color="3D3D3E"/>
          <w:insideH w:val="single" w:sz="4" w:space="0" w:color="3D3D3E"/>
          <w:insideV w:val="single" w:sz="4" w:space="0" w:color="3D3D3E"/>
        </w:tblBorders>
        <w:tblLayout w:type="fixed"/>
        <w:tblLook w:val="01E0" w:firstRow="1" w:lastRow="1" w:firstColumn="1" w:lastColumn="1" w:noHBand="0" w:noVBand="0"/>
      </w:tblPr>
      <w:tblGrid>
        <w:gridCol w:w="198"/>
        <w:gridCol w:w="198"/>
        <w:gridCol w:w="183"/>
        <w:gridCol w:w="214"/>
      </w:tblGrid>
      <w:tr w:rsidR="00A5337B" w:rsidRPr="00E06F5D" w14:paraId="7993CF2E" w14:textId="77777777">
        <w:trPr>
          <w:trHeight w:val="189"/>
        </w:trPr>
        <w:tc>
          <w:tcPr>
            <w:tcW w:w="198" w:type="dxa"/>
            <w:tcBorders>
              <w:bottom w:val="single" w:sz="2" w:space="0" w:color="3D3D3E"/>
              <w:right w:val="single" w:sz="8" w:space="0" w:color="231F20"/>
            </w:tcBorders>
            <w:shd w:val="clear" w:color="auto" w:fill="EEEEEF"/>
          </w:tcPr>
          <w:p w14:paraId="6035CC3B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98" w:type="dxa"/>
            <w:tcBorders>
              <w:left w:val="single" w:sz="8" w:space="0" w:color="231F20"/>
              <w:bottom w:val="single" w:sz="2" w:space="0" w:color="3D3D3E"/>
            </w:tcBorders>
            <w:shd w:val="clear" w:color="auto" w:fill="EEEEEF"/>
          </w:tcPr>
          <w:p w14:paraId="0AE8CDBA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183" w:type="dxa"/>
            <w:tcBorders>
              <w:bottom w:val="nil"/>
              <w:right w:val="single" w:sz="8" w:space="0" w:color="231F20"/>
            </w:tcBorders>
          </w:tcPr>
          <w:p w14:paraId="20290754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  <w:lang w:val="es-ES"/>
              </w:rPr>
            </w:pPr>
          </w:p>
        </w:tc>
        <w:tc>
          <w:tcPr>
            <w:tcW w:w="214" w:type="dxa"/>
            <w:tcBorders>
              <w:left w:val="single" w:sz="8" w:space="0" w:color="231F20"/>
              <w:bottom w:val="nil"/>
              <w:right w:val="nil"/>
            </w:tcBorders>
          </w:tcPr>
          <w:p w14:paraId="610AE22D" w14:textId="77777777" w:rsidR="00A5337B" w:rsidRPr="00E06F5D" w:rsidRDefault="00137538">
            <w:pPr>
              <w:pStyle w:val="TableParagraph"/>
              <w:spacing w:line="169" w:lineRule="exact"/>
              <w:ind w:left="15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'</w:t>
            </w:r>
          </w:p>
        </w:tc>
      </w:tr>
      <w:tr w:rsidR="00A5337B" w:rsidRPr="00E06F5D" w14:paraId="6B9AF852" w14:textId="77777777">
        <w:trPr>
          <w:trHeight w:val="190"/>
        </w:trPr>
        <w:tc>
          <w:tcPr>
            <w:tcW w:w="793" w:type="dxa"/>
            <w:gridSpan w:val="4"/>
            <w:tcBorders>
              <w:top w:val="nil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36801B10" w14:textId="77777777" w:rsidR="00A5337B" w:rsidRPr="00E06F5D" w:rsidRDefault="00137538">
            <w:pPr>
              <w:pStyle w:val="TableParagraph"/>
              <w:spacing w:line="170" w:lineRule="exact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1,20</w:t>
            </w:r>
            <w:r w:rsidRPr="00E06F5D">
              <w:rPr>
                <w:color w:val="231F20"/>
                <w:spacing w:val="37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1,20</w:t>
            </w:r>
          </w:p>
        </w:tc>
      </w:tr>
      <w:tr w:rsidR="00A5337B" w:rsidRPr="00E06F5D" w14:paraId="2476A071" w14:textId="77777777">
        <w:trPr>
          <w:trHeight w:val="187"/>
        </w:trPr>
        <w:tc>
          <w:tcPr>
            <w:tcW w:w="396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333554E1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1,30</w:t>
            </w:r>
          </w:p>
        </w:tc>
        <w:tc>
          <w:tcPr>
            <w:tcW w:w="397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20061594" w14:textId="77777777" w:rsidR="00A5337B" w:rsidRPr="00E06F5D" w:rsidRDefault="00137538">
            <w:pPr>
              <w:pStyle w:val="TableParagraph"/>
              <w:ind w:left="41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1,40</w:t>
            </w:r>
          </w:p>
        </w:tc>
      </w:tr>
      <w:tr w:rsidR="00A5337B" w:rsidRPr="00E06F5D" w14:paraId="147A7887" w14:textId="77777777">
        <w:trPr>
          <w:trHeight w:val="187"/>
        </w:trPr>
        <w:tc>
          <w:tcPr>
            <w:tcW w:w="396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75F5C21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1,40</w:t>
            </w:r>
          </w:p>
        </w:tc>
        <w:tc>
          <w:tcPr>
            <w:tcW w:w="397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7023477D" w14:textId="77777777" w:rsidR="00A5337B" w:rsidRPr="00E06F5D" w:rsidRDefault="00137538">
            <w:pPr>
              <w:pStyle w:val="TableParagraph"/>
              <w:ind w:left="41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1,60</w:t>
            </w:r>
          </w:p>
        </w:tc>
      </w:tr>
      <w:tr w:rsidR="00A5337B" w:rsidRPr="00E06F5D" w14:paraId="475F0870" w14:textId="77777777">
        <w:trPr>
          <w:trHeight w:val="187"/>
        </w:trPr>
        <w:tc>
          <w:tcPr>
            <w:tcW w:w="396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396E9F19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1,50</w:t>
            </w:r>
          </w:p>
        </w:tc>
        <w:tc>
          <w:tcPr>
            <w:tcW w:w="397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63DA4391" w14:textId="77777777" w:rsidR="00A5337B" w:rsidRPr="00E06F5D" w:rsidRDefault="00137538">
            <w:pPr>
              <w:pStyle w:val="TableParagraph"/>
              <w:ind w:left="41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1,70</w:t>
            </w:r>
          </w:p>
        </w:tc>
      </w:tr>
      <w:tr w:rsidR="00A5337B" w:rsidRPr="00E06F5D" w14:paraId="29E3E373" w14:textId="77777777">
        <w:trPr>
          <w:trHeight w:val="187"/>
        </w:trPr>
        <w:tc>
          <w:tcPr>
            <w:tcW w:w="396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23D386B5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1,60</w:t>
            </w:r>
          </w:p>
        </w:tc>
        <w:tc>
          <w:tcPr>
            <w:tcW w:w="397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04E39550" w14:textId="77777777" w:rsidR="00A5337B" w:rsidRPr="00E06F5D" w:rsidRDefault="00137538">
            <w:pPr>
              <w:pStyle w:val="TableParagraph"/>
              <w:ind w:left="41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1,90</w:t>
            </w:r>
          </w:p>
        </w:tc>
      </w:tr>
      <w:tr w:rsidR="00A5337B" w:rsidRPr="00E06F5D" w14:paraId="645103C1" w14:textId="77777777">
        <w:trPr>
          <w:trHeight w:val="187"/>
        </w:trPr>
        <w:tc>
          <w:tcPr>
            <w:tcW w:w="396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26996DE6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1,70</w:t>
            </w:r>
          </w:p>
        </w:tc>
        <w:tc>
          <w:tcPr>
            <w:tcW w:w="397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6719D018" w14:textId="77777777" w:rsidR="00A5337B" w:rsidRPr="00E06F5D" w:rsidRDefault="00137538">
            <w:pPr>
              <w:pStyle w:val="TableParagraph"/>
              <w:ind w:left="41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2,00</w:t>
            </w:r>
          </w:p>
        </w:tc>
      </w:tr>
      <w:tr w:rsidR="00A5337B" w:rsidRPr="00E06F5D" w14:paraId="1A6403A4" w14:textId="77777777">
        <w:trPr>
          <w:trHeight w:val="187"/>
        </w:trPr>
        <w:tc>
          <w:tcPr>
            <w:tcW w:w="396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1309F78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1,80</w:t>
            </w:r>
          </w:p>
        </w:tc>
        <w:tc>
          <w:tcPr>
            <w:tcW w:w="397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006AC068" w14:textId="77777777" w:rsidR="00A5337B" w:rsidRPr="00E06F5D" w:rsidRDefault="00137538">
            <w:pPr>
              <w:pStyle w:val="TableParagraph"/>
              <w:ind w:left="41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2,10</w:t>
            </w:r>
          </w:p>
        </w:tc>
      </w:tr>
      <w:tr w:rsidR="00A5337B" w:rsidRPr="00E06F5D" w14:paraId="4520B6D5" w14:textId="77777777">
        <w:trPr>
          <w:trHeight w:val="187"/>
        </w:trPr>
        <w:tc>
          <w:tcPr>
            <w:tcW w:w="396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09EC645A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1,90</w:t>
            </w:r>
          </w:p>
        </w:tc>
        <w:tc>
          <w:tcPr>
            <w:tcW w:w="397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4CD29165" w14:textId="77777777" w:rsidR="00A5337B" w:rsidRPr="00E06F5D" w:rsidRDefault="00137538">
            <w:pPr>
              <w:pStyle w:val="TableParagraph"/>
              <w:ind w:left="41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2,30</w:t>
            </w:r>
          </w:p>
        </w:tc>
      </w:tr>
      <w:tr w:rsidR="00A5337B" w:rsidRPr="00E06F5D" w14:paraId="0FE79C32" w14:textId="77777777">
        <w:trPr>
          <w:trHeight w:val="187"/>
        </w:trPr>
        <w:tc>
          <w:tcPr>
            <w:tcW w:w="396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1312D12A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2,00</w:t>
            </w:r>
          </w:p>
        </w:tc>
        <w:tc>
          <w:tcPr>
            <w:tcW w:w="397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53EEEC2F" w14:textId="77777777" w:rsidR="00A5337B" w:rsidRPr="00E06F5D" w:rsidRDefault="00137538">
            <w:pPr>
              <w:pStyle w:val="TableParagraph"/>
              <w:ind w:left="41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2,40</w:t>
            </w:r>
          </w:p>
        </w:tc>
      </w:tr>
      <w:tr w:rsidR="00A5337B" w:rsidRPr="00E06F5D" w14:paraId="64807365" w14:textId="77777777">
        <w:trPr>
          <w:trHeight w:val="187"/>
        </w:trPr>
        <w:tc>
          <w:tcPr>
            <w:tcW w:w="396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435FEAD4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2,10</w:t>
            </w:r>
          </w:p>
        </w:tc>
        <w:tc>
          <w:tcPr>
            <w:tcW w:w="397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51C0977D" w14:textId="77777777" w:rsidR="00A5337B" w:rsidRPr="00E06F5D" w:rsidRDefault="00137538">
            <w:pPr>
              <w:pStyle w:val="TableParagraph"/>
              <w:ind w:left="41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2,50</w:t>
            </w:r>
          </w:p>
        </w:tc>
      </w:tr>
      <w:tr w:rsidR="00A5337B" w:rsidRPr="00E06F5D" w14:paraId="33A6955E" w14:textId="77777777">
        <w:trPr>
          <w:trHeight w:val="187"/>
        </w:trPr>
        <w:tc>
          <w:tcPr>
            <w:tcW w:w="396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2ED7D37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2,20</w:t>
            </w:r>
          </w:p>
        </w:tc>
        <w:tc>
          <w:tcPr>
            <w:tcW w:w="397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28D94E89" w14:textId="77777777" w:rsidR="00A5337B" w:rsidRPr="00E06F5D" w:rsidRDefault="00137538">
            <w:pPr>
              <w:pStyle w:val="TableParagraph"/>
              <w:ind w:left="41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2,60</w:t>
            </w:r>
          </w:p>
        </w:tc>
      </w:tr>
      <w:tr w:rsidR="00A5337B" w:rsidRPr="00E06F5D" w14:paraId="5A3984FB" w14:textId="77777777">
        <w:trPr>
          <w:trHeight w:val="187"/>
        </w:trPr>
        <w:tc>
          <w:tcPr>
            <w:tcW w:w="396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18BD087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2,30</w:t>
            </w:r>
          </w:p>
        </w:tc>
        <w:tc>
          <w:tcPr>
            <w:tcW w:w="397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26F9DA54" w14:textId="77777777" w:rsidR="00A5337B" w:rsidRPr="00E06F5D" w:rsidRDefault="00137538">
            <w:pPr>
              <w:pStyle w:val="TableParagraph"/>
              <w:ind w:left="41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2,70</w:t>
            </w:r>
          </w:p>
        </w:tc>
      </w:tr>
      <w:tr w:rsidR="00A5337B" w:rsidRPr="00E06F5D" w14:paraId="284AAFF8" w14:textId="77777777">
        <w:trPr>
          <w:trHeight w:val="187"/>
        </w:trPr>
        <w:tc>
          <w:tcPr>
            <w:tcW w:w="396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6BAF816D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2,40</w:t>
            </w:r>
          </w:p>
        </w:tc>
        <w:tc>
          <w:tcPr>
            <w:tcW w:w="397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4705102F" w14:textId="77777777" w:rsidR="00A5337B" w:rsidRPr="00E06F5D" w:rsidRDefault="00137538">
            <w:pPr>
              <w:pStyle w:val="TableParagraph"/>
              <w:ind w:left="41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2,80</w:t>
            </w:r>
          </w:p>
        </w:tc>
      </w:tr>
      <w:tr w:rsidR="00A5337B" w:rsidRPr="00E06F5D" w14:paraId="382AE6CA" w14:textId="77777777">
        <w:trPr>
          <w:trHeight w:val="187"/>
        </w:trPr>
        <w:tc>
          <w:tcPr>
            <w:tcW w:w="396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544D8F37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2,50</w:t>
            </w:r>
          </w:p>
        </w:tc>
        <w:tc>
          <w:tcPr>
            <w:tcW w:w="397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3E7C0DD1" w14:textId="77777777" w:rsidR="00A5337B" w:rsidRPr="00E06F5D" w:rsidRDefault="00137538">
            <w:pPr>
              <w:pStyle w:val="TableParagraph"/>
              <w:ind w:left="41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2,90</w:t>
            </w:r>
          </w:p>
        </w:tc>
      </w:tr>
      <w:tr w:rsidR="00A5337B" w:rsidRPr="00E06F5D" w14:paraId="085548E8" w14:textId="77777777">
        <w:trPr>
          <w:trHeight w:val="187"/>
        </w:trPr>
        <w:tc>
          <w:tcPr>
            <w:tcW w:w="396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60E4A162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2,60</w:t>
            </w:r>
          </w:p>
        </w:tc>
        <w:tc>
          <w:tcPr>
            <w:tcW w:w="397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3E1009D0" w14:textId="77777777" w:rsidR="00A5337B" w:rsidRPr="00E06F5D" w:rsidRDefault="00137538">
            <w:pPr>
              <w:pStyle w:val="TableParagraph"/>
              <w:ind w:left="41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3,00</w:t>
            </w:r>
          </w:p>
        </w:tc>
      </w:tr>
      <w:tr w:rsidR="00A5337B" w:rsidRPr="00E06F5D" w14:paraId="06E6E38F" w14:textId="77777777">
        <w:trPr>
          <w:trHeight w:val="187"/>
        </w:trPr>
        <w:tc>
          <w:tcPr>
            <w:tcW w:w="396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4ADAA5AD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2,70</w:t>
            </w:r>
          </w:p>
        </w:tc>
        <w:tc>
          <w:tcPr>
            <w:tcW w:w="397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4112BCEF" w14:textId="77777777" w:rsidR="00A5337B" w:rsidRPr="00E06F5D" w:rsidRDefault="00137538">
            <w:pPr>
              <w:pStyle w:val="TableParagraph"/>
              <w:ind w:left="41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3,10</w:t>
            </w:r>
          </w:p>
        </w:tc>
      </w:tr>
      <w:tr w:rsidR="00A5337B" w:rsidRPr="00E06F5D" w14:paraId="667EF937" w14:textId="77777777">
        <w:trPr>
          <w:trHeight w:val="187"/>
        </w:trPr>
        <w:tc>
          <w:tcPr>
            <w:tcW w:w="396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62B4AA68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2,80</w:t>
            </w:r>
          </w:p>
        </w:tc>
        <w:tc>
          <w:tcPr>
            <w:tcW w:w="397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47FA403B" w14:textId="77777777" w:rsidR="00A5337B" w:rsidRPr="00E06F5D" w:rsidRDefault="00137538">
            <w:pPr>
              <w:pStyle w:val="TableParagraph"/>
              <w:ind w:left="41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3,10</w:t>
            </w:r>
          </w:p>
        </w:tc>
      </w:tr>
      <w:tr w:rsidR="00A5337B" w:rsidRPr="00E06F5D" w14:paraId="0571D777" w14:textId="77777777">
        <w:trPr>
          <w:trHeight w:val="187"/>
        </w:trPr>
        <w:tc>
          <w:tcPr>
            <w:tcW w:w="396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302B8E65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2,90</w:t>
            </w:r>
          </w:p>
        </w:tc>
        <w:tc>
          <w:tcPr>
            <w:tcW w:w="397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12028340" w14:textId="77777777" w:rsidR="00A5337B" w:rsidRPr="00E06F5D" w:rsidRDefault="00137538">
            <w:pPr>
              <w:pStyle w:val="TableParagraph"/>
              <w:ind w:left="41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3,20</w:t>
            </w:r>
          </w:p>
        </w:tc>
      </w:tr>
      <w:tr w:rsidR="00A5337B" w:rsidRPr="00E06F5D" w14:paraId="6A370874" w14:textId="77777777">
        <w:trPr>
          <w:trHeight w:val="187"/>
        </w:trPr>
        <w:tc>
          <w:tcPr>
            <w:tcW w:w="396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7B639FF5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3,00</w:t>
            </w:r>
          </w:p>
        </w:tc>
        <w:tc>
          <w:tcPr>
            <w:tcW w:w="397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37FC6EE5" w14:textId="77777777" w:rsidR="00A5337B" w:rsidRPr="00E06F5D" w:rsidRDefault="00137538">
            <w:pPr>
              <w:pStyle w:val="TableParagraph"/>
              <w:ind w:left="41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3,30</w:t>
            </w:r>
          </w:p>
        </w:tc>
      </w:tr>
      <w:tr w:rsidR="00A5337B" w:rsidRPr="00E06F5D" w14:paraId="5AE05E3F" w14:textId="77777777">
        <w:trPr>
          <w:trHeight w:val="187"/>
        </w:trPr>
        <w:tc>
          <w:tcPr>
            <w:tcW w:w="396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5C4C2BFF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3,10</w:t>
            </w:r>
          </w:p>
        </w:tc>
        <w:tc>
          <w:tcPr>
            <w:tcW w:w="397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7140B804" w14:textId="77777777" w:rsidR="00A5337B" w:rsidRPr="00E06F5D" w:rsidRDefault="00137538">
            <w:pPr>
              <w:pStyle w:val="TableParagraph"/>
              <w:ind w:left="41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3,40</w:t>
            </w:r>
          </w:p>
        </w:tc>
      </w:tr>
      <w:tr w:rsidR="00A5337B" w:rsidRPr="00E06F5D" w14:paraId="2C9D8F84" w14:textId="77777777">
        <w:trPr>
          <w:trHeight w:val="187"/>
        </w:trPr>
        <w:tc>
          <w:tcPr>
            <w:tcW w:w="396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6C8C8D32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3,20</w:t>
            </w:r>
          </w:p>
        </w:tc>
        <w:tc>
          <w:tcPr>
            <w:tcW w:w="397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6711B019" w14:textId="77777777" w:rsidR="00A5337B" w:rsidRPr="00E06F5D" w:rsidRDefault="00137538">
            <w:pPr>
              <w:pStyle w:val="TableParagraph"/>
              <w:ind w:left="41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3,50</w:t>
            </w:r>
          </w:p>
        </w:tc>
      </w:tr>
      <w:tr w:rsidR="00A5337B" w:rsidRPr="00E06F5D" w14:paraId="54F8DA0D" w14:textId="77777777">
        <w:trPr>
          <w:trHeight w:val="187"/>
        </w:trPr>
        <w:tc>
          <w:tcPr>
            <w:tcW w:w="396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33978C07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3,30</w:t>
            </w:r>
          </w:p>
        </w:tc>
        <w:tc>
          <w:tcPr>
            <w:tcW w:w="397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57E3B08C" w14:textId="77777777" w:rsidR="00A5337B" w:rsidRPr="00E06F5D" w:rsidRDefault="00137538">
            <w:pPr>
              <w:pStyle w:val="TableParagraph"/>
              <w:ind w:left="41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3,60</w:t>
            </w:r>
          </w:p>
        </w:tc>
      </w:tr>
      <w:tr w:rsidR="00A5337B" w:rsidRPr="00E06F5D" w14:paraId="083334E3" w14:textId="77777777">
        <w:trPr>
          <w:trHeight w:val="187"/>
        </w:trPr>
        <w:tc>
          <w:tcPr>
            <w:tcW w:w="396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69D213D7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3,40</w:t>
            </w:r>
          </w:p>
        </w:tc>
        <w:tc>
          <w:tcPr>
            <w:tcW w:w="397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3B500742" w14:textId="77777777" w:rsidR="00A5337B" w:rsidRPr="00E06F5D" w:rsidRDefault="00137538">
            <w:pPr>
              <w:pStyle w:val="TableParagraph"/>
              <w:ind w:left="41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3,70</w:t>
            </w:r>
          </w:p>
        </w:tc>
      </w:tr>
      <w:tr w:rsidR="00A5337B" w:rsidRPr="00E06F5D" w14:paraId="730899BE" w14:textId="77777777">
        <w:trPr>
          <w:trHeight w:val="187"/>
        </w:trPr>
        <w:tc>
          <w:tcPr>
            <w:tcW w:w="396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2F80AE00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3,50</w:t>
            </w:r>
          </w:p>
        </w:tc>
        <w:tc>
          <w:tcPr>
            <w:tcW w:w="397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769FFF0D" w14:textId="77777777" w:rsidR="00A5337B" w:rsidRPr="00E06F5D" w:rsidRDefault="00137538">
            <w:pPr>
              <w:pStyle w:val="TableParagraph"/>
              <w:ind w:left="41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3,80</w:t>
            </w:r>
          </w:p>
        </w:tc>
      </w:tr>
      <w:tr w:rsidR="00A5337B" w:rsidRPr="00E06F5D" w14:paraId="7D93FF38" w14:textId="77777777">
        <w:trPr>
          <w:trHeight w:val="187"/>
        </w:trPr>
        <w:tc>
          <w:tcPr>
            <w:tcW w:w="396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2BFF105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3,60</w:t>
            </w:r>
          </w:p>
        </w:tc>
        <w:tc>
          <w:tcPr>
            <w:tcW w:w="397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73221531" w14:textId="77777777" w:rsidR="00A5337B" w:rsidRPr="00E06F5D" w:rsidRDefault="00137538">
            <w:pPr>
              <w:pStyle w:val="TableParagraph"/>
              <w:ind w:left="41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3,90</w:t>
            </w:r>
          </w:p>
        </w:tc>
      </w:tr>
      <w:tr w:rsidR="00A5337B" w:rsidRPr="00E06F5D" w14:paraId="1ABA951B" w14:textId="77777777">
        <w:trPr>
          <w:trHeight w:val="187"/>
        </w:trPr>
        <w:tc>
          <w:tcPr>
            <w:tcW w:w="396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31B30274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3,70</w:t>
            </w:r>
          </w:p>
        </w:tc>
        <w:tc>
          <w:tcPr>
            <w:tcW w:w="397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3B71E067" w14:textId="77777777" w:rsidR="00A5337B" w:rsidRPr="00E06F5D" w:rsidRDefault="00137538">
            <w:pPr>
              <w:pStyle w:val="TableParagraph"/>
              <w:ind w:left="41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4,00</w:t>
            </w:r>
          </w:p>
        </w:tc>
      </w:tr>
      <w:tr w:rsidR="00A5337B" w:rsidRPr="00E06F5D" w14:paraId="5243D359" w14:textId="77777777">
        <w:trPr>
          <w:trHeight w:val="187"/>
        </w:trPr>
        <w:tc>
          <w:tcPr>
            <w:tcW w:w="396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02F6DD71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3,80</w:t>
            </w:r>
          </w:p>
        </w:tc>
        <w:tc>
          <w:tcPr>
            <w:tcW w:w="397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5399E71B" w14:textId="77777777" w:rsidR="00A5337B" w:rsidRPr="00E06F5D" w:rsidRDefault="00137538">
            <w:pPr>
              <w:pStyle w:val="TableParagraph"/>
              <w:ind w:left="41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4,00</w:t>
            </w:r>
          </w:p>
        </w:tc>
      </w:tr>
      <w:tr w:rsidR="00A5337B" w:rsidRPr="00E06F5D" w14:paraId="62804293" w14:textId="77777777">
        <w:trPr>
          <w:trHeight w:val="187"/>
        </w:trPr>
        <w:tc>
          <w:tcPr>
            <w:tcW w:w="396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0F0FD454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3,90</w:t>
            </w:r>
          </w:p>
        </w:tc>
        <w:tc>
          <w:tcPr>
            <w:tcW w:w="397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6D514991" w14:textId="77777777" w:rsidR="00A5337B" w:rsidRPr="00E06F5D" w:rsidRDefault="00137538">
            <w:pPr>
              <w:pStyle w:val="TableParagraph"/>
              <w:ind w:left="41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4,10</w:t>
            </w:r>
          </w:p>
        </w:tc>
      </w:tr>
      <w:tr w:rsidR="00A5337B" w:rsidRPr="00E06F5D" w14:paraId="0C0AF457" w14:textId="77777777">
        <w:trPr>
          <w:trHeight w:val="187"/>
        </w:trPr>
        <w:tc>
          <w:tcPr>
            <w:tcW w:w="396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6D86E7D4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4,00</w:t>
            </w:r>
          </w:p>
        </w:tc>
        <w:tc>
          <w:tcPr>
            <w:tcW w:w="397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6B789577" w14:textId="77777777" w:rsidR="00A5337B" w:rsidRPr="00E06F5D" w:rsidRDefault="00137538">
            <w:pPr>
              <w:pStyle w:val="TableParagraph"/>
              <w:ind w:left="41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4,20</w:t>
            </w:r>
          </w:p>
        </w:tc>
      </w:tr>
      <w:tr w:rsidR="00A5337B" w:rsidRPr="00E06F5D" w14:paraId="065567FC" w14:textId="77777777">
        <w:trPr>
          <w:trHeight w:val="187"/>
        </w:trPr>
        <w:tc>
          <w:tcPr>
            <w:tcW w:w="396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1B4C55B2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4,10</w:t>
            </w:r>
          </w:p>
        </w:tc>
        <w:tc>
          <w:tcPr>
            <w:tcW w:w="397" w:type="dxa"/>
            <w:gridSpan w:val="2"/>
            <w:tcBorders>
              <w:top w:val="single" w:sz="4" w:space="0" w:color="CBCDCF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5A8047F5" w14:textId="77777777" w:rsidR="00A5337B" w:rsidRPr="00E06F5D" w:rsidRDefault="00137538">
            <w:pPr>
              <w:pStyle w:val="TableParagraph"/>
              <w:ind w:left="41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4,20</w:t>
            </w:r>
          </w:p>
        </w:tc>
      </w:tr>
    </w:tbl>
    <w:p w14:paraId="1582EA31" w14:textId="77777777" w:rsidR="00A5337B" w:rsidRPr="00E06F5D" w:rsidRDefault="00A5337B">
      <w:pPr>
        <w:rPr>
          <w:sz w:val="16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5A5F23C1" w14:textId="77777777" w:rsidR="00A5337B" w:rsidRPr="00E06F5D" w:rsidRDefault="00A5337B">
      <w:pPr>
        <w:pStyle w:val="Textoindependiente"/>
        <w:spacing w:before="2"/>
        <w:ind w:left="0" w:firstLine="0"/>
        <w:jc w:val="left"/>
        <w:rPr>
          <w:sz w:val="9"/>
          <w:lang w:val="es-ES"/>
        </w:rPr>
      </w:pPr>
    </w:p>
    <w:p w14:paraId="0EEB87AC" w14:textId="79F0D621" w:rsidR="00A5337B" w:rsidRPr="00E06F5D" w:rsidRDefault="00FC5C9E">
      <w:pPr>
        <w:pStyle w:val="Textoindependiente"/>
        <w:spacing w:before="0"/>
        <w:ind w:left="4810" w:firstLine="0"/>
        <w:jc w:val="left"/>
        <w:rPr>
          <w:lang w:val="es-ES"/>
        </w:rPr>
      </w:pPr>
      <w:r w:rsidRPr="00E06F5D">
        <w:rPr>
          <w:noProof/>
          <w:lang w:val="es-ES"/>
        </w:rPr>
        <mc:AlternateContent>
          <mc:Choice Requires="wpg">
            <w:drawing>
              <wp:inline distT="0" distB="0" distL="0" distR="0" wp14:anchorId="77EFA5D7" wp14:editId="0C7830B2">
                <wp:extent cx="507365" cy="272415"/>
                <wp:effectExtent l="0" t="0" r="6985" b="0"/>
                <wp:docPr id="84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365" cy="272415"/>
                          <a:chOff x="0" y="0"/>
                          <a:chExt cx="799" cy="429"/>
                        </a:xfrm>
                      </wpg:grpSpPr>
                      <wps:wsp>
                        <wps:cNvPr id="85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2" y="30"/>
                            <a:ext cx="794" cy="198"/>
                          </a:xfrm>
                          <a:prstGeom prst="rect">
                            <a:avLst/>
                          </a:prstGeom>
                          <a:solidFill>
                            <a:srgbClr val="EEE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docshape11"/>
                        <wps:cNvSpPr>
                          <a:spLocks/>
                        </wps:cNvSpPr>
                        <wps:spPr bwMode="auto">
                          <a:xfrm>
                            <a:off x="193" y="56"/>
                            <a:ext cx="434" cy="115"/>
                          </a:xfrm>
                          <a:custGeom>
                            <a:avLst/>
                            <a:gdLst>
                              <a:gd name="T0" fmla="+- 0 193 193"/>
                              <a:gd name="T1" fmla="*/ T0 w 434"/>
                              <a:gd name="T2" fmla="+- 0 171 57"/>
                              <a:gd name="T3" fmla="*/ 171 h 115"/>
                              <a:gd name="T4" fmla="+- 0 209 193"/>
                              <a:gd name="T5" fmla="*/ T4 w 434"/>
                              <a:gd name="T6" fmla="+- 0 171 57"/>
                              <a:gd name="T7" fmla="*/ 171 h 115"/>
                              <a:gd name="T8" fmla="+- 0 209 193"/>
                              <a:gd name="T9" fmla="*/ T8 w 434"/>
                              <a:gd name="T10" fmla="+- 0 57 57"/>
                              <a:gd name="T11" fmla="*/ 57 h 115"/>
                              <a:gd name="T12" fmla="+- 0 193 193"/>
                              <a:gd name="T13" fmla="*/ T12 w 434"/>
                              <a:gd name="T14" fmla="+- 0 57 57"/>
                              <a:gd name="T15" fmla="*/ 57 h 115"/>
                              <a:gd name="T16" fmla="+- 0 193 193"/>
                              <a:gd name="T17" fmla="*/ T16 w 434"/>
                              <a:gd name="T18" fmla="+- 0 171 57"/>
                              <a:gd name="T19" fmla="*/ 171 h 115"/>
                              <a:gd name="T20" fmla="+- 0 575 193"/>
                              <a:gd name="T21" fmla="*/ T20 w 434"/>
                              <a:gd name="T22" fmla="+- 0 171 57"/>
                              <a:gd name="T23" fmla="*/ 171 h 115"/>
                              <a:gd name="T24" fmla="+- 0 590 193"/>
                              <a:gd name="T25" fmla="*/ T24 w 434"/>
                              <a:gd name="T26" fmla="+- 0 171 57"/>
                              <a:gd name="T27" fmla="*/ 171 h 115"/>
                              <a:gd name="T28" fmla="+- 0 590 193"/>
                              <a:gd name="T29" fmla="*/ T28 w 434"/>
                              <a:gd name="T30" fmla="+- 0 57 57"/>
                              <a:gd name="T31" fmla="*/ 57 h 115"/>
                              <a:gd name="T32" fmla="+- 0 575 193"/>
                              <a:gd name="T33" fmla="*/ T32 w 434"/>
                              <a:gd name="T34" fmla="+- 0 57 57"/>
                              <a:gd name="T35" fmla="*/ 57 h 115"/>
                              <a:gd name="T36" fmla="+- 0 575 193"/>
                              <a:gd name="T37" fmla="*/ T36 w 434"/>
                              <a:gd name="T38" fmla="+- 0 171 57"/>
                              <a:gd name="T39" fmla="*/ 171 h 115"/>
                              <a:gd name="T40" fmla="+- 0 623 193"/>
                              <a:gd name="T41" fmla="*/ T40 w 434"/>
                              <a:gd name="T42" fmla="+- 0 97 57"/>
                              <a:gd name="T43" fmla="*/ 97 h 115"/>
                              <a:gd name="T44" fmla="+- 0 615 193"/>
                              <a:gd name="T45" fmla="*/ T44 w 434"/>
                              <a:gd name="T46" fmla="+- 0 97 57"/>
                              <a:gd name="T47" fmla="*/ 97 h 115"/>
                              <a:gd name="T48" fmla="+- 0 611 193"/>
                              <a:gd name="T49" fmla="*/ T48 w 434"/>
                              <a:gd name="T50" fmla="+- 0 75 57"/>
                              <a:gd name="T51" fmla="*/ 75 h 115"/>
                              <a:gd name="T52" fmla="+- 0 611 193"/>
                              <a:gd name="T53" fmla="*/ T52 w 434"/>
                              <a:gd name="T54" fmla="+- 0 57 57"/>
                              <a:gd name="T55" fmla="*/ 57 h 115"/>
                              <a:gd name="T56" fmla="+- 0 627 193"/>
                              <a:gd name="T57" fmla="*/ T56 w 434"/>
                              <a:gd name="T58" fmla="+- 0 57 57"/>
                              <a:gd name="T59" fmla="*/ 57 h 115"/>
                              <a:gd name="T60" fmla="+- 0 627 193"/>
                              <a:gd name="T61" fmla="*/ T60 w 434"/>
                              <a:gd name="T62" fmla="+- 0 75 57"/>
                              <a:gd name="T63" fmla="*/ 75 h 115"/>
                              <a:gd name="T64" fmla="+- 0 623 193"/>
                              <a:gd name="T65" fmla="*/ T64 w 434"/>
                              <a:gd name="T66" fmla="+- 0 97 57"/>
                              <a:gd name="T67" fmla="*/ 97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34" h="115">
                                <a:moveTo>
                                  <a:pt x="0" y="114"/>
                                </a:moveTo>
                                <a:lnTo>
                                  <a:pt x="16" y="114"/>
                                </a:ln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"/>
                                </a:lnTo>
                                <a:close/>
                                <a:moveTo>
                                  <a:pt x="382" y="114"/>
                                </a:moveTo>
                                <a:lnTo>
                                  <a:pt x="397" y="114"/>
                                </a:lnTo>
                                <a:lnTo>
                                  <a:pt x="397" y="0"/>
                                </a:lnTo>
                                <a:lnTo>
                                  <a:pt x="382" y="0"/>
                                </a:lnTo>
                                <a:lnTo>
                                  <a:pt x="382" y="114"/>
                                </a:lnTo>
                                <a:close/>
                                <a:moveTo>
                                  <a:pt x="430" y="40"/>
                                </a:moveTo>
                                <a:lnTo>
                                  <a:pt x="422" y="40"/>
                                </a:lnTo>
                                <a:lnTo>
                                  <a:pt x="418" y="18"/>
                                </a:lnTo>
                                <a:lnTo>
                                  <a:pt x="418" y="0"/>
                                </a:lnTo>
                                <a:lnTo>
                                  <a:pt x="434" y="0"/>
                                </a:lnTo>
                                <a:lnTo>
                                  <a:pt x="434" y="18"/>
                                </a:lnTo>
                                <a:lnTo>
                                  <a:pt x="43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3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docshape12"/>
                        <wps:cNvSpPr>
                          <a:spLocks/>
                        </wps:cNvSpPr>
                        <wps:spPr bwMode="auto">
                          <a:xfrm>
                            <a:off x="0" y="27"/>
                            <a:ext cx="799" cy="204"/>
                          </a:xfrm>
                          <a:custGeom>
                            <a:avLst/>
                            <a:gdLst>
                              <a:gd name="T0" fmla="*/ 799 w 799"/>
                              <a:gd name="T1" fmla="+- 0 28 28"/>
                              <a:gd name="T2" fmla="*/ 28 h 204"/>
                              <a:gd name="T3" fmla="*/ 402 w 799"/>
                              <a:gd name="T4" fmla="+- 0 28 28"/>
                              <a:gd name="T5" fmla="*/ 28 h 204"/>
                              <a:gd name="T6" fmla="*/ 397 w 799"/>
                              <a:gd name="T7" fmla="+- 0 28 28"/>
                              <a:gd name="T8" fmla="*/ 28 h 204"/>
                              <a:gd name="T9" fmla="*/ 397 w 799"/>
                              <a:gd name="T10" fmla="+- 0 34 28"/>
                              <a:gd name="T11" fmla="*/ 34 h 204"/>
                              <a:gd name="T12" fmla="*/ 397 w 799"/>
                              <a:gd name="T13" fmla="+- 0 226 28"/>
                              <a:gd name="T14" fmla="*/ 226 h 204"/>
                              <a:gd name="T15" fmla="*/ 6 w 799"/>
                              <a:gd name="T16" fmla="+- 0 226 28"/>
                              <a:gd name="T17" fmla="*/ 226 h 204"/>
                              <a:gd name="T18" fmla="*/ 6 w 799"/>
                              <a:gd name="T19" fmla="+- 0 34 28"/>
                              <a:gd name="T20" fmla="*/ 34 h 204"/>
                              <a:gd name="T21" fmla="*/ 397 w 799"/>
                              <a:gd name="T22" fmla="+- 0 34 28"/>
                              <a:gd name="T23" fmla="*/ 34 h 204"/>
                              <a:gd name="T24" fmla="*/ 397 w 799"/>
                              <a:gd name="T25" fmla="+- 0 28 28"/>
                              <a:gd name="T26" fmla="*/ 28 h 204"/>
                              <a:gd name="T27" fmla="*/ 2 w 799"/>
                              <a:gd name="T28" fmla="+- 0 28 28"/>
                              <a:gd name="T29" fmla="*/ 28 h 204"/>
                              <a:gd name="T30" fmla="*/ 0 w 799"/>
                              <a:gd name="T31" fmla="+- 0 28 28"/>
                              <a:gd name="T32" fmla="*/ 28 h 204"/>
                              <a:gd name="T33" fmla="*/ 0 w 799"/>
                              <a:gd name="T34" fmla="+- 0 30 28"/>
                              <a:gd name="T35" fmla="*/ 30 h 204"/>
                              <a:gd name="T36" fmla="*/ 0 w 799"/>
                              <a:gd name="T37" fmla="+- 0 228 28"/>
                              <a:gd name="T38" fmla="*/ 228 h 204"/>
                              <a:gd name="T39" fmla="*/ 6 w 799"/>
                              <a:gd name="T40" fmla="+- 0 228 28"/>
                              <a:gd name="T41" fmla="*/ 228 h 204"/>
                              <a:gd name="T42" fmla="*/ 6 w 799"/>
                              <a:gd name="T43" fmla="+- 0 232 28"/>
                              <a:gd name="T44" fmla="*/ 232 h 204"/>
                              <a:gd name="T45" fmla="*/ 398 w 799"/>
                              <a:gd name="T46" fmla="+- 0 232 28"/>
                              <a:gd name="T47" fmla="*/ 232 h 204"/>
                              <a:gd name="T48" fmla="*/ 398 w 799"/>
                              <a:gd name="T49" fmla="+- 0 228 28"/>
                              <a:gd name="T50" fmla="*/ 228 h 204"/>
                              <a:gd name="T51" fmla="*/ 398 w 799"/>
                              <a:gd name="T52" fmla="+- 0 228 28"/>
                              <a:gd name="T53" fmla="*/ 228 h 204"/>
                              <a:gd name="T54" fmla="*/ 401 w 799"/>
                              <a:gd name="T55" fmla="+- 0 228 28"/>
                              <a:gd name="T56" fmla="*/ 228 h 204"/>
                              <a:gd name="T57" fmla="*/ 401 w 799"/>
                              <a:gd name="T58" fmla="+- 0 226 28"/>
                              <a:gd name="T59" fmla="*/ 226 h 204"/>
                              <a:gd name="T60" fmla="*/ 402 w 799"/>
                              <a:gd name="T61" fmla="+- 0 226 28"/>
                              <a:gd name="T62" fmla="*/ 226 h 204"/>
                              <a:gd name="T63" fmla="*/ 402 w 799"/>
                              <a:gd name="T64" fmla="+- 0 34 28"/>
                              <a:gd name="T65" fmla="*/ 34 h 204"/>
                              <a:gd name="T66" fmla="*/ 796 w 799"/>
                              <a:gd name="T67" fmla="+- 0 34 28"/>
                              <a:gd name="T68" fmla="*/ 34 h 204"/>
                              <a:gd name="T69" fmla="*/ 799 w 799"/>
                              <a:gd name="T70" fmla="+- 0 28 28"/>
                              <a:gd name="T71" fmla="*/ 28 h 20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99" h="204">
                                <a:moveTo>
                                  <a:pt x="799" y="0"/>
                                </a:moveTo>
                                <a:lnTo>
                                  <a:pt x="402" y="0"/>
                                </a:lnTo>
                                <a:lnTo>
                                  <a:pt x="397" y="0"/>
                                </a:lnTo>
                                <a:lnTo>
                                  <a:pt x="397" y="6"/>
                                </a:lnTo>
                                <a:lnTo>
                                  <a:pt x="397" y="198"/>
                                </a:lnTo>
                                <a:lnTo>
                                  <a:pt x="6" y="198"/>
                                </a:lnTo>
                                <a:lnTo>
                                  <a:pt x="6" y="6"/>
                                </a:lnTo>
                                <a:lnTo>
                                  <a:pt x="397" y="6"/>
                                </a:lnTo>
                                <a:lnTo>
                                  <a:pt x="397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00"/>
                                </a:lnTo>
                                <a:lnTo>
                                  <a:pt x="6" y="200"/>
                                </a:lnTo>
                                <a:lnTo>
                                  <a:pt x="6" y="204"/>
                                </a:lnTo>
                                <a:lnTo>
                                  <a:pt x="398" y="204"/>
                                </a:lnTo>
                                <a:lnTo>
                                  <a:pt x="398" y="200"/>
                                </a:lnTo>
                                <a:lnTo>
                                  <a:pt x="401" y="200"/>
                                </a:lnTo>
                                <a:lnTo>
                                  <a:pt x="401" y="198"/>
                                </a:lnTo>
                                <a:lnTo>
                                  <a:pt x="402" y="198"/>
                                </a:lnTo>
                                <a:lnTo>
                                  <a:pt x="402" y="6"/>
                                </a:lnTo>
                                <a:lnTo>
                                  <a:pt x="796" y="6"/>
                                </a:lnTo>
                                <a:lnTo>
                                  <a:pt x="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" y="27"/>
                            <a:ext cx="403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docshape14"/>
                        <wps:cNvSpPr>
                          <a:spLocks/>
                        </wps:cNvSpPr>
                        <wps:spPr bwMode="auto">
                          <a:xfrm>
                            <a:off x="0" y="227"/>
                            <a:ext cx="799" cy="201"/>
                          </a:xfrm>
                          <a:custGeom>
                            <a:avLst/>
                            <a:gdLst>
                              <a:gd name="T0" fmla="*/ 799 w 799"/>
                              <a:gd name="T1" fmla="+- 0 228 228"/>
                              <a:gd name="T2" fmla="*/ 228 h 201"/>
                              <a:gd name="T3" fmla="*/ 793 w 799"/>
                              <a:gd name="T4" fmla="+- 0 228 228"/>
                              <a:gd name="T5" fmla="*/ 228 h 201"/>
                              <a:gd name="T6" fmla="*/ 793 w 799"/>
                              <a:gd name="T7" fmla="+- 0 423 228"/>
                              <a:gd name="T8" fmla="*/ 423 h 201"/>
                              <a:gd name="T9" fmla="*/ 401 w 799"/>
                              <a:gd name="T10" fmla="+- 0 423 228"/>
                              <a:gd name="T11" fmla="*/ 423 h 201"/>
                              <a:gd name="T12" fmla="*/ 397 w 799"/>
                              <a:gd name="T13" fmla="+- 0 423 228"/>
                              <a:gd name="T14" fmla="*/ 423 h 201"/>
                              <a:gd name="T15" fmla="*/ 6 w 799"/>
                              <a:gd name="T16" fmla="+- 0 423 228"/>
                              <a:gd name="T17" fmla="*/ 423 h 201"/>
                              <a:gd name="T18" fmla="*/ 6 w 799"/>
                              <a:gd name="T19" fmla="+- 0 228 228"/>
                              <a:gd name="T20" fmla="*/ 228 h 201"/>
                              <a:gd name="T21" fmla="*/ 0 w 799"/>
                              <a:gd name="T22" fmla="+- 0 228 228"/>
                              <a:gd name="T23" fmla="*/ 228 h 201"/>
                              <a:gd name="T24" fmla="*/ 0 w 799"/>
                              <a:gd name="T25" fmla="+- 0 428 228"/>
                              <a:gd name="T26" fmla="*/ 428 h 201"/>
                              <a:gd name="T27" fmla="*/ 397 w 799"/>
                              <a:gd name="T28" fmla="+- 0 428 228"/>
                              <a:gd name="T29" fmla="*/ 428 h 201"/>
                              <a:gd name="T30" fmla="*/ 401 w 799"/>
                              <a:gd name="T31" fmla="+- 0 428 228"/>
                              <a:gd name="T32" fmla="*/ 428 h 201"/>
                              <a:gd name="T33" fmla="*/ 799 w 799"/>
                              <a:gd name="T34" fmla="+- 0 428 228"/>
                              <a:gd name="T35" fmla="*/ 428 h 201"/>
                              <a:gd name="T36" fmla="*/ 799 w 799"/>
                              <a:gd name="T37" fmla="+- 0 428 228"/>
                              <a:gd name="T38" fmla="*/ 428 h 201"/>
                              <a:gd name="T39" fmla="*/ 799 w 799"/>
                              <a:gd name="T40" fmla="+- 0 428 228"/>
                              <a:gd name="T41" fmla="*/ 428 h 201"/>
                              <a:gd name="T42" fmla="*/ 799 w 799"/>
                              <a:gd name="T43" fmla="+- 0 426 228"/>
                              <a:gd name="T44" fmla="*/ 426 h 201"/>
                              <a:gd name="T45" fmla="*/ 799 w 799"/>
                              <a:gd name="T46" fmla="+- 0 228 228"/>
                              <a:gd name="T47" fmla="*/ 228 h 20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99" h="201">
                                <a:moveTo>
                                  <a:pt x="799" y="0"/>
                                </a:moveTo>
                                <a:lnTo>
                                  <a:pt x="793" y="0"/>
                                </a:lnTo>
                                <a:lnTo>
                                  <a:pt x="793" y="195"/>
                                </a:lnTo>
                                <a:lnTo>
                                  <a:pt x="401" y="195"/>
                                </a:lnTo>
                                <a:lnTo>
                                  <a:pt x="397" y="195"/>
                                </a:lnTo>
                                <a:lnTo>
                                  <a:pt x="6" y="195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lnTo>
                                  <a:pt x="397" y="200"/>
                                </a:lnTo>
                                <a:lnTo>
                                  <a:pt x="401" y="200"/>
                                </a:lnTo>
                                <a:lnTo>
                                  <a:pt x="799" y="200"/>
                                </a:lnTo>
                                <a:lnTo>
                                  <a:pt x="799" y="198"/>
                                </a:lnTo>
                                <a:lnTo>
                                  <a:pt x="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CD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99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9A25C1" w14:textId="77777777" w:rsidR="00A5337B" w:rsidRDefault="00137538">
                              <w:pPr>
                                <w:tabs>
                                  <w:tab w:val="left" w:pos="560"/>
                                </w:tabs>
                                <w:spacing w:before="20"/>
                                <w:ind w:left="17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231"/>
                            <a:ext cx="788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6A0684" w14:textId="77777777" w:rsidR="00A5337B" w:rsidRDefault="00137538">
                              <w:pPr>
                                <w:spacing w:line="170" w:lineRule="exact"/>
                                <w:ind w:left="3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4,20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4,20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591" y="33"/>
                            <a:ext cx="205" cy="196"/>
                          </a:xfrm>
                          <a:prstGeom prst="rect">
                            <a:avLst/>
                          </a:prstGeom>
                          <a:solidFill>
                            <a:srgbClr val="EEE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2CE4B6" w14:textId="77777777" w:rsidR="00A5337B" w:rsidRDefault="00137538">
                              <w:pPr>
                                <w:spacing w:line="171" w:lineRule="exact"/>
                                <w:ind w:left="13"/>
                                <w:rPr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EFA5D7" id="docshapegroup9" o:spid="_x0000_s1032" style="width:39.95pt;height:21.45pt;mso-position-horizontal-relative:char;mso-position-vertical-relative:line" coordsize="799,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">
                <v:rect id="docshape10" o:spid="_x0000_s1033" style="position:absolute;left:2;top:30;width:794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" fillcolor="#eeeeef" stroked="f"/>
                <v:shape id="docshape11" o:spid="_x0000_s1034" style="position:absolute;left:193;top:56;width:434;height:115;visibility:visible;mso-wrap-style:square;v-text-anchor:top" coordsize="43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" path="m,114r16,l16,,,,,114xm382,114r15,l397,,382,r,114xm430,40r-8,l418,18,418,r16,l434,18r-4,22xe" filled="f" strokecolor="#231f20" strokeweight=".05639mm">
                  <v:path arrowok="t" o:connecttype="custom" o:connectlocs="0,171;16,171;16,57;0,57;0,171;382,171;397,171;397,57;382,57;382,171;430,97;422,97;418,75;418,57;434,57;434,75;430,97" o:connectangles="0,0,0,0,0,0,0,0,0,0,0,0,0,0,0,0,0"/>
                </v:shape>
                <v:shape id="docshape12" o:spid="_x0000_s1035" style="position:absolute;top:27;width:799;height:204;visibility:visible;mso-wrap-style:square;v-text-anchor:top" coordsize="799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" path="m799,l402,r-5,l397,6r,192l6,198,6,6r391,l397,,2,,,,,2,,200r6,l6,204r392,l398,200r3,l401,198r1,l402,6r394,l799,xe" fillcolor="#3d3d3e" stroked="f">
                  <v:path arrowok="t" o:connecttype="custom" o:connectlocs="799,28;402,28;397,28;397,34;397,226;6,226;6,34;397,34;397,28;2,28;0,28;0,30;0,228;6,228;6,232;398,232;398,228;398,228;401,228;401,226;402,226;402,34;796,34;799,28" o:connectangles="0,0,0,0,0,0,0,0,0,0,0,0,0,0,0,0,0,0,0,0,0,0,0,0"/>
                </v:shape>
                <v:shape id="docshape13" o:spid="_x0000_s1036" type="#_x0000_t75" style="position:absolute;left:396;top:27;width:403;height: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">
                  <v:imagedata r:id="rId17" o:title=""/>
                </v:shape>
                <v:shape id="docshape14" o:spid="_x0000_s1037" style="position:absolute;top:227;width:799;height:201;visibility:visible;mso-wrap-style:square;v-text-anchor:top" coordsize="799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" path="m799,r-6,l793,195r-392,l397,195,6,195,6,,,,,200r397,l401,200r398,l799,198,799,xe" fillcolor="#cbcdcf" stroked="f">
                  <v:path arrowok="t" o:connecttype="custom" o:connectlocs="799,228;793,228;793,423;401,423;397,423;6,423;6,228;0,228;0,428;397,428;401,428;799,428;799,428;799,428;799,426;799,228" o:connectangles="0,0,0,0,0,0,0,0,0,0,0,0,0,0,0,0"/>
                </v:shape>
                <v:shape id="docshape15" o:spid="_x0000_s1038" type="#_x0000_t202" style="position:absolute;width:799;height: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219A25C1" w14:textId="77777777" w:rsidR="00A5337B" w:rsidRDefault="00137538">
                        <w:pPr>
                          <w:tabs>
                            <w:tab w:val="left" w:pos="560"/>
                          </w:tabs>
                          <w:spacing w:before="20"/>
                          <w:ind w:left="17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31F20"/>
                            <w:sz w:val="16"/>
                          </w:rPr>
                          <w:tab/>
                        </w:r>
                        <w:r>
                          <w:rPr>
                            <w:color w:val="231F20"/>
                            <w:sz w:val="16"/>
                          </w:rPr>
                          <w:t>I</w:t>
                        </w:r>
                      </w:p>
                    </w:txbxContent>
                  </v:textbox>
                </v:shape>
                <v:shape id="docshape16" o:spid="_x0000_s1039" type="#_x0000_t202" style="position:absolute;left:5;top:231;width:788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766A0684" w14:textId="77777777" w:rsidR="00A5337B" w:rsidRDefault="00137538">
                        <w:pPr>
                          <w:spacing w:line="170" w:lineRule="exact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4,20</w:t>
                        </w:r>
                        <w:r>
                          <w:rPr>
                            <w:color w:val="231F20"/>
                            <w:spacing w:val="3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4,20</w:t>
                        </w:r>
                      </w:p>
                    </w:txbxContent>
                  </v:textbox>
                </v:shape>
                <v:shape id="docshape17" o:spid="_x0000_s1040" type="#_x0000_t202" style="position:absolute;left:591;top:33;width:20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" fillcolor="#eeeeef" stroked="f">
                  <v:textbox inset="0,0,0,0">
                    <w:txbxContent>
                      <w:p w14:paraId="0E2CE4B6" w14:textId="77777777" w:rsidR="00A5337B" w:rsidRDefault="00137538">
                        <w:pPr>
                          <w:spacing w:line="171" w:lineRule="exact"/>
                          <w:ind w:left="13"/>
                          <w:rPr>
                            <w:color w:val="000000"/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'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CC07BD1" w14:textId="77777777" w:rsidR="00A5337B" w:rsidRPr="00E06F5D" w:rsidRDefault="00A5337B">
      <w:pPr>
        <w:pStyle w:val="Textoindependiente"/>
        <w:spacing w:before="7"/>
        <w:ind w:left="0" w:firstLine="0"/>
        <w:jc w:val="left"/>
        <w:rPr>
          <w:sz w:val="13"/>
          <w:lang w:val="es-ES"/>
        </w:rPr>
      </w:pPr>
    </w:p>
    <w:p w14:paraId="7F5AF2D0" w14:textId="77777777" w:rsidR="00A5337B" w:rsidRPr="00E06F5D" w:rsidRDefault="00137538">
      <w:pPr>
        <w:pStyle w:val="Prrafodelista"/>
        <w:numPr>
          <w:ilvl w:val="0"/>
          <w:numId w:val="185"/>
        </w:numPr>
        <w:tabs>
          <w:tab w:val="left" w:pos="1664"/>
        </w:tabs>
        <w:spacing w:before="126" w:line="249" w:lineRule="auto"/>
        <w:ind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2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</w:t>
      </w:r>
      <w:r w:rsidRPr="00E06F5D">
        <w:rPr>
          <w:color w:val="231F20"/>
          <w:spacing w:val="2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K</w:t>
      </w:r>
      <w:r w:rsidRPr="00E06F5D">
        <w:rPr>
          <w:color w:val="231F20"/>
          <w:spacing w:val="2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obtenido</w:t>
      </w:r>
      <w:r w:rsidRPr="00E06F5D">
        <w:rPr>
          <w:color w:val="231F20"/>
          <w:spacing w:val="2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2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2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fórmula</w:t>
      </w:r>
      <w:r w:rsidRPr="00E06F5D">
        <w:rPr>
          <w:color w:val="231F20"/>
          <w:spacing w:val="2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2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párrafo</w:t>
      </w:r>
      <w:r w:rsidRPr="00E06F5D">
        <w:rPr>
          <w:color w:val="231F20"/>
          <w:spacing w:val="2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a)</w:t>
      </w:r>
      <w:r w:rsidRPr="00E06F5D">
        <w:rPr>
          <w:color w:val="231F20"/>
          <w:spacing w:val="2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determinará</w:t>
      </w:r>
      <w:r w:rsidRPr="00E06F5D">
        <w:rPr>
          <w:color w:val="231F20"/>
          <w:spacing w:val="2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2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categoría</w:t>
      </w:r>
      <w:r w:rsidRPr="00E06F5D">
        <w:rPr>
          <w:color w:val="231F20"/>
          <w:spacing w:val="2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que,</w:t>
      </w:r>
      <w:r w:rsidRPr="00E06F5D">
        <w:rPr>
          <w:color w:val="231F20"/>
          <w:spacing w:val="2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2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subgrupo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trate,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contratista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arreglo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cuadro:</w:t>
      </w:r>
    </w:p>
    <w:p w14:paraId="5F22195C" w14:textId="08248BA8" w:rsidR="00A5337B" w:rsidRPr="00E06F5D" w:rsidRDefault="00FC5C9E">
      <w:pPr>
        <w:pStyle w:val="Textoindependiente"/>
        <w:spacing w:before="3"/>
        <w:ind w:left="0" w:firstLine="0"/>
        <w:jc w:val="left"/>
        <w:rPr>
          <w:sz w:val="26"/>
          <w:lang w:val="es-ES"/>
        </w:rPr>
      </w:pPr>
      <w:r w:rsidRPr="00E06F5D">
        <w:rPr>
          <w:noProof/>
          <w:lang w:val="es-ES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61236C39" wp14:editId="018C8DB2">
                <wp:simplePos x="0" y="0"/>
                <wp:positionH relativeFrom="page">
                  <wp:posOffset>2661285</wp:posOffset>
                </wp:positionH>
                <wp:positionV relativeFrom="paragraph">
                  <wp:posOffset>207010</wp:posOffset>
                </wp:positionV>
                <wp:extent cx="2233930" cy="641350"/>
                <wp:effectExtent l="0" t="0" r="0" b="0"/>
                <wp:wrapTopAndBottom/>
                <wp:docPr id="70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3930" cy="641350"/>
                          <a:chOff x="4191" y="326"/>
                          <a:chExt cx="3518" cy="1010"/>
                        </a:xfrm>
                      </wpg:grpSpPr>
                      <wps:wsp>
                        <wps:cNvPr id="71" name="docshape19"/>
                        <wps:cNvSpPr>
                          <a:spLocks noChangeArrowheads="1"/>
                        </wps:cNvSpPr>
                        <wps:spPr bwMode="auto">
                          <a:xfrm>
                            <a:off x="4193" y="356"/>
                            <a:ext cx="3513" cy="582"/>
                          </a:xfrm>
                          <a:prstGeom prst="rect">
                            <a:avLst/>
                          </a:prstGeom>
                          <a:solidFill>
                            <a:srgbClr val="EEE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20"/>
                        <wps:cNvSpPr>
                          <a:spLocks/>
                        </wps:cNvSpPr>
                        <wps:spPr bwMode="auto">
                          <a:xfrm>
                            <a:off x="5182" y="384"/>
                            <a:ext cx="744" cy="532"/>
                          </a:xfrm>
                          <a:custGeom>
                            <a:avLst/>
                            <a:gdLst>
                              <a:gd name="T0" fmla="+- 0 5233 5183"/>
                              <a:gd name="T1" fmla="*/ T0 w 744"/>
                              <a:gd name="T2" fmla="+- 0 479 384"/>
                              <a:gd name="T3" fmla="*/ 479 h 532"/>
                              <a:gd name="T4" fmla="+- 0 5354 5183"/>
                              <a:gd name="T5" fmla="*/ T4 w 744"/>
                              <a:gd name="T6" fmla="+- 0 496 384"/>
                              <a:gd name="T7" fmla="*/ 496 h 532"/>
                              <a:gd name="T8" fmla="+- 0 5296 5183"/>
                              <a:gd name="T9" fmla="*/ T8 w 744"/>
                              <a:gd name="T10" fmla="+- 0 490 384"/>
                              <a:gd name="T11" fmla="*/ 490 h 532"/>
                              <a:gd name="T12" fmla="+- 0 5339 5183"/>
                              <a:gd name="T13" fmla="*/ T12 w 744"/>
                              <a:gd name="T14" fmla="+- 0 449 384"/>
                              <a:gd name="T15" fmla="*/ 449 h 532"/>
                              <a:gd name="T16" fmla="+- 0 5348 5183"/>
                              <a:gd name="T17" fmla="*/ T16 w 744"/>
                              <a:gd name="T18" fmla="+- 0 432 384"/>
                              <a:gd name="T19" fmla="*/ 432 h 532"/>
                              <a:gd name="T20" fmla="+- 0 5317 5183"/>
                              <a:gd name="T21" fmla="*/ T20 w 744"/>
                              <a:gd name="T22" fmla="+- 0 429 384"/>
                              <a:gd name="T23" fmla="*/ 429 h 532"/>
                              <a:gd name="T24" fmla="+- 0 5322 5183"/>
                              <a:gd name="T25" fmla="*/ T24 w 744"/>
                              <a:gd name="T26" fmla="+- 0 414 384"/>
                              <a:gd name="T27" fmla="*/ 414 h 532"/>
                              <a:gd name="T28" fmla="+- 0 5365 5183"/>
                              <a:gd name="T29" fmla="*/ T28 w 744"/>
                              <a:gd name="T30" fmla="+- 0 438 384"/>
                              <a:gd name="T31" fmla="*/ 438 h 532"/>
                              <a:gd name="T32" fmla="+- 0 5351 5183"/>
                              <a:gd name="T33" fmla="*/ T32 w 744"/>
                              <a:gd name="T34" fmla="+- 0 462 384"/>
                              <a:gd name="T35" fmla="*/ 462 h 532"/>
                              <a:gd name="T36" fmla="+- 0 5310 5183"/>
                              <a:gd name="T37" fmla="*/ T36 w 744"/>
                              <a:gd name="T38" fmla="+- 0 483 384"/>
                              <a:gd name="T39" fmla="*/ 483 h 532"/>
                              <a:gd name="T40" fmla="+- 0 5351 5183"/>
                              <a:gd name="T41" fmla="*/ T40 w 744"/>
                              <a:gd name="T42" fmla="+- 0 472 384"/>
                              <a:gd name="T43" fmla="*/ 472 h 532"/>
                              <a:gd name="T44" fmla="+- 0 5477 5183"/>
                              <a:gd name="T45" fmla="*/ T44 w 744"/>
                              <a:gd name="T46" fmla="+- 0 417 384"/>
                              <a:gd name="T47" fmla="*/ 417 h 532"/>
                              <a:gd name="T48" fmla="+- 0 5466 5183"/>
                              <a:gd name="T49" fmla="*/ T48 w 744"/>
                              <a:gd name="T50" fmla="+- 0 500 384"/>
                              <a:gd name="T51" fmla="*/ 500 h 532"/>
                              <a:gd name="T52" fmla="+- 0 5421 5183"/>
                              <a:gd name="T53" fmla="*/ T52 w 744"/>
                              <a:gd name="T54" fmla="+- 0 432 384"/>
                              <a:gd name="T55" fmla="*/ 432 h 532"/>
                              <a:gd name="T56" fmla="+- 0 5479 5183"/>
                              <a:gd name="T57" fmla="*/ T56 w 744"/>
                              <a:gd name="T58" fmla="+- 0 474 384"/>
                              <a:gd name="T59" fmla="*/ 474 h 532"/>
                              <a:gd name="T60" fmla="+- 0 5449 5183"/>
                              <a:gd name="T61" fmla="*/ T60 w 744"/>
                              <a:gd name="T62" fmla="+- 0 425 384"/>
                              <a:gd name="T63" fmla="*/ 425 h 532"/>
                              <a:gd name="T64" fmla="+- 0 5444 5183"/>
                              <a:gd name="T65" fmla="*/ T64 w 744"/>
                              <a:gd name="T66" fmla="+- 0 486 384"/>
                              <a:gd name="T67" fmla="*/ 486 h 532"/>
                              <a:gd name="T68" fmla="+- 0 5532 5183"/>
                              <a:gd name="T69" fmla="*/ T68 w 744"/>
                              <a:gd name="T70" fmla="+- 0 431 384"/>
                              <a:gd name="T71" fmla="*/ 431 h 532"/>
                              <a:gd name="T72" fmla="+- 0 5524 5183"/>
                              <a:gd name="T73" fmla="*/ T72 w 744"/>
                              <a:gd name="T74" fmla="+- 0 428 384"/>
                              <a:gd name="T75" fmla="*/ 428 h 532"/>
                              <a:gd name="T76" fmla="+- 0 5677 5183"/>
                              <a:gd name="T77" fmla="*/ T76 w 744"/>
                              <a:gd name="T78" fmla="+- 0 498 384"/>
                              <a:gd name="T79" fmla="*/ 498 h 532"/>
                              <a:gd name="T80" fmla="+- 0 5615 5183"/>
                              <a:gd name="T81" fmla="*/ T80 w 744"/>
                              <a:gd name="T82" fmla="+- 0 488 384"/>
                              <a:gd name="T83" fmla="*/ 488 h 532"/>
                              <a:gd name="T84" fmla="+- 0 5640 5183"/>
                              <a:gd name="T85" fmla="*/ T84 w 744"/>
                              <a:gd name="T86" fmla="+- 0 414 384"/>
                              <a:gd name="T87" fmla="*/ 414 h 532"/>
                              <a:gd name="T88" fmla="+- 0 5653 5183"/>
                              <a:gd name="T89" fmla="*/ T88 w 744"/>
                              <a:gd name="T90" fmla="+- 0 486 384"/>
                              <a:gd name="T91" fmla="*/ 486 h 532"/>
                              <a:gd name="T92" fmla="+- 0 5649 5183"/>
                              <a:gd name="T93" fmla="*/ T92 w 744"/>
                              <a:gd name="T94" fmla="+- 0 425 384"/>
                              <a:gd name="T95" fmla="*/ 425 h 532"/>
                              <a:gd name="T96" fmla="+- 0 5620 5183"/>
                              <a:gd name="T97" fmla="*/ T96 w 744"/>
                              <a:gd name="T98" fmla="+- 0 470 384"/>
                              <a:gd name="T99" fmla="*/ 470 h 532"/>
                              <a:gd name="T100" fmla="+- 0 5709 5183"/>
                              <a:gd name="T101" fmla="*/ T100 w 744"/>
                              <a:gd name="T102" fmla="+- 0 461 384"/>
                              <a:gd name="T103" fmla="*/ 461 h 532"/>
                              <a:gd name="T104" fmla="+- 0 5747 5183"/>
                              <a:gd name="T105" fmla="*/ T104 w 744"/>
                              <a:gd name="T106" fmla="+- 0 485 384"/>
                              <a:gd name="T107" fmla="*/ 485 h 532"/>
                              <a:gd name="T108" fmla="+- 0 5743 5183"/>
                              <a:gd name="T109" fmla="*/ T108 w 744"/>
                              <a:gd name="T110" fmla="+- 0 500 384"/>
                              <a:gd name="T111" fmla="*/ 500 h 532"/>
                              <a:gd name="T112" fmla="+- 0 5698 5183"/>
                              <a:gd name="T113" fmla="*/ T112 w 744"/>
                              <a:gd name="T114" fmla="+- 0 434 384"/>
                              <a:gd name="T115" fmla="*/ 434 h 532"/>
                              <a:gd name="T116" fmla="+- 0 5761 5183"/>
                              <a:gd name="T117" fmla="*/ T116 w 744"/>
                              <a:gd name="T118" fmla="+- 0 425 384"/>
                              <a:gd name="T119" fmla="*/ 425 h 532"/>
                              <a:gd name="T120" fmla="+- 0 5748 5183"/>
                              <a:gd name="T121" fmla="*/ T120 w 744"/>
                              <a:gd name="T122" fmla="+- 0 431 384"/>
                              <a:gd name="T123" fmla="*/ 431 h 532"/>
                              <a:gd name="T124" fmla="+- 0 5709 5183"/>
                              <a:gd name="T125" fmla="*/ T124 w 744"/>
                              <a:gd name="T126" fmla="+- 0 449 384"/>
                              <a:gd name="T127" fmla="*/ 449 h 532"/>
                              <a:gd name="T128" fmla="+- 0 5847 5183"/>
                              <a:gd name="T129" fmla="*/ T128 w 744"/>
                              <a:gd name="T130" fmla="+- 0 384 384"/>
                              <a:gd name="T131" fmla="*/ 384 h 532"/>
                              <a:gd name="T132" fmla="+- 0 5313 5183"/>
                              <a:gd name="T133" fmla="*/ T132 w 744"/>
                              <a:gd name="T134" fmla="+- 0 889 384"/>
                              <a:gd name="T135" fmla="*/ 889 h 532"/>
                              <a:gd name="T136" fmla="+- 0 5315 5183"/>
                              <a:gd name="T137" fmla="*/ T136 w 744"/>
                              <a:gd name="T138" fmla="+- 0 788 384"/>
                              <a:gd name="T139" fmla="*/ 788 h 532"/>
                              <a:gd name="T140" fmla="+- 0 5316 5183"/>
                              <a:gd name="T141" fmla="*/ T140 w 744"/>
                              <a:gd name="T142" fmla="+- 0 829 384"/>
                              <a:gd name="T143" fmla="*/ 829 h 532"/>
                              <a:gd name="T144" fmla="+- 0 5358 5183"/>
                              <a:gd name="T145" fmla="*/ T144 w 744"/>
                              <a:gd name="T146" fmla="+- 0 768 384"/>
                              <a:gd name="T147" fmla="*/ 768 h 532"/>
                              <a:gd name="T148" fmla="+- 0 5443 5183"/>
                              <a:gd name="T149" fmla="*/ T148 w 744"/>
                              <a:gd name="T150" fmla="+- 0 869 384"/>
                              <a:gd name="T151" fmla="*/ 869 h 532"/>
                              <a:gd name="T152" fmla="+- 0 5486 5183"/>
                              <a:gd name="T153" fmla="*/ T152 w 744"/>
                              <a:gd name="T154" fmla="+- 0 884 384"/>
                              <a:gd name="T155" fmla="*/ 884 h 532"/>
                              <a:gd name="T156" fmla="+- 0 5463 5183"/>
                              <a:gd name="T157" fmla="*/ T156 w 744"/>
                              <a:gd name="T158" fmla="+- 0 800 384"/>
                              <a:gd name="T159" fmla="*/ 800 h 532"/>
                              <a:gd name="T160" fmla="+- 0 5487 5183"/>
                              <a:gd name="T161" fmla="*/ T160 w 744"/>
                              <a:gd name="T162" fmla="+- 0 871 384"/>
                              <a:gd name="T163" fmla="*/ 871 h 532"/>
                              <a:gd name="T164" fmla="+- 0 5517 5183"/>
                              <a:gd name="T165" fmla="*/ T164 w 744"/>
                              <a:gd name="T166" fmla="+- 0 800 384"/>
                              <a:gd name="T167" fmla="*/ 800 h 532"/>
                              <a:gd name="T168" fmla="+- 0 5570 5183"/>
                              <a:gd name="T169" fmla="*/ T168 w 744"/>
                              <a:gd name="T170" fmla="+- 0 819 384"/>
                              <a:gd name="T171" fmla="*/ 819 h 532"/>
                              <a:gd name="T172" fmla="+- 0 5565 5183"/>
                              <a:gd name="T173" fmla="*/ T172 w 744"/>
                              <a:gd name="T174" fmla="+- 0 812 384"/>
                              <a:gd name="T175" fmla="*/ 812 h 532"/>
                              <a:gd name="T176" fmla="+- 0 5659 5183"/>
                              <a:gd name="T177" fmla="*/ T176 w 744"/>
                              <a:gd name="T178" fmla="+- 0 801 384"/>
                              <a:gd name="T179" fmla="*/ 801 h 532"/>
                              <a:gd name="T180" fmla="+- 0 5649 5183"/>
                              <a:gd name="T181" fmla="*/ T180 w 744"/>
                              <a:gd name="T182" fmla="+- 0 884 384"/>
                              <a:gd name="T183" fmla="*/ 884 h 532"/>
                              <a:gd name="T184" fmla="+- 0 5604 5183"/>
                              <a:gd name="T185" fmla="*/ T184 w 744"/>
                              <a:gd name="T186" fmla="+- 0 816 384"/>
                              <a:gd name="T187" fmla="*/ 816 h 532"/>
                              <a:gd name="T188" fmla="+- 0 5661 5183"/>
                              <a:gd name="T189" fmla="*/ T188 w 744"/>
                              <a:gd name="T190" fmla="+- 0 858 384"/>
                              <a:gd name="T191" fmla="*/ 858 h 532"/>
                              <a:gd name="T192" fmla="+- 0 5632 5183"/>
                              <a:gd name="T193" fmla="*/ T192 w 744"/>
                              <a:gd name="T194" fmla="+- 0 809 384"/>
                              <a:gd name="T195" fmla="*/ 809 h 532"/>
                              <a:gd name="T196" fmla="+- 0 5626 5183"/>
                              <a:gd name="T197" fmla="*/ T196 w 744"/>
                              <a:gd name="T198" fmla="+- 0 870 384"/>
                              <a:gd name="T199" fmla="*/ 870 h 532"/>
                              <a:gd name="T200" fmla="+- 0 5727 5183"/>
                              <a:gd name="T201" fmla="*/ T200 w 744"/>
                              <a:gd name="T202" fmla="+- 0 809 384"/>
                              <a:gd name="T203" fmla="*/ 809 h 532"/>
                              <a:gd name="T204" fmla="+- 0 5705 5183"/>
                              <a:gd name="T205" fmla="*/ T204 w 744"/>
                              <a:gd name="T206" fmla="+- 0 826 384"/>
                              <a:gd name="T207" fmla="*/ 826 h 532"/>
                              <a:gd name="T208" fmla="+- 0 5751 5183"/>
                              <a:gd name="T209" fmla="*/ T208 w 744"/>
                              <a:gd name="T210" fmla="+- 0 842 384"/>
                              <a:gd name="T211" fmla="*/ 842 h 532"/>
                              <a:gd name="T212" fmla="+- 0 5734 5183"/>
                              <a:gd name="T213" fmla="*/ T212 w 744"/>
                              <a:gd name="T214" fmla="+- 0 884 384"/>
                              <a:gd name="T215" fmla="*/ 884 h 532"/>
                              <a:gd name="T216" fmla="+- 0 5703 5183"/>
                              <a:gd name="T217" fmla="*/ T216 w 744"/>
                              <a:gd name="T218" fmla="+- 0 861 384"/>
                              <a:gd name="T219" fmla="*/ 861 h 532"/>
                              <a:gd name="T220" fmla="+- 0 5741 5183"/>
                              <a:gd name="T221" fmla="*/ T220 w 744"/>
                              <a:gd name="T222" fmla="+- 0 866 384"/>
                              <a:gd name="T223" fmla="*/ 866 h 532"/>
                              <a:gd name="T224" fmla="+- 0 5732 5183"/>
                              <a:gd name="T225" fmla="*/ T224 w 744"/>
                              <a:gd name="T226" fmla="+- 0 849 384"/>
                              <a:gd name="T227" fmla="*/ 849 h 532"/>
                              <a:gd name="T228" fmla="+- 0 5690 5183"/>
                              <a:gd name="T229" fmla="*/ T228 w 744"/>
                              <a:gd name="T230" fmla="+- 0 815 384"/>
                              <a:gd name="T231" fmla="*/ 815 h 532"/>
                              <a:gd name="T232" fmla="+- 0 5749 5183"/>
                              <a:gd name="T233" fmla="*/ T232 w 744"/>
                              <a:gd name="T234" fmla="+- 0 807 384"/>
                              <a:gd name="T235" fmla="*/ 807 h 532"/>
                              <a:gd name="T236" fmla="+- 0 5804 5183"/>
                              <a:gd name="T237" fmla="*/ T236 w 744"/>
                              <a:gd name="T238" fmla="+- 0 815 384"/>
                              <a:gd name="T239" fmla="*/ 815 h 532"/>
                              <a:gd name="T240" fmla="+- 0 5778 5183"/>
                              <a:gd name="T241" fmla="*/ T240 w 744"/>
                              <a:gd name="T242" fmla="+- 0 916 384"/>
                              <a:gd name="T243" fmla="*/ 916 h 532"/>
                              <a:gd name="T244" fmla="+- 0 5790 5183"/>
                              <a:gd name="T245" fmla="*/ T244 w 744"/>
                              <a:gd name="T246" fmla="+- 0 822 384"/>
                              <a:gd name="T247" fmla="*/ 822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44" h="532">
                                <a:moveTo>
                                  <a:pt x="89" y="0"/>
                                </a:moveTo>
                                <a:lnTo>
                                  <a:pt x="104" y="0"/>
                                </a:lnTo>
                                <a:lnTo>
                                  <a:pt x="59" y="114"/>
                                </a:lnTo>
                                <a:lnTo>
                                  <a:pt x="44" y="114"/>
                                </a:ln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46" y="83"/>
                                </a:lnTo>
                                <a:lnTo>
                                  <a:pt x="48" y="89"/>
                                </a:lnTo>
                                <a:lnTo>
                                  <a:pt x="50" y="95"/>
                                </a:lnTo>
                                <a:lnTo>
                                  <a:pt x="52" y="102"/>
                                </a:lnTo>
                                <a:lnTo>
                                  <a:pt x="53" y="96"/>
                                </a:lnTo>
                                <a:lnTo>
                                  <a:pt x="55" y="90"/>
                                </a:lnTo>
                                <a:lnTo>
                                  <a:pt x="58" y="83"/>
                                </a:lnTo>
                                <a:lnTo>
                                  <a:pt x="89" y="0"/>
                                </a:lnTo>
                                <a:close/>
                                <a:moveTo>
                                  <a:pt x="187" y="114"/>
                                </a:moveTo>
                                <a:lnTo>
                                  <a:pt x="172" y="114"/>
                                </a:lnTo>
                                <a:lnTo>
                                  <a:pt x="171" y="112"/>
                                </a:lnTo>
                                <a:lnTo>
                                  <a:pt x="170" y="108"/>
                                </a:lnTo>
                                <a:lnTo>
                                  <a:pt x="169" y="104"/>
                                </a:lnTo>
                                <a:lnTo>
                                  <a:pt x="160" y="112"/>
                                </a:lnTo>
                                <a:lnTo>
                                  <a:pt x="150" y="116"/>
                                </a:lnTo>
                                <a:lnTo>
                                  <a:pt x="139" y="116"/>
                                </a:lnTo>
                                <a:lnTo>
                                  <a:pt x="130" y="116"/>
                                </a:lnTo>
                                <a:lnTo>
                                  <a:pt x="123" y="114"/>
                                </a:lnTo>
                                <a:lnTo>
                                  <a:pt x="118" y="110"/>
                                </a:lnTo>
                                <a:lnTo>
                                  <a:pt x="113" y="106"/>
                                </a:lnTo>
                                <a:lnTo>
                                  <a:pt x="110" y="100"/>
                                </a:lnTo>
                                <a:lnTo>
                                  <a:pt x="110" y="93"/>
                                </a:lnTo>
                                <a:lnTo>
                                  <a:pt x="110" y="86"/>
                                </a:lnTo>
                                <a:lnTo>
                                  <a:pt x="113" y="80"/>
                                </a:lnTo>
                                <a:lnTo>
                                  <a:pt x="118" y="76"/>
                                </a:lnTo>
                                <a:lnTo>
                                  <a:pt x="123" y="71"/>
                                </a:lnTo>
                                <a:lnTo>
                                  <a:pt x="131" y="68"/>
                                </a:lnTo>
                                <a:lnTo>
                                  <a:pt x="143" y="67"/>
                                </a:lnTo>
                                <a:lnTo>
                                  <a:pt x="156" y="65"/>
                                </a:lnTo>
                                <a:lnTo>
                                  <a:pt x="161" y="64"/>
                                </a:lnTo>
                                <a:lnTo>
                                  <a:pt x="165" y="63"/>
                                </a:lnTo>
                                <a:lnTo>
                                  <a:pt x="168" y="62"/>
                                </a:lnTo>
                                <a:lnTo>
                                  <a:pt x="168" y="58"/>
                                </a:lnTo>
                                <a:lnTo>
                                  <a:pt x="168" y="55"/>
                                </a:lnTo>
                                <a:lnTo>
                                  <a:pt x="168" y="53"/>
                                </a:lnTo>
                                <a:lnTo>
                                  <a:pt x="168" y="51"/>
                                </a:lnTo>
                                <a:lnTo>
                                  <a:pt x="167" y="49"/>
                                </a:lnTo>
                                <a:lnTo>
                                  <a:pt x="165" y="48"/>
                                </a:lnTo>
                                <a:lnTo>
                                  <a:pt x="164" y="46"/>
                                </a:lnTo>
                                <a:lnTo>
                                  <a:pt x="162" y="44"/>
                                </a:lnTo>
                                <a:lnTo>
                                  <a:pt x="159" y="43"/>
                                </a:lnTo>
                                <a:lnTo>
                                  <a:pt x="157" y="42"/>
                                </a:lnTo>
                                <a:lnTo>
                                  <a:pt x="153" y="41"/>
                                </a:lnTo>
                                <a:lnTo>
                                  <a:pt x="148" y="41"/>
                                </a:lnTo>
                                <a:lnTo>
                                  <a:pt x="142" y="41"/>
                                </a:lnTo>
                                <a:lnTo>
                                  <a:pt x="137" y="42"/>
                                </a:lnTo>
                                <a:lnTo>
                                  <a:pt x="134" y="45"/>
                                </a:lnTo>
                                <a:lnTo>
                                  <a:pt x="130" y="47"/>
                                </a:lnTo>
                                <a:lnTo>
                                  <a:pt x="128" y="51"/>
                                </a:lnTo>
                                <a:lnTo>
                                  <a:pt x="126" y="57"/>
                                </a:lnTo>
                                <a:lnTo>
                                  <a:pt x="113" y="55"/>
                                </a:lnTo>
                                <a:lnTo>
                                  <a:pt x="114" y="47"/>
                                </a:lnTo>
                                <a:lnTo>
                                  <a:pt x="118" y="40"/>
                                </a:lnTo>
                                <a:lnTo>
                                  <a:pt x="124" y="36"/>
                                </a:lnTo>
                                <a:lnTo>
                                  <a:pt x="131" y="32"/>
                                </a:lnTo>
                                <a:lnTo>
                                  <a:pt x="139" y="30"/>
                                </a:lnTo>
                                <a:lnTo>
                                  <a:pt x="150" y="30"/>
                                </a:lnTo>
                                <a:lnTo>
                                  <a:pt x="160" y="30"/>
                                </a:lnTo>
                                <a:lnTo>
                                  <a:pt x="167" y="31"/>
                                </a:lnTo>
                                <a:lnTo>
                                  <a:pt x="172" y="34"/>
                                </a:lnTo>
                                <a:lnTo>
                                  <a:pt x="177" y="37"/>
                                </a:lnTo>
                                <a:lnTo>
                                  <a:pt x="180" y="41"/>
                                </a:lnTo>
                                <a:lnTo>
                                  <a:pt x="181" y="45"/>
                                </a:lnTo>
                                <a:lnTo>
                                  <a:pt x="182" y="49"/>
                                </a:lnTo>
                                <a:lnTo>
                                  <a:pt x="182" y="54"/>
                                </a:lnTo>
                                <a:lnTo>
                                  <a:pt x="182" y="61"/>
                                </a:lnTo>
                                <a:lnTo>
                                  <a:pt x="182" y="80"/>
                                </a:lnTo>
                                <a:lnTo>
                                  <a:pt x="182" y="91"/>
                                </a:lnTo>
                                <a:lnTo>
                                  <a:pt x="182" y="99"/>
                                </a:lnTo>
                                <a:lnTo>
                                  <a:pt x="183" y="103"/>
                                </a:lnTo>
                                <a:lnTo>
                                  <a:pt x="183" y="107"/>
                                </a:lnTo>
                                <a:lnTo>
                                  <a:pt x="185" y="111"/>
                                </a:lnTo>
                                <a:lnTo>
                                  <a:pt x="187" y="114"/>
                                </a:lnTo>
                                <a:close/>
                                <a:moveTo>
                                  <a:pt x="168" y="78"/>
                                </a:moveTo>
                                <a:lnTo>
                                  <a:pt x="168" y="73"/>
                                </a:lnTo>
                                <a:lnTo>
                                  <a:pt x="161" y="75"/>
                                </a:lnTo>
                                <a:lnTo>
                                  <a:pt x="152" y="77"/>
                                </a:lnTo>
                                <a:lnTo>
                                  <a:pt x="141" y="79"/>
                                </a:lnTo>
                                <a:lnTo>
                                  <a:pt x="131" y="80"/>
                                </a:lnTo>
                                <a:lnTo>
                                  <a:pt x="125" y="85"/>
                                </a:lnTo>
                                <a:lnTo>
                                  <a:pt x="125" y="92"/>
                                </a:lnTo>
                                <a:lnTo>
                                  <a:pt x="125" y="96"/>
                                </a:lnTo>
                                <a:lnTo>
                                  <a:pt x="127" y="99"/>
                                </a:lnTo>
                                <a:lnTo>
                                  <a:pt x="130" y="102"/>
                                </a:lnTo>
                                <a:lnTo>
                                  <a:pt x="132" y="104"/>
                                </a:lnTo>
                                <a:lnTo>
                                  <a:pt x="137" y="105"/>
                                </a:lnTo>
                                <a:lnTo>
                                  <a:pt x="142" y="105"/>
                                </a:lnTo>
                                <a:lnTo>
                                  <a:pt x="149" y="105"/>
                                </a:lnTo>
                                <a:lnTo>
                                  <a:pt x="155" y="103"/>
                                </a:lnTo>
                                <a:lnTo>
                                  <a:pt x="160" y="99"/>
                                </a:lnTo>
                                <a:lnTo>
                                  <a:pt x="166" y="95"/>
                                </a:lnTo>
                                <a:lnTo>
                                  <a:pt x="168" y="88"/>
                                </a:lnTo>
                                <a:lnTo>
                                  <a:pt x="168" y="78"/>
                                </a:lnTo>
                                <a:close/>
                                <a:moveTo>
                                  <a:pt x="204" y="114"/>
                                </a:moveTo>
                                <a:lnTo>
                                  <a:pt x="218" y="114"/>
                                </a:lnTo>
                                <a:lnTo>
                                  <a:pt x="218" y="0"/>
                                </a:lnTo>
                                <a:lnTo>
                                  <a:pt x="204" y="0"/>
                                </a:lnTo>
                                <a:lnTo>
                                  <a:pt x="204" y="114"/>
                                </a:lnTo>
                                <a:close/>
                                <a:moveTo>
                                  <a:pt x="273" y="30"/>
                                </a:moveTo>
                                <a:lnTo>
                                  <a:pt x="285" y="30"/>
                                </a:lnTo>
                                <a:lnTo>
                                  <a:pt x="294" y="33"/>
                                </a:lnTo>
                                <a:lnTo>
                                  <a:pt x="301" y="41"/>
                                </a:lnTo>
                                <a:lnTo>
                                  <a:pt x="309" y="48"/>
                                </a:lnTo>
                                <a:lnTo>
                                  <a:pt x="312" y="58"/>
                                </a:lnTo>
                                <a:lnTo>
                                  <a:pt x="312" y="72"/>
                                </a:lnTo>
                                <a:lnTo>
                                  <a:pt x="312" y="88"/>
                                </a:lnTo>
                                <a:lnTo>
                                  <a:pt x="308" y="100"/>
                                </a:lnTo>
                                <a:lnTo>
                                  <a:pt x="300" y="106"/>
                                </a:lnTo>
                                <a:lnTo>
                                  <a:pt x="292" y="113"/>
                                </a:lnTo>
                                <a:lnTo>
                                  <a:pt x="283" y="116"/>
                                </a:lnTo>
                                <a:lnTo>
                                  <a:pt x="273" y="116"/>
                                </a:lnTo>
                                <a:lnTo>
                                  <a:pt x="263" y="116"/>
                                </a:lnTo>
                                <a:lnTo>
                                  <a:pt x="254" y="113"/>
                                </a:lnTo>
                                <a:lnTo>
                                  <a:pt x="246" y="106"/>
                                </a:lnTo>
                                <a:lnTo>
                                  <a:pt x="239" y="99"/>
                                </a:lnTo>
                                <a:lnTo>
                                  <a:pt x="235" y="88"/>
                                </a:lnTo>
                                <a:lnTo>
                                  <a:pt x="235" y="73"/>
                                </a:lnTo>
                                <a:lnTo>
                                  <a:pt x="235" y="59"/>
                                </a:lnTo>
                                <a:lnTo>
                                  <a:pt x="238" y="48"/>
                                </a:lnTo>
                                <a:lnTo>
                                  <a:pt x="246" y="41"/>
                                </a:lnTo>
                                <a:lnTo>
                                  <a:pt x="253" y="33"/>
                                </a:lnTo>
                                <a:lnTo>
                                  <a:pt x="262" y="30"/>
                                </a:lnTo>
                                <a:lnTo>
                                  <a:pt x="273" y="30"/>
                                </a:lnTo>
                                <a:close/>
                                <a:moveTo>
                                  <a:pt x="273" y="105"/>
                                </a:moveTo>
                                <a:lnTo>
                                  <a:pt x="281" y="105"/>
                                </a:lnTo>
                                <a:lnTo>
                                  <a:pt x="288" y="102"/>
                                </a:lnTo>
                                <a:lnTo>
                                  <a:pt x="292" y="96"/>
                                </a:lnTo>
                                <a:lnTo>
                                  <a:pt x="296" y="90"/>
                                </a:lnTo>
                                <a:lnTo>
                                  <a:pt x="298" y="82"/>
                                </a:lnTo>
                                <a:lnTo>
                                  <a:pt x="298" y="73"/>
                                </a:lnTo>
                                <a:lnTo>
                                  <a:pt x="298" y="62"/>
                                </a:lnTo>
                                <a:lnTo>
                                  <a:pt x="296" y="54"/>
                                </a:lnTo>
                                <a:lnTo>
                                  <a:pt x="291" y="49"/>
                                </a:lnTo>
                                <a:lnTo>
                                  <a:pt x="286" y="44"/>
                                </a:lnTo>
                                <a:lnTo>
                                  <a:pt x="280" y="41"/>
                                </a:lnTo>
                                <a:lnTo>
                                  <a:pt x="273" y="41"/>
                                </a:lnTo>
                                <a:lnTo>
                                  <a:pt x="266" y="41"/>
                                </a:lnTo>
                                <a:lnTo>
                                  <a:pt x="260" y="44"/>
                                </a:lnTo>
                                <a:lnTo>
                                  <a:pt x="256" y="49"/>
                                </a:lnTo>
                                <a:lnTo>
                                  <a:pt x="251" y="55"/>
                                </a:lnTo>
                                <a:lnTo>
                                  <a:pt x="249" y="63"/>
                                </a:lnTo>
                                <a:lnTo>
                                  <a:pt x="249" y="73"/>
                                </a:lnTo>
                                <a:lnTo>
                                  <a:pt x="249" y="84"/>
                                </a:lnTo>
                                <a:lnTo>
                                  <a:pt x="251" y="92"/>
                                </a:lnTo>
                                <a:lnTo>
                                  <a:pt x="256" y="97"/>
                                </a:lnTo>
                                <a:lnTo>
                                  <a:pt x="261" y="102"/>
                                </a:lnTo>
                                <a:lnTo>
                                  <a:pt x="266" y="105"/>
                                </a:lnTo>
                                <a:lnTo>
                                  <a:pt x="273" y="105"/>
                                </a:lnTo>
                                <a:close/>
                                <a:moveTo>
                                  <a:pt x="373" y="34"/>
                                </a:moveTo>
                                <a:lnTo>
                                  <a:pt x="368" y="47"/>
                                </a:lnTo>
                                <a:lnTo>
                                  <a:pt x="365" y="45"/>
                                </a:lnTo>
                                <a:lnTo>
                                  <a:pt x="361" y="44"/>
                                </a:lnTo>
                                <a:lnTo>
                                  <a:pt x="358" y="44"/>
                                </a:lnTo>
                                <a:lnTo>
                                  <a:pt x="353" y="44"/>
                                </a:lnTo>
                                <a:lnTo>
                                  <a:pt x="349" y="47"/>
                                </a:lnTo>
                                <a:lnTo>
                                  <a:pt x="346" y="51"/>
                                </a:lnTo>
                                <a:lnTo>
                                  <a:pt x="343" y="56"/>
                                </a:lnTo>
                                <a:lnTo>
                                  <a:pt x="342" y="63"/>
                                </a:lnTo>
                                <a:lnTo>
                                  <a:pt x="342" y="71"/>
                                </a:lnTo>
                                <a:lnTo>
                                  <a:pt x="342" y="114"/>
                                </a:lnTo>
                                <a:lnTo>
                                  <a:pt x="328" y="114"/>
                                </a:lnTo>
                                <a:lnTo>
                                  <a:pt x="328" y="32"/>
                                </a:lnTo>
                                <a:lnTo>
                                  <a:pt x="341" y="32"/>
                                </a:lnTo>
                                <a:lnTo>
                                  <a:pt x="341" y="44"/>
                                </a:lnTo>
                                <a:lnTo>
                                  <a:pt x="346" y="35"/>
                                </a:lnTo>
                                <a:lnTo>
                                  <a:pt x="352" y="30"/>
                                </a:lnTo>
                                <a:lnTo>
                                  <a:pt x="359" y="30"/>
                                </a:lnTo>
                                <a:lnTo>
                                  <a:pt x="364" y="30"/>
                                </a:lnTo>
                                <a:lnTo>
                                  <a:pt x="368" y="31"/>
                                </a:lnTo>
                                <a:lnTo>
                                  <a:pt x="373" y="34"/>
                                </a:lnTo>
                                <a:close/>
                                <a:moveTo>
                                  <a:pt x="494" y="0"/>
                                </a:moveTo>
                                <a:lnTo>
                                  <a:pt x="494" y="114"/>
                                </a:lnTo>
                                <a:lnTo>
                                  <a:pt x="481" y="114"/>
                                </a:lnTo>
                                <a:lnTo>
                                  <a:pt x="481" y="104"/>
                                </a:lnTo>
                                <a:lnTo>
                                  <a:pt x="480" y="104"/>
                                </a:lnTo>
                                <a:lnTo>
                                  <a:pt x="475" y="112"/>
                                </a:lnTo>
                                <a:lnTo>
                                  <a:pt x="468" y="116"/>
                                </a:lnTo>
                                <a:lnTo>
                                  <a:pt x="458" y="116"/>
                                </a:lnTo>
                                <a:lnTo>
                                  <a:pt x="447" y="116"/>
                                </a:lnTo>
                                <a:lnTo>
                                  <a:pt x="439" y="112"/>
                                </a:lnTo>
                                <a:lnTo>
                                  <a:pt x="432" y="104"/>
                                </a:lnTo>
                                <a:lnTo>
                                  <a:pt x="425" y="96"/>
                                </a:lnTo>
                                <a:lnTo>
                                  <a:pt x="422" y="86"/>
                                </a:lnTo>
                                <a:lnTo>
                                  <a:pt x="422" y="73"/>
                                </a:lnTo>
                                <a:lnTo>
                                  <a:pt x="422" y="60"/>
                                </a:lnTo>
                                <a:lnTo>
                                  <a:pt x="425" y="49"/>
                                </a:lnTo>
                                <a:lnTo>
                                  <a:pt x="432" y="41"/>
                                </a:lnTo>
                                <a:lnTo>
                                  <a:pt x="438" y="34"/>
                                </a:lnTo>
                                <a:lnTo>
                                  <a:pt x="446" y="30"/>
                                </a:lnTo>
                                <a:lnTo>
                                  <a:pt x="457" y="30"/>
                                </a:lnTo>
                                <a:lnTo>
                                  <a:pt x="467" y="30"/>
                                </a:lnTo>
                                <a:lnTo>
                                  <a:pt x="474" y="34"/>
                                </a:lnTo>
                                <a:lnTo>
                                  <a:pt x="480" y="41"/>
                                </a:lnTo>
                                <a:lnTo>
                                  <a:pt x="480" y="0"/>
                                </a:lnTo>
                                <a:lnTo>
                                  <a:pt x="494" y="0"/>
                                </a:lnTo>
                                <a:close/>
                                <a:moveTo>
                                  <a:pt x="459" y="105"/>
                                </a:moveTo>
                                <a:lnTo>
                                  <a:pt x="465" y="105"/>
                                </a:lnTo>
                                <a:lnTo>
                                  <a:pt x="470" y="102"/>
                                </a:lnTo>
                                <a:lnTo>
                                  <a:pt x="475" y="97"/>
                                </a:lnTo>
                                <a:lnTo>
                                  <a:pt x="479" y="92"/>
                                </a:lnTo>
                                <a:lnTo>
                                  <a:pt x="481" y="85"/>
                                </a:lnTo>
                                <a:lnTo>
                                  <a:pt x="481" y="74"/>
                                </a:lnTo>
                                <a:lnTo>
                                  <a:pt x="481" y="64"/>
                                </a:lnTo>
                                <a:lnTo>
                                  <a:pt x="479" y="56"/>
                                </a:lnTo>
                                <a:lnTo>
                                  <a:pt x="475" y="50"/>
                                </a:lnTo>
                                <a:lnTo>
                                  <a:pt x="471" y="44"/>
                                </a:lnTo>
                                <a:lnTo>
                                  <a:pt x="466" y="41"/>
                                </a:lnTo>
                                <a:lnTo>
                                  <a:pt x="458" y="41"/>
                                </a:lnTo>
                                <a:lnTo>
                                  <a:pt x="451" y="41"/>
                                </a:lnTo>
                                <a:lnTo>
                                  <a:pt x="446" y="44"/>
                                </a:lnTo>
                                <a:lnTo>
                                  <a:pt x="442" y="50"/>
                                </a:lnTo>
                                <a:lnTo>
                                  <a:pt x="438" y="56"/>
                                </a:lnTo>
                                <a:lnTo>
                                  <a:pt x="436" y="64"/>
                                </a:lnTo>
                                <a:lnTo>
                                  <a:pt x="436" y="73"/>
                                </a:lnTo>
                                <a:lnTo>
                                  <a:pt x="436" y="80"/>
                                </a:lnTo>
                                <a:lnTo>
                                  <a:pt x="437" y="86"/>
                                </a:lnTo>
                                <a:lnTo>
                                  <a:pt x="439" y="91"/>
                                </a:lnTo>
                                <a:lnTo>
                                  <a:pt x="441" y="95"/>
                                </a:lnTo>
                                <a:lnTo>
                                  <a:pt x="444" y="99"/>
                                </a:lnTo>
                                <a:lnTo>
                                  <a:pt x="448" y="101"/>
                                </a:lnTo>
                                <a:lnTo>
                                  <a:pt x="451" y="104"/>
                                </a:lnTo>
                                <a:lnTo>
                                  <a:pt x="455" y="105"/>
                                </a:lnTo>
                                <a:lnTo>
                                  <a:pt x="459" y="105"/>
                                </a:lnTo>
                                <a:close/>
                                <a:moveTo>
                                  <a:pt x="588" y="77"/>
                                </a:moveTo>
                                <a:lnTo>
                                  <a:pt x="526" y="77"/>
                                </a:lnTo>
                                <a:lnTo>
                                  <a:pt x="526" y="86"/>
                                </a:lnTo>
                                <a:lnTo>
                                  <a:pt x="529" y="93"/>
                                </a:lnTo>
                                <a:lnTo>
                                  <a:pt x="533" y="98"/>
                                </a:lnTo>
                                <a:lnTo>
                                  <a:pt x="538" y="102"/>
                                </a:lnTo>
                                <a:lnTo>
                                  <a:pt x="544" y="105"/>
                                </a:lnTo>
                                <a:lnTo>
                                  <a:pt x="551" y="105"/>
                                </a:lnTo>
                                <a:lnTo>
                                  <a:pt x="556" y="105"/>
                                </a:lnTo>
                                <a:lnTo>
                                  <a:pt x="561" y="103"/>
                                </a:lnTo>
                                <a:lnTo>
                                  <a:pt x="564" y="101"/>
                                </a:lnTo>
                                <a:lnTo>
                                  <a:pt x="568" y="98"/>
                                </a:lnTo>
                                <a:lnTo>
                                  <a:pt x="571" y="94"/>
                                </a:lnTo>
                                <a:lnTo>
                                  <a:pt x="573" y="88"/>
                                </a:lnTo>
                                <a:lnTo>
                                  <a:pt x="587" y="90"/>
                                </a:lnTo>
                                <a:lnTo>
                                  <a:pt x="585" y="98"/>
                                </a:lnTo>
                                <a:lnTo>
                                  <a:pt x="581" y="105"/>
                                </a:lnTo>
                                <a:lnTo>
                                  <a:pt x="574" y="109"/>
                                </a:lnTo>
                                <a:lnTo>
                                  <a:pt x="568" y="114"/>
                                </a:lnTo>
                                <a:lnTo>
                                  <a:pt x="560" y="116"/>
                                </a:lnTo>
                                <a:lnTo>
                                  <a:pt x="551" y="116"/>
                                </a:lnTo>
                                <a:lnTo>
                                  <a:pt x="538" y="116"/>
                                </a:lnTo>
                                <a:lnTo>
                                  <a:pt x="529" y="113"/>
                                </a:lnTo>
                                <a:lnTo>
                                  <a:pt x="522" y="105"/>
                                </a:lnTo>
                                <a:lnTo>
                                  <a:pt x="515" y="97"/>
                                </a:lnTo>
                                <a:lnTo>
                                  <a:pt x="511" y="87"/>
                                </a:lnTo>
                                <a:lnTo>
                                  <a:pt x="511" y="74"/>
                                </a:lnTo>
                                <a:lnTo>
                                  <a:pt x="511" y="61"/>
                                </a:lnTo>
                                <a:lnTo>
                                  <a:pt x="515" y="50"/>
                                </a:lnTo>
                                <a:lnTo>
                                  <a:pt x="521" y="42"/>
                                </a:lnTo>
                                <a:lnTo>
                                  <a:pt x="528" y="34"/>
                                </a:lnTo>
                                <a:lnTo>
                                  <a:pt x="538" y="30"/>
                                </a:lnTo>
                                <a:lnTo>
                                  <a:pt x="550" y="30"/>
                                </a:lnTo>
                                <a:lnTo>
                                  <a:pt x="556" y="30"/>
                                </a:lnTo>
                                <a:lnTo>
                                  <a:pt x="562" y="31"/>
                                </a:lnTo>
                                <a:lnTo>
                                  <a:pt x="568" y="34"/>
                                </a:lnTo>
                                <a:lnTo>
                                  <a:pt x="573" y="36"/>
                                </a:lnTo>
                                <a:lnTo>
                                  <a:pt x="578" y="41"/>
                                </a:lnTo>
                                <a:lnTo>
                                  <a:pt x="582" y="47"/>
                                </a:lnTo>
                                <a:lnTo>
                                  <a:pt x="586" y="54"/>
                                </a:lnTo>
                                <a:lnTo>
                                  <a:pt x="588" y="63"/>
                                </a:lnTo>
                                <a:lnTo>
                                  <a:pt x="588" y="77"/>
                                </a:lnTo>
                                <a:close/>
                                <a:moveTo>
                                  <a:pt x="526" y="65"/>
                                </a:moveTo>
                                <a:lnTo>
                                  <a:pt x="573" y="65"/>
                                </a:lnTo>
                                <a:lnTo>
                                  <a:pt x="573" y="57"/>
                                </a:lnTo>
                                <a:lnTo>
                                  <a:pt x="570" y="51"/>
                                </a:lnTo>
                                <a:lnTo>
                                  <a:pt x="565" y="47"/>
                                </a:lnTo>
                                <a:lnTo>
                                  <a:pt x="561" y="43"/>
                                </a:lnTo>
                                <a:lnTo>
                                  <a:pt x="556" y="41"/>
                                </a:lnTo>
                                <a:lnTo>
                                  <a:pt x="550" y="41"/>
                                </a:lnTo>
                                <a:lnTo>
                                  <a:pt x="544" y="41"/>
                                </a:lnTo>
                                <a:lnTo>
                                  <a:pt x="538" y="43"/>
                                </a:lnTo>
                                <a:lnTo>
                                  <a:pt x="534" y="48"/>
                                </a:lnTo>
                                <a:lnTo>
                                  <a:pt x="530" y="52"/>
                                </a:lnTo>
                                <a:lnTo>
                                  <a:pt x="527" y="58"/>
                                </a:lnTo>
                                <a:lnTo>
                                  <a:pt x="526" y="65"/>
                                </a:lnTo>
                                <a:close/>
                                <a:moveTo>
                                  <a:pt x="693" y="46"/>
                                </a:moveTo>
                                <a:lnTo>
                                  <a:pt x="743" y="114"/>
                                </a:lnTo>
                                <a:lnTo>
                                  <a:pt x="723" y="114"/>
                                </a:lnTo>
                                <a:lnTo>
                                  <a:pt x="683" y="57"/>
                                </a:lnTo>
                                <a:lnTo>
                                  <a:pt x="664" y="75"/>
                                </a:lnTo>
                                <a:lnTo>
                                  <a:pt x="664" y="114"/>
                                </a:lnTo>
                                <a:lnTo>
                                  <a:pt x="649" y="114"/>
                                </a:lnTo>
                                <a:lnTo>
                                  <a:pt x="649" y="0"/>
                                </a:lnTo>
                                <a:lnTo>
                                  <a:pt x="664" y="0"/>
                                </a:lnTo>
                                <a:lnTo>
                                  <a:pt x="664" y="57"/>
                                </a:lnTo>
                                <a:lnTo>
                                  <a:pt x="721" y="0"/>
                                </a:lnTo>
                                <a:lnTo>
                                  <a:pt x="741" y="0"/>
                                </a:lnTo>
                                <a:lnTo>
                                  <a:pt x="693" y="46"/>
                                </a:lnTo>
                                <a:close/>
                                <a:moveTo>
                                  <a:pt x="156" y="532"/>
                                </a:moveTo>
                                <a:lnTo>
                                  <a:pt x="146" y="532"/>
                                </a:lnTo>
                                <a:lnTo>
                                  <a:pt x="140" y="524"/>
                                </a:lnTo>
                                <a:lnTo>
                                  <a:pt x="135" y="515"/>
                                </a:lnTo>
                                <a:lnTo>
                                  <a:pt x="130" y="505"/>
                                </a:lnTo>
                                <a:lnTo>
                                  <a:pt x="126" y="496"/>
                                </a:lnTo>
                                <a:lnTo>
                                  <a:pt x="121" y="483"/>
                                </a:lnTo>
                                <a:lnTo>
                                  <a:pt x="119" y="470"/>
                                </a:lnTo>
                                <a:lnTo>
                                  <a:pt x="119" y="457"/>
                                </a:lnTo>
                                <a:lnTo>
                                  <a:pt x="119" y="446"/>
                                </a:lnTo>
                                <a:lnTo>
                                  <a:pt x="121" y="436"/>
                                </a:lnTo>
                                <a:lnTo>
                                  <a:pt x="123" y="426"/>
                                </a:lnTo>
                                <a:lnTo>
                                  <a:pt x="127" y="417"/>
                                </a:lnTo>
                                <a:lnTo>
                                  <a:pt x="132" y="404"/>
                                </a:lnTo>
                                <a:lnTo>
                                  <a:pt x="138" y="393"/>
                                </a:lnTo>
                                <a:lnTo>
                                  <a:pt x="146" y="382"/>
                                </a:lnTo>
                                <a:lnTo>
                                  <a:pt x="156" y="382"/>
                                </a:lnTo>
                                <a:lnTo>
                                  <a:pt x="150" y="393"/>
                                </a:lnTo>
                                <a:lnTo>
                                  <a:pt x="145" y="403"/>
                                </a:lnTo>
                                <a:lnTo>
                                  <a:pt x="141" y="413"/>
                                </a:lnTo>
                                <a:lnTo>
                                  <a:pt x="138" y="422"/>
                                </a:lnTo>
                                <a:lnTo>
                                  <a:pt x="135" y="434"/>
                                </a:lnTo>
                                <a:lnTo>
                                  <a:pt x="133" y="445"/>
                                </a:lnTo>
                                <a:lnTo>
                                  <a:pt x="133" y="457"/>
                                </a:lnTo>
                                <a:lnTo>
                                  <a:pt x="135" y="476"/>
                                </a:lnTo>
                                <a:lnTo>
                                  <a:pt x="139" y="495"/>
                                </a:lnTo>
                                <a:lnTo>
                                  <a:pt x="146" y="513"/>
                                </a:lnTo>
                                <a:lnTo>
                                  <a:pt x="156" y="532"/>
                                </a:lnTo>
                                <a:close/>
                                <a:moveTo>
                                  <a:pt x="260" y="485"/>
                                </a:moveTo>
                                <a:lnTo>
                                  <a:pt x="260" y="498"/>
                                </a:lnTo>
                                <a:lnTo>
                                  <a:pt x="175" y="498"/>
                                </a:lnTo>
                                <a:lnTo>
                                  <a:pt x="175" y="384"/>
                                </a:lnTo>
                                <a:lnTo>
                                  <a:pt x="257" y="384"/>
                                </a:lnTo>
                                <a:lnTo>
                                  <a:pt x="257" y="398"/>
                                </a:lnTo>
                                <a:lnTo>
                                  <a:pt x="190" y="398"/>
                                </a:lnTo>
                                <a:lnTo>
                                  <a:pt x="190" y="433"/>
                                </a:lnTo>
                                <a:lnTo>
                                  <a:pt x="253" y="433"/>
                                </a:lnTo>
                                <a:lnTo>
                                  <a:pt x="253" y="446"/>
                                </a:lnTo>
                                <a:lnTo>
                                  <a:pt x="190" y="446"/>
                                </a:lnTo>
                                <a:lnTo>
                                  <a:pt x="190" y="485"/>
                                </a:lnTo>
                                <a:lnTo>
                                  <a:pt x="260" y="485"/>
                                </a:lnTo>
                                <a:close/>
                                <a:moveTo>
                                  <a:pt x="348" y="416"/>
                                </a:moveTo>
                                <a:lnTo>
                                  <a:pt x="348" y="498"/>
                                </a:lnTo>
                                <a:lnTo>
                                  <a:pt x="335" y="498"/>
                                </a:lnTo>
                                <a:lnTo>
                                  <a:pt x="335" y="486"/>
                                </a:lnTo>
                                <a:lnTo>
                                  <a:pt x="328" y="496"/>
                                </a:lnTo>
                                <a:lnTo>
                                  <a:pt x="320" y="500"/>
                                </a:lnTo>
                                <a:lnTo>
                                  <a:pt x="309" y="500"/>
                                </a:lnTo>
                                <a:lnTo>
                                  <a:pt x="303" y="500"/>
                                </a:lnTo>
                                <a:lnTo>
                                  <a:pt x="298" y="499"/>
                                </a:lnTo>
                                <a:lnTo>
                                  <a:pt x="293" y="496"/>
                                </a:lnTo>
                                <a:lnTo>
                                  <a:pt x="288" y="494"/>
                                </a:lnTo>
                                <a:lnTo>
                                  <a:pt x="284" y="490"/>
                                </a:lnTo>
                                <a:lnTo>
                                  <a:pt x="283" y="485"/>
                                </a:lnTo>
                                <a:lnTo>
                                  <a:pt x="281" y="481"/>
                                </a:lnTo>
                                <a:lnTo>
                                  <a:pt x="280" y="475"/>
                                </a:lnTo>
                                <a:lnTo>
                                  <a:pt x="280" y="467"/>
                                </a:lnTo>
                                <a:lnTo>
                                  <a:pt x="280" y="416"/>
                                </a:lnTo>
                                <a:lnTo>
                                  <a:pt x="294" y="416"/>
                                </a:lnTo>
                                <a:lnTo>
                                  <a:pt x="294" y="462"/>
                                </a:lnTo>
                                <a:lnTo>
                                  <a:pt x="294" y="469"/>
                                </a:lnTo>
                                <a:lnTo>
                                  <a:pt x="295" y="474"/>
                                </a:lnTo>
                                <a:lnTo>
                                  <a:pt x="295" y="477"/>
                                </a:lnTo>
                                <a:lnTo>
                                  <a:pt x="296" y="481"/>
                                </a:lnTo>
                                <a:lnTo>
                                  <a:pt x="298" y="483"/>
                                </a:lnTo>
                                <a:lnTo>
                                  <a:pt x="301" y="485"/>
                                </a:lnTo>
                                <a:lnTo>
                                  <a:pt x="304" y="487"/>
                                </a:lnTo>
                                <a:lnTo>
                                  <a:pt x="307" y="488"/>
                                </a:lnTo>
                                <a:lnTo>
                                  <a:pt x="312" y="488"/>
                                </a:lnTo>
                                <a:lnTo>
                                  <a:pt x="317" y="488"/>
                                </a:lnTo>
                                <a:lnTo>
                                  <a:pt x="322" y="486"/>
                                </a:lnTo>
                                <a:lnTo>
                                  <a:pt x="327" y="483"/>
                                </a:lnTo>
                                <a:lnTo>
                                  <a:pt x="331" y="479"/>
                                </a:lnTo>
                                <a:lnTo>
                                  <a:pt x="334" y="471"/>
                                </a:lnTo>
                                <a:lnTo>
                                  <a:pt x="334" y="460"/>
                                </a:lnTo>
                                <a:lnTo>
                                  <a:pt x="334" y="416"/>
                                </a:lnTo>
                                <a:lnTo>
                                  <a:pt x="348" y="416"/>
                                </a:lnTo>
                                <a:close/>
                                <a:moveTo>
                                  <a:pt x="414" y="418"/>
                                </a:moveTo>
                                <a:lnTo>
                                  <a:pt x="409" y="431"/>
                                </a:lnTo>
                                <a:lnTo>
                                  <a:pt x="406" y="429"/>
                                </a:lnTo>
                                <a:lnTo>
                                  <a:pt x="402" y="428"/>
                                </a:lnTo>
                                <a:lnTo>
                                  <a:pt x="399" y="428"/>
                                </a:lnTo>
                                <a:lnTo>
                                  <a:pt x="394" y="428"/>
                                </a:lnTo>
                                <a:lnTo>
                                  <a:pt x="390" y="431"/>
                                </a:lnTo>
                                <a:lnTo>
                                  <a:pt x="387" y="435"/>
                                </a:lnTo>
                                <a:lnTo>
                                  <a:pt x="384" y="440"/>
                                </a:lnTo>
                                <a:lnTo>
                                  <a:pt x="383" y="447"/>
                                </a:lnTo>
                                <a:lnTo>
                                  <a:pt x="383" y="455"/>
                                </a:lnTo>
                                <a:lnTo>
                                  <a:pt x="383" y="498"/>
                                </a:lnTo>
                                <a:lnTo>
                                  <a:pt x="369" y="498"/>
                                </a:lnTo>
                                <a:lnTo>
                                  <a:pt x="369" y="416"/>
                                </a:lnTo>
                                <a:lnTo>
                                  <a:pt x="382" y="416"/>
                                </a:lnTo>
                                <a:lnTo>
                                  <a:pt x="382" y="428"/>
                                </a:lnTo>
                                <a:lnTo>
                                  <a:pt x="386" y="419"/>
                                </a:lnTo>
                                <a:lnTo>
                                  <a:pt x="392" y="414"/>
                                </a:lnTo>
                                <a:lnTo>
                                  <a:pt x="400" y="414"/>
                                </a:lnTo>
                                <a:lnTo>
                                  <a:pt x="404" y="414"/>
                                </a:lnTo>
                                <a:lnTo>
                                  <a:pt x="409" y="415"/>
                                </a:lnTo>
                                <a:lnTo>
                                  <a:pt x="414" y="418"/>
                                </a:lnTo>
                                <a:close/>
                                <a:moveTo>
                                  <a:pt x="456" y="414"/>
                                </a:moveTo>
                                <a:lnTo>
                                  <a:pt x="467" y="414"/>
                                </a:lnTo>
                                <a:lnTo>
                                  <a:pt x="476" y="417"/>
                                </a:lnTo>
                                <a:lnTo>
                                  <a:pt x="484" y="425"/>
                                </a:lnTo>
                                <a:lnTo>
                                  <a:pt x="491" y="432"/>
                                </a:lnTo>
                                <a:lnTo>
                                  <a:pt x="495" y="442"/>
                                </a:lnTo>
                                <a:lnTo>
                                  <a:pt x="495" y="456"/>
                                </a:lnTo>
                                <a:lnTo>
                                  <a:pt x="495" y="472"/>
                                </a:lnTo>
                                <a:lnTo>
                                  <a:pt x="491" y="484"/>
                                </a:lnTo>
                                <a:lnTo>
                                  <a:pt x="483" y="490"/>
                                </a:lnTo>
                                <a:lnTo>
                                  <a:pt x="475" y="497"/>
                                </a:lnTo>
                                <a:lnTo>
                                  <a:pt x="466" y="500"/>
                                </a:lnTo>
                                <a:lnTo>
                                  <a:pt x="456" y="500"/>
                                </a:lnTo>
                                <a:lnTo>
                                  <a:pt x="445" y="500"/>
                                </a:lnTo>
                                <a:lnTo>
                                  <a:pt x="436" y="497"/>
                                </a:lnTo>
                                <a:lnTo>
                                  <a:pt x="429" y="490"/>
                                </a:lnTo>
                                <a:lnTo>
                                  <a:pt x="421" y="483"/>
                                </a:lnTo>
                                <a:lnTo>
                                  <a:pt x="417" y="472"/>
                                </a:lnTo>
                                <a:lnTo>
                                  <a:pt x="417" y="457"/>
                                </a:lnTo>
                                <a:lnTo>
                                  <a:pt x="417" y="443"/>
                                </a:lnTo>
                                <a:lnTo>
                                  <a:pt x="421" y="432"/>
                                </a:lnTo>
                                <a:lnTo>
                                  <a:pt x="428" y="425"/>
                                </a:lnTo>
                                <a:lnTo>
                                  <a:pt x="436" y="417"/>
                                </a:lnTo>
                                <a:lnTo>
                                  <a:pt x="445" y="414"/>
                                </a:lnTo>
                                <a:lnTo>
                                  <a:pt x="456" y="414"/>
                                </a:lnTo>
                                <a:close/>
                                <a:moveTo>
                                  <a:pt x="456" y="489"/>
                                </a:moveTo>
                                <a:lnTo>
                                  <a:pt x="464" y="489"/>
                                </a:lnTo>
                                <a:lnTo>
                                  <a:pt x="470" y="486"/>
                                </a:lnTo>
                                <a:lnTo>
                                  <a:pt x="474" y="480"/>
                                </a:lnTo>
                                <a:lnTo>
                                  <a:pt x="478" y="474"/>
                                </a:lnTo>
                                <a:lnTo>
                                  <a:pt x="480" y="466"/>
                                </a:lnTo>
                                <a:lnTo>
                                  <a:pt x="480" y="457"/>
                                </a:lnTo>
                                <a:lnTo>
                                  <a:pt x="480" y="446"/>
                                </a:lnTo>
                                <a:lnTo>
                                  <a:pt x="478" y="438"/>
                                </a:lnTo>
                                <a:lnTo>
                                  <a:pt x="473" y="433"/>
                                </a:lnTo>
                                <a:lnTo>
                                  <a:pt x="469" y="428"/>
                                </a:lnTo>
                                <a:lnTo>
                                  <a:pt x="463" y="425"/>
                                </a:lnTo>
                                <a:lnTo>
                                  <a:pt x="456" y="425"/>
                                </a:lnTo>
                                <a:lnTo>
                                  <a:pt x="449" y="425"/>
                                </a:lnTo>
                                <a:lnTo>
                                  <a:pt x="443" y="428"/>
                                </a:lnTo>
                                <a:lnTo>
                                  <a:pt x="438" y="433"/>
                                </a:lnTo>
                                <a:lnTo>
                                  <a:pt x="434" y="439"/>
                                </a:lnTo>
                                <a:lnTo>
                                  <a:pt x="431" y="447"/>
                                </a:lnTo>
                                <a:lnTo>
                                  <a:pt x="431" y="457"/>
                                </a:lnTo>
                                <a:lnTo>
                                  <a:pt x="431" y="468"/>
                                </a:lnTo>
                                <a:lnTo>
                                  <a:pt x="434" y="476"/>
                                </a:lnTo>
                                <a:lnTo>
                                  <a:pt x="438" y="481"/>
                                </a:lnTo>
                                <a:lnTo>
                                  <a:pt x="443" y="486"/>
                                </a:lnTo>
                                <a:lnTo>
                                  <a:pt x="449" y="489"/>
                                </a:lnTo>
                                <a:lnTo>
                                  <a:pt x="456" y="489"/>
                                </a:lnTo>
                                <a:close/>
                                <a:moveTo>
                                  <a:pt x="571" y="437"/>
                                </a:moveTo>
                                <a:lnTo>
                                  <a:pt x="557" y="439"/>
                                </a:lnTo>
                                <a:lnTo>
                                  <a:pt x="557" y="434"/>
                                </a:lnTo>
                                <a:lnTo>
                                  <a:pt x="555" y="431"/>
                                </a:lnTo>
                                <a:lnTo>
                                  <a:pt x="552" y="429"/>
                                </a:lnTo>
                                <a:lnTo>
                                  <a:pt x="549" y="426"/>
                                </a:lnTo>
                                <a:lnTo>
                                  <a:pt x="544" y="425"/>
                                </a:lnTo>
                                <a:lnTo>
                                  <a:pt x="539" y="425"/>
                                </a:lnTo>
                                <a:lnTo>
                                  <a:pt x="534" y="425"/>
                                </a:lnTo>
                                <a:lnTo>
                                  <a:pt x="529" y="426"/>
                                </a:lnTo>
                                <a:lnTo>
                                  <a:pt x="526" y="428"/>
                                </a:lnTo>
                                <a:lnTo>
                                  <a:pt x="523" y="430"/>
                                </a:lnTo>
                                <a:lnTo>
                                  <a:pt x="521" y="432"/>
                                </a:lnTo>
                                <a:lnTo>
                                  <a:pt x="521" y="436"/>
                                </a:lnTo>
                                <a:lnTo>
                                  <a:pt x="521" y="439"/>
                                </a:lnTo>
                                <a:lnTo>
                                  <a:pt x="522" y="442"/>
                                </a:lnTo>
                                <a:lnTo>
                                  <a:pt x="525" y="443"/>
                                </a:lnTo>
                                <a:lnTo>
                                  <a:pt x="528" y="444"/>
                                </a:lnTo>
                                <a:lnTo>
                                  <a:pt x="533" y="446"/>
                                </a:lnTo>
                                <a:lnTo>
                                  <a:pt x="541" y="448"/>
                                </a:lnTo>
                                <a:lnTo>
                                  <a:pt x="549" y="450"/>
                                </a:lnTo>
                                <a:lnTo>
                                  <a:pt x="556" y="452"/>
                                </a:lnTo>
                                <a:lnTo>
                                  <a:pt x="560" y="454"/>
                                </a:lnTo>
                                <a:lnTo>
                                  <a:pt x="564" y="456"/>
                                </a:lnTo>
                                <a:lnTo>
                                  <a:pt x="568" y="458"/>
                                </a:lnTo>
                                <a:lnTo>
                                  <a:pt x="570" y="461"/>
                                </a:lnTo>
                                <a:lnTo>
                                  <a:pt x="573" y="464"/>
                                </a:lnTo>
                                <a:lnTo>
                                  <a:pt x="574" y="469"/>
                                </a:lnTo>
                                <a:lnTo>
                                  <a:pt x="574" y="474"/>
                                </a:lnTo>
                                <a:lnTo>
                                  <a:pt x="574" y="482"/>
                                </a:lnTo>
                                <a:lnTo>
                                  <a:pt x="571" y="488"/>
                                </a:lnTo>
                                <a:lnTo>
                                  <a:pt x="565" y="493"/>
                                </a:lnTo>
                                <a:lnTo>
                                  <a:pt x="559" y="498"/>
                                </a:lnTo>
                                <a:lnTo>
                                  <a:pt x="551" y="500"/>
                                </a:lnTo>
                                <a:lnTo>
                                  <a:pt x="541" y="500"/>
                                </a:lnTo>
                                <a:lnTo>
                                  <a:pt x="530" y="500"/>
                                </a:lnTo>
                                <a:lnTo>
                                  <a:pt x="522" y="498"/>
                                </a:lnTo>
                                <a:lnTo>
                                  <a:pt x="516" y="494"/>
                                </a:lnTo>
                                <a:lnTo>
                                  <a:pt x="510" y="489"/>
                                </a:lnTo>
                                <a:lnTo>
                                  <a:pt x="507" y="483"/>
                                </a:lnTo>
                                <a:lnTo>
                                  <a:pt x="505" y="474"/>
                                </a:lnTo>
                                <a:lnTo>
                                  <a:pt x="519" y="472"/>
                                </a:lnTo>
                                <a:lnTo>
                                  <a:pt x="520" y="477"/>
                                </a:lnTo>
                                <a:lnTo>
                                  <a:pt x="522" y="482"/>
                                </a:lnTo>
                                <a:lnTo>
                                  <a:pt x="526" y="485"/>
                                </a:lnTo>
                                <a:lnTo>
                                  <a:pt x="529" y="487"/>
                                </a:lnTo>
                                <a:lnTo>
                                  <a:pt x="534" y="489"/>
                                </a:lnTo>
                                <a:lnTo>
                                  <a:pt x="541" y="489"/>
                                </a:lnTo>
                                <a:lnTo>
                                  <a:pt x="547" y="489"/>
                                </a:lnTo>
                                <a:lnTo>
                                  <a:pt x="551" y="488"/>
                                </a:lnTo>
                                <a:lnTo>
                                  <a:pt x="555" y="485"/>
                                </a:lnTo>
                                <a:lnTo>
                                  <a:pt x="558" y="482"/>
                                </a:lnTo>
                                <a:lnTo>
                                  <a:pt x="560" y="479"/>
                                </a:lnTo>
                                <a:lnTo>
                                  <a:pt x="560" y="476"/>
                                </a:lnTo>
                                <a:lnTo>
                                  <a:pt x="560" y="473"/>
                                </a:lnTo>
                                <a:lnTo>
                                  <a:pt x="559" y="471"/>
                                </a:lnTo>
                                <a:lnTo>
                                  <a:pt x="557" y="470"/>
                                </a:lnTo>
                                <a:lnTo>
                                  <a:pt x="556" y="468"/>
                                </a:lnTo>
                                <a:lnTo>
                                  <a:pt x="554" y="467"/>
                                </a:lnTo>
                                <a:lnTo>
                                  <a:pt x="552" y="466"/>
                                </a:lnTo>
                                <a:lnTo>
                                  <a:pt x="549" y="465"/>
                                </a:lnTo>
                                <a:lnTo>
                                  <a:pt x="544" y="464"/>
                                </a:lnTo>
                                <a:lnTo>
                                  <a:pt x="536" y="462"/>
                                </a:lnTo>
                                <a:lnTo>
                                  <a:pt x="525" y="459"/>
                                </a:lnTo>
                                <a:lnTo>
                                  <a:pt x="517" y="456"/>
                                </a:lnTo>
                                <a:lnTo>
                                  <a:pt x="513" y="452"/>
                                </a:lnTo>
                                <a:lnTo>
                                  <a:pt x="509" y="448"/>
                                </a:lnTo>
                                <a:lnTo>
                                  <a:pt x="507" y="443"/>
                                </a:lnTo>
                                <a:lnTo>
                                  <a:pt x="507" y="438"/>
                                </a:lnTo>
                                <a:lnTo>
                                  <a:pt x="507" y="431"/>
                                </a:lnTo>
                                <a:lnTo>
                                  <a:pt x="510" y="425"/>
                                </a:lnTo>
                                <a:lnTo>
                                  <a:pt x="516" y="421"/>
                                </a:lnTo>
                                <a:lnTo>
                                  <a:pt x="521" y="416"/>
                                </a:lnTo>
                                <a:lnTo>
                                  <a:pt x="529" y="414"/>
                                </a:lnTo>
                                <a:lnTo>
                                  <a:pt x="538" y="414"/>
                                </a:lnTo>
                                <a:lnTo>
                                  <a:pt x="548" y="414"/>
                                </a:lnTo>
                                <a:lnTo>
                                  <a:pt x="555" y="416"/>
                                </a:lnTo>
                                <a:lnTo>
                                  <a:pt x="561" y="420"/>
                                </a:lnTo>
                                <a:lnTo>
                                  <a:pt x="566" y="423"/>
                                </a:lnTo>
                                <a:lnTo>
                                  <a:pt x="570" y="429"/>
                                </a:lnTo>
                                <a:lnTo>
                                  <a:pt x="571" y="437"/>
                                </a:lnTo>
                                <a:close/>
                                <a:moveTo>
                                  <a:pt x="585" y="382"/>
                                </a:moveTo>
                                <a:lnTo>
                                  <a:pt x="595" y="382"/>
                                </a:lnTo>
                                <a:lnTo>
                                  <a:pt x="601" y="391"/>
                                </a:lnTo>
                                <a:lnTo>
                                  <a:pt x="607" y="399"/>
                                </a:lnTo>
                                <a:lnTo>
                                  <a:pt x="612" y="409"/>
                                </a:lnTo>
                                <a:lnTo>
                                  <a:pt x="616" y="418"/>
                                </a:lnTo>
                                <a:lnTo>
                                  <a:pt x="621" y="431"/>
                                </a:lnTo>
                                <a:lnTo>
                                  <a:pt x="623" y="444"/>
                                </a:lnTo>
                                <a:lnTo>
                                  <a:pt x="623" y="457"/>
                                </a:lnTo>
                                <a:lnTo>
                                  <a:pt x="623" y="468"/>
                                </a:lnTo>
                                <a:lnTo>
                                  <a:pt x="621" y="478"/>
                                </a:lnTo>
                                <a:lnTo>
                                  <a:pt x="619" y="488"/>
                                </a:lnTo>
                                <a:lnTo>
                                  <a:pt x="615" y="497"/>
                                </a:lnTo>
                                <a:lnTo>
                                  <a:pt x="610" y="510"/>
                                </a:lnTo>
                                <a:lnTo>
                                  <a:pt x="603" y="521"/>
                                </a:lnTo>
                                <a:lnTo>
                                  <a:pt x="595" y="532"/>
                                </a:lnTo>
                                <a:lnTo>
                                  <a:pt x="585" y="532"/>
                                </a:lnTo>
                                <a:lnTo>
                                  <a:pt x="592" y="521"/>
                                </a:lnTo>
                                <a:lnTo>
                                  <a:pt x="597" y="511"/>
                                </a:lnTo>
                                <a:lnTo>
                                  <a:pt x="601" y="501"/>
                                </a:lnTo>
                                <a:lnTo>
                                  <a:pt x="604" y="492"/>
                                </a:lnTo>
                                <a:lnTo>
                                  <a:pt x="607" y="481"/>
                                </a:lnTo>
                                <a:lnTo>
                                  <a:pt x="609" y="469"/>
                                </a:lnTo>
                                <a:lnTo>
                                  <a:pt x="609" y="457"/>
                                </a:lnTo>
                                <a:lnTo>
                                  <a:pt x="607" y="438"/>
                                </a:lnTo>
                                <a:lnTo>
                                  <a:pt x="603" y="420"/>
                                </a:lnTo>
                                <a:lnTo>
                                  <a:pt x="595" y="401"/>
                                </a:lnTo>
                                <a:lnTo>
                                  <a:pt x="585" y="3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3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6" y="572"/>
                            <a:ext cx="69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docshape22"/>
                        <wps:cNvSpPr>
                          <a:spLocks/>
                        </wps:cNvSpPr>
                        <wps:spPr bwMode="auto">
                          <a:xfrm>
                            <a:off x="4190" y="354"/>
                            <a:ext cx="3513" cy="586"/>
                          </a:xfrm>
                          <a:custGeom>
                            <a:avLst/>
                            <a:gdLst>
                              <a:gd name="T0" fmla="+- 0 6917 4191"/>
                              <a:gd name="T1" fmla="*/ T0 w 3513"/>
                              <a:gd name="T2" fmla="+- 0 936 354"/>
                              <a:gd name="T3" fmla="*/ 936 h 586"/>
                              <a:gd name="T4" fmla="+- 0 4196 4191"/>
                              <a:gd name="T5" fmla="*/ T4 w 3513"/>
                              <a:gd name="T6" fmla="+- 0 936 354"/>
                              <a:gd name="T7" fmla="*/ 936 h 586"/>
                              <a:gd name="T8" fmla="+- 0 4196 4191"/>
                              <a:gd name="T9" fmla="*/ T8 w 3513"/>
                              <a:gd name="T10" fmla="+- 0 938 354"/>
                              <a:gd name="T11" fmla="*/ 938 h 586"/>
                              <a:gd name="T12" fmla="+- 0 4196 4191"/>
                              <a:gd name="T13" fmla="*/ T12 w 3513"/>
                              <a:gd name="T14" fmla="+- 0 940 354"/>
                              <a:gd name="T15" fmla="*/ 940 h 586"/>
                              <a:gd name="T16" fmla="+- 0 6917 4191"/>
                              <a:gd name="T17" fmla="*/ T16 w 3513"/>
                              <a:gd name="T18" fmla="+- 0 940 354"/>
                              <a:gd name="T19" fmla="*/ 940 h 586"/>
                              <a:gd name="T20" fmla="+- 0 6917 4191"/>
                              <a:gd name="T21" fmla="*/ T20 w 3513"/>
                              <a:gd name="T22" fmla="+- 0 938 354"/>
                              <a:gd name="T23" fmla="*/ 938 h 586"/>
                              <a:gd name="T24" fmla="+- 0 6917 4191"/>
                              <a:gd name="T25" fmla="*/ T24 w 3513"/>
                              <a:gd name="T26" fmla="+- 0 938 354"/>
                              <a:gd name="T27" fmla="*/ 938 h 586"/>
                              <a:gd name="T28" fmla="+- 0 6917 4191"/>
                              <a:gd name="T29" fmla="*/ T28 w 3513"/>
                              <a:gd name="T30" fmla="+- 0 936 354"/>
                              <a:gd name="T31" fmla="*/ 936 h 586"/>
                              <a:gd name="T32" fmla="+- 0 6920 4191"/>
                              <a:gd name="T33" fmla="*/ T32 w 3513"/>
                              <a:gd name="T34" fmla="+- 0 354 354"/>
                              <a:gd name="T35" fmla="*/ 354 h 586"/>
                              <a:gd name="T36" fmla="+- 0 4191 4191"/>
                              <a:gd name="T37" fmla="*/ T36 w 3513"/>
                              <a:gd name="T38" fmla="+- 0 354 354"/>
                              <a:gd name="T39" fmla="*/ 354 h 586"/>
                              <a:gd name="T40" fmla="+- 0 4191 4191"/>
                              <a:gd name="T41" fmla="*/ T40 w 3513"/>
                              <a:gd name="T42" fmla="+- 0 354 354"/>
                              <a:gd name="T43" fmla="*/ 354 h 586"/>
                              <a:gd name="T44" fmla="+- 0 4191 4191"/>
                              <a:gd name="T45" fmla="*/ T44 w 3513"/>
                              <a:gd name="T46" fmla="+- 0 354 354"/>
                              <a:gd name="T47" fmla="*/ 354 h 586"/>
                              <a:gd name="T48" fmla="+- 0 4191 4191"/>
                              <a:gd name="T49" fmla="*/ T48 w 3513"/>
                              <a:gd name="T50" fmla="+- 0 938 354"/>
                              <a:gd name="T51" fmla="*/ 938 h 586"/>
                              <a:gd name="T52" fmla="+- 0 4196 4191"/>
                              <a:gd name="T53" fmla="*/ T52 w 3513"/>
                              <a:gd name="T54" fmla="+- 0 938 354"/>
                              <a:gd name="T55" fmla="*/ 938 h 586"/>
                              <a:gd name="T56" fmla="+- 0 4196 4191"/>
                              <a:gd name="T57" fmla="*/ T56 w 3513"/>
                              <a:gd name="T58" fmla="+- 0 360 354"/>
                              <a:gd name="T59" fmla="*/ 360 h 586"/>
                              <a:gd name="T60" fmla="+- 0 6920 4191"/>
                              <a:gd name="T61" fmla="*/ T60 w 3513"/>
                              <a:gd name="T62" fmla="+- 0 360 354"/>
                              <a:gd name="T63" fmla="*/ 360 h 586"/>
                              <a:gd name="T64" fmla="+- 0 6920 4191"/>
                              <a:gd name="T65" fmla="*/ T64 w 3513"/>
                              <a:gd name="T66" fmla="+- 0 354 354"/>
                              <a:gd name="T67" fmla="*/ 354 h 586"/>
                              <a:gd name="T68" fmla="+- 0 7703 4191"/>
                              <a:gd name="T69" fmla="*/ T68 w 3513"/>
                              <a:gd name="T70" fmla="+- 0 936 354"/>
                              <a:gd name="T71" fmla="*/ 936 h 586"/>
                              <a:gd name="T72" fmla="+- 0 6919 4191"/>
                              <a:gd name="T73" fmla="*/ T72 w 3513"/>
                              <a:gd name="T74" fmla="+- 0 936 354"/>
                              <a:gd name="T75" fmla="*/ 936 h 586"/>
                              <a:gd name="T76" fmla="+- 0 6917 4191"/>
                              <a:gd name="T77" fmla="*/ T76 w 3513"/>
                              <a:gd name="T78" fmla="+- 0 936 354"/>
                              <a:gd name="T79" fmla="*/ 936 h 586"/>
                              <a:gd name="T80" fmla="+- 0 6917 4191"/>
                              <a:gd name="T81" fmla="*/ T80 w 3513"/>
                              <a:gd name="T82" fmla="+- 0 938 354"/>
                              <a:gd name="T83" fmla="*/ 938 h 586"/>
                              <a:gd name="T84" fmla="+- 0 6919 4191"/>
                              <a:gd name="T85" fmla="*/ T84 w 3513"/>
                              <a:gd name="T86" fmla="+- 0 938 354"/>
                              <a:gd name="T87" fmla="*/ 938 h 586"/>
                              <a:gd name="T88" fmla="+- 0 6919 4191"/>
                              <a:gd name="T89" fmla="*/ T88 w 3513"/>
                              <a:gd name="T90" fmla="+- 0 938 354"/>
                              <a:gd name="T91" fmla="*/ 938 h 586"/>
                              <a:gd name="T92" fmla="+- 0 6919 4191"/>
                              <a:gd name="T93" fmla="*/ T92 w 3513"/>
                              <a:gd name="T94" fmla="+- 0 940 354"/>
                              <a:gd name="T95" fmla="*/ 940 h 586"/>
                              <a:gd name="T96" fmla="+- 0 7703 4191"/>
                              <a:gd name="T97" fmla="*/ T96 w 3513"/>
                              <a:gd name="T98" fmla="+- 0 940 354"/>
                              <a:gd name="T99" fmla="*/ 940 h 586"/>
                              <a:gd name="T100" fmla="+- 0 7703 4191"/>
                              <a:gd name="T101" fmla="*/ T100 w 3513"/>
                              <a:gd name="T102" fmla="+- 0 938 354"/>
                              <a:gd name="T103" fmla="*/ 938 h 586"/>
                              <a:gd name="T104" fmla="+- 0 7703 4191"/>
                              <a:gd name="T105" fmla="*/ T104 w 3513"/>
                              <a:gd name="T106" fmla="+- 0 936 354"/>
                              <a:gd name="T107" fmla="*/ 936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513" h="586">
                                <a:moveTo>
                                  <a:pt x="2726" y="582"/>
                                </a:moveTo>
                                <a:lnTo>
                                  <a:pt x="5" y="582"/>
                                </a:lnTo>
                                <a:lnTo>
                                  <a:pt x="5" y="584"/>
                                </a:lnTo>
                                <a:lnTo>
                                  <a:pt x="5" y="586"/>
                                </a:lnTo>
                                <a:lnTo>
                                  <a:pt x="2726" y="586"/>
                                </a:lnTo>
                                <a:lnTo>
                                  <a:pt x="2726" y="584"/>
                                </a:lnTo>
                                <a:lnTo>
                                  <a:pt x="2726" y="582"/>
                                </a:lnTo>
                                <a:close/>
                                <a:moveTo>
                                  <a:pt x="27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4"/>
                                </a:lnTo>
                                <a:lnTo>
                                  <a:pt x="5" y="584"/>
                                </a:lnTo>
                                <a:lnTo>
                                  <a:pt x="5" y="6"/>
                                </a:lnTo>
                                <a:lnTo>
                                  <a:pt x="2729" y="6"/>
                                </a:lnTo>
                                <a:lnTo>
                                  <a:pt x="2729" y="0"/>
                                </a:lnTo>
                                <a:close/>
                                <a:moveTo>
                                  <a:pt x="3512" y="582"/>
                                </a:moveTo>
                                <a:lnTo>
                                  <a:pt x="2728" y="582"/>
                                </a:lnTo>
                                <a:lnTo>
                                  <a:pt x="2726" y="582"/>
                                </a:lnTo>
                                <a:lnTo>
                                  <a:pt x="2726" y="584"/>
                                </a:lnTo>
                                <a:lnTo>
                                  <a:pt x="2728" y="584"/>
                                </a:lnTo>
                                <a:lnTo>
                                  <a:pt x="2728" y="586"/>
                                </a:lnTo>
                                <a:lnTo>
                                  <a:pt x="3512" y="586"/>
                                </a:lnTo>
                                <a:lnTo>
                                  <a:pt x="3512" y="584"/>
                                </a:lnTo>
                                <a:lnTo>
                                  <a:pt x="3512" y="5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docshape23"/>
                        <wps:cNvSpPr>
                          <a:spLocks/>
                        </wps:cNvSpPr>
                        <wps:spPr bwMode="auto">
                          <a:xfrm>
                            <a:off x="6915" y="938"/>
                            <a:ext cx="6" cy="203"/>
                          </a:xfrm>
                          <a:custGeom>
                            <a:avLst/>
                            <a:gdLst>
                              <a:gd name="T0" fmla="+- 0 6918 6915"/>
                              <a:gd name="T1" fmla="*/ T0 w 6"/>
                              <a:gd name="T2" fmla="+- 0 938 938"/>
                              <a:gd name="T3" fmla="*/ 938 h 203"/>
                              <a:gd name="T4" fmla="+- 0 6915 6915"/>
                              <a:gd name="T5" fmla="*/ T4 w 6"/>
                              <a:gd name="T6" fmla="+- 0 941 938"/>
                              <a:gd name="T7" fmla="*/ 941 h 203"/>
                              <a:gd name="T8" fmla="+- 0 6915 6915"/>
                              <a:gd name="T9" fmla="*/ T8 w 6"/>
                              <a:gd name="T10" fmla="+- 0 1140 938"/>
                              <a:gd name="T11" fmla="*/ 1140 h 203"/>
                              <a:gd name="T12" fmla="+- 0 6921 6915"/>
                              <a:gd name="T13" fmla="*/ T12 w 6"/>
                              <a:gd name="T14" fmla="+- 0 1140 938"/>
                              <a:gd name="T15" fmla="*/ 1140 h 203"/>
                              <a:gd name="T16" fmla="+- 0 6921 6915"/>
                              <a:gd name="T17" fmla="*/ T16 w 6"/>
                              <a:gd name="T18" fmla="+- 0 941 938"/>
                              <a:gd name="T19" fmla="*/ 941 h 203"/>
                              <a:gd name="T20" fmla="+- 0 6918 6915"/>
                              <a:gd name="T21" fmla="*/ T20 w 6"/>
                              <a:gd name="T22" fmla="+- 0 938 938"/>
                              <a:gd name="T23" fmla="*/ 938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" h="203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202"/>
                                </a:lnTo>
                                <a:lnTo>
                                  <a:pt x="6" y="202"/>
                                </a:lnTo>
                                <a:lnTo>
                                  <a:pt x="6" y="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CD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4194" y="11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6">
                            <a:solidFill>
                              <a:srgbClr val="CBCDC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7706" y="938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3596">
                            <a:solidFill>
                              <a:srgbClr val="CBCDC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4190" y="326"/>
                            <a:ext cx="3518" cy="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76E347" w14:textId="77777777" w:rsidR="00A5337B" w:rsidRDefault="00137538">
                              <w:pPr>
                                <w:spacing w:before="20"/>
                                <w:ind w:left="975" w:right="176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Valor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K</w:t>
                              </w:r>
                            </w:p>
                            <w:p w14:paraId="4DF9EEF0" w14:textId="77777777" w:rsidR="00A5337B" w:rsidRDefault="00137538">
                              <w:pPr>
                                <w:spacing w:before="8"/>
                                <w:ind w:right="785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trike/>
                                  <w:color w:val="231F20"/>
                                  <w:w w:val="150"/>
                                  <w:sz w:val="16"/>
                                </w:rPr>
                                <w:t>-</w:t>
                              </w:r>
                            </w:p>
                            <w:p w14:paraId="0850465B" w14:textId="77777777" w:rsidR="00A5337B" w:rsidRDefault="00137538">
                              <w:pPr>
                                <w:spacing w:before="8"/>
                                <w:ind w:left="975" w:right="176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(Euros)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6918" y="1135"/>
                            <a:ext cx="788" cy="198"/>
                          </a:xfrm>
                          <a:prstGeom prst="rect">
                            <a:avLst/>
                          </a:prstGeom>
                          <a:noFill/>
                          <a:ln w="3596">
                            <a:solidFill>
                              <a:srgbClr val="CBCDC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20BC35A" w14:textId="77777777" w:rsidR="00A5337B" w:rsidRDefault="00137538">
                              <w:pPr>
                                <w:spacing w:line="171" w:lineRule="exact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docshape26"/>
                        <wps:cNvSpPr txBox="1">
                          <a:spLocks noChangeArrowheads="1"/>
                        </wps:cNvSpPr>
                        <wps:spPr bwMode="auto">
                          <a:xfrm>
                            <a:off x="4193" y="1135"/>
                            <a:ext cx="2725" cy="198"/>
                          </a:xfrm>
                          <a:prstGeom prst="rect">
                            <a:avLst/>
                          </a:prstGeom>
                          <a:noFill/>
                          <a:ln w="3596">
                            <a:solidFill>
                              <a:srgbClr val="CBCDC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2A8A18" w14:textId="77777777" w:rsidR="00A5337B" w:rsidRDefault="00137538">
                              <w:pPr>
                                <w:spacing w:line="171" w:lineRule="exact"/>
                                <w:ind w:left="3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Más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150.000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hasta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360.000.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6921" y="940"/>
                            <a:ext cx="78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4DA647" w14:textId="77777777" w:rsidR="00A5337B" w:rsidRDefault="00137538">
                              <w:pPr>
                                <w:spacing w:line="172" w:lineRule="exact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docshape28"/>
                        <wps:cNvSpPr txBox="1">
                          <a:spLocks noChangeArrowheads="1"/>
                        </wps:cNvSpPr>
                        <wps:spPr bwMode="auto">
                          <a:xfrm>
                            <a:off x="4196" y="940"/>
                            <a:ext cx="2719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38E40E" w14:textId="77777777" w:rsidR="00A5337B" w:rsidRDefault="00137538">
                              <w:pPr>
                                <w:spacing w:line="172" w:lineRule="exact"/>
                                <w:ind w:left="3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Hasta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150.000.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6918" y="356"/>
                            <a:ext cx="788" cy="582"/>
                          </a:xfrm>
                          <a:prstGeom prst="rect">
                            <a:avLst/>
                          </a:prstGeom>
                          <a:noFill/>
                          <a:ln w="3596">
                            <a:solidFill>
                              <a:srgbClr val="3D3D3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6227677" w14:textId="77777777" w:rsidR="00A5337B" w:rsidRDefault="00137538">
                              <w:pPr>
                                <w:spacing w:before="179"/>
                                <w:ind w:left="3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Categoría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236C39" id="docshapegroup18" o:spid="_x0000_s1041" style="position:absolute;margin-left:209.55pt;margin-top:16.3pt;width:175.9pt;height:50.5pt;z-index:-15727104;mso-wrap-distance-left:0;mso-wrap-distance-right:0;mso-position-horizontal-relative:page;mso-position-vertical-relative:text" coordorigin="4191,326" coordsize="3518,1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">
                <v:rect id="docshape19" o:spid="_x0000_s1042" style="position:absolute;left:4193;top:356;width:3513;height: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" fillcolor="#eeeeef" stroked="f"/>
                <v:shape id="docshape20" o:spid="_x0000_s1043" style="position:absolute;left:5182;top:384;width:744;height:532;visibility:visible;mso-wrap-style:square;v-text-anchor:top" coordsize="744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" path="m89,r15,l59,114r-15,l,,16,,46,83r2,6l50,95r2,7l53,96r2,-6l58,83,89,xm187,114r-15,l171,112r-1,-4l169,104r-9,8l150,116r-11,l130,116r-7,-2l118,110r-5,-4l110,100r,-7l110,86r3,-6l118,76r5,-5l131,68r12,-1l156,65r5,-1l165,63r3,-1l168,58r,-3l168,53r,-2l167,49r-2,-1l164,46r-2,-2l159,43r-2,-1l153,41r-5,l142,41r-5,1l134,45r-4,2l128,51r-2,6l113,55r1,-8l118,40r6,-4l131,32r8,-2l150,30r10,l167,31r5,3l177,37r3,4l181,45r1,4l182,54r,7l182,80r,11l182,99r1,4l183,107r2,4l187,114xm168,78r,-5l161,75r-9,2l141,79r-10,1l125,85r,7l125,96r2,3l130,102r2,2l137,105r5,l149,105r6,-2l160,99r6,-4l168,88r,-10xm204,114r14,l218,,204,r,114xm273,30r12,l294,33r7,8l309,48r3,10l312,72r,16l308,100r-8,6l292,113r-9,3l273,116r-10,l254,113r-8,-7l239,99,235,88r,-15l235,59r3,-11l246,41r7,-8l262,30r11,xm273,105r8,l288,102r4,-6l296,90r2,-8l298,73r,-11l296,54r-5,-5l286,44r-6,-3l273,41r-7,l260,44r-4,5l251,55r-2,8l249,73r,11l251,92r5,5l261,102r5,3l273,105xm373,34r-5,13l365,45r-4,-1l358,44r-5,l349,47r-3,4l343,56r-1,7l342,71r,43l328,114r,-82l341,32r,12l346,35r6,-5l359,30r5,l368,31r5,3xm494,r,114l481,114r,-10l480,104r-5,8l468,116r-10,l447,116r-8,-4l432,104r-7,-8l422,86r,-13l422,60r3,-11l432,41r6,-7l446,30r11,l467,30r7,4l480,41,480,r14,xm459,105r6,l470,102r5,-5l479,92r2,-7l481,74r,-10l479,56r-4,-6l471,44r-5,-3l458,41r-7,l446,44r-4,6l438,56r-2,8l436,73r,7l437,86r2,5l441,95r3,4l448,101r3,3l455,105r4,xm588,77r-62,l526,86r3,7l533,98r5,4l544,105r7,l556,105r5,-2l564,101r4,-3l571,94r2,-6l587,90r-2,8l581,105r-7,4l568,114r-8,2l551,116r-13,l529,113r-7,-8l515,97,511,87r,-13l511,61r4,-11l521,42r7,-8l538,30r12,l556,30r6,1l568,34r5,2l578,41r4,6l586,54r2,9l588,77xm526,65r47,l573,57r-3,-6l565,47r-4,-4l556,41r-6,l544,41r-6,2l534,48r-4,4l527,58r-1,7xm693,46r50,68l723,114,683,57,664,75r,39l649,114,649,r15,l664,57,721,r20,l693,46xm156,532r-10,l140,524r-5,-9l130,505r-4,-9l121,483r-2,-13l119,457r,-11l121,436r2,-10l127,417r5,-13l138,393r8,-11l156,382r-6,11l145,403r-4,10l138,422r-3,12l133,445r,12l135,476r4,19l146,513r10,19xm260,485r,13l175,498r,-114l257,384r,14l190,398r,35l253,433r,13l190,446r,39l260,485xm348,416r,82l335,498r,-12l328,496r-8,4l309,500r-6,l298,499r-5,-3l288,494r-4,-4l283,485r-2,-4l280,475r,-8l280,416r14,l294,462r,7l295,474r,3l296,481r2,2l301,485r3,2l307,488r5,l317,488r5,-2l327,483r4,-4l334,471r,-11l334,416r14,xm414,418r-5,13l406,429r-4,-1l399,428r-5,l390,431r-3,4l384,440r-1,7l383,455r,43l369,498r,-82l382,416r,12l386,419r6,-5l400,414r4,l409,415r5,3xm456,414r11,l476,417r8,8l491,432r4,10l495,456r,16l491,484r-8,6l475,497r-9,3l456,500r-11,l436,497r-7,-7l421,483r-4,-11l417,457r,-14l421,432r7,-7l436,417r9,-3l456,414xm456,489r8,l470,486r4,-6l478,474r2,-8l480,457r,-11l478,438r-5,-5l469,428r-6,-3l456,425r-7,l443,428r-5,5l434,439r-3,8l431,457r,11l434,476r4,5l443,486r6,3l456,489xm571,437r-14,2l557,434r-2,-3l552,429r-3,-3l544,425r-5,l534,425r-5,1l526,428r-3,2l521,432r,4l521,439r1,3l525,443r3,1l533,446r8,2l549,450r7,2l560,454r4,2l568,458r2,3l573,464r1,5l574,474r,8l571,488r-6,5l559,498r-8,2l541,500r-11,l522,498r-6,-4l510,489r-3,-6l505,474r14,-2l520,477r2,5l526,485r3,2l534,489r7,l547,489r4,-1l555,485r3,-3l560,479r,-3l560,473r-1,-2l557,470r-1,-2l554,467r-2,-1l549,465r-5,-1l536,462r-11,-3l517,456r-4,-4l509,448r-2,-5l507,438r,-7l510,425r6,-4l521,416r8,-2l538,414r10,l555,416r6,4l566,423r4,6l571,437xm585,382r10,l601,391r6,8l612,409r4,9l621,431r2,13l623,457r,11l621,478r-2,10l615,497r-5,13l603,521r-8,11l585,532r7,-11l597,511r4,-10l604,492r3,-11l609,469r,-12l607,438r-4,-18l595,401,585,382xe" filled="f" strokecolor="#231f20" strokeweight=".05639mm">
                  <v:path arrowok="t" o:connecttype="custom" o:connectlocs="50,479;171,496;113,490;156,449;165,432;134,429;139,414;182,438;168,462;127,483;168,472;294,417;283,500;238,432;296,474;266,425;261,486;349,431;341,428;494,498;432,488;457,414;470,486;466,425;437,470;526,461;564,485;560,500;515,434;578,425;565,431;526,449;664,384;130,889;132,788;133,829;175,768;260,869;303,884;280,800;304,871;334,800;387,819;382,812;476,801;466,884;421,816;478,858;449,809;443,870;544,809;522,826;568,842;551,884;520,861;558,866;549,849;507,815;566,807;621,815;595,916;607,822" o:connectangles="0,0,0,0,0,0,0,0,0,0,0,0,0,0,0,0,0,0,0,0,0,0,0,0,0,0,0,0,0,0,0,0,0,0,0,0,0,0,0,0,0,0,0,0,0,0,0,0,0,0,0,0,0,0,0,0,0,0,0,0,0,0"/>
                </v:shape>
                <v:shape id="docshape21" o:spid="_x0000_s1044" type="#_x0000_t75" style="position:absolute;left:6966;top:572;width:69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">
                  <v:imagedata r:id="rId19" o:title=""/>
                </v:shape>
                <v:shape id="docshape22" o:spid="_x0000_s1045" style="position:absolute;left:4190;top:354;width:3513;height:586;visibility:visible;mso-wrap-style:square;v-text-anchor:top" coordsize="3513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" path="m2726,582l5,582r,2l5,586r2721,l2726,584r,-2xm2729,l,,,584r5,l5,6r2724,l2729,xm3512,582r-784,l2726,582r,2l2728,584r,2l3512,586r,-2l3512,582xe" fillcolor="#3d3d3e" stroked="f">
                  <v:path arrowok="t" o:connecttype="custom" o:connectlocs="2726,936;5,936;5,938;5,940;2726,940;2726,938;2726,938;2726,936;2729,354;0,354;0,354;0,354;0,938;5,938;5,360;2729,360;2729,354;3512,936;2728,936;2726,936;2726,938;2728,938;2728,938;2728,940;3512,940;3512,938;3512,936" o:connectangles="0,0,0,0,0,0,0,0,0,0,0,0,0,0,0,0,0,0,0,0,0,0,0,0,0,0,0"/>
                </v:shape>
                <v:shape id="docshape23" o:spid="_x0000_s1046" style="position:absolute;left:6915;top:938;width:6;height:203;visibility:visible;mso-wrap-style:square;v-text-anchor:top" coordsize="6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" path="m3,l,3,,202r6,l6,3,3,xe" fillcolor="#cbcdcf" stroked="f">
                  <v:path arrowok="t" o:connecttype="custom" o:connectlocs="3,938;0,941;0,1140;6,1140;6,941;3,938" o:connectangles="0,0,0,0,0,0"/>
                </v:shape>
                <v:line id="Line 58" o:spid="_x0000_s1047" style="position:absolute;visibility:visible;mso-wrap-style:square" from="4194,1137" to="4194,1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" strokecolor="#cbcdcf" strokeweight=".09989mm"/>
                <v:line id="Line 57" o:spid="_x0000_s1048" style="position:absolute;visibility:visible;mso-wrap-style:square" from="7706,938" to="7706,1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" strokecolor="#cbcdcf" strokeweight=".09989mm"/>
                <v:shape id="docshape24" o:spid="_x0000_s1049" type="#_x0000_t202" style="position:absolute;left:4190;top:326;width:3518;height: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4A76E347" w14:textId="77777777" w:rsidR="00A5337B" w:rsidRDefault="00137538">
                        <w:pPr>
                          <w:spacing w:before="20"/>
                          <w:ind w:left="975" w:right="176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Valor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K</w:t>
                        </w:r>
                      </w:p>
                      <w:p w14:paraId="4DF9EEF0" w14:textId="77777777" w:rsidR="00A5337B" w:rsidRDefault="00137538">
                        <w:pPr>
                          <w:spacing w:before="8"/>
                          <w:ind w:right="78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trike/>
                            <w:color w:val="231F20"/>
                            <w:w w:val="150"/>
                            <w:sz w:val="16"/>
                          </w:rPr>
                          <w:t>-</w:t>
                        </w:r>
                      </w:p>
                      <w:p w14:paraId="0850465B" w14:textId="77777777" w:rsidR="00A5337B" w:rsidRDefault="00137538">
                        <w:pPr>
                          <w:spacing w:before="8"/>
                          <w:ind w:left="975" w:right="176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(Euros)</w:t>
                        </w:r>
                      </w:p>
                    </w:txbxContent>
                  </v:textbox>
                </v:shape>
                <v:shape id="docshape25" o:spid="_x0000_s1050" type="#_x0000_t202" style="position:absolute;left:6918;top:1135;width:78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" filled="f" strokecolor="#cbcdcf" strokeweight=".09989mm">
                  <v:textbox inset="0,0,0,0">
                    <w:txbxContent>
                      <w:p w14:paraId="620BC35A" w14:textId="77777777" w:rsidR="00A5337B" w:rsidRDefault="00137538">
                        <w:pPr>
                          <w:spacing w:line="171" w:lineRule="exact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docshape26" o:spid="_x0000_s1051" type="#_x0000_t202" style="position:absolute;left:4193;top:1135;width:2725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" filled="f" strokecolor="#cbcdcf" strokeweight=".09989mm">
                  <v:textbox inset="0,0,0,0">
                    <w:txbxContent>
                      <w:p w14:paraId="072A8A18" w14:textId="77777777" w:rsidR="00A5337B" w:rsidRDefault="00137538">
                        <w:pPr>
                          <w:spacing w:line="171" w:lineRule="exact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Más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150.000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y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hasta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360.000.</w:t>
                        </w:r>
                      </w:p>
                    </w:txbxContent>
                  </v:textbox>
                </v:shape>
                <v:shape id="docshape27" o:spid="_x0000_s1052" type="#_x0000_t202" style="position:absolute;left:6921;top:940;width:782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5C4DA647" w14:textId="77777777" w:rsidR="00A5337B" w:rsidRDefault="00137538">
                        <w:pPr>
                          <w:spacing w:line="172" w:lineRule="exact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docshape28" o:spid="_x0000_s1053" type="#_x0000_t202" style="position:absolute;left:4196;top:940;width:2719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1A38E40E" w14:textId="77777777" w:rsidR="00A5337B" w:rsidRDefault="00137538">
                        <w:pPr>
                          <w:spacing w:line="172" w:lineRule="exact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Hasta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150.000.</w:t>
                        </w:r>
                      </w:p>
                    </w:txbxContent>
                  </v:textbox>
                </v:shape>
                <v:shape id="docshape29" o:spid="_x0000_s1054" type="#_x0000_t202" style="position:absolute;left:6918;top:356;width:788;height: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" filled="f" strokecolor="#3d3d3e" strokeweight=".09989mm">
                  <v:textbox inset="0,0,0,0">
                    <w:txbxContent>
                      <w:p w14:paraId="56227677" w14:textId="77777777" w:rsidR="00A5337B" w:rsidRDefault="00137538">
                        <w:pPr>
                          <w:spacing w:before="179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Categoría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A33CBBE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lang w:val="es-ES"/>
        </w:rPr>
      </w:pPr>
    </w:p>
    <w:p w14:paraId="701C1262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lang w:val="es-ES"/>
        </w:rPr>
      </w:pPr>
    </w:p>
    <w:p w14:paraId="7FFA3C0C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lang w:val="es-ES"/>
        </w:rPr>
      </w:pPr>
    </w:p>
    <w:p w14:paraId="3DDEA1B4" w14:textId="77777777" w:rsidR="00A5337B" w:rsidRPr="00E06F5D" w:rsidRDefault="00A5337B">
      <w:pPr>
        <w:pStyle w:val="Textoindependiente"/>
        <w:spacing w:before="7"/>
        <w:ind w:left="0" w:firstLine="0"/>
        <w:jc w:val="left"/>
        <w:rPr>
          <w:sz w:val="25"/>
          <w:lang w:val="es-ES"/>
        </w:rPr>
      </w:pPr>
    </w:p>
    <w:p w14:paraId="20EE4E49" w14:textId="7649A389" w:rsidR="00A5337B" w:rsidRPr="00E06F5D" w:rsidRDefault="00FC5C9E">
      <w:pPr>
        <w:pStyle w:val="Textoindependiente"/>
        <w:spacing w:before="126" w:line="249" w:lineRule="auto"/>
        <w:ind w:right="1080"/>
        <w:rPr>
          <w:lang w:val="es-ES"/>
        </w:rPr>
      </w:pPr>
      <w:r w:rsidRPr="00E06F5D"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26FBBCCC" wp14:editId="3F247FDA">
                <wp:simplePos x="0" y="0"/>
                <wp:positionH relativeFrom="page">
                  <wp:posOffset>2661285</wp:posOffset>
                </wp:positionH>
                <wp:positionV relativeFrom="paragraph">
                  <wp:posOffset>-628650</wp:posOffset>
                </wp:positionV>
                <wp:extent cx="2233930" cy="505460"/>
                <wp:effectExtent l="0" t="0" r="0" b="0"/>
                <wp:wrapNone/>
                <wp:docPr id="61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3930" cy="505460"/>
                          <a:chOff x="4191" y="-990"/>
                          <a:chExt cx="3518" cy="796"/>
                        </a:xfrm>
                      </wpg:grpSpPr>
                      <wps:wsp>
                        <wps:cNvPr id="62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6918" y="-396"/>
                            <a:ext cx="788" cy="198"/>
                          </a:xfrm>
                          <a:prstGeom prst="rect">
                            <a:avLst/>
                          </a:prstGeom>
                          <a:noFill/>
                          <a:ln w="3596">
                            <a:solidFill>
                              <a:srgbClr val="CBCDC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FEB76BF" w14:textId="77777777" w:rsidR="00A5337B" w:rsidRDefault="00137538">
                              <w:pPr>
                                <w:spacing w:line="171" w:lineRule="exact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4193" y="-396"/>
                            <a:ext cx="2725" cy="198"/>
                          </a:xfrm>
                          <a:prstGeom prst="rect">
                            <a:avLst/>
                          </a:prstGeom>
                          <a:noFill/>
                          <a:ln w="3596">
                            <a:solidFill>
                              <a:srgbClr val="CBCDC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EE6CE19" w14:textId="77777777" w:rsidR="00A5337B" w:rsidRDefault="00137538">
                              <w:pPr>
                                <w:spacing w:line="171" w:lineRule="exact"/>
                                <w:ind w:left="3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Más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5.000.000.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6918" y="-593"/>
                            <a:ext cx="788" cy="198"/>
                          </a:xfrm>
                          <a:prstGeom prst="rect">
                            <a:avLst/>
                          </a:prstGeom>
                          <a:noFill/>
                          <a:ln w="3596">
                            <a:solidFill>
                              <a:srgbClr val="CBCDC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B38D46D" w14:textId="77777777" w:rsidR="00A5337B" w:rsidRDefault="00137538">
                              <w:pPr>
                                <w:spacing w:line="171" w:lineRule="exact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docshape34"/>
                        <wps:cNvSpPr txBox="1">
                          <a:spLocks noChangeArrowheads="1"/>
                        </wps:cNvSpPr>
                        <wps:spPr bwMode="auto">
                          <a:xfrm>
                            <a:off x="4193" y="-593"/>
                            <a:ext cx="2725" cy="198"/>
                          </a:xfrm>
                          <a:prstGeom prst="rect">
                            <a:avLst/>
                          </a:prstGeom>
                          <a:noFill/>
                          <a:ln w="3596">
                            <a:solidFill>
                              <a:srgbClr val="CBCDC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7A95A51" w14:textId="77777777" w:rsidR="00A5337B" w:rsidRDefault="00137538">
                              <w:pPr>
                                <w:spacing w:line="171" w:lineRule="exact"/>
                                <w:ind w:left="3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Más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2.400.000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hasta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5.000.000.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docshape35"/>
                        <wps:cNvSpPr txBox="1">
                          <a:spLocks noChangeArrowheads="1"/>
                        </wps:cNvSpPr>
                        <wps:spPr bwMode="auto">
                          <a:xfrm>
                            <a:off x="6918" y="-791"/>
                            <a:ext cx="788" cy="198"/>
                          </a:xfrm>
                          <a:prstGeom prst="rect">
                            <a:avLst/>
                          </a:prstGeom>
                          <a:noFill/>
                          <a:ln w="3596">
                            <a:solidFill>
                              <a:srgbClr val="CBCDC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E4745A8" w14:textId="77777777" w:rsidR="00A5337B" w:rsidRDefault="00137538">
                              <w:pPr>
                                <w:spacing w:line="171" w:lineRule="exact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docshape36"/>
                        <wps:cNvSpPr txBox="1">
                          <a:spLocks noChangeArrowheads="1"/>
                        </wps:cNvSpPr>
                        <wps:spPr bwMode="auto">
                          <a:xfrm>
                            <a:off x="4193" y="-791"/>
                            <a:ext cx="2725" cy="198"/>
                          </a:xfrm>
                          <a:prstGeom prst="rect">
                            <a:avLst/>
                          </a:prstGeom>
                          <a:noFill/>
                          <a:ln w="3596">
                            <a:solidFill>
                              <a:srgbClr val="CBCDC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80B62C1" w14:textId="77777777" w:rsidR="00A5337B" w:rsidRDefault="00137538">
                              <w:pPr>
                                <w:spacing w:line="171" w:lineRule="exact"/>
                                <w:ind w:left="3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Más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840.000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y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hasta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2.400.000.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6918" y="-988"/>
                            <a:ext cx="788" cy="198"/>
                          </a:xfrm>
                          <a:prstGeom prst="rect">
                            <a:avLst/>
                          </a:prstGeom>
                          <a:noFill/>
                          <a:ln w="3596">
                            <a:solidFill>
                              <a:srgbClr val="CBCDC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BC7774D" w14:textId="77777777" w:rsidR="00A5337B" w:rsidRDefault="00137538">
                              <w:pPr>
                                <w:spacing w:line="171" w:lineRule="exact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docshape38"/>
                        <wps:cNvSpPr txBox="1">
                          <a:spLocks noChangeArrowheads="1"/>
                        </wps:cNvSpPr>
                        <wps:spPr bwMode="auto">
                          <a:xfrm>
                            <a:off x="4193" y="-988"/>
                            <a:ext cx="2725" cy="198"/>
                          </a:xfrm>
                          <a:prstGeom prst="rect">
                            <a:avLst/>
                          </a:prstGeom>
                          <a:noFill/>
                          <a:ln w="3596">
                            <a:solidFill>
                              <a:srgbClr val="CBCDC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37B1AE3" w14:textId="77777777" w:rsidR="00A5337B" w:rsidRDefault="00137538">
                              <w:pPr>
                                <w:spacing w:line="171" w:lineRule="exact"/>
                                <w:ind w:left="3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Más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360.000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hasta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840.000.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FBBCCC" id="docshapegroup30" o:spid="_x0000_s1055" style="position:absolute;left:0;text-align:left;margin-left:209.55pt;margin-top:-49.5pt;width:175.9pt;height:39.8pt;z-index:15730688;mso-position-horizontal-relative:page;mso-position-vertical-relative:text" coordorigin="4191,-990" coordsize="3518,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">
                <v:shape id="docshape31" o:spid="_x0000_s1056" type="#_x0000_t202" style="position:absolute;left:6918;top:-396;width:78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" filled="f" strokecolor="#cbcdcf" strokeweight=".09989mm">
                  <v:textbox inset="0,0,0,0">
                    <w:txbxContent>
                      <w:p w14:paraId="1FEB76BF" w14:textId="77777777" w:rsidR="00A5337B" w:rsidRDefault="00137538">
                        <w:pPr>
                          <w:spacing w:line="171" w:lineRule="exact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6</w:t>
                        </w:r>
                      </w:p>
                    </w:txbxContent>
                  </v:textbox>
                </v:shape>
                <v:shape id="docshape32" o:spid="_x0000_s1057" type="#_x0000_t202" style="position:absolute;left:4193;top:-396;width:2725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" filled="f" strokecolor="#cbcdcf" strokeweight=".09989mm">
                  <v:textbox inset="0,0,0,0">
                    <w:txbxContent>
                      <w:p w14:paraId="0EE6CE19" w14:textId="77777777" w:rsidR="00A5337B" w:rsidRDefault="00137538">
                        <w:pPr>
                          <w:spacing w:line="171" w:lineRule="exact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Más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5.000.000.</w:t>
                        </w:r>
                      </w:p>
                    </w:txbxContent>
                  </v:textbox>
                </v:shape>
                <v:shape id="docshape33" o:spid="_x0000_s1058" type="#_x0000_t202" style="position:absolute;left:6918;top:-593;width:78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" filled="f" strokecolor="#cbcdcf" strokeweight=".09989mm">
                  <v:textbox inset="0,0,0,0">
                    <w:txbxContent>
                      <w:p w14:paraId="2B38D46D" w14:textId="77777777" w:rsidR="00A5337B" w:rsidRDefault="00137538">
                        <w:pPr>
                          <w:spacing w:line="171" w:lineRule="exact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</w:t>
                        </w:r>
                      </w:p>
                    </w:txbxContent>
                  </v:textbox>
                </v:shape>
                <v:shape id="docshape34" o:spid="_x0000_s1059" type="#_x0000_t202" style="position:absolute;left:4193;top:-593;width:2725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" filled="f" strokecolor="#cbcdcf" strokeweight=".09989mm">
                  <v:textbox inset="0,0,0,0">
                    <w:txbxContent>
                      <w:p w14:paraId="57A95A51" w14:textId="77777777" w:rsidR="00A5337B" w:rsidRDefault="00137538">
                        <w:pPr>
                          <w:spacing w:line="171" w:lineRule="exact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Más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2.400.000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y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hasta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5.000.000.</w:t>
                        </w:r>
                      </w:p>
                    </w:txbxContent>
                  </v:textbox>
                </v:shape>
                <v:shape id="docshape35" o:spid="_x0000_s1060" type="#_x0000_t202" style="position:absolute;left:6918;top:-791;width:78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" filled="f" strokecolor="#cbcdcf" strokeweight=".09989mm">
                  <v:textbox inset="0,0,0,0">
                    <w:txbxContent>
                      <w:p w14:paraId="2E4745A8" w14:textId="77777777" w:rsidR="00A5337B" w:rsidRDefault="00137538">
                        <w:pPr>
                          <w:spacing w:line="171" w:lineRule="exact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v:shape id="docshape36" o:spid="_x0000_s1061" type="#_x0000_t202" style="position:absolute;left:4193;top:-791;width:2725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" filled="f" strokecolor="#cbcdcf" strokeweight=".09989mm">
                  <v:textbox inset="0,0,0,0">
                    <w:txbxContent>
                      <w:p w14:paraId="080B62C1" w14:textId="77777777" w:rsidR="00A5337B" w:rsidRDefault="00137538">
                        <w:pPr>
                          <w:spacing w:line="171" w:lineRule="exact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Más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840.000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y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hasta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2.400.000.</w:t>
                        </w:r>
                      </w:p>
                    </w:txbxContent>
                  </v:textbox>
                </v:shape>
                <v:shape id="docshape37" o:spid="_x0000_s1062" type="#_x0000_t202" style="position:absolute;left:6918;top:-988;width:78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" filled="f" strokecolor="#cbcdcf" strokeweight=".09989mm">
                  <v:textbox inset="0,0,0,0">
                    <w:txbxContent>
                      <w:p w14:paraId="7BC7774D" w14:textId="77777777" w:rsidR="00A5337B" w:rsidRDefault="00137538">
                        <w:pPr>
                          <w:spacing w:line="171" w:lineRule="exact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v:shape id="docshape38" o:spid="_x0000_s1063" type="#_x0000_t202" style="position:absolute;left:4193;top:-988;width:2725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" filled="f" strokecolor="#cbcdcf" strokeweight=".09989mm">
                  <v:textbox inset="0,0,0,0">
                    <w:txbxContent>
                      <w:p w14:paraId="537B1AE3" w14:textId="77777777" w:rsidR="00A5337B" w:rsidRDefault="00137538">
                        <w:pPr>
                          <w:spacing w:line="171" w:lineRule="exact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Más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360.000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y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hasta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840.000.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37538" w:rsidRPr="00E06F5D">
        <w:rPr>
          <w:color w:val="231F20"/>
          <w:lang w:val="es-ES"/>
        </w:rPr>
        <w:t>No obstante, en la clasificación que resulte de la comparación con la escala anterior no</w:t>
      </w:r>
      <w:r w:rsidR="00137538" w:rsidRPr="00E06F5D">
        <w:rPr>
          <w:color w:val="231F20"/>
          <w:spacing w:val="1"/>
          <w:lang w:val="es-ES"/>
        </w:rPr>
        <w:t xml:space="preserve"> </w:t>
      </w:r>
      <w:r w:rsidR="00137538" w:rsidRPr="00E06F5D">
        <w:rPr>
          <w:color w:val="231F20"/>
          <w:lang w:val="es-ES"/>
        </w:rPr>
        <w:t>podrá</w:t>
      </w:r>
      <w:r w:rsidR="00137538" w:rsidRPr="00E06F5D">
        <w:rPr>
          <w:color w:val="231F20"/>
          <w:spacing w:val="41"/>
          <w:lang w:val="es-ES"/>
        </w:rPr>
        <w:t xml:space="preserve"> </w:t>
      </w:r>
      <w:r w:rsidR="00137538" w:rsidRPr="00E06F5D">
        <w:rPr>
          <w:color w:val="231F20"/>
          <w:lang w:val="es-ES"/>
        </w:rPr>
        <w:t>ser</w:t>
      </w:r>
      <w:r w:rsidR="00137538" w:rsidRPr="00E06F5D">
        <w:rPr>
          <w:color w:val="231F20"/>
          <w:spacing w:val="42"/>
          <w:lang w:val="es-ES"/>
        </w:rPr>
        <w:t xml:space="preserve"> </w:t>
      </w:r>
      <w:r w:rsidR="00137538" w:rsidRPr="00E06F5D">
        <w:rPr>
          <w:color w:val="231F20"/>
          <w:lang w:val="es-ES"/>
        </w:rPr>
        <w:t>otorgada,</w:t>
      </w:r>
      <w:r w:rsidR="00137538" w:rsidRPr="00E06F5D">
        <w:rPr>
          <w:color w:val="231F20"/>
          <w:spacing w:val="42"/>
          <w:lang w:val="es-ES"/>
        </w:rPr>
        <w:t xml:space="preserve"> </w:t>
      </w:r>
      <w:r w:rsidR="00137538" w:rsidRPr="00E06F5D">
        <w:rPr>
          <w:color w:val="231F20"/>
          <w:lang w:val="es-ES"/>
        </w:rPr>
        <w:t>en</w:t>
      </w:r>
      <w:r w:rsidR="00137538" w:rsidRPr="00E06F5D">
        <w:rPr>
          <w:color w:val="231F20"/>
          <w:spacing w:val="42"/>
          <w:lang w:val="es-ES"/>
        </w:rPr>
        <w:t xml:space="preserve"> </w:t>
      </w:r>
      <w:r w:rsidR="00137538" w:rsidRPr="00E06F5D">
        <w:rPr>
          <w:color w:val="231F20"/>
          <w:lang w:val="es-ES"/>
        </w:rPr>
        <w:t>ningún</w:t>
      </w:r>
      <w:r w:rsidR="00137538" w:rsidRPr="00E06F5D">
        <w:rPr>
          <w:color w:val="231F20"/>
          <w:spacing w:val="42"/>
          <w:lang w:val="es-ES"/>
        </w:rPr>
        <w:t xml:space="preserve"> </w:t>
      </w:r>
      <w:r w:rsidR="00137538" w:rsidRPr="00E06F5D">
        <w:rPr>
          <w:color w:val="231F20"/>
          <w:lang w:val="es-ES"/>
        </w:rPr>
        <w:t>caso,</w:t>
      </w:r>
      <w:r w:rsidR="00137538" w:rsidRPr="00E06F5D">
        <w:rPr>
          <w:color w:val="231F20"/>
          <w:spacing w:val="42"/>
          <w:lang w:val="es-ES"/>
        </w:rPr>
        <w:t xml:space="preserve"> </w:t>
      </w:r>
      <w:r w:rsidR="00137538" w:rsidRPr="00E06F5D">
        <w:rPr>
          <w:color w:val="231F20"/>
          <w:lang w:val="es-ES"/>
        </w:rPr>
        <w:t>una</w:t>
      </w:r>
      <w:r w:rsidR="00137538" w:rsidRPr="00E06F5D">
        <w:rPr>
          <w:color w:val="231F20"/>
          <w:spacing w:val="42"/>
          <w:lang w:val="es-ES"/>
        </w:rPr>
        <w:t xml:space="preserve"> </w:t>
      </w:r>
      <w:r w:rsidR="00137538" w:rsidRPr="00E06F5D">
        <w:rPr>
          <w:color w:val="231F20"/>
          <w:lang w:val="es-ES"/>
        </w:rPr>
        <w:t>categoría</w:t>
      </w:r>
      <w:r w:rsidR="00137538" w:rsidRPr="00E06F5D">
        <w:rPr>
          <w:color w:val="231F20"/>
          <w:spacing w:val="42"/>
          <w:lang w:val="es-ES"/>
        </w:rPr>
        <w:t xml:space="preserve"> </w:t>
      </w:r>
      <w:r w:rsidR="00137538" w:rsidRPr="00E06F5D">
        <w:rPr>
          <w:color w:val="231F20"/>
          <w:lang w:val="es-ES"/>
        </w:rPr>
        <w:t>superior</w:t>
      </w:r>
      <w:r w:rsidR="00137538" w:rsidRPr="00E06F5D">
        <w:rPr>
          <w:color w:val="231F20"/>
          <w:spacing w:val="41"/>
          <w:lang w:val="es-ES"/>
        </w:rPr>
        <w:t xml:space="preserve"> </w:t>
      </w:r>
      <w:r w:rsidR="00137538" w:rsidRPr="00E06F5D">
        <w:rPr>
          <w:color w:val="231F20"/>
          <w:lang w:val="es-ES"/>
        </w:rPr>
        <w:t>en</w:t>
      </w:r>
      <w:r w:rsidR="00137538" w:rsidRPr="00E06F5D">
        <w:rPr>
          <w:color w:val="231F20"/>
          <w:spacing w:val="43"/>
          <w:lang w:val="es-ES"/>
        </w:rPr>
        <w:t xml:space="preserve"> </w:t>
      </w:r>
      <w:r w:rsidR="00137538" w:rsidRPr="00E06F5D">
        <w:rPr>
          <w:color w:val="231F20"/>
          <w:lang w:val="es-ES"/>
        </w:rPr>
        <w:t>más</w:t>
      </w:r>
      <w:r w:rsidR="00137538" w:rsidRPr="00E06F5D">
        <w:rPr>
          <w:color w:val="231F20"/>
          <w:spacing w:val="42"/>
          <w:lang w:val="es-ES"/>
        </w:rPr>
        <w:t xml:space="preserve"> </w:t>
      </w:r>
      <w:r w:rsidR="00137538" w:rsidRPr="00E06F5D">
        <w:rPr>
          <w:color w:val="231F20"/>
          <w:lang w:val="es-ES"/>
        </w:rPr>
        <w:t>de</w:t>
      </w:r>
      <w:r w:rsidR="00137538" w:rsidRPr="00E06F5D">
        <w:rPr>
          <w:color w:val="231F20"/>
          <w:spacing w:val="41"/>
          <w:lang w:val="es-ES"/>
        </w:rPr>
        <w:t xml:space="preserve"> </w:t>
      </w:r>
      <w:r w:rsidR="00137538" w:rsidRPr="00E06F5D">
        <w:rPr>
          <w:color w:val="231F20"/>
          <w:lang w:val="es-ES"/>
        </w:rPr>
        <w:t>un</w:t>
      </w:r>
      <w:r w:rsidR="00137538" w:rsidRPr="00E06F5D">
        <w:rPr>
          <w:color w:val="231F20"/>
          <w:spacing w:val="42"/>
          <w:lang w:val="es-ES"/>
        </w:rPr>
        <w:t xml:space="preserve"> </w:t>
      </w:r>
      <w:r w:rsidR="00137538" w:rsidRPr="00E06F5D">
        <w:rPr>
          <w:color w:val="231F20"/>
          <w:lang w:val="es-ES"/>
        </w:rPr>
        <w:t>grado</w:t>
      </w:r>
      <w:r w:rsidR="00137538" w:rsidRPr="00E06F5D">
        <w:rPr>
          <w:color w:val="231F20"/>
          <w:spacing w:val="42"/>
          <w:lang w:val="es-ES"/>
        </w:rPr>
        <w:t xml:space="preserve"> </w:t>
      </w:r>
      <w:r w:rsidR="00137538" w:rsidRPr="00E06F5D">
        <w:rPr>
          <w:color w:val="231F20"/>
          <w:lang w:val="es-ES"/>
        </w:rPr>
        <w:t>de</w:t>
      </w:r>
      <w:r w:rsidR="00137538" w:rsidRPr="00E06F5D">
        <w:rPr>
          <w:color w:val="231F20"/>
          <w:spacing w:val="41"/>
          <w:lang w:val="es-ES"/>
        </w:rPr>
        <w:t xml:space="preserve"> </w:t>
      </w:r>
      <w:r w:rsidR="00137538" w:rsidRPr="00E06F5D">
        <w:rPr>
          <w:color w:val="231F20"/>
          <w:lang w:val="es-ES"/>
        </w:rPr>
        <w:t>la</w:t>
      </w:r>
      <w:r w:rsidR="00137538" w:rsidRPr="00E06F5D">
        <w:rPr>
          <w:color w:val="231F20"/>
          <w:spacing w:val="-53"/>
          <w:lang w:val="es-ES"/>
        </w:rPr>
        <w:t xml:space="preserve"> </w:t>
      </w:r>
      <w:r w:rsidR="00137538" w:rsidRPr="00E06F5D">
        <w:rPr>
          <w:color w:val="231F20"/>
          <w:lang w:val="es-ES"/>
        </w:rPr>
        <w:t>referida</w:t>
      </w:r>
      <w:r w:rsidR="00137538" w:rsidRPr="00E06F5D">
        <w:rPr>
          <w:color w:val="231F20"/>
          <w:spacing w:val="1"/>
          <w:lang w:val="es-ES"/>
        </w:rPr>
        <w:t xml:space="preserve"> </w:t>
      </w:r>
      <w:r w:rsidR="00137538" w:rsidRPr="00E06F5D">
        <w:rPr>
          <w:color w:val="231F20"/>
          <w:lang w:val="es-ES"/>
        </w:rPr>
        <w:t>escala</w:t>
      </w:r>
      <w:r w:rsidR="00137538" w:rsidRPr="00E06F5D">
        <w:rPr>
          <w:color w:val="231F20"/>
          <w:spacing w:val="1"/>
          <w:lang w:val="es-ES"/>
        </w:rPr>
        <w:t xml:space="preserve"> </w:t>
      </w:r>
      <w:r w:rsidR="00137538" w:rsidRPr="00E06F5D">
        <w:rPr>
          <w:color w:val="231F20"/>
          <w:lang w:val="es-ES"/>
        </w:rPr>
        <w:t>a</w:t>
      </w:r>
      <w:r w:rsidR="00137538" w:rsidRPr="00E06F5D">
        <w:rPr>
          <w:color w:val="231F20"/>
          <w:spacing w:val="1"/>
          <w:lang w:val="es-ES"/>
        </w:rPr>
        <w:t xml:space="preserve"> </w:t>
      </w:r>
      <w:r w:rsidR="00137538" w:rsidRPr="00E06F5D">
        <w:rPr>
          <w:color w:val="231F20"/>
          <w:lang w:val="es-ES"/>
        </w:rPr>
        <w:t>la</w:t>
      </w:r>
      <w:r w:rsidR="00137538" w:rsidRPr="00E06F5D">
        <w:rPr>
          <w:color w:val="231F20"/>
          <w:spacing w:val="1"/>
          <w:lang w:val="es-ES"/>
        </w:rPr>
        <w:t xml:space="preserve"> </w:t>
      </w:r>
      <w:r w:rsidR="00137538" w:rsidRPr="00E06F5D">
        <w:rPr>
          <w:color w:val="231F20"/>
          <w:lang w:val="es-ES"/>
        </w:rPr>
        <w:t>que</w:t>
      </w:r>
      <w:r w:rsidR="00137538" w:rsidRPr="00E06F5D">
        <w:rPr>
          <w:color w:val="231F20"/>
          <w:spacing w:val="1"/>
          <w:lang w:val="es-ES"/>
        </w:rPr>
        <w:t xml:space="preserve"> </w:t>
      </w:r>
      <w:r w:rsidR="00137538" w:rsidRPr="00E06F5D">
        <w:rPr>
          <w:color w:val="231F20"/>
          <w:lang w:val="es-ES"/>
        </w:rPr>
        <w:t>correspondería</w:t>
      </w:r>
      <w:r w:rsidR="00137538" w:rsidRPr="00E06F5D">
        <w:rPr>
          <w:color w:val="231F20"/>
          <w:spacing w:val="1"/>
          <w:lang w:val="es-ES"/>
        </w:rPr>
        <w:t xml:space="preserve"> </w:t>
      </w:r>
      <w:r w:rsidR="00137538" w:rsidRPr="00E06F5D">
        <w:rPr>
          <w:color w:val="231F20"/>
          <w:lang w:val="es-ES"/>
        </w:rPr>
        <w:t>por</w:t>
      </w:r>
      <w:r w:rsidR="00137538" w:rsidRPr="00E06F5D">
        <w:rPr>
          <w:color w:val="231F20"/>
          <w:spacing w:val="1"/>
          <w:lang w:val="es-ES"/>
        </w:rPr>
        <w:t xml:space="preserve"> </w:t>
      </w:r>
      <w:r w:rsidR="00137538" w:rsidRPr="00E06F5D">
        <w:rPr>
          <w:color w:val="231F20"/>
          <w:lang w:val="es-ES"/>
        </w:rPr>
        <w:t>la</w:t>
      </w:r>
      <w:r w:rsidR="00137538" w:rsidRPr="00E06F5D">
        <w:rPr>
          <w:color w:val="231F20"/>
          <w:spacing w:val="1"/>
          <w:lang w:val="es-ES"/>
        </w:rPr>
        <w:t xml:space="preserve"> </w:t>
      </w:r>
      <w:r w:rsidR="00137538" w:rsidRPr="00E06F5D">
        <w:rPr>
          <w:color w:val="231F20"/>
          <w:lang w:val="es-ES"/>
        </w:rPr>
        <w:t>nueva</w:t>
      </w:r>
      <w:r w:rsidR="00137538" w:rsidRPr="00E06F5D">
        <w:rPr>
          <w:color w:val="231F20"/>
          <w:spacing w:val="1"/>
          <w:lang w:val="es-ES"/>
        </w:rPr>
        <w:t xml:space="preserve"> </w:t>
      </w:r>
      <w:r w:rsidR="00137538" w:rsidRPr="00E06F5D">
        <w:rPr>
          <w:color w:val="231F20"/>
          <w:lang w:val="es-ES"/>
        </w:rPr>
        <w:t>consideración</w:t>
      </w:r>
      <w:r w:rsidR="00137538" w:rsidRPr="00E06F5D">
        <w:rPr>
          <w:color w:val="231F20"/>
          <w:spacing w:val="1"/>
          <w:lang w:val="es-ES"/>
        </w:rPr>
        <w:t xml:space="preserve"> </w:t>
      </w:r>
      <w:r w:rsidR="00137538" w:rsidRPr="00E06F5D">
        <w:rPr>
          <w:color w:val="231F20"/>
          <w:lang w:val="es-ES"/>
        </w:rPr>
        <w:t>del</w:t>
      </w:r>
      <w:r w:rsidR="00137538" w:rsidRPr="00E06F5D">
        <w:rPr>
          <w:color w:val="231F20"/>
          <w:spacing w:val="1"/>
          <w:lang w:val="es-ES"/>
        </w:rPr>
        <w:t xml:space="preserve"> </w:t>
      </w:r>
      <w:r w:rsidR="00137538" w:rsidRPr="00E06F5D">
        <w:rPr>
          <w:color w:val="231F20"/>
          <w:lang w:val="es-ES"/>
        </w:rPr>
        <w:t>valor</w:t>
      </w:r>
      <w:r w:rsidR="00137538" w:rsidRPr="00E06F5D">
        <w:rPr>
          <w:color w:val="231F20"/>
          <w:spacing w:val="1"/>
          <w:lang w:val="es-ES"/>
        </w:rPr>
        <w:t xml:space="preserve"> </w:t>
      </w:r>
      <w:r w:rsidR="00137538" w:rsidRPr="00E06F5D">
        <w:rPr>
          <w:color w:val="231F20"/>
          <w:lang w:val="es-ES"/>
        </w:rPr>
        <w:t>de</w:t>
      </w:r>
      <w:r w:rsidR="00137538" w:rsidRPr="00E06F5D">
        <w:rPr>
          <w:color w:val="231F20"/>
          <w:spacing w:val="1"/>
          <w:lang w:val="es-ES"/>
        </w:rPr>
        <w:t xml:space="preserve"> </w:t>
      </w:r>
      <w:r w:rsidR="00137538" w:rsidRPr="00E06F5D">
        <w:rPr>
          <w:color w:val="231F20"/>
          <w:lang w:val="es-ES"/>
        </w:rPr>
        <w:t>O</w:t>
      </w:r>
      <w:r w:rsidR="00137538" w:rsidRPr="00E06F5D">
        <w:rPr>
          <w:color w:val="231F20"/>
          <w:spacing w:val="1"/>
          <w:lang w:val="es-ES"/>
        </w:rPr>
        <w:t xml:space="preserve"> </w:t>
      </w:r>
      <w:r w:rsidR="00137538" w:rsidRPr="00E06F5D">
        <w:rPr>
          <w:color w:val="231F20"/>
          <w:lang w:val="es-ES"/>
        </w:rPr>
        <w:t>multiplicado</w:t>
      </w:r>
      <w:r w:rsidR="00137538" w:rsidRPr="00E06F5D">
        <w:rPr>
          <w:color w:val="231F20"/>
          <w:spacing w:val="-2"/>
          <w:lang w:val="es-ES"/>
        </w:rPr>
        <w:t xml:space="preserve"> </w:t>
      </w:r>
      <w:r w:rsidR="00137538" w:rsidRPr="00E06F5D">
        <w:rPr>
          <w:color w:val="231F20"/>
          <w:lang w:val="es-ES"/>
        </w:rPr>
        <w:t>por 1,2.</w:t>
      </w:r>
    </w:p>
    <w:p w14:paraId="713DFC77" w14:textId="77777777" w:rsidR="00A5337B" w:rsidRPr="00E06F5D" w:rsidRDefault="00137538">
      <w:pPr>
        <w:pStyle w:val="Prrafodelista"/>
        <w:numPr>
          <w:ilvl w:val="0"/>
          <w:numId w:val="185"/>
        </w:numPr>
        <w:tabs>
          <w:tab w:val="left" w:pos="1676"/>
        </w:tabs>
        <w:spacing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 aplicación de lo dispuesto en el párrafo a) requerirá que la empresa acredite su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solvencia económica y financiera mediante la disponibilidad de patrimonio neto, según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balance correspondiente al último ejercicio de las cuentas an</w:t>
      </w:r>
      <w:r w:rsidRPr="00E06F5D">
        <w:rPr>
          <w:color w:val="231F20"/>
          <w:sz w:val="20"/>
          <w:lang w:val="es-ES"/>
        </w:rPr>
        <w:t>uales aprobadas, respecto de la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fecha en que se solicite la clasificación, que, para cada una de las categorías, alcancen 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importes:</w:t>
      </w:r>
    </w:p>
    <w:p w14:paraId="720B590A" w14:textId="77777777" w:rsidR="00A5337B" w:rsidRPr="00E06F5D" w:rsidRDefault="00137538">
      <w:pPr>
        <w:pStyle w:val="Textoindependiente"/>
        <w:spacing w:before="123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Categoría</w:t>
      </w:r>
      <w:r w:rsidRPr="00E06F5D">
        <w:rPr>
          <w:color w:val="231F20"/>
          <w:spacing w:val="-7"/>
          <w:lang w:val="es-ES"/>
        </w:rPr>
        <w:t xml:space="preserve"> </w:t>
      </w:r>
      <w:r w:rsidRPr="00E06F5D">
        <w:rPr>
          <w:color w:val="231F20"/>
          <w:lang w:val="es-ES"/>
        </w:rPr>
        <w:t>1,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15.000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euros.</w:t>
      </w:r>
    </w:p>
    <w:p w14:paraId="3863BF8E" w14:textId="77777777" w:rsidR="00A5337B" w:rsidRPr="00E06F5D" w:rsidRDefault="00137538">
      <w:pPr>
        <w:pStyle w:val="Textoindependiente"/>
        <w:spacing w:before="1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Categoría</w:t>
      </w:r>
      <w:r w:rsidRPr="00E06F5D">
        <w:rPr>
          <w:color w:val="231F20"/>
          <w:spacing w:val="-7"/>
          <w:lang w:val="es-ES"/>
        </w:rPr>
        <w:t xml:space="preserve"> </w:t>
      </w:r>
      <w:r w:rsidRPr="00E06F5D">
        <w:rPr>
          <w:color w:val="231F20"/>
          <w:lang w:val="es-ES"/>
        </w:rPr>
        <w:t>2,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36.000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euros.</w:t>
      </w:r>
    </w:p>
    <w:p w14:paraId="65B88C37" w14:textId="77777777" w:rsidR="00A5337B" w:rsidRPr="00E06F5D" w:rsidRDefault="00137538">
      <w:pPr>
        <w:pStyle w:val="Textoindependiente"/>
        <w:spacing w:before="9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Categoría</w:t>
      </w:r>
      <w:r w:rsidRPr="00E06F5D">
        <w:rPr>
          <w:color w:val="231F20"/>
          <w:spacing w:val="-7"/>
          <w:lang w:val="es-ES"/>
        </w:rPr>
        <w:t xml:space="preserve"> </w:t>
      </w:r>
      <w:r w:rsidRPr="00E06F5D">
        <w:rPr>
          <w:color w:val="231F20"/>
          <w:lang w:val="es-ES"/>
        </w:rPr>
        <w:t>3,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84.000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euros.</w:t>
      </w:r>
    </w:p>
    <w:p w14:paraId="73E80DD1" w14:textId="77777777" w:rsidR="00A5337B" w:rsidRPr="00E06F5D" w:rsidRDefault="00137538">
      <w:pPr>
        <w:pStyle w:val="Textoindependiente"/>
        <w:spacing w:before="1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Categoría</w:t>
      </w:r>
      <w:r w:rsidRPr="00E06F5D">
        <w:rPr>
          <w:color w:val="231F20"/>
          <w:spacing w:val="-7"/>
          <w:lang w:val="es-ES"/>
        </w:rPr>
        <w:t xml:space="preserve"> </w:t>
      </w:r>
      <w:r w:rsidRPr="00E06F5D">
        <w:rPr>
          <w:color w:val="231F20"/>
          <w:lang w:val="es-ES"/>
        </w:rPr>
        <w:t>4,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240.000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euros.</w:t>
      </w:r>
    </w:p>
    <w:p w14:paraId="28670416" w14:textId="77777777" w:rsidR="00A5337B" w:rsidRPr="00E06F5D" w:rsidRDefault="00137538">
      <w:pPr>
        <w:pStyle w:val="Textoindependiente"/>
        <w:spacing w:before="1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Categoría</w:t>
      </w:r>
      <w:r w:rsidRPr="00E06F5D">
        <w:rPr>
          <w:color w:val="231F20"/>
          <w:spacing w:val="-7"/>
          <w:lang w:val="es-ES"/>
        </w:rPr>
        <w:t xml:space="preserve"> </w:t>
      </w:r>
      <w:r w:rsidRPr="00E06F5D">
        <w:rPr>
          <w:color w:val="231F20"/>
          <w:lang w:val="es-ES"/>
        </w:rPr>
        <w:t>5,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500.000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euros.</w:t>
      </w:r>
    </w:p>
    <w:p w14:paraId="13148EE5" w14:textId="77777777" w:rsidR="00A5337B" w:rsidRPr="00E06F5D" w:rsidRDefault="00137538">
      <w:pPr>
        <w:pStyle w:val="Textoindependiente"/>
        <w:spacing w:before="1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Categoría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6,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1.000.000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euros.</w:t>
      </w:r>
    </w:p>
    <w:p w14:paraId="16BAA4EF" w14:textId="77777777" w:rsidR="00A5337B" w:rsidRPr="00E06F5D" w:rsidRDefault="00137538">
      <w:pPr>
        <w:pStyle w:val="Textoindependiente"/>
        <w:spacing w:before="129" w:line="249" w:lineRule="auto"/>
        <w:ind w:right="1081"/>
        <w:rPr>
          <w:lang w:val="es-ES"/>
        </w:rPr>
      </w:pPr>
      <w:r w:rsidRPr="00E06F5D">
        <w:rPr>
          <w:color w:val="231F20"/>
          <w:lang w:val="es-ES"/>
        </w:rPr>
        <w:t>Cuando el valor del patrimonio neto no alcance los importes fijados para cada categoría,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asignará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misma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función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tales valores.</w:t>
      </w:r>
    </w:p>
    <w:p w14:paraId="11563214" w14:textId="77777777" w:rsidR="00A5337B" w:rsidRPr="00E06F5D" w:rsidRDefault="00137538">
      <w:pPr>
        <w:pStyle w:val="Textoindependiente"/>
        <w:spacing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No obstante lo anterior, cuando con posterioridad al cierre del último ejercicio social 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hayan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efectuado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ampliaciones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capital,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hayan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producido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hechos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financieros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relevantes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verificables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cuyos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efectos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sobre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patrimonio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neto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sociedad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sean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equivalentes a los de una ampliación de capital, y dichas ampliaciones o hechos den lugar 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un</w:t>
      </w:r>
      <w:r w:rsidRPr="00E06F5D">
        <w:rPr>
          <w:color w:val="231F20"/>
          <w:spacing w:val="8"/>
          <w:lang w:val="es-ES"/>
        </w:rPr>
        <w:t xml:space="preserve"> </w:t>
      </w:r>
      <w:r w:rsidRPr="00E06F5D">
        <w:rPr>
          <w:color w:val="231F20"/>
          <w:lang w:val="es-ES"/>
        </w:rPr>
        <w:t>incremento</w:t>
      </w:r>
      <w:r w:rsidRPr="00E06F5D">
        <w:rPr>
          <w:color w:val="231F20"/>
          <w:spacing w:val="8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9"/>
          <w:lang w:val="es-ES"/>
        </w:rPr>
        <w:t xml:space="preserve"> </w:t>
      </w:r>
      <w:r w:rsidRPr="00E06F5D">
        <w:rPr>
          <w:color w:val="231F20"/>
          <w:lang w:val="es-ES"/>
        </w:rPr>
        <w:t>patrimonio</w:t>
      </w:r>
      <w:r w:rsidRPr="00E06F5D">
        <w:rPr>
          <w:color w:val="231F20"/>
          <w:spacing w:val="8"/>
          <w:lang w:val="es-ES"/>
        </w:rPr>
        <w:t xml:space="preserve"> </w:t>
      </w:r>
      <w:r w:rsidRPr="00E06F5D">
        <w:rPr>
          <w:color w:val="231F20"/>
          <w:lang w:val="es-ES"/>
        </w:rPr>
        <w:t>neto</w:t>
      </w:r>
      <w:r w:rsidRPr="00E06F5D">
        <w:rPr>
          <w:color w:val="231F20"/>
          <w:spacing w:val="9"/>
          <w:lang w:val="es-ES"/>
        </w:rPr>
        <w:t xml:space="preserve"> </w:t>
      </w:r>
      <w:r w:rsidRPr="00E06F5D">
        <w:rPr>
          <w:color w:val="231F20"/>
          <w:lang w:val="es-ES"/>
        </w:rPr>
        <w:t>respecto</w:t>
      </w:r>
      <w:r w:rsidRPr="00E06F5D">
        <w:rPr>
          <w:color w:val="231F20"/>
          <w:spacing w:val="8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9"/>
          <w:lang w:val="es-ES"/>
        </w:rPr>
        <w:t xml:space="preserve"> </w:t>
      </w:r>
      <w:r w:rsidRPr="00E06F5D">
        <w:rPr>
          <w:color w:val="231F20"/>
          <w:lang w:val="es-ES"/>
        </w:rPr>
        <w:t>existente</w:t>
      </w:r>
      <w:r w:rsidRPr="00E06F5D">
        <w:rPr>
          <w:color w:val="231F20"/>
          <w:spacing w:val="8"/>
          <w:lang w:val="es-ES"/>
        </w:rPr>
        <w:t xml:space="preserve"> </w:t>
      </w:r>
      <w:r w:rsidRPr="00E06F5D">
        <w:rPr>
          <w:color w:val="231F20"/>
          <w:lang w:val="es-ES"/>
        </w:rPr>
        <w:t>al</w:t>
      </w:r>
      <w:r w:rsidRPr="00E06F5D">
        <w:rPr>
          <w:color w:val="231F20"/>
          <w:spacing w:val="8"/>
          <w:lang w:val="es-ES"/>
        </w:rPr>
        <w:t xml:space="preserve"> </w:t>
      </w:r>
      <w:r w:rsidRPr="00E06F5D">
        <w:rPr>
          <w:color w:val="231F20"/>
          <w:lang w:val="es-ES"/>
        </w:rPr>
        <w:t>cierre</w:t>
      </w:r>
      <w:r w:rsidRPr="00E06F5D">
        <w:rPr>
          <w:color w:val="231F20"/>
          <w:spacing w:val="9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8"/>
          <w:lang w:val="es-ES"/>
        </w:rPr>
        <w:t xml:space="preserve"> </w:t>
      </w:r>
      <w:r w:rsidRPr="00E06F5D">
        <w:rPr>
          <w:color w:val="231F20"/>
          <w:lang w:val="es-ES"/>
        </w:rPr>
        <w:t>último</w:t>
      </w:r>
      <w:r w:rsidRPr="00E06F5D">
        <w:rPr>
          <w:color w:val="231F20"/>
          <w:spacing w:val="9"/>
          <w:lang w:val="es-ES"/>
        </w:rPr>
        <w:t xml:space="preserve"> </w:t>
      </w:r>
      <w:r w:rsidRPr="00E06F5D">
        <w:rPr>
          <w:color w:val="231F20"/>
          <w:lang w:val="es-ES"/>
        </w:rPr>
        <w:t>ejercicio</w:t>
      </w:r>
      <w:r w:rsidRPr="00E06F5D">
        <w:rPr>
          <w:color w:val="231F20"/>
          <w:spacing w:val="8"/>
          <w:lang w:val="es-ES"/>
        </w:rPr>
        <w:t xml:space="preserve"> </w:t>
      </w:r>
      <w:r w:rsidRPr="00E06F5D">
        <w:rPr>
          <w:color w:val="231F20"/>
          <w:lang w:val="es-ES"/>
        </w:rPr>
        <w:t>social,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a los efectos previstos en este artículo podrá tomarse en cuenta el patrimonio neto que figure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unas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cuentas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anuales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intermedias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posteriores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cierre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último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ejercicio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social,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aprobadas por la sociedad y auditadas en las mismas condiciones que las úl</w:t>
      </w:r>
      <w:r w:rsidRPr="00E06F5D">
        <w:rPr>
          <w:color w:val="231F20"/>
          <w:lang w:val="es-ES"/>
        </w:rPr>
        <w:t>timas cuentas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anuales,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siempre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incremento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patrimonio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neto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cierre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dichas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cuentas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intermedias respecto del que figure en las últimas cuentas anuales aprobadas se produzca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como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resultado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directo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ampliación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capital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efectuada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hecho</w:t>
      </w:r>
      <w:r w:rsidRPr="00E06F5D">
        <w:rPr>
          <w:color w:val="231F20"/>
          <w:spacing w:val="55"/>
          <w:lang w:val="es-ES"/>
        </w:rPr>
        <w:t xml:space="preserve"> </w:t>
      </w:r>
      <w:r w:rsidRPr="00E06F5D">
        <w:rPr>
          <w:color w:val="231F20"/>
          <w:lang w:val="es-ES"/>
        </w:rPr>
        <w:t>financiero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acaecido.</w:t>
      </w:r>
    </w:p>
    <w:p w14:paraId="32CBE728" w14:textId="77777777" w:rsidR="00A5337B" w:rsidRPr="00E06F5D" w:rsidRDefault="00137538">
      <w:pPr>
        <w:pStyle w:val="Prrafodelista"/>
        <w:numPr>
          <w:ilvl w:val="0"/>
          <w:numId w:val="185"/>
        </w:numPr>
        <w:tabs>
          <w:tab w:val="left" w:pos="1698"/>
        </w:tabs>
        <w:spacing w:before="7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Cuando no se acredite experiencia en la ejecución de obras correspondientes 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subgrupo la clasificación a otorgar en función de lo establecido en el artículo 27, párrafo d),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estará condicionada por la disponibilidad de patrimonio neto que se especifica en el apartado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anterior.</w:t>
      </w:r>
    </w:p>
    <w:p w14:paraId="536FC4B8" w14:textId="77777777" w:rsidR="00A5337B" w:rsidRPr="00E06F5D" w:rsidRDefault="00137538">
      <w:pPr>
        <w:pStyle w:val="Prrafodelista"/>
        <w:numPr>
          <w:ilvl w:val="0"/>
          <w:numId w:val="186"/>
        </w:numPr>
        <w:tabs>
          <w:tab w:val="left" w:pos="1640"/>
        </w:tabs>
        <w:spacing w:before="122" w:line="249" w:lineRule="auto"/>
        <w:ind w:left="1075"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 clasificación obtenida por un contratista con arreglo</w:t>
      </w:r>
      <w:r w:rsidRPr="00E06F5D">
        <w:rPr>
          <w:color w:val="231F20"/>
          <w:sz w:val="20"/>
          <w:lang w:val="es-ES"/>
        </w:rPr>
        <w:t xml:space="preserve"> a las normas establecidas en el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apartado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dará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lugar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conceda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clasificación,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idéntica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categoría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otros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subgrupos del mismo grupo considerados afines o dependientes de aquel en el que ha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alcanzado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clasificación,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aun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cuando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haya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realizado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específicas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ellos.</w:t>
      </w:r>
    </w:p>
    <w:p w14:paraId="01DAA2DC" w14:textId="77777777" w:rsidR="00A5337B" w:rsidRPr="00E06F5D" w:rsidRDefault="00137538">
      <w:pPr>
        <w:pStyle w:val="Textoindependiente"/>
        <w:spacing w:before="2"/>
        <w:ind w:left="1415" w:firstLine="0"/>
        <w:rPr>
          <w:lang w:val="es-ES"/>
        </w:rPr>
      </w:pP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establecen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como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subgrupos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afines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o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dependientes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siguientes:</w:t>
      </w:r>
    </w:p>
    <w:p w14:paraId="3BA6877F" w14:textId="77777777" w:rsidR="00A5337B" w:rsidRPr="00E06F5D" w:rsidRDefault="00137538">
      <w:pPr>
        <w:pStyle w:val="Prrafodelista"/>
        <w:numPr>
          <w:ilvl w:val="0"/>
          <w:numId w:val="184"/>
        </w:numPr>
        <w:tabs>
          <w:tab w:val="left" w:pos="1677"/>
        </w:tabs>
        <w:spacing w:before="130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 clasificados en el subgrupo A-2, explanaciones, o en el A-5, túneles, quedarán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también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clasificados 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 subgrupos A-1,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A-3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 A-4.</w:t>
      </w:r>
    </w:p>
    <w:p w14:paraId="7EA8E81B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30DD43E7" w14:textId="77777777" w:rsidR="00A5337B" w:rsidRPr="00E06F5D" w:rsidRDefault="00137538">
      <w:pPr>
        <w:pStyle w:val="Prrafodelista"/>
        <w:numPr>
          <w:ilvl w:val="0"/>
          <w:numId w:val="184"/>
        </w:numPr>
        <w:tabs>
          <w:tab w:val="left" w:pos="1653"/>
        </w:tabs>
        <w:spacing w:before="120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lastRenderedPageBreak/>
        <w:t>Los clasificados en el subgrupo B-2, de hormigón armado, quedarán clasificados en el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B-1,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fábrica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hormigón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masa.</w:t>
      </w:r>
    </w:p>
    <w:p w14:paraId="3382C491" w14:textId="77777777" w:rsidR="00A5337B" w:rsidRPr="00E06F5D" w:rsidRDefault="00137538">
      <w:pPr>
        <w:pStyle w:val="Prrafodelista"/>
        <w:numPr>
          <w:ilvl w:val="0"/>
          <w:numId w:val="184"/>
        </w:numPr>
        <w:tabs>
          <w:tab w:val="left" w:pos="1659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 clasificados en el subgrupo B-3, de hormigón pretensado, quedarán clasificados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 subgrupos B-2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 B-1.</w:t>
      </w:r>
    </w:p>
    <w:p w14:paraId="3ABBCBBD" w14:textId="77777777" w:rsidR="00A5337B" w:rsidRPr="00E06F5D" w:rsidRDefault="00137538">
      <w:pPr>
        <w:pStyle w:val="Prrafodelista"/>
        <w:numPr>
          <w:ilvl w:val="0"/>
          <w:numId w:val="184"/>
        </w:numPr>
        <w:tabs>
          <w:tab w:val="left" w:pos="1662"/>
        </w:tabs>
        <w:spacing w:before="1" w:line="249" w:lineRule="auto"/>
        <w:ind w:right="1082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subgrupo D-1, tendido de vías, clasifica al subgrupo D-5, obras de ferrocarriles sin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cualificación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específica.</w:t>
      </w:r>
    </w:p>
    <w:p w14:paraId="5183DC10" w14:textId="77777777" w:rsidR="00A5337B" w:rsidRPr="00E06F5D" w:rsidRDefault="00137538">
      <w:pPr>
        <w:pStyle w:val="Prrafodelista"/>
        <w:numPr>
          <w:ilvl w:val="0"/>
          <w:numId w:val="184"/>
        </w:numPr>
        <w:tabs>
          <w:tab w:val="left" w:pos="1651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 clasificados en cualquiera de los subgrupos E-1, abastecimientos y saneamientos,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E-4,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acequias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desagües,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E-5,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defensas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márgenes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encauzamientos,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quedarán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igualmente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todos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además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subgrupo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E-7,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hidráu</w:t>
      </w:r>
      <w:r w:rsidRPr="00E06F5D">
        <w:rPr>
          <w:color w:val="231F20"/>
          <w:sz w:val="20"/>
          <w:lang w:val="es-ES"/>
        </w:rPr>
        <w:t>licas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cualificación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específica.</w:t>
      </w:r>
    </w:p>
    <w:p w14:paraId="4A9E39D0" w14:textId="77777777" w:rsidR="00A5337B" w:rsidRPr="00E06F5D" w:rsidRDefault="00137538">
      <w:pPr>
        <w:pStyle w:val="Prrafodelista"/>
        <w:numPr>
          <w:ilvl w:val="0"/>
          <w:numId w:val="184"/>
        </w:numPr>
        <w:tabs>
          <w:tab w:val="left" w:pos="1658"/>
        </w:tabs>
        <w:spacing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algunos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subgrupos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E-2,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presas,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E-3,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canales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E-6,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conducciones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tubería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gran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diámetro,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quedarán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automáticamente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clasificados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subgrupos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E-1,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E-4,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E-5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E-7,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especificados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párrafo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anterior.</w:t>
      </w:r>
    </w:p>
    <w:p w14:paraId="331CBEE6" w14:textId="77777777" w:rsidR="00A5337B" w:rsidRPr="00E06F5D" w:rsidRDefault="00137538">
      <w:pPr>
        <w:pStyle w:val="Prrafodelista"/>
        <w:numPr>
          <w:ilvl w:val="0"/>
          <w:numId w:val="184"/>
        </w:numPr>
        <w:tabs>
          <w:tab w:val="left" w:pos="1651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 clasificados en los subgrupos F-1, dragados, F-2, escolleras y F-4, con cajones de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hormigón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armado,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clasificarán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subgrupo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F-7,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marítimas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sin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cualificación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específica.</w:t>
      </w:r>
    </w:p>
    <w:p w14:paraId="70D44B54" w14:textId="77777777" w:rsidR="00A5337B" w:rsidRPr="00E06F5D" w:rsidRDefault="00137538">
      <w:pPr>
        <w:pStyle w:val="Prrafodelista"/>
        <w:numPr>
          <w:ilvl w:val="0"/>
          <w:numId w:val="184"/>
        </w:numPr>
        <w:tabs>
          <w:tab w:val="left" w:pos="1692"/>
        </w:tabs>
        <w:spacing w:before="1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 clasificados en el subgrupo F-4, con cajones de hormigón armado, quedarán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clasificados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igualmente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subgrupo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F-3,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bloques 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hormigón.</w:t>
      </w:r>
    </w:p>
    <w:p w14:paraId="1B5AC430" w14:textId="77777777" w:rsidR="00A5337B" w:rsidRPr="00E06F5D" w:rsidRDefault="00137538">
      <w:pPr>
        <w:pStyle w:val="Prrafodelista"/>
        <w:numPr>
          <w:ilvl w:val="0"/>
          <w:numId w:val="184"/>
        </w:numPr>
        <w:tabs>
          <w:tab w:val="left" w:pos="1637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subgrupo G-1, autopistas, autovías, clasificará a los subgrupos G-2, pistas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aterrizaje, G-3, con firmes</w:t>
      </w:r>
      <w:r w:rsidRPr="00E06F5D">
        <w:rPr>
          <w:color w:val="231F20"/>
          <w:sz w:val="20"/>
          <w:lang w:val="es-ES"/>
        </w:rPr>
        <w:t xml:space="preserve"> de hormigón hidráulico, G-4, con firmes de mezclas bituminosas,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G-5,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señalizaciones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balizamientos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viales,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G-6,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viales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cualificación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específica.</w:t>
      </w:r>
    </w:p>
    <w:p w14:paraId="042523DB" w14:textId="77777777" w:rsidR="00A5337B" w:rsidRPr="00E06F5D" w:rsidRDefault="00137538">
      <w:pPr>
        <w:pStyle w:val="Prrafodelista"/>
        <w:numPr>
          <w:ilvl w:val="0"/>
          <w:numId w:val="184"/>
        </w:numPr>
        <w:tabs>
          <w:tab w:val="left" w:pos="1586"/>
        </w:tabs>
        <w:spacing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subgrupo G-1, autopistas, autovías, también puede clasificarse si está clasificado en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todos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subgrupos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siguientes: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A-2,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explanaciones,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A-5,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túneles,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B-3,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hormigón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pretensado, G-3, con firmes de hormigón hidráulico, G-4, con firmes de mezclas bituminosas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 K-2, sondeos, inyecciones y pilotajes. La categoría en este subgrupo corresponderá a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menor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categorías del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A-2,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A-5, B-3, G-3,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G-4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 K-2.</w:t>
      </w:r>
    </w:p>
    <w:p w14:paraId="1FDD47CD" w14:textId="77777777" w:rsidR="00A5337B" w:rsidRPr="00E06F5D" w:rsidRDefault="00137538">
      <w:pPr>
        <w:pStyle w:val="Prrafodelista"/>
        <w:numPr>
          <w:ilvl w:val="0"/>
          <w:numId w:val="184"/>
        </w:numPr>
        <w:tabs>
          <w:tab w:val="left" w:pos="1651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subgrupo G-3, con firmes de hormigón hidráulico y el subgrupo G-4, con firmes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mezclas bituminosas, clasificarán cualquiera de ellos al subgrupo G-6, obras viales sin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cualificación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específica.</w:t>
      </w:r>
    </w:p>
    <w:p w14:paraId="071842A4" w14:textId="77777777" w:rsidR="00A5337B" w:rsidRPr="00E06F5D" w:rsidRDefault="00137538">
      <w:pPr>
        <w:pStyle w:val="Prrafodelista"/>
        <w:numPr>
          <w:ilvl w:val="0"/>
          <w:numId w:val="184"/>
        </w:numPr>
        <w:tabs>
          <w:tab w:val="left" w:pos="1609"/>
        </w:tabs>
        <w:spacing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subgrupo H-1, oleoductos, clasificará al subgrupo H-2, gasoductos, y el subgrupo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H-2,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gasoductos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clasificará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subgrupo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H-1,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oleoductos.</w:t>
      </w:r>
    </w:p>
    <w:p w14:paraId="48C145C6" w14:textId="77777777" w:rsidR="00A5337B" w:rsidRPr="00E06F5D" w:rsidRDefault="00137538">
      <w:pPr>
        <w:pStyle w:val="Prrafodelista"/>
        <w:numPr>
          <w:ilvl w:val="0"/>
          <w:numId w:val="184"/>
        </w:numPr>
        <w:tabs>
          <w:tab w:val="left" w:pos="1710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 clasificación en cualquier subgrupo de los I-1 al I-8, clasificará automáticamente 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subgrupo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I-9.</w:t>
      </w:r>
    </w:p>
    <w:p w14:paraId="399E9F9C" w14:textId="77777777" w:rsidR="00A5337B" w:rsidRPr="00E06F5D" w:rsidRDefault="00137538">
      <w:pPr>
        <w:spacing w:before="234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36.</w:t>
      </w:r>
      <w:r w:rsidRPr="00E06F5D">
        <w:rPr>
          <w:b/>
          <w:color w:val="231F20"/>
          <w:spacing w:val="4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Exigencia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clasificación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por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Administración.</w:t>
      </w:r>
    </w:p>
    <w:p w14:paraId="155E05FB" w14:textId="77777777" w:rsidR="00A5337B" w:rsidRPr="00E06F5D" w:rsidRDefault="00137538">
      <w:pPr>
        <w:pStyle w:val="Textoindependiente"/>
        <w:spacing w:before="123" w:line="249" w:lineRule="auto"/>
        <w:ind w:right="1080"/>
        <w:jc w:val="left"/>
        <w:rPr>
          <w:lang w:val="es-ES"/>
        </w:rPr>
      </w:pPr>
      <w:r w:rsidRPr="00E06F5D">
        <w:rPr>
          <w:color w:val="231F20"/>
          <w:lang w:val="es-ES"/>
        </w:rPr>
        <w:t>La clasificación que los órganos de contratación exijan a los licitadores de un contrato de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obras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será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determinada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con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sujeción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normas que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siguen.</w:t>
      </w:r>
    </w:p>
    <w:p w14:paraId="53182DA6" w14:textId="77777777" w:rsidR="00A5337B" w:rsidRPr="00E06F5D" w:rsidRDefault="00137538">
      <w:pPr>
        <w:pStyle w:val="Prrafodelista"/>
        <w:numPr>
          <w:ilvl w:val="0"/>
          <w:numId w:val="183"/>
        </w:numPr>
        <w:tabs>
          <w:tab w:val="left" w:pos="1722"/>
        </w:tabs>
        <w:spacing w:before="12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aquellas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cuya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naturaleza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algunos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tipos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establecidos como subgrupo y no presenten singularidades diferentes a las normales 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generales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clase,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exigirá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solamente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subgrupo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genérico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correspondiente.</w:t>
      </w:r>
    </w:p>
    <w:p w14:paraId="619C0D5F" w14:textId="77777777" w:rsidR="00A5337B" w:rsidRPr="00E06F5D" w:rsidRDefault="00137538">
      <w:pPr>
        <w:pStyle w:val="Prrafodelista"/>
        <w:numPr>
          <w:ilvl w:val="0"/>
          <w:numId w:val="183"/>
        </w:numPr>
        <w:tabs>
          <w:tab w:val="left" w:pos="1703"/>
        </w:tabs>
        <w:spacing w:before="3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Cuando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anterior,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presenten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singularidades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normales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generales a las de su clase y sí, en cambio, asimilables a tipos de obras correspondientes 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otros subgrupos diferentes del principal, la exigencia de clasificación se extenderá también 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esto</w:t>
      </w:r>
      <w:r w:rsidRPr="00E06F5D">
        <w:rPr>
          <w:color w:val="231F20"/>
          <w:sz w:val="20"/>
          <w:lang w:val="es-ES"/>
        </w:rPr>
        <w:t>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subgrupos con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 limitaciones siguientes:</w:t>
      </w:r>
    </w:p>
    <w:p w14:paraId="3AB9EE12" w14:textId="77777777" w:rsidR="00A5337B" w:rsidRPr="00E06F5D" w:rsidRDefault="00137538">
      <w:pPr>
        <w:pStyle w:val="Prrafodelista"/>
        <w:numPr>
          <w:ilvl w:val="0"/>
          <w:numId w:val="182"/>
        </w:numPr>
        <w:tabs>
          <w:tab w:val="left" w:pos="1652"/>
        </w:tabs>
        <w:spacing w:before="122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número de subgrupos exigibles, salvo casos excepcionales, no podrá ser superior 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cuatro.</w:t>
      </w:r>
    </w:p>
    <w:p w14:paraId="09EF0C59" w14:textId="77777777" w:rsidR="00A5337B" w:rsidRPr="00E06F5D" w:rsidRDefault="00137538">
      <w:pPr>
        <w:pStyle w:val="Prrafodelista"/>
        <w:numPr>
          <w:ilvl w:val="0"/>
          <w:numId w:val="182"/>
        </w:numPr>
        <w:tabs>
          <w:tab w:val="left" w:pos="1695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importe de la obra parcial que por su singularidad dé lugar a la exigencia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clasificación</w:t>
      </w:r>
      <w:r w:rsidRPr="00E06F5D">
        <w:rPr>
          <w:color w:val="231F20"/>
          <w:spacing w:val="2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2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2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subgrupo</w:t>
      </w:r>
      <w:r w:rsidRPr="00E06F5D">
        <w:rPr>
          <w:color w:val="231F20"/>
          <w:spacing w:val="2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</w:t>
      </w:r>
      <w:r w:rsidRPr="00E06F5D">
        <w:rPr>
          <w:color w:val="231F20"/>
          <w:sz w:val="20"/>
          <w:lang w:val="es-ES"/>
        </w:rPr>
        <w:t>ndiente</w:t>
      </w:r>
      <w:r w:rsidRPr="00E06F5D">
        <w:rPr>
          <w:color w:val="231F20"/>
          <w:spacing w:val="2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deberá</w:t>
      </w:r>
      <w:r w:rsidRPr="00E06F5D">
        <w:rPr>
          <w:color w:val="231F20"/>
          <w:spacing w:val="2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</w:t>
      </w:r>
      <w:r w:rsidRPr="00E06F5D">
        <w:rPr>
          <w:color w:val="231F20"/>
          <w:spacing w:val="2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superior</w:t>
      </w:r>
      <w:r w:rsidRPr="00E06F5D">
        <w:rPr>
          <w:color w:val="231F20"/>
          <w:spacing w:val="2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2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20</w:t>
      </w:r>
      <w:r w:rsidRPr="00E06F5D">
        <w:rPr>
          <w:color w:val="231F20"/>
          <w:spacing w:val="2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2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100</w:t>
      </w:r>
      <w:r w:rsidRPr="00E06F5D">
        <w:rPr>
          <w:color w:val="231F20"/>
          <w:spacing w:val="2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2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precio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total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contrato, salvo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casos excepcionales.</w:t>
      </w:r>
    </w:p>
    <w:p w14:paraId="32B963B6" w14:textId="77777777" w:rsidR="00A5337B" w:rsidRPr="00E06F5D" w:rsidRDefault="00137538">
      <w:pPr>
        <w:pStyle w:val="Prrafodelista"/>
        <w:numPr>
          <w:ilvl w:val="0"/>
          <w:numId w:val="183"/>
        </w:numPr>
        <w:tabs>
          <w:tab w:val="left" w:pos="1654"/>
        </w:tabs>
        <w:spacing w:before="121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Cuando en el conjunto de las obras se dé la circunstancia de que una parte de ellas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tenga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realizada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especializadas,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determinadas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instalaciones, podrá establecerse en el pliego de cláusulas administrativas particulares l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obligación del contratista, salvo que estuviera clasificado en la especialidad de que se trate,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subcontratar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otro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otros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subgrupo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subgrupos</w:t>
      </w:r>
      <w:r w:rsidRPr="00E06F5D">
        <w:rPr>
          <w:color w:val="231F20"/>
          <w:spacing w:val="3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correspondientes</w:t>
      </w:r>
      <w:r w:rsidRPr="00E06F5D">
        <w:rPr>
          <w:color w:val="231F20"/>
          <w:spacing w:val="3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3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</w:t>
      </w:r>
      <w:r w:rsidRPr="00E06F5D">
        <w:rPr>
          <w:color w:val="231F20"/>
          <w:spacing w:val="3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</w:t>
      </w:r>
      <w:r w:rsidRPr="00E06F5D">
        <w:rPr>
          <w:color w:val="231F20"/>
          <w:spacing w:val="3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será</w:t>
      </w:r>
      <w:r w:rsidRPr="00E06F5D">
        <w:rPr>
          <w:color w:val="231F20"/>
          <w:spacing w:val="3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exigible</w:t>
      </w:r>
      <w:r w:rsidRPr="00E06F5D">
        <w:rPr>
          <w:color w:val="231F20"/>
          <w:spacing w:val="3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3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principal</w:t>
      </w:r>
      <w:r w:rsidRPr="00E06F5D">
        <w:rPr>
          <w:color w:val="231F20"/>
          <w:spacing w:val="3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3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clasificación</w:t>
      </w:r>
      <w:r w:rsidRPr="00E06F5D">
        <w:rPr>
          <w:color w:val="231F20"/>
          <w:spacing w:val="3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3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ellos.</w:t>
      </w:r>
      <w:r w:rsidRPr="00E06F5D">
        <w:rPr>
          <w:color w:val="231F20"/>
          <w:spacing w:val="3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</w:p>
    <w:p w14:paraId="0D330B7F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7A4CBA76" w14:textId="77777777" w:rsidR="00A5337B" w:rsidRPr="00E06F5D" w:rsidRDefault="00A5337B">
      <w:pPr>
        <w:pStyle w:val="Textoindependiente"/>
        <w:spacing w:before="11"/>
        <w:ind w:left="0" w:firstLine="0"/>
        <w:jc w:val="left"/>
        <w:rPr>
          <w:sz w:val="9"/>
          <w:lang w:val="es-ES"/>
        </w:rPr>
      </w:pPr>
    </w:p>
    <w:p w14:paraId="6C9A2AF7" w14:textId="77777777" w:rsidR="00A5337B" w:rsidRPr="00E06F5D" w:rsidRDefault="00137538">
      <w:pPr>
        <w:pStyle w:val="Textoindependiente"/>
        <w:spacing w:before="126" w:line="249" w:lineRule="auto"/>
        <w:ind w:right="1082" w:hanging="1"/>
        <w:rPr>
          <w:lang w:val="es-ES"/>
        </w:rPr>
      </w:pPr>
      <w:r w:rsidRPr="00E06F5D">
        <w:rPr>
          <w:color w:val="231F20"/>
          <w:lang w:val="es-ES"/>
        </w:rPr>
        <w:t>importe de todas las obras sujetas a esta obligación de subcontratar no podrá exceder del 50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100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precio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contrato.</w:t>
      </w:r>
    </w:p>
    <w:p w14:paraId="716F275C" w14:textId="77777777" w:rsidR="00A5337B" w:rsidRPr="00E06F5D" w:rsidRDefault="00137538">
      <w:pPr>
        <w:pStyle w:val="Prrafodelista"/>
        <w:numPr>
          <w:ilvl w:val="0"/>
          <w:numId w:val="183"/>
        </w:numPr>
        <w:tabs>
          <w:tab w:val="left" w:pos="1646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Cuando las obras presenten partes fundamentalmente diferenciadas que cada una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ellas corresponda a tipos de obra de distinto subgrupo, será exigida la clasificación en todos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ellos con la misma limitación señalada en el apartado 2, en cuanto a su número y</w:t>
      </w:r>
      <w:r w:rsidRPr="00E06F5D">
        <w:rPr>
          <w:color w:val="231F20"/>
          <w:sz w:val="20"/>
          <w:lang w:val="es-ES"/>
        </w:rPr>
        <w:t xml:space="preserve"> con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posibilidad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proceder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indica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apartado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3.</w:t>
      </w:r>
    </w:p>
    <w:p w14:paraId="5045E856" w14:textId="77777777" w:rsidR="00A5337B" w:rsidRPr="00E06F5D" w:rsidRDefault="00137538">
      <w:pPr>
        <w:pStyle w:val="Prrafodelista"/>
        <w:numPr>
          <w:ilvl w:val="0"/>
          <w:numId w:val="183"/>
        </w:numPr>
        <w:tabs>
          <w:tab w:val="left" w:pos="1647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 clasificación en un grupo solamente podrá ser exigida cuando por la naturaleza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 obra resulte necesario que el contratista se encuentre clasificado en todos los subgrupos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básicos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mismo.</w:t>
      </w:r>
    </w:p>
    <w:p w14:paraId="24EF0515" w14:textId="77777777" w:rsidR="00A5337B" w:rsidRPr="00E06F5D" w:rsidRDefault="00137538">
      <w:pPr>
        <w:pStyle w:val="Prrafodelista"/>
        <w:numPr>
          <w:ilvl w:val="0"/>
          <w:numId w:val="183"/>
        </w:numPr>
        <w:tabs>
          <w:tab w:val="left" w:pos="1686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Cuando solamente se exija la clasificación en un grupo o subgrupo, la categoría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exigible será la que corresponda a la anualidad media del contra</w:t>
      </w:r>
      <w:r w:rsidRPr="00E06F5D">
        <w:rPr>
          <w:color w:val="231F20"/>
          <w:sz w:val="20"/>
          <w:lang w:val="es-ES"/>
        </w:rPr>
        <w:t>to, obtenida dividiendo su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precio total por el número de meses de su plazo de ejecución y multiplicando por 12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cociente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resultante.</w:t>
      </w:r>
    </w:p>
    <w:p w14:paraId="00A2C84E" w14:textId="77777777" w:rsidR="00A5337B" w:rsidRPr="00E06F5D" w:rsidRDefault="00137538">
      <w:pPr>
        <w:pStyle w:val="Prrafodelista"/>
        <w:numPr>
          <w:ilvl w:val="0"/>
          <w:numId w:val="183"/>
        </w:numPr>
        <w:tabs>
          <w:tab w:val="left" w:pos="1683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los casos en que sea exigida la clasificación en varios subgrupos se fijará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categoría en cada uno de ellos teniendo</w:t>
      </w:r>
      <w:r w:rsidRPr="00E06F5D">
        <w:rPr>
          <w:color w:val="231F20"/>
          <w:sz w:val="20"/>
          <w:lang w:val="es-ES"/>
        </w:rPr>
        <w:t xml:space="preserve"> en cuenta los importes parciales y los plazos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también parciales que correspondan a cada una de las partes de obra originaria de 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diversos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subgrupos.</w:t>
      </w:r>
    </w:p>
    <w:p w14:paraId="7FEB0B5C" w14:textId="77777777" w:rsidR="00A5337B" w:rsidRPr="00E06F5D" w:rsidRDefault="00137538">
      <w:pPr>
        <w:pStyle w:val="Prrafodelista"/>
        <w:numPr>
          <w:ilvl w:val="0"/>
          <w:numId w:val="183"/>
        </w:numPr>
        <w:tabs>
          <w:tab w:val="left" w:pos="1673"/>
        </w:tabs>
        <w:spacing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los casos en que se imponga la obligación de subcontratar a que se refiere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apartado 3, la categor</w:t>
      </w:r>
      <w:r w:rsidRPr="00E06F5D">
        <w:rPr>
          <w:color w:val="231F20"/>
          <w:sz w:val="20"/>
          <w:lang w:val="es-ES"/>
        </w:rPr>
        <w:t>ía exigible al subcontratista será la que corresponda a la vista 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importe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subcontratar y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plazo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parcial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ejecución.</w:t>
      </w:r>
    </w:p>
    <w:p w14:paraId="771FBD02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17A2F362" w14:textId="77777777" w:rsidR="00A5337B" w:rsidRPr="00E06F5D" w:rsidRDefault="00137538">
      <w:pPr>
        <w:pStyle w:val="Ttulo3"/>
        <w:rPr>
          <w:lang w:val="es-ES"/>
        </w:rPr>
      </w:pPr>
      <w:r w:rsidRPr="00E06F5D">
        <w:rPr>
          <w:color w:val="231F20"/>
          <w:lang w:val="es-ES"/>
        </w:rPr>
        <w:t>Sección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2.ª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Clasificación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empresas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contratistas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servicios</w:t>
      </w:r>
    </w:p>
    <w:p w14:paraId="615FC19A" w14:textId="77777777" w:rsidR="00A5337B" w:rsidRPr="00E06F5D" w:rsidRDefault="00A5337B">
      <w:pPr>
        <w:pStyle w:val="Textoindependiente"/>
        <w:spacing w:before="5"/>
        <w:ind w:left="0" w:firstLine="0"/>
        <w:jc w:val="left"/>
        <w:rPr>
          <w:b/>
          <w:i/>
          <w:sz w:val="30"/>
          <w:lang w:val="es-ES"/>
        </w:rPr>
      </w:pPr>
    </w:p>
    <w:p w14:paraId="31932A55" w14:textId="77777777" w:rsidR="00A5337B" w:rsidRPr="00E06F5D" w:rsidRDefault="00137538">
      <w:pPr>
        <w:ind w:left="1075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37.</w:t>
      </w:r>
      <w:r w:rsidRPr="00E06F5D">
        <w:rPr>
          <w:b/>
          <w:color w:val="231F20"/>
          <w:spacing w:val="50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Grupos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y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subgrupos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clasificación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los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contratos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servicios.</w:t>
      </w:r>
    </w:p>
    <w:p w14:paraId="75CBBC3E" w14:textId="77777777" w:rsidR="00A5337B" w:rsidRPr="00E06F5D" w:rsidRDefault="00137538">
      <w:pPr>
        <w:pStyle w:val="Prrafodelista"/>
        <w:numPr>
          <w:ilvl w:val="0"/>
          <w:numId w:val="181"/>
        </w:numPr>
        <w:tabs>
          <w:tab w:val="left" w:pos="1678"/>
        </w:tabs>
        <w:spacing w:before="124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 grupos y subgrupos de actividades por especialidades, de aplicación para 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 contratos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servicios,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serán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siguientes:</w:t>
      </w:r>
    </w:p>
    <w:p w14:paraId="24018DA9" w14:textId="77777777" w:rsidR="00A5337B" w:rsidRPr="00E06F5D" w:rsidRDefault="00137538">
      <w:pPr>
        <w:pStyle w:val="Textoindependiente"/>
        <w:spacing w:before="121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Grupo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L)</w:t>
      </w:r>
    </w:p>
    <w:p w14:paraId="6AA45F0A" w14:textId="77777777" w:rsidR="00A5337B" w:rsidRPr="00E06F5D" w:rsidRDefault="00137538">
      <w:pPr>
        <w:pStyle w:val="Textoindependiente"/>
        <w:spacing w:before="129" w:line="249" w:lineRule="auto"/>
        <w:ind w:left="1415" w:right="1080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1.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Servicios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auxiliares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para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trabajos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administrativos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archivo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similares.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3.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Encuestas, toma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datos y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servicios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análogos.</w:t>
      </w:r>
    </w:p>
    <w:p w14:paraId="3EDEE9E2" w14:textId="77777777" w:rsidR="00A5337B" w:rsidRPr="00E06F5D" w:rsidRDefault="00137538">
      <w:pPr>
        <w:pStyle w:val="Textoindependiente"/>
        <w:spacing w:line="249" w:lineRule="auto"/>
        <w:ind w:left="1415" w:right="1823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Subgrupo 5. Organización y promoción de congresos, ferias y exposiciones.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6.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Servicios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portería,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control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accesos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e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información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público.</w:t>
      </w:r>
    </w:p>
    <w:p w14:paraId="08BF687C" w14:textId="77777777" w:rsidR="00A5337B" w:rsidRPr="00E06F5D" w:rsidRDefault="00137538">
      <w:pPr>
        <w:pStyle w:val="Textoindependiente"/>
        <w:spacing w:before="121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Grupo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M)</w:t>
      </w:r>
    </w:p>
    <w:p w14:paraId="3218074F" w14:textId="77777777" w:rsidR="00A5337B" w:rsidRPr="00E06F5D" w:rsidRDefault="00137538">
      <w:pPr>
        <w:pStyle w:val="Textoindependiente"/>
        <w:spacing w:before="130" w:line="249" w:lineRule="auto"/>
        <w:ind w:left="1415" w:right="2371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8"/>
          <w:lang w:val="es-ES"/>
        </w:rPr>
        <w:t xml:space="preserve"> </w:t>
      </w:r>
      <w:r w:rsidRPr="00E06F5D">
        <w:rPr>
          <w:color w:val="231F20"/>
          <w:lang w:val="es-ES"/>
        </w:rPr>
        <w:t>1.</w:t>
      </w:r>
      <w:r w:rsidRPr="00E06F5D">
        <w:rPr>
          <w:color w:val="231F20"/>
          <w:spacing w:val="-7"/>
          <w:lang w:val="es-ES"/>
        </w:rPr>
        <w:t xml:space="preserve"> </w:t>
      </w:r>
      <w:r w:rsidRPr="00E06F5D">
        <w:rPr>
          <w:color w:val="231F20"/>
          <w:lang w:val="es-ES"/>
        </w:rPr>
        <w:t>Higienización,</w:t>
      </w:r>
      <w:r w:rsidRPr="00E06F5D">
        <w:rPr>
          <w:color w:val="231F20"/>
          <w:spacing w:val="-7"/>
          <w:lang w:val="es-ES"/>
        </w:rPr>
        <w:t xml:space="preserve"> </w:t>
      </w:r>
      <w:r w:rsidRPr="00E06F5D">
        <w:rPr>
          <w:color w:val="231F20"/>
          <w:lang w:val="es-ES"/>
        </w:rPr>
        <w:t>desinfección,</w:t>
      </w:r>
      <w:r w:rsidRPr="00E06F5D">
        <w:rPr>
          <w:color w:val="231F20"/>
          <w:spacing w:val="-7"/>
          <w:lang w:val="es-ES"/>
        </w:rPr>
        <w:t xml:space="preserve"> </w:t>
      </w:r>
      <w:r w:rsidRPr="00E06F5D">
        <w:rPr>
          <w:color w:val="231F20"/>
          <w:lang w:val="es-ES"/>
        </w:rPr>
        <w:t>desinsectación</w:t>
      </w:r>
      <w:r w:rsidRPr="00E06F5D">
        <w:rPr>
          <w:color w:val="231F20"/>
          <w:spacing w:val="-7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7"/>
          <w:lang w:val="es-ES"/>
        </w:rPr>
        <w:t xml:space="preserve"> </w:t>
      </w:r>
      <w:r w:rsidRPr="00E06F5D">
        <w:rPr>
          <w:color w:val="231F20"/>
          <w:lang w:val="es-ES"/>
        </w:rPr>
        <w:t>desratización.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2.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Servicios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seguridad,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custodia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protección.</w:t>
      </w:r>
    </w:p>
    <w:p w14:paraId="5EDD2642" w14:textId="77777777" w:rsidR="00A5337B" w:rsidRPr="00E06F5D" w:rsidRDefault="00137538">
      <w:pPr>
        <w:pStyle w:val="Textoindependiente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4.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Artes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gráficas.</w:t>
      </w:r>
    </w:p>
    <w:p w14:paraId="65119388" w14:textId="77777777" w:rsidR="00A5337B" w:rsidRPr="00E06F5D" w:rsidRDefault="00137538">
      <w:pPr>
        <w:pStyle w:val="Textoindependiente"/>
        <w:spacing w:before="10" w:line="249" w:lineRule="auto"/>
        <w:ind w:left="1415" w:right="3693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5.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Servicios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bibliotecas,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archivos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museos.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6.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Hostelería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servi</w:t>
      </w:r>
      <w:r w:rsidRPr="00E06F5D">
        <w:rPr>
          <w:color w:val="231F20"/>
          <w:lang w:val="es-ES"/>
        </w:rPr>
        <w:t>cios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comida.</w:t>
      </w:r>
    </w:p>
    <w:p w14:paraId="6E55B546" w14:textId="77777777" w:rsidR="00A5337B" w:rsidRPr="00E06F5D" w:rsidRDefault="00137538">
      <w:pPr>
        <w:pStyle w:val="Textoindependiente"/>
        <w:spacing w:before="121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Grupo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O)</w:t>
      </w:r>
    </w:p>
    <w:p w14:paraId="69183BB5" w14:textId="77777777" w:rsidR="00A5337B" w:rsidRPr="00E06F5D" w:rsidRDefault="00137538">
      <w:pPr>
        <w:pStyle w:val="Textoindependiente"/>
        <w:spacing w:before="129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1.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Conservación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mantenimiento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edificios.</w:t>
      </w:r>
    </w:p>
    <w:p w14:paraId="61B78391" w14:textId="77777777" w:rsidR="00A5337B" w:rsidRPr="00E06F5D" w:rsidRDefault="00137538">
      <w:pPr>
        <w:pStyle w:val="Textoindependiente"/>
        <w:spacing w:before="10" w:line="249" w:lineRule="auto"/>
        <w:ind w:right="1080"/>
        <w:jc w:val="left"/>
        <w:rPr>
          <w:lang w:val="es-ES"/>
        </w:rPr>
      </w:pP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20"/>
          <w:lang w:val="es-ES"/>
        </w:rPr>
        <w:t xml:space="preserve"> </w:t>
      </w:r>
      <w:r w:rsidRPr="00E06F5D">
        <w:rPr>
          <w:color w:val="231F20"/>
          <w:lang w:val="es-ES"/>
        </w:rPr>
        <w:t>2.</w:t>
      </w:r>
      <w:r w:rsidRPr="00E06F5D">
        <w:rPr>
          <w:color w:val="231F20"/>
          <w:spacing w:val="20"/>
          <w:lang w:val="es-ES"/>
        </w:rPr>
        <w:t xml:space="preserve"> </w:t>
      </w:r>
      <w:r w:rsidRPr="00E06F5D">
        <w:rPr>
          <w:color w:val="231F20"/>
          <w:lang w:val="es-ES"/>
        </w:rPr>
        <w:t>Conservación</w:t>
      </w:r>
      <w:r w:rsidRPr="00E06F5D">
        <w:rPr>
          <w:color w:val="231F20"/>
          <w:spacing w:val="20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20"/>
          <w:lang w:val="es-ES"/>
        </w:rPr>
        <w:t xml:space="preserve"> </w:t>
      </w:r>
      <w:r w:rsidRPr="00E06F5D">
        <w:rPr>
          <w:color w:val="231F20"/>
          <w:lang w:val="es-ES"/>
        </w:rPr>
        <w:t>mantenimiento</w:t>
      </w:r>
      <w:r w:rsidRPr="00E06F5D">
        <w:rPr>
          <w:color w:val="231F20"/>
          <w:spacing w:val="20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20"/>
          <w:lang w:val="es-ES"/>
        </w:rPr>
        <w:t xml:space="preserve"> </w:t>
      </w:r>
      <w:r w:rsidRPr="00E06F5D">
        <w:rPr>
          <w:color w:val="231F20"/>
          <w:lang w:val="es-ES"/>
        </w:rPr>
        <w:t>carreteras,</w:t>
      </w:r>
      <w:r w:rsidRPr="00E06F5D">
        <w:rPr>
          <w:color w:val="231F20"/>
          <w:spacing w:val="20"/>
          <w:lang w:val="es-ES"/>
        </w:rPr>
        <w:t xml:space="preserve"> </w:t>
      </w:r>
      <w:r w:rsidRPr="00E06F5D">
        <w:rPr>
          <w:color w:val="231F20"/>
          <w:lang w:val="es-ES"/>
        </w:rPr>
        <w:t>pistas,</w:t>
      </w:r>
      <w:r w:rsidRPr="00E06F5D">
        <w:rPr>
          <w:color w:val="231F20"/>
          <w:spacing w:val="21"/>
          <w:lang w:val="es-ES"/>
        </w:rPr>
        <w:t xml:space="preserve"> </w:t>
      </w:r>
      <w:r w:rsidRPr="00E06F5D">
        <w:rPr>
          <w:color w:val="231F20"/>
          <w:lang w:val="es-ES"/>
        </w:rPr>
        <w:t>autopistas,</w:t>
      </w:r>
      <w:r w:rsidRPr="00E06F5D">
        <w:rPr>
          <w:color w:val="231F20"/>
          <w:spacing w:val="20"/>
          <w:lang w:val="es-ES"/>
        </w:rPr>
        <w:t xml:space="preserve"> </w:t>
      </w:r>
      <w:r w:rsidRPr="00E06F5D">
        <w:rPr>
          <w:color w:val="231F20"/>
          <w:lang w:val="es-ES"/>
        </w:rPr>
        <w:t>autovías,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calzadas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y vías férreas.</w:t>
      </w:r>
    </w:p>
    <w:p w14:paraId="583F3255" w14:textId="77777777" w:rsidR="00A5337B" w:rsidRPr="00E06F5D" w:rsidRDefault="00137538">
      <w:pPr>
        <w:pStyle w:val="Textoindependiente"/>
        <w:spacing w:line="249" w:lineRule="auto"/>
        <w:ind w:right="1080"/>
        <w:jc w:val="left"/>
        <w:rPr>
          <w:lang w:val="es-ES"/>
        </w:rPr>
      </w:pP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3.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Conservación,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mantenimiento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explotación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redes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agua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alcantarillado.</w:t>
      </w:r>
    </w:p>
    <w:p w14:paraId="0B7ACCDC" w14:textId="77777777" w:rsidR="00A5337B" w:rsidRPr="00E06F5D" w:rsidRDefault="00137538">
      <w:pPr>
        <w:pStyle w:val="Textoindependiente"/>
        <w:spacing w:line="249" w:lineRule="auto"/>
        <w:ind w:left="1415" w:right="1080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7"/>
          <w:lang w:val="es-ES"/>
        </w:rPr>
        <w:t xml:space="preserve"> </w:t>
      </w:r>
      <w:r w:rsidRPr="00E06F5D">
        <w:rPr>
          <w:color w:val="231F20"/>
          <w:lang w:val="es-ES"/>
        </w:rPr>
        <w:t>4.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Conservación,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mantenimiento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explotación</w:t>
      </w:r>
      <w:r w:rsidRPr="00E06F5D">
        <w:rPr>
          <w:color w:val="231F20"/>
          <w:spacing w:val="-7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estaciones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depuradoras.</w:t>
      </w:r>
      <w:r w:rsidRPr="00E06F5D">
        <w:rPr>
          <w:color w:val="231F20"/>
          <w:spacing w:val="-52"/>
          <w:lang w:val="es-ES"/>
        </w:rPr>
        <w:t xml:space="preserve"> </w:t>
      </w: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6.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Conservación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mantenimiento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montes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jardines.</w:t>
      </w:r>
    </w:p>
    <w:p w14:paraId="0111CF92" w14:textId="77777777" w:rsidR="00A5337B" w:rsidRPr="00E06F5D" w:rsidRDefault="00137538">
      <w:pPr>
        <w:pStyle w:val="Textoindependiente"/>
        <w:spacing w:before="121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Grupo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P)</w:t>
      </w:r>
    </w:p>
    <w:p w14:paraId="2354B7A2" w14:textId="77777777" w:rsidR="00A5337B" w:rsidRPr="00E06F5D" w:rsidRDefault="00137538">
      <w:pPr>
        <w:pStyle w:val="Textoindependiente"/>
        <w:spacing w:before="130" w:line="249" w:lineRule="auto"/>
        <w:ind w:right="1080"/>
        <w:jc w:val="left"/>
        <w:rPr>
          <w:lang w:val="es-ES"/>
        </w:rPr>
      </w:pP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26"/>
          <w:lang w:val="es-ES"/>
        </w:rPr>
        <w:t xml:space="preserve"> </w:t>
      </w:r>
      <w:r w:rsidRPr="00E06F5D">
        <w:rPr>
          <w:color w:val="231F20"/>
          <w:lang w:val="es-ES"/>
        </w:rPr>
        <w:t>1.</w:t>
      </w:r>
      <w:r w:rsidRPr="00E06F5D">
        <w:rPr>
          <w:color w:val="231F20"/>
          <w:spacing w:val="26"/>
          <w:lang w:val="es-ES"/>
        </w:rPr>
        <w:t xml:space="preserve"> </w:t>
      </w:r>
      <w:r w:rsidRPr="00E06F5D">
        <w:rPr>
          <w:color w:val="231F20"/>
          <w:lang w:val="es-ES"/>
        </w:rPr>
        <w:t>Mantenimiento</w:t>
      </w:r>
      <w:r w:rsidRPr="00E06F5D">
        <w:rPr>
          <w:color w:val="231F20"/>
          <w:spacing w:val="26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26"/>
          <w:lang w:val="es-ES"/>
        </w:rPr>
        <w:t xml:space="preserve"> </w:t>
      </w:r>
      <w:r w:rsidRPr="00E06F5D">
        <w:rPr>
          <w:color w:val="231F20"/>
          <w:lang w:val="es-ES"/>
        </w:rPr>
        <w:t>reparación</w:t>
      </w:r>
      <w:r w:rsidRPr="00E06F5D">
        <w:rPr>
          <w:color w:val="231F20"/>
          <w:spacing w:val="26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26"/>
          <w:lang w:val="es-ES"/>
        </w:rPr>
        <w:t xml:space="preserve"> </w:t>
      </w:r>
      <w:r w:rsidRPr="00E06F5D">
        <w:rPr>
          <w:color w:val="231F20"/>
          <w:lang w:val="es-ES"/>
        </w:rPr>
        <w:t>equipos</w:t>
      </w:r>
      <w:r w:rsidRPr="00E06F5D">
        <w:rPr>
          <w:color w:val="231F20"/>
          <w:spacing w:val="26"/>
          <w:lang w:val="es-ES"/>
        </w:rPr>
        <w:t xml:space="preserve"> </w:t>
      </w:r>
      <w:r w:rsidRPr="00E06F5D">
        <w:rPr>
          <w:color w:val="231F20"/>
          <w:lang w:val="es-ES"/>
        </w:rPr>
        <w:t>e</w:t>
      </w:r>
      <w:r w:rsidRPr="00E06F5D">
        <w:rPr>
          <w:color w:val="231F20"/>
          <w:spacing w:val="26"/>
          <w:lang w:val="es-ES"/>
        </w:rPr>
        <w:t xml:space="preserve"> </w:t>
      </w:r>
      <w:r w:rsidRPr="00E06F5D">
        <w:rPr>
          <w:color w:val="231F20"/>
          <w:lang w:val="es-ES"/>
        </w:rPr>
        <w:t>instalaciones</w:t>
      </w:r>
      <w:r w:rsidRPr="00E06F5D">
        <w:rPr>
          <w:color w:val="231F20"/>
          <w:spacing w:val="26"/>
          <w:lang w:val="es-ES"/>
        </w:rPr>
        <w:t xml:space="preserve"> </w:t>
      </w:r>
      <w:r w:rsidRPr="00E06F5D">
        <w:rPr>
          <w:color w:val="231F20"/>
          <w:lang w:val="es-ES"/>
        </w:rPr>
        <w:t>eléctricas</w:t>
      </w:r>
      <w:r w:rsidRPr="00E06F5D">
        <w:rPr>
          <w:color w:val="231F20"/>
          <w:spacing w:val="26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electrónicas.</w:t>
      </w:r>
    </w:p>
    <w:p w14:paraId="0415800C" w14:textId="77777777" w:rsidR="00A5337B" w:rsidRPr="00E06F5D" w:rsidRDefault="00137538">
      <w:pPr>
        <w:pStyle w:val="Textoindependiente"/>
        <w:spacing w:line="249" w:lineRule="auto"/>
        <w:ind w:right="1080"/>
        <w:jc w:val="left"/>
        <w:rPr>
          <w:lang w:val="es-ES"/>
        </w:rPr>
      </w:pP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2"/>
          <w:lang w:val="es-ES"/>
        </w:rPr>
        <w:t xml:space="preserve"> </w:t>
      </w:r>
      <w:r w:rsidRPr="00E06F5D">
        <w:rPr>
          <w:color w:val="231F20"/>
          <w:lang w:val="es-ES"/>
        </w:rPr>
        <w:t>2.</w:t>
      </w:r>
      <w:r w:rsidRPr="00E06F5D">
        <w:rPr>
          <w:color w:val="231F20"/>
          <w:spacing w:val="2"/>
          <w:lang w:val="es-ES"/>
        </w:rPr>
        <w:t xml:space="preserve"> </w:t>
      </w:r>
      <w:r w:rsidRPr="00E06F5D">
        <w:rPr>
          <w:color w:val="231F20"/>
          <w:lang w:val="es-ES"/>
        </w:rPr>
        <w:t>Mantenimiento</w:t>
      </w:r>
      <w:r w:rsidRPr="00E06F5D">
        <w:rPr>
          <w:color w:val="231F20"/>
          <w:spacing w:val="2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2"/>
          <w:lang w:val="es-ES"/>
        </w:rPr>
        <w:t xml:space="preserve"> </w:t>
      </w:r>
      <w:r w:rsidRPr="00E06F5D">
        <w:rPr>
          <w:color w:val="231F20"/>
          <w:lang w:val="es-ES"/>
        </w:rPr>
        <w:t>reparación</w:t>
      </w:r>
      <w:r w:rsidRPr="00E06F5D">
        <w:rPr>
          <w:color w:val="231F20"/>
          <w:spacing w:val="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2"/>
          <w:lang w:val="es-ES"/>
        </w:rPr>
        <w:t xml:space="preserve"> </w:t>
      </w:r>
      <w:r w:rsidRPr="00E06F5D">
        <w:rPr>
          <w:color w:val="231F20"/>
          <w:lang w:val="es-ES"/>
        </w:rPr>
        <w:t>equipos</w:t>
      </w:r>
      <w:r w:rsidRPr="00E06F5D">
        <w:rPr>
          <w:color w:val="231F20"/>
          <w:spacing w:val="2"/>
          <w:lang w:val="es-ES"/>
        </w:rPr>
        <w:t xml:space="preserve"> </w:t>
      </w:r>
      <w:r w:rsidRPr="00E06F5D">
        <w:rPr>
          <w:color w:val="231F20"/>
          <w:lang w:val="es-ES"/>
        </w:rPr>
        <w:t>e</w:t>
      </w:r>
      <w:r w:rsidRPr="00E06F5D">
        <w:rPr>
          <w:color w:val="231F20"/>
          <w:spacing w:val="2"/>
          <w:lang w:val="es-ES"/>
        </w:rPr>
        <w:t xml:space="preserve"> </w:t>
      </w:r>
      <w:r w:rsidRPr="00E06F5D">
        <w:rPr>
          <w:color w:val="231F20"/>
          <w:lang w:val="es-ES"/>
        </w:rPr>
        <w:t>instalaciones</w:t>
      </w:r>
      <w:r w:rsidRPr="00E06F5D">
        <w:rPr>
          <w:color w:val="231F20"/>
          <w:spacing w:val="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2"/>
          <w:lang w:val="es-ES"/>
        </w:rPr>
        <w:t xml:space="preserve"> </w:t>
      </w:r>
      <w:r w:rsidRPr="00E06F5D">
        <w:rPr>
          <w:color w:val="231F20"/>
          <w:lang w:val="es-ES"/>
        </w:rPr>
        <w:t>fontanería,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conducciones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agua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y gas.</w:t>
      </w:r>
    </w:p>
    <w:p w14:paraId="47DE0232" w14:textId="77777777" w:rsidR="00A5337B" w:rsidRPr="00E06F5D" w:rsidRDefault="00137538">
      <w:pPr>
        <w:pStyle w:val="Textoindependiente"/>
        <w:spacing w:line="249" w:lineRule="auto"/>
        <w:ind w:right="1080"/>
        <w:jc w:val="left"/>
        <w:rPr>
          <w:lang w:val="es-ES"/>
        </w:rPr>
      </w:pPr>
      <w:r w:rsidRPr="00E06F5D">
        <w:rPr>
          <w:color w:val="231F20"/>
          <w:lang w:val="es-ES"/>
        </w:rPr>
        <w:t>Subgrupo 3. Mantenimiento y reparación de equipos e instalaciones de calefacción y aire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acondicionado.</w:t>
      </w:r>
    </w:p>
    <w:p w14:paraId="2B071258" w14:textId="77777777" w:rsidR="00A5337B" w:rsidRPr="00E06F5D" w:rsidRDefault="00A5337B">
      <w:pPr>
        <w:spacing w:line="249" w:lineRule="auto"/>
        <w:rPr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4957716A" w14:textId="77777777" w:rsidR="00A5337B" w:rsidRPr="00E06F5D" w:rsidRDefault="00137538">
      <w:pPr>
        <w:pStyle w:val="Textoindependiente"/>
        <w:spacing w:before="120" w:line="249" w:lineRule="auto"/>
        <w:ind w:right="1080"/>
        <w:jc w:val="left"/>
        <w:rPr>
          <w:lang w:val="es-ES"/>
        </w:rPr>
      </w:pPr>
      <w:r w:rsidRPr="00E06F5D">
        <w:rPr>
          <w:color w:val="231F20"/>
          <w:lang w:val="es-ES"/>
        </w:rPr>
        <w:lastRenderedPageBreak/>
        <w:t>Subgrupo</w:t>
      </w:r>
      <w:r w:rsidRPr="00E06F5D">
        <w:rPr>
          <w:color w:val="231F20"/>
          <w:spacing w:val="44"/>
          <w:lang w:val="es-ES"/>
        </w:rPr>
        <w:t xml:space="preserve"> </w:t>
      </w:r>
      <w:r w:rsidRPr="00E06F5D">
        <w:rPr>
          <w:color w:val="231F20"/>
          <w:lang w:val="es-ES"/>
        </w:rPr>
        <w:t>5.</w:t>
      </w:r>
      <w:r w:rsidRPr="00E06F5D">
        <w:rPr>
          <w:color w:val="231F20"/>
          <w:spacing w:val="44"/>
          <w:lang w:val="es-ES"/>
        </w:rPr>
        <w:t xml:space="preserve"> </w:t>
      </w:r>
      <w:r w:rsidRPr="00E06F5D">
        <w:rPr>
          <w:color w:val="231F20"/>
          <w:lang w:val="es-ES"/>
        </w:rPr>
        <w:t>Mantenimiento</w:t>
      </w:r>
      <w:r w:rsidRPr="00E06F5D">
        <w:rPr>
          <w:color w:val="231F20"/>
          <w:spacing w:val="44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45"/>
          <w:lang w:val="es-ES"/>
        </w:rPr>
        <w:t xml:space="preserve"> </w:t>
      </w:r>
      <w:r w:rsidRPr="00E06F5D">
        <w:rPr>
          <w:color w:val="231F20"/>
          <w:lang w:val="es-ES"/>
        </w:rPr>
        <w:t>reparación</w:t>
      </w:r>
      <w:r w:rsidRPr="00E06F5D">
        <w:rPr>
          <w:color w:val="231F20"/>
          <w:spacing w:val="4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44"/>
          <w:lang w:val="es-ES"/>
        </w:rPr>
        <w:t xml:space="preserve"> </w:t>
      </w:r>
      <w:r w:rsidRPr="00E06F5D">
        <w:rPr>
          <w:color w:val="231F20"/>
          <w:lang w:val="es-ES"/>
        </w:rPr>
        <w:t>equipos</w:t>
      </w:r>
      <w:r w:rsidRPr="00E06F5D">
        <w:rPr>
          <w:color w:val="231F20"/>
          <w:spacing w:val="44"/>
          <w:lang w:val="es-ES"/>
        </w:rPr>
        <w:t xml:space="preserve"> </w:t>
      </w:r>
      <w:r w:rsidRPr="00E06F5D">
        <w:rPr>
          <w:color w:val="231F20"/>
          <w:lang w:val="es-ES"/>
        </w:rPr>
        <w:t>e</w:t>
      </w:r>
      <w:r w:rsidRPr="00E06F5D">
        <w:rPr>
          <w:color w:val="231F20"/>
          <w:spacing w:val="45"/>
          <w:lang w:val="es-ES"/>
        </w:rPr>
        <w:t xml:space="preserve"> </w:t>
      </w:r>
      <w:r w:rsidRPr="00E06F5D">
        <w:rPr>
          <w:color w:val="231F20"/>
          <w:lang w:val="es-ES"/>
        </w:rPr>
        <w:t>instalaciones</w:t>
      </w:r>
      <w:r w:rsidRPr="00E06F5D">
        <w:rPr>
          <w:color w:val="231F20"/>
          <w:spacing w:val="4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44"/>
          <w:lang w:val="es-ES"/>
        </w:rPr>
        <w:t xml:space="preserve"> </w:t>
      </w:r>
      <w:r w:rsidRPr="00E06F5D">
        <w:rPr>
          <w:color w:val="231F20"/>
          <w:lang w:val="es-ES"/>
        </w:rPr>
        <w:t>seguridad</w:t>
      </w:r>
      <w:r w:rsidRPr="00E06F5D">
        <w:rPr>
          <w:color w:val="231F20"/>
          <w:spacing w:val="45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contra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incendios.</w:t>
      </w:r>
    </w:p>
    <w:p w14:paraId="3AA6D93B" w14:textId="77777777" w:rsidR="00A5337B" w:rsidRPr="00E06F5D" w:rsidRDefault="00137538">
      <w:pPr>
        <w:pStyle w:val="Textoindependiente"/>
        <w:spacing w:before="2" w:line="249" w:lineRule="auto"/>
        <w:ind w:right="1080"/>
        <w:jc w:val="left"/>
        <w:rPr>
          <w:lang w:val="es-ES"/>
        </w:rPr>
      </w:pP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20"/>
          <w:lang w:val="es-ES"/>
        </w:rPr>
        <w:t xml:space="preserve"> </w:t>
      </w:r>
      <w:r w:rsidRPr="00E06F5D">
        <w:rPr>
          <w:color w:val="231F20"/>
          <w:lang w:val="es-ES"/>
        </w:rPr>
        <w:t>7.</w:t>
      </w:r>
      <w:r w:rsidRPr="00E06F5D">
        <w:rPr>
          <w:color w:val="231F20"/>
          <w:spacing w:val="20"/>
          <w:lang w:val="es-ES"/>
        </w:rPr>
        <w:t xml:space="preserve"> </w:t>
      </w:r>
      <w:r w:rsidRPr="00E06F5D">
        <w:rPr>
          <w:color w:val="231F20"/>
          <w:lang w:val="es-ES"/>
        </w:rPr>
        <w:t>Mantenimiento</w:t>
      </w:r>
      <w:r w:rsidRPr="00E06F5D">
        <w:rPr>
          <w:color w:val="231F20"/>
          <w:spacing w:val="20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20"/>
          <w:lang w:val="es-ES"/>
        </w:rPr>
        <w:t xml:space="preserve"> </w:t>
      </w:r>
      <w:r w:rsidRPr="00E06F5D">
        <w:rPr>
          <w:color w:val="231F20"/>
          <w:lang w:val="es-ES"/>
        </w:rPr>
        <w:t>reparaci</w:t>
      </w:r>
      <w:r w:rsidRPr="00E06F5D">
        <w:rPr>
          <w:color w:val="231F20"/>
          <w:lang w:val="es-ES"/>
        </w:rPr>
        <w:t>ón</w:t>
      </w:r>
      <w:r w:rsidRPr="00E06F5D">
        <w:rPr>
          <w:color w:val="231F20"/>
          <w:spacing w:val="20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20"/>
          <w:lang w:val="es-ES"/>
        </w:rPr>
        <w:t xml:space="preserve"> </w:t>
      </w:r>
      <w:r w:rsidRPr="00E06F5D">
        <w:rPr>
          <w:color w:val="231F20"/>
          <w:lang w:val="es-ES"/>
        </w:rPr>
        <w:t>equipos</w:t>
      </w:r>
      <w:r w:rsidRPr="00E06F5D">
        <w:rPr>
          <w:color w:val="231F20"/>
          <w:spacing w:val="20"/>
          <w:lang w:val="es-ES"/>
        </w:rPr>
        <w:t xml:space="preserve"> </w:t>
      </w:r>
      <w:r w:rsidRPr="00E06F5D">
        <w:rPr>
          <w:color w:val="231F20"/>
          <w:lang w:val="es-ES"/>
        </w:rPr>
        <w:t>e</w:t>
      </w:r>
      <w:r w:rsidRPr="00E06F5D">
        <w:rPr>
          <w:color w:val="231F20"/>
          <w:spacing w:val="20"/>
          <w:lang w:val="es-ES"/>
        </w:rPr>
        <w:t xml:space="preserve"> </w:t>
      </w:r>
      <w:r w:rsidRPr="00E06F5D">
        <w:rPr>
          <w:color w:val="231F20"/>
          <w:lang w:val="es-ES"/>
        </w:rPr>
        <w:t>instalaciones</w:t>
      </w:r>
      <w:r w:rsidRPr="00E06F5D">
        <w:rPr>
          <w:color w:val="231F20"/>
          <w:spacing w:val="20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20"/>
          <w:lang w:val="es-ES"/>
        </w:rPr>
        <w:t xml:space="preserve"> </w:t>
      </w:r>
      <w:r w:rsidRPr="00E06F5D">
        <w:rPr>
          <w:color w:val="231F20"/>
          <w:lang w:val="es-ES"/>
        </w:rPr>
        <w:t>aparatos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elevadores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y 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traslación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horizontal.</w:t>
      </w:r>
    </w:p>
    <w:p w14:paraId="2DE89197" w14:textId="77777777" w:rsidR="00A5337B" w:rsidRPr="00E06F5D" w:rsidRDefault="00137538">
      <w:pPr>
        <w:pStyle w:val="Textoindependiente"/>
        <w:spacing w:before="121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Grupo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Q)</w:t>
      </w:r>
    </w:p>
    <w:p w14:paraId="4E260993" w14:textId="77777777" w:rsidR="00A5337B" w:rsidRPr="00E06F5D" w:rsidRDefault="00137538">
      <w:pPr>
        <w:pStyle w:val="Textoindependiente"/>
        <w:spacing w:before="129" w:line="249" w:lineRule="auto"/>
        <w:ind w:left="1415" w:right="3693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7"/>
          <w:lang w:val="es-ES"/>
        </w:rPr>
        <w:t xml:space="preserve"> </w:t>
      </w:r>
      <w:r w:rsidRPr="00E06F5D">
        <w:rPr>
          <w:color w:val="231F20"/>
          <w:lang w:val="es-ES"/>
        </w:rPr>
        <w:t>1.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Mantenimiento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reparación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maquinaria.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2.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Mantenimiento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reparación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vehículos.</w:t>
      </w:r>
    </w:p>
    <w:p w14:paraId="244A1D54" w14:textId="77777777" w:rsidR="00A5337B" w:rsidRPr="00E06F5D" w:rsidRDefault="00137538">
      <w:pPr>
        <w:pStyle w:val="Textoindependiente"/>
        <w:spacing w:before="121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Grupo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R)</w:t>
      </w:r>
    </w:p>
    <w:p w14:paraId="4A53D996" w14:textId="77777777" w:rsidR="00A5337B" w:rsidRPr="00E06F5D" w:rsidRDefault="00137538">
      <w:pPr>
        <w:pStyle w:val="Textoindependiente"/>
        <w:spacing w:before="13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1.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Transporte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viajeros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carretera.</w:t>
      </w:r>
    </w:p>
    <w:p w14:paraId="0DCF2091" w14:textId="77777777" w:rsidR="00A5337B" w:rsidRPr="00E06F5D" w:rsidRDefault="00137538">
      <w:pPr>
        <w:pStyle w:val="Textoindependiente"/>
        <w:spacing w:before="9" w:line="249" w:lineRule="auto"/>
        <w:ind w:left="1415" w:right="2371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2.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Traslado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enfermos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cualquier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medio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transporte.</w:t>
      </w:r>
      <w:r w:rsidRPr="00E06F5D">
        <w:rPr>
          <w:color w:val="231F20"/>
          <w:spacing w:val="-52"/>
          <w:lang w:val="es-ES"/>
        </w:rPr>
        <w:t xml:space="preserve"> </w:t>
      </w: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5.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Recogida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transporte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residuos.</w:t>
      </w:r>
    </w:p>
    <w:p w14:paraId="5E2122AE" w14:textId="77777777" w:rsidR="00A5337B" w:rsidRPr="00E06F5D" w:rsidRDefault="00137538">
      <w:pPr>
        <w:pStyle w:val="Textoindependiente"/>
        <w:spacing w:before="2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6.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Servicios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aéreos.</w:t>
      </w:r>
    </w:p>
    <w:p w14:paraId="383C5C68" w14:textId="77777777" w:rsidR="00A5337B" w:rsidRPr="00E06F5D" w:rsidRDefault="00137538">
      <w:pPr>
        <w:pStyle w:val="Textoindependiente"/>
        <w:spacing w:before="9" w:line="374" w:lineRule="auto"/>
        <w:ind w:left="1415" w:right="2371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7"/>
          <w:lang w:val="es-ES"/>
        </w:rPr>
        <w:t xml:space="preserve"> </w:t>
      </w:r>
      <w:r w:rsidRPr="00E06F5D">
        <w:rPr>
          <w:color w:val="231F20"/>
          <w:lang w:val="es-ES"/>
        </w:rPr>
        <w:t>9.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Servicios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mensajería,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correspondencia</w:t>
      </w:r>
      <w:r w:rsidRPr="00E06F5D">
        <w:rPr>
          <w:color w:val="231F20"/>
          <w:spacing w:val="-7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distribución.</w:t>
      </w:r>
      <w:r w:rsidRPr="00E06F5D">
        <w:rPr>
          <w:color w:val="231F20"/>
          <w:spacing w:val="-52"/>
          <w:lang w:val="es-ES"/>
        </w:rPr>
        <w:t xml:space="preserve"> </w:t>
      </w:r>
      <w:r w:rsidRPr="00E06F5D">
        <w:rPr>
          <w:color w:val="231F20"/>
          <w:lang w:val="es-ES"/>
        </w:rPr>
        <w:t>Grupo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T)</w:t>
      </w:r>
    </w:p>
    <w:p w14:paraId="7EB1CA88" w14:textId="77777777" w:rsidR="00A5337B" w:rsidRPr="00E06F5D" w:rsidRDefault="00137538">
      <w:pPr>
        <w:pStyle w:val="Textoindependiente"/>
        <w:spacing w:before="2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1.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Servicios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publicidad.</w:t>
      </w:r>
    </w:p>
    <w:p w14:paraId="05B3D1EC" w14:textId="77777777" w:rsidR="00A5337B" w:rsidRPr="00E06F5D" w:rsidRDefault="00137538">
      <w:pPr>
        <w:pStyle w:val="Textoindependiente"/>
        <w:spacing w:before="10" w:line="374" w:lineRule="auto"/>
        <w:ind w:left="1415" w:right="4271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5.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Servicios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traductores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e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intérpretes.</w:t>
      </w:r>
      <w:r w:rsidRPr="00E06F5D">
        <w:rPr>
          <w:color w:val="231F20"/>
          <w:spacing w:val="-52"/>
          <w:lang w:val="es-ES"/>
        </w:rPr>
        <w:t xml:space="preserve"> </w:t>
      </w:r>
      <w:r w:rsidRPr="00E06F5D">
        <w:rPr>
          <w:color w:val="231F20"/>
          <w:lang w:val="es-ES"/>
        </w:rPr>
        <w:t>Grupo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U)</w:t>
      </w:r>
    </w:p>
    <w:p w14:paraId="5E8910CA" w14:textId="77777777" w:rsidR="00A5337B" w:rsidRPr="00E06F5D" w:rsidRDefault="00137538">
      <w:pPr>
        <w:pStyle w:val="Textoindependiente"/>
        <w:spacing w:line="249" w:lineRule="auto"/>
        <w:ind w:left="1415" w:right="59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Subgrupo 1. Servicios de limpieza.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4.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Agencias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viajes.</w:t>
      </w:r>
    </w:p>
    <w:p w14:paraId="4B560F37" w14:textId="77777777" w:rsidR="00A5337B" w:rsidRPr="00E06F5D" w:rsidRDefault="00137538">
      <w:pPr>
        <w:pStyle w:val="Textoindependiente"/>
        <w:spacing w:before="2" w:line="374" w:lineRule="auto"/>
        <w:ind w:left="1415" w:right="3098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8.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Servicios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información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asistencia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telefónicas.</w:t>
      </w:r>
      <w:r w:rsidRPr="00E06F5D">
        <w:rPr>
          <w:color w:val="231F20"/>
          <w:spacing w:val="-52"/>
          <w:lang w:val="es-ES"/>
        </w:rPr>
        <w:t xml:space="preserve"> </w:t>
      </w:r>
      <w:r w:rsidRPr="00E06F5D">
        <w:rPr>
          <w:color w:val="231F20"/>
          <w:lang w:val="es-ES"/>
        </w:rPr>
        <w:t>Grupo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V)</w:t>
      </w:r>
    </w:p>
    <w:p w14:paraId="3F929828" w14:textId="77777777" w:rsidR="00A5337B" w:rsidRPr="00E06F5D" w:rsidRDefault="00137538">
      <w:pPr>
        <w:pStyle w:val="Textoindependiente"/>
        <w:spacing w:line="249" w:lineRule="auto"/>
        <w:ind w:right="1080"/>
        <w:jc w:val="left"/>
        <w:rPr>
          <w:lang w:val="es-ES"/>
        </w:rPr>
      </w:pP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26"/>
          <w:lang w:val="es-ES"/>
        </w:rPr>
        <w:t xml:space="preserve"> </w:t>
      </w:r>
      <w:r w:rsidRPr="00E06F5D">
        <w:rPr>
          <w:color w:val="231F20"/>
          <w:lang w:val="es-ES"/>
        </w:rPr>
        <w:t>3.</w:t>
      </w:r>
      <w:r w:rsidRPr="00E06F5D">
        <w:rPr>
          <w:color w:val="231F20"/>
          <w:spacing w:val="26"/>
          <w:lang w:val="es-ES"/>
        </w:rPr>
        <w:t xml:space="preserve"> </w:t>
      </w:r>
      <w:r w:rsidRPr="00E06F5D">
        <w:rPr>
          <w:color w:val="231F20"/>
          <w:lang w:val="es-ES"/>
        </w:rPr>
        <w:t>Mantenimiento</w:t>
      </w:r>
      <w:r w:rsidRPr="00E06F5D">
        <w:rPr>
          <w:color w:val="231F20"/>
          <w:spacing w:val="26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27"/>
          <w:lang w:val="es-ES"/>
        </w:rPr>
        <w:t xml:space="preserve"> </w:t>
      </w:r>
      <w:r w:rsidRPr="00E06F5D">
        <w:rPr>
          <w:color w:val="231F20"/>
          <w:lang w:val="es-ES"/>
        </w:rPr>
        <w:t>reparación</w:t>
      </w:r>
      <w:r w:rsidRPr="00E06F5D">
        <w:rPr>
          <w:color w:val="231F20"/>
          <w:spacing w:val="26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26"/>
          <w:lang w:val="es-ES"/>
        </w:rPr>
        <w:t xml:space="preserve"> </w:t>
      </w:r>
      <w:r w:rsidRPr="00E06F5D">
        <w:rPr>
          <w:color w:val="231F20"/>
          <w:lang w:val="es-ES"/>
        </w:rPr>
        <w:t>equipos</w:t>
      </w:r>
      <w:r w:rsidRPr="00E06F5D">
        <w:rPr>
          <w:color w:val="231F20"/>
          <w:spacing w:val="27"/>
          <w:lang w:val="es-ES"/>
        </w:rPr>
        <w:t xml:space="preserve"> </w:t>
      </w:r>
      <w:r w:rsidRPr="00E06F5D">
        <w:rPr>
          <w:color w:val="231F20"/>
          <w:lang w:val="es-ES"/>
        </w:rPr>
        <w:t>e</w:t>
      </w:r>
      <w:r w:rsidRPr="00E06F5D">
        <w:rPr>
          <w:color w:val="231F20"/>
          <w:spacing w:val="26"/>
          <w:lang w:val="es-ES"/>
        </w:rPr>
        <w:t xml:space="preserve"> </w:t>
      </w:r>
      <w:r w:rsidRPr="00E06F5D">
        <w:rPr>
          <w:color w:val="231F20"/>
          <w:lang w:val="es-ES"/>
        </w:rPr>
        <w:t>instalaciones</w:t>
      </w:r>
      <w:r w:rsidRPr="00E06F5D">
        <w:rPr>
          <w:color w:val="231F20"/>
          <w:spacing w:val="26"/>
          <w:lang w:val="es-ES"/>
        </w:rPr>
        <w:t xml:space="preserve"> </w:t>
      </w:r>
      <w:r w:rsidRPr="00E06F5D">
        <w:rPr>
          <w:color w:val="231F20"/>
          <w:lang w:val="es-ES"/>
        </w:rPr>
        <w:t>informáticos</w:t>
      </w:r>
      <w:r w:rsidRPr="00E06F5D">
        <w:rPr>
          <w:color w:val="231F20"/>
          <w:spacing w:val="26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27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telecomunicaciones.</w:t>
      </w:r>
    </w:p>
    <w:p w14:paraId="75E414F0" w14:textId="77777777" w:rsidR="00A5337B" w:rsidRPr="00E06F5D" w:rsidRDefault="00137538">
      <w:pPr>
        <w:pStyle w:val="Textoindependiente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7"/>
          <w:lang w:val="es-ES"/>
        </w:rPr>
        <w:t xml:space="preserve"> </w:t>
      </w:r>
      <w:r w:rsidRPr="00E06F5D">
        <w:rPr>
          <w:color w:val="231F20"/>
          <w:lang w:val="es-ES"/>
        </w:rPr>
        <w:t>4.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Servicios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telecomunicaciones.</w:t>
      </w:r>
    </w:p>
    <w:p w14:paraId="4A04364B" w14:textId="77777777" w:rsidR="00A5337B" w:rsidRPr="00E06F5D" w:rsidRDefault="00137538">
      <w:pPr>
        <w:pStyle w:val="Textoindependiente"/>
        <w:spacing w:before="10" w:line="249" w:lineRule="auto"/>
        <w:ind w:right="1080"/>
        <w:jc w:val="left"/>
        <w:rPr>
          <w:lang w:val="es-ES"/>
        </w:rPr>
      </w:pP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5"/>
          <w:lang w:val="es-ES"/>
        </w:rPr>
        <w:t xml:space="preserve"> </w:t>
      </w:r>
      <w:r w:rsidRPr="00E06F5D">
        <w:rPr>
          <w:color w:val="231F20"/>
          <w:lang w:val="es-ES"/>
        </w:rPr>
        <w:t>5.</w:t>
      </w:r>
      <w:r w:rsidRPr="00E06F5D">
        <w:rPr>
          <w:color w:val="231F20"/>
          <w:spacing w:val="5"/>
          <w:lang w:val="es-ES"/>
        </w:rPr>
        <w:t xml:space="preserve"> </w:t>
      </w:r>
      <w:r w:rsidRPr="00E06F5D">
        <w:rPr>
          <w:color w:val="231F20"/>
          <w:lang w:val="es-ES"/>
        </w:rPr>
        <w:t>Explotación</w:t>
      </w:r>
      <w:r w:rsidRPr="00E06F5D">
        <w:rPr>
          <w:color w:val="231F20"/>
          <w:spacing w:val="5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5"/>
          <w:lang w:val="es-ES"/>
        </w:rPr>
        <w:t xml:space="preserve"> </w:t>
      </w:r>
      <w:r w:rsidRPr="00E06F5D">
        <w:rPr>
          <w:color w:val="231F20"/>
          <w:lang w:val="es-ES"/>
        </w:rPr>
        <w:t>control</w:t>
      </w:r>
      <w:r w:rsidRPr="00E06F5D">
        <w:rPr>
          <w:color w:val="231F20"/>
          <w:spacing w:val="5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5"/>
          <w:lang w:val="es-ES"/>
        </w:rPr>
        <w:t xml:space="preserve"> </w:t>
      </w:r>
      <w:r w:rsidRPr="00E06F5D">
        <w:rPr>
          <w:color w:val="231F20"/>
          <w:lang w:val="es-ES"/>
        </w:rPr>
        <w:t>sistemas</w:t>
      </w:r>
      <w:r w:rsidRPr="00E06F5D">
        <w:rPr>
          <w:color w:val="231F20"/>
          <w:spacing w:val="5"/>
          <w:lang w:val="es-ES"/>
        </w:rPr>
        <w:t xml:space="preserve"> </w:t>
      </w:r>
      <w:r w:rsidRPr="00E06F5D">
        <w:rPr>
          <w:color w:val="231F20"/>
          <w:lang w:val="es-ES"/>
        </w:rPr>
        <w:t>informáticos</w:t>
      </w:r>
      <w:r w:rsidRPr="00E06F5D">
        <w:rPr>
          <w:color w:val="231F20"/>
          <w:spacing w:val="5"/>
          <w:lang w:val="es-ES"/>
        </w:rPr>
        <w:t xml:space="preserve"> </w:t>
      </w:r>
      <w:r w:rsidRPr="00E06F5D">
        <w:rPr>
          <w:color w:val="231F20"/>
          <w:lang w:val="es-ES"/>
        </w:rPr>
        <w:t>e</w:t>
      </w:r>
      <w:r w:rsidRPr="00E06F5D">
        <w:rPr>
          <w:color w:val="231F20"/>
          <w:spacing w:val="5"/>
          <w:lang w:val="es-ES"/>
        </w:rPr>
        <w:t xml:space="preserve"> </w:t>
      </w:r>
      <w:r w:rsidRPr="00E06F5D">
        <w:rPr>
          <w:color w:val="231F20"/>
          <w:lang w:val="es-ES"/>
        </w:rPr>
        <w:t>infraestructuras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telemáticas.</w:t>
      </w:r>
    </w:p>
    <w:p w14:paraId="1EA3C5DF" w14:textId="77777777" w:rsidR="00A5337B" w:rsidRPr="00E06F5D" w:rsidRDefault="00137538">
      <w:pPr>
        <w:pStyle w:val="Prrafodelista"/>
        <w:numPr>
          <w:ilvl w:val="0"/>
          <w:numId w:val="181"/>
        </w:numPr>
        <w:tabs>
          <w:tab w:val="left" w:pos="1728"/>
        </w:tabs>
        <w:spacing w:before="12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trabajos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actividades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comprendidos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cada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subgrupos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clasificación son los detallados en el Anexo II, en el que se recoge la correspondencia de 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subgrupos</w:t>
      </w:r>
      <w:r w:rsidRPr="00E06F5D">
        <w:rPr>
          <w:color w:val="231F20"/>
          <w:spacing w:val="3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3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clasificación</w:t>
      </w:r>
      <w:r w:rsidRPr="00E06F5D">
        <w:rPr>
          <w:color w:val="231F20"/>
          <w:spacing w:val="3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3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servicios</w:t>
      </w:r>
      <w:r w:rsidRPr="00E06F5D">
        <w:rPr>
          <w:color w:val="231F20"/>
          <w:spacing w:val="3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3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3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códigos</w:t>
      </w:r>
      <w:r w:rsidRPr="00E06F5D">
        <w:rPr>
          <w:color w:val="231F20"/>
          <w:spacing w:val="3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CPV</w:t>
      </w:r>
      <w:r w:rsidRPr="00E06F5D">
        <w:rPr>
          <w:color w:val="231F20"/>
          <w:spacing w:val="3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3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3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trabajos</w:t>
      </w:r>
      <w:r w:rsidRPr="00E06F5D">
        <w:rPr>
          <w:color w:val="231F20"/>
          <w:spacing w:val="3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incluidos</w:t>
      </w:r>
      <w:r w:rsidRPr="00E06F5D">
        <w:rPr>
          <w:color w:val="231F20"/>
          <w:spacing w:val="3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cada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subgrupo.</w:t>
      </w:r>
    </w:p>
    <w:p w14:paraId="0BEAC1B3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4815A0A8" w14:textId="77777777" w:rsidR="00A5337B" w:rsidRPr="00E06F5D" w:rsidRDefault="00137538">
      <w:pPr>
        <w:spacing w:before="1"/>
        <w:ind w:left="1075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38.</w:t>
      </w:r>
      <w:r w:rsidRPr="00E06F5D">
        <w:rPr>
          <w:b/>
          <w:color w:val="231F20"/>
          <w:spacing w:val="4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Categorías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clasificación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los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contratos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servicios.</w:t>
      </w:r>
    </w:p>
    <w:p w14:paraId="00C12274" w14:textId="77777777" w:rsidR="00A5337B" w:rsidRPr="00E06F5D" w:rsidRDefault="00137538">
      <w:pPr>
        <w:pStyle w:val="Textoindependiente"/>
        <w:spacing w:before="117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Los contratos de servicios se clasifican en categorías según su cuantía. La expresión 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 cuantía se efectuará por referencia al valor estimado del contrato, cuando la duración 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é</w:t>
      </w:r>
      <w:r w:rsidRPr="00E06F5D">
        <w:rPr>
          <w:color w:val="231F20"/>
          <w:lang w:val="es-ES"/>
        </w:rPr>
        <w:t>ste sea igual o inferior a un año, y por referencia al valor medio anual del mismo, cuando se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trate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contratos 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duración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superior.</w:t>
      </w:r>
    </w:p>
    <w:p w14:paraId="0C537251" w14:textId="77777777" w:rsidR="00A5337B" w:rsidRPr="00E06F5D" w:rsidRDefault="00137538">
      <w:pPr>
        <w:pStyle w:val="Textoindependiente"/>
        <w:spacing w:before="2"/>
        <w:ind w:left="1415" w:firstLine="0"/>
        <w:rPr>
          <w:lang w:val="es-ES"/>
        </w:rPr>
      </w:pP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categorías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contratos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servicios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serán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siguientes:</w:t>
      </w:r>
    </w:p>
    <w:p w14:paraId="78554D6A" w14:textId="77777777" w:rsidR="00A5337B" w:rsidRPr="00E06F5D" w:rsidRDefault="00137538">
      <w:pPr>
        <w:pStyle w:val="Textoindependiente"/>
        <w:spacing w:before="13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Categoría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1,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cuando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cuantía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contrato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sea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inferior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150.000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euros.</w:t>
      </w:r>
    </w:p>
    <w:p w14:paraId="7B87C57E" w14:textId="77777777" w:rsidR="00A5337B" w:rsidRPr="00E06F5D" w:rsidRDefault="00137538">
      <w:pPr>
        <w:pStyle w:val="Textoindependiente"/>
        <w:spacing w:before="9" w:line="249" w:lineRule="auto"/>
        <w:ind w:right="1080"/>
        <w:jc w:val="left"/>
        <w:rPr>
          <w:lang w:val="es-ES"/>
        </w:rPr>
      </w:pPr>
      <w:r w:rsidRPr="00E06F5D">
        <w:rPr>
          <w:color w:val="231F20"/>
          <w:lang w:val="es-ES"/>
        </w:rPr>
        <w:t>Categoría</w:t>
      </w:r>
      <w:r w:rsidRPr="00E06F5D">
        <w:rPr>
          <w:color w:val="231F20"/>
          <w:spacing w:val="41"/>
          <w:lang w:val="es-ES"/>
        </w:rPr>
        <w:t xml:space="preserve"> </w:t>
      </w:r>
      <w:r w:rsidRPr="00E06F5D">
        <w:rPr>
          <w:color w:val="231F20"/>
          <w:lang w:val="es-ES"/>
        </w:rPr>
        <w:t>2,</w:t>
      </w:r>
      <w:r w:rsidRPr="00E06F5D">
        <w:rPr>
          <w:color w:val="231F20"/>
          <w:spacing w:val="42"/>
          <w:lang w:val="es-ES"/>
        </w:rPr>
        <w:t xml:space="preserve"> </w:t>
      </w:r>
      <w:r w:rsidRPr="00E06F5D">
        <w:rPr>
          <w:color w:val="231F20"/>
          <w:lang w:val="es-ES"/>
        </w:rPr>
        <w:t>cuando</w:t>
      </w:r>
      <w:r w:rsidRPr="00E06F5D">
        <w:rPr>
          <w:color w:val="231F20"/>
          <w:spacing w:val="4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42"/>
          <w:lang w:val="es-ES"/>
        </w:rPr>
        <w:t xml:space="preserve"> </w:t>
      </w:r>
      <w:r w:rsidRPr="00E06F5D">
        <w:rPr>
          <w:color w:val="231F20"/>
          <w:lang w:val="es-ES"/>
        </w:rPr>
        <w:t>cuantía</w:t>
      </w:r>
      <w:r w:rsidRPr="00E06F5D">
        <w:rPr>
          <w:color w:val="231F20"/>
          <w:spacing w:val="4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42"/>
          <w:lang w:val="es-ES"/>
        </w:rPr>
        <w:t xml:space="preserve"> </w:t>
      </w:r>
      <w:r w:rsidRPr="00E06F5D">
        <w:rPr>
          <w:color w:val="231F20"/>
          <w:lang w:val="es-ES"/>
        </w:rPr>
        <w:t>contrato</w:t>
      </w:r>
      <w:r w:rsidRPr="00E06F5D">
        <w:rPr>
          <w:color w:val="231F20"/>
          <w:spacing w:val="42"/>
          <w:lang w:val="es-ES"/>
        </w:rPr>
        <w:t xml:space="preserve"> </w:t>
      </w:r>
      <w:r w:rsidRPr="00E06F5D">
        <w:rPr>
          <w:color w:val="231F20"/>
          <w:lang w:val="es-ES"/>
        </w:rPr>
        <w:t>sea</w:t>
      </w:r>
      <w:r w:rsidRPr="00E06F5D">
        <w:rPr>
          <w:color w:val="231F20"/>
          <w:spacing w:val="41"/>
          <w:lang w:val="es-ES"/>
        </w:rPr>
        <w:t xml:space="preserve"> </w:t>
      </w:r>
      <w:r w:rsidRPr="00E06F5D">
        <w:rPr>
          <w:color w:val="231F20"/>
          <w:lang w:val="es-ES"/>
        </w:rPr>
        <w:t>igual</w:t>
      </w:r>
      <w:r w:rsidRPr="00E06F5D">
        <w:rPr>
          <w:color w:val="231F20"/>
          <w:spacing w:val="42"/>
          <w:lang w:val="es-ES"/>
        </w:rPr>
        <w:t xml:space="preserve"> </w:t>
      </w:r>
      <w:r w:rsidRPr="00E06F5D">
        <w:rPr>
          <w:color w:val="231F20"/>
          <w:lang w:val="es-ES"/>
        </w:rPr>
        <w:t>o</w:t>
      </w:r>
      <w:r w:rsidRPr="00E06F5D">
        <w:rPr>
          <w:color w:val="231F20"/>
          <w:spacing w:val="41"/>
          <w:lang w:val="es-ES"/>
        </w:rPr>
        <w:t xml:space="preserve"> </w:t>
      </w:r>
      <w:r w:rsidRPr="00E06F5D">
        <w:rPr>
          <w:color w:val="231F20"/>
          <w:lang w:val="es-ES"/>
        </w:rPr>
        <w:t>superior</w:t>
      </w:r>
      <w:r w:rsidRPr="00E06F5D">
        <w:rPr>
          <w:color w:val="231F20"/>
          <w:spacing w:val="42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42"/>
          <w:lang w:val="es-ES"/>
        </w:rPr>
        <w:t xml:space="preserve"> </w:t>
      </w:r>
      <w:r w:rsidRPr="00E06F5D">
        <w:rPr>
          <w:color w:val="231F20"/>
          <w:lang w:val="es-ES"/>
        </w:rPr>
        <w:t>150.000</w:t>
      </w:r>
      <w:r w:rsidRPr="00E06F5D">
        <w:rPr>
          <w:color w:val="231F20"/>
          <w:spacing w:val="41"/>
          <w:lang w:val="es-ES"/>
        </w:rPr>
        <w:t xml:space="preserve"> </w:t>
      </w:r>
      <w:r w:rsidRPr="00E06F5D">
        <w:rPr>
          <w:color w:val="231F20"/>
          <w:lang w:val="es-ES"/>
        </w:rPr>
        <w:t>euros</w:t>
      </w:r>
      <w:r w:rsidRPr="00E06F5D">
        <w:rPr>
          <w:color w:val="231F20"/>
          <w:spacing w:val="42"/>
          <w:lang w:val="es-ES"/>
        </w:rPr>
        <w:t xml:space="preserve"> </w:t>
      </w:r>
      <w:r w:rsidRPr="00E06F5D">
        <w:rPr>
          <w:color w:val="231F20"/>
          <w:lang w:val="es-ES"/>
        </w:rPr>
        <w:t>e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inferior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300.000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euros.</w:t>
      </w:r>
    </w:p>
    <w:p w14:paraId="22B05D40" w14:textId="77777777" w:rsidR="00A5337B" w:rsidRPr="00E06F5D" w:rsidRDefault="00137538">
      <w:pPr>
        <w:pStyle w:val="Textoindependiente"/>
        <w:spacing w:before="2" w:line="249" w:lineRule="auto"/>
        <w:ind w:right="1080"/>
        <w:jc w:val="left"/>
        <w:rPr>
          <w:lang w:val="es-ES"/>
        </w:rPr>
      </w:pPr>
      <w:r w:rsidRPr="00E06F5D">
        <w:rPr>
          <w:color w:val="231F20"/>
          <w:lang w:val="es-ES"/>
        </w:rPr>
        <w:t>Categoría</w:t>
      </w:r>
      <w:r w:rsidRPr="00E06F5D">
        <w:rPr>
          <w:color w:val="231F20"/>
          <w:spacing w:val="41"/>
          <w:lang w:val="es-ES"/>
        </w:rPr>
        <w:t xml:space="preserve"> </w:t>
      </w:r>
      <w:r w:rsidRPr="00E06F5D">
        <w:rPr>
          <w:color w:val="231F20"/>
          <w:lang w:val="es-ES"/>
        </w:rPr>
        <w:t>3,</w:t>
      </w:r>
      <w:r w:rsidRPr="00E06F5D">
        <w:rPr>
          <w:color w:val="231F20"/>
          <w:spacing w:val="42"/>
          <w:lang w:val="es-ES"/>
        </w:rPr>
        <w:t xml:space="preserve"> </w:t>
      </w:r>
      <w:r w:rsidRPr="00E06F5D">
        <w:rPr>
          <w:color w:val="231F20"/>
          <w:lang w:val="es-ES"/>
        </w:rPr>
        <w:t>cuando</w:t>
      </w:r>
      <w:r w:rsidRPr="00E06F5D">
        <w:rPr>
          <w:color w:val="231F20"/>
          <w:spacing w:val="4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42"/>
          <w:lang w:val="es-ES"/>
        </w:rPr>
        <w:t xml:space="preserve"> </w:t>
      </w:r>
      <w:r w:rsidRPr="00E06F5D">
        <w:rPr>
          <w:color w:val="231F20"/>
          <w:lang w:val="es-ES"/>
        </w:rPr>
        <w:t>cuantía</w:t>
      </w:r>
      <w:r w:rsidRPr="00E06F5D">
        <w:rPr>
          <w:color w:val="231F20"/>
          <w:spacing w:val="4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42"/>
          <w:lang w:val="es-ES"/>
        </w:rPr>
        <w:t xml:space="preserve"> </w:t>
      </w:r>
      <w:r w:rsidRPr="00E06F5D">
        <w:rPr>
          <w:color w:val="231F20"/>
          <w:lang w:val="es-ES"/>
        </w:rPr>
        <w:t>contrato</w:t>
      </w:r>
      <w:r w:rsidRPr="00E06F5D">
        <w:rPr>
          <w:color w:val="231F20"/>
          <w:spacing w:val="42"/>
          <w:lang w:val="es-ES"/>
        </w:rPr>
        <w:t xml:space="preserve"> </w:t>
      </w:r>
      <w:r w:rsidRPr="00E06F5D">
        <w:rPr>
          <w:color w:val="231F20"/>
          <w:lang w:val="es-ES"/>
        </w:rPr>
        <w:t>sea</w:t>
      </w:r>
      <w:r w:rsidRPr="00E06F5D">
        <w:rPr>
          <w:color w:val="231F20"/>
          <w:spacing w:val="41"/>
          <w:lang w:val="es-ES"/>
        </w:rPr>
        <w:t xml:space="preserve"> </w:t>
      </w:r>
      <w:r w:rsidRPr="00E06F5D">
        <w:rPr>
          <w:color w:val="231F20"/>
          <w:lang w:val="es-ES"/>
        </w:rPr>
        <w:t>igual</w:t>
      </w:r>
      <w:r w:rsidRPr="00E06F5D">
        <w:rPr>
          <w:color w:val="231F20"/>
          <w:spacing w:val="42"/>
          <w:lang w:val="es-ES"/>
        </w:rPr>
        <w:t xml:space="preserve"> </w:t>
      </w:r>
      <w:r w:rsidRPr="00E06F5D">
        <w:rPr>
          <w:color w:val="231F20"/>
          <w:lang w:val="es-ES"/>
        </w:rPr>
        <w:t>o</w:t>
      </w:r>
      <w:r w:rsidRPr="00E06F5D">
        <w:rPr>
          <w:color w:val="231F20"/>
          <w:spacing w:val="41"/>
          <w:lang w:val="es-ES"/>
        </w:rPr>
        <w:t xml:space="preserve"> </w:t>
      </w:r>
      <w:r w:rsidRPr="00E06F5D">
        <w:rPr>
          <w:color w:val="231F20"/>
          <w:lang w:val="es-ES"/>
        </w:rPr>
        <w:t>superior</w:t>
      </w:r>
      <w:r w:rsidRPr="00E06F5D">
        <w:rPr>
          <w:color w:val="231F20"/>
          <w:spacing w:val="42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42"/>
          <w:lang w:val="es-ES"/>
        </w:rPr>
        <w:t xml:space="preserve"> </w:t>
      </w:r>
      <w:r w:rsidRPr="00E06F5D">
        <w:rPr>
          <w:color w:val="231F20"/>
          <w:lang w:val="es-ES"/>
        </w:rPr>
        <w:t>300.000</w:t>
      </w:r>
      <w:r w:rsidRPr="00E06F5D">
        <w:rPr>
          <w:color w:val="231F20"/>
          <w:spacing w:val="41"/>
          <w:lang w:val="es-ES"/>
        </w:rPr>
        <w:t xml:space="preserve"> </w:t>
      </w:r>
      <w:r w:rsidRPr="00E06F5D">
        <w:rPr>
          <w:color w:val="231F20"/>
          <w:lang w:val="es-ES"/>
        </w:rPr>
        <w:t>euros</w:t>
      </w:r>
      <w:r w:rsidRPr="00E06F5D">
        <w:rPr>
          <w:color w:val="231F20"/>
          <w:spacing w:val="42"/>
          <w:lang w:val="es-ES"/>
        </w:rPr>
        <w:t xml:space="preserve"> </w:t>
      </w:r>
      <w:r w:rsidRPr="00E06F5D">
        <w:rPr>
          <w:color w:val="231F20"/>
          <w:lang w:val="es-ES"/>
        </w:rPr>
        <w:t>e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inferior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600.000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euros.</w:t>
      </w:r>
    </w:p>
    <w:p w14:paraId="62F61812" w14:textId="77777777" w:rsidR="00A5337B" w:rsidRPr="00E06F5D" w:rsidRDefault="00137538">
      <w:pPr>
        <w:pStyle w:val="Textoindependiente"/>
        <w:spacing w:line="249" w:lineRule="auto"/>
        <w:ind w:right="1080"/>
        <w:jc w:val="left"/>
        <w:rPr>
          <w:lang w:val="es-ES"/>
        </w:rPr>
      </w:pPr>
      <w:r w:rsidRPr="00E06F5D">
        <w:rPr>
          <w:color w:val="231F20"/>
          <w:lang w:val="es-ES"/>
        </w:rPr>
        <w:t>Categoría</w:t>
      </w:r>
      <w:r w:rsidRPr="00E06F5D">
        <w:rPr>
          <w:color w:val="231F20"/>
          <w:spacing w:val="41"/>
          <w:lang w:val="es-ES"/>
        </w:rPr>
        <w:t xml:space="preserve"> </w:t>
      </w:r>
      <w:r w:rsidRPr="00E06F5D">
        <w:rPr>
          <w:color w:val="231F20"/>
          <w:lang w:val="es-ES"/>
        </w:rPr>
        <w:t>4,</w:t>
      </w:r>
      <w:r w:rsidRPr="00E06F5D">
        <w:rPr>
          <w:color w:val="231F20"/>
          <w:spacing w:val="42"/>
          <w:lang w:val="es-ES"/>
        </w:rPr>
        <w:t xml:space="preserve"> </w:t>
      </w:r>
      <w:r w:rsidRPr="00E06F5D">
        <w:rPr>
          <w:color w:val="231F20"/>
          <w:lang w:val="es-ES"/>
        </w:rPr>
        <w:t>cuando</w:t>
      </w:r>
      <w:r w:rsidRPr="00E06F5D">
        <w:rPr>
          <w:color w:val="231F20"/>
          <w:spacing w:val="4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42"/>
          <w:lang w:val="es-ES"/>
        </w:rPr>
        <w:t xml:space="preserve"> </w:t>
      </w:r>
      <w:r w:rsidRPr="00E06F5D">
        <w:rPr>
          <w:color w:val="231F20"/>
          <w:lang w:val="es-ES"/>
        </w:rPr>
        <w:t>cuantía</w:t>
      </w:r>
      <w:r w:rsidRPr="00E06F5D">
        <w:rPr>
          <w:color w:val="231F20"/>
          <w:spacing w:val="4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42"/>
          <w:lang w:val="es-ES"/>
        </w:rPr>
        <w:t xml:space="preserve"> </w:t>
      </w:r>
      <w:r w:rsidRPr="00E06F5D">
        <w:rPr>
          <w:color w:val="231F20"/>
          <w:lang w:val="es-ES"/>
        </w:rPr>
        <w:t>contrato</w:t>
      </w:r>
      <w:r w:rsidRPr="00E06F5D">
        <w:rPr>
          <w:color w:val="231F20"/>
          <w:spacing w:val="42"/>
          <w:lang w:val="es-ES"/>
        </w:rPr>
        <w:t xml:space="preserve"> </w:t>
      </w:r>
      <w:r w:rsidRPr="00E06F5D">
        <w:rPr>
          <w:color w:val="231F20"/>
          <w:lang w:val="es-ES"/>
        </w:rPr>
        <w:t>sea</w:t>
      </w:r>
      <w:r w:rsidRPr="00E06F5D">
        <w:rPr>
          <w:color w:val="231F20"/>
          <w:spacing w:val="41"/>
          <w:lang w:val="es-ES"/>
        </w:rPr>
        <w:t xml:space="preserve"> </w:t>
      </w:r>
      <w:r w:rsidRPr="00E06F5D">
        <w:rPr>
          <w:color w:val="231F20"/>
          <w:lang w:val="es-ES"/>
        </w:rPr>
        <w:t>igual</w:t>
      </w:r>
      <w:r w:rsidRPr="00E06F5D">
        <w:rPr>
          <w:color w:val="231F20"/>
          <w:spacing w:val="42"/>
          <w:lang w:val="es-ES"/>
        </w:rPr>
        <w:t xml:space="preserve"> </w:t>
      </w:r>
      <w:r w:rsidRPr="00E06F5D">
        <w:rPr>
          <w:color w:val="231F20"/>
          <w:lang w:val="es-ES"/>
        </w:rPr>
        <w:t>o</w:t>
      </w:r>
      <w:r w:rsidRPr="00E06F5D">
        <w:rPr>
          <w:color w:val="231F20"/>
          <w:spacing w:val="41"/>
          <w:lang w:val="es-ES"/>
        </w:rPr>
        <w:t xml:space="preserve"> </w:t>
      </w:r>
      <w:r w:rsidRPr="00E06F5D">
        <w:rPr>
          <w:color w:val="231F20"/>
          <w:lang w:val="es-ES"/>
        </w:rPr>
        <w:t>superior</w:t>
      </w:r>
      <w:r w:rsidRPr="00E06F5D">
        <w:rPr>
          <w:color w:val="231F20"/>
          <w:spacing w:val="42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42"/>
          <w:lang w:val="es-ES"/>
        </w:rPr>
        <w:t xml:space="preserve"> </w:t>
      </w:r>
      <w:r w:rsidRPr="00E06F5D">
        <w:rPr>
          <w:color w:val="231F20"/>
          <w:lang w:val="es-ES"/>
        </w:rPr>
        <w:t>600.000</w:t>
      </w:r>
      <w:r w:rsidRPr="00E06F5D">
        <w:rPr>
          <w:color w:val="231F20"/>
          <w:spacing w:val="41"/>
          <w:lang w:val="es-ES"/>
        </w:rPr>
        <w:t xml:space="preserve"> </w:t>
      </w:r>
      <w:r w:rsidRPr="00E06F5D">
        <w:rPr>
          <w:color w:val="231F20"/>
          <w:lang w:val="es-ES"/>
        </w:rPr>
        <w:t>euros</w:t>
      </w:r>
      <w:r w:rsidRPr="00E06F5D">
        <w:rPr>
          <w:color w:val="231F20"/>
          <w:spacing w:val="42"/>
          <w:lang w:val="es-ES"/>
        </w:rPr>
        <w:t xml:space="preserve"> </w:t>
      </w:r>
      <w:r w:rsidRPr="00E06F5D">
        <w:rPr>
          <w:color w:val="231F20"/>
          <w:lang w:val="es-ES"/>
        </w:rPr>
        <w:t>e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inferior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1.200.000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euros.</w:t>
      </w:r>
    </w:p>
    <w:p w14:paraId="160650BE" w14:textId="77777777" w:rsidR="00A5337B" w:rsidRPr="00E06F5D" w:rsidRDefault="00137538">
      <w:pPr>
        <w:pStyle w:val="Textoindependiente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Categoría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5,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cuando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cuantía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contrato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sea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igual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superior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1.200.000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euros.</w:t>
      </w:r>
    </w:p>
    <w:p w14:paraId="0B545993" w14:textId="77777777" w:rsidR="00A5337B" w:rsidRPr="00E06F5D" w:rsidRDefault="00137538">
      <w:pPr>
        <w:pStyle w:val="Textoindependiente"/>
        <w:spacing w:before="129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2.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trabajos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actividades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comprendidos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cada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uno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subgrupos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clasificación son los detallados en el Anexo II, en el que se recoge la correspondencia de 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subgrupos</w:t>
      </w:r>
      <w:r w:rsidRPr="00E06F5D">
        <w:rPr>
          <w:color w:val="231F20"/>
          <w:spacing w:val="30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30"/>
          <w:lang w:val="es-ES"/>
        </w:rPr>
        <w:t xml:space="preserve"> </w:t>
      </w:r>
      <w:r w:rsidRPr="00E06F5D">
        <w:rPr>
          <w:color w:val="231F20"/>
          <w:lang w:val="es-ES"/>
        </w:rPr>
        <w:t>clasificación</w:t>
      </w:r>
      <w:r w:rsidRPr="00E06F5D">
        <w:rPr>
          <w:color w:val="231F20"/>
          <w:spacing w:val="30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30"/>
          <w:lang w:val="es-ES"/>
        </w:rPr>
        <w:t xml:space="preserve"> </w:t>
      </w:r>
      <w:r w:rsidRPr="00E06F5D">
        <w:rPr>
          <w:color w:val="231F20"/>
          <w:lang w:val="es-ES"/>
        </w:rPr>
        <w:t>servicios</w:t>
      </w:r>
      <w:r w:rsidRPr="00E06F5D">
        <w:rPr>
          <w:color w:val="231F20"/>
          <w:spacing w:val="31"/>
          <w:lang w:val="es-ES"/>
        </w:rPr>
        <w:t xml:space="preserve"> </w:t>
      </w:r>
      <w:r w:rsidRPr="00E06F5D">
        <w:rPr>
          <w:color w:val="231F20"/>
          <w:lang w:val="es-ES"/>
        </w:rPr>
        <w:t>con</w:t>
      </w:r>
      <w:r w:rsidRPr="00E06F5D">
        <w:rPr>
          <w:color w:val="231F20"/>
          <w:spacing w:val="30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30"/>
          <w:lang w:val="es-ES"/>
        </w:rPr>
        <w:t xml:space="preserve"> </w:t>
      </w:r>
      <w:r w:rsidRPr="00E06F5D">
        <w:rPr>
          <w:color w:val="231F20"/>
          <w:lang w:val="es-ES"/>
        </w:rPr>
        <w:t>códigos</w:t>
      </w:r>
      <w:r w:rsidRPr="00E06F5D">
        <w:rPr>
          <w:color w:val="231F20"/>
          <w:spacing w:val="31"/>
          <w:lang w:val="es-ES"/>
        </w:rPr>
        <w:t xml:space="preserve"> </w:t>
      </w:r>
      <w:r w:rsidRPr="00E06F5D">
        <w:rPr>
          <w:color w:val="231F20"/>
          <w:lang w:val="es-ES"/>
        </w:rPr>
        <w:t>CPV</w:t>
      </w:r>
      <w:r w:rsidRPr="00E06F5D">
        <w:rPr>
          <w:color w:val="231F20"/>
          <w:spacing w:val="3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30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31"/>
          <w:lang w:val="es-ES"/>
        </w:rPr>
        <w:t xml:space="preserve"> </w:t>
      </w:r>
      <w:r w:rsidRPr="00E06F5D">
        <w:rPr>
          <w:color w:val="231F20"/>
          <w:lang w:val="es-ES"/>
        </w:rPr>
        <w:t>trabajos</w:t>
      </w:r>
      <w:r w:rsidRPr="00E06F5D">
        <w:rPr>
          <w:color w:val="231F20"/>
          <w:spacing w:val="31"/>
          <w:lang w:val="es-ES"/>
        </w:rPr>
        <w:t xml:space="preserve"> </w:t>
      </w:r>
      <w:r w:rsidRPr="00E06F5D">
        <w:rPr>
          <w:color w:val="231F20"/>
          <w:lang w:val="es-ES"/>
        </w:rPr>
        <w:t>incluidos</w:t>
      </w:r>
      <w:r w:rsidRPr="00E06F5D">
        <w:rPr>
          <w:color w:val="231F20"/>
          <w:spacing w:val="30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cada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subgrupo.</w:t>
      </w:r>
    </w:p>
    <w:p w14:paraId="3DFD19FE" w14:textId="77777777" w:rsidR="00A5337B" w:rsidRPr="00E06F5D" w:rsidRDefault="00A5337B">
      <w:pPr>
        <w:spacing w:line="249" w:lineRule="auto"/>
        <w:rPr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31DB0AF4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sz w:val="22"/>
          <w:lang w:val="es-ES"/>
        </w:rPr>
      </w:pPr>
    </w:p>
    <w:p w14:paraId="3B3FF8C6" w14:textId="77777777" w:rsidR="00A5337B" w:rsidRPr="00E06F5D" w:rsidRDefault="00137538">
      <w:pPr>
        <w:spacing w:before="94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39.</w:t>
      </w:r>
      <w:r w:rsidRPr="00E06F5D">
        <w:rPr>
          <w:b/>
          <w:color w:val="231F20"/>
          <w:spacing w:val="4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Clasificación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subgrupos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y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categorías.</w:t>
      </w:r>
    </w:p>
    <w:p w14:paraId="20379E5F" w14:textId="77777777" w:rsidR="00A5337B" w:rsidRPr="00E06F5D" w:rsidRDefault="00137538">
      <w:pPr>
        <w:pStyle w:val="Prrafodelista"/>
        <w:numPr>
          <w:ilvl w:val="0"/>
          <w:numId w:val="180"/>
        </w:numPr>
        <w:tabs>
          <w:tab w:val="left" w:pos="1682"/>
        </w:tabs>
        <w:spacing w:before="124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Para que un contratista pueda ser clasificado en un subgrupo de clasificación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contratistas de servicios deberá acreditar, por cualquier medio admisible en derecho, 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dispone de los medios personales, materiales</w:t>
      </w:r>
      <w:r w:rsidRPr="00E06F5D">
        <w:rPr>
          <w:color w:val="231F20"/>
          <w:sz w:val="20"/>
          <w:lang w:val="es-ES"/>
        </w:rPr>
        <w:t>, organizativos y técnicos necesarios para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ejecución de los trabajos del subgrupo, así como de las habilitaciones o autorizaciones para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 ejercicio de la actividad o profesión que en su caso se requieran, y será preciso 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acredite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alguna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 circu</w:t>
      </w:r>
      <w:r w:rsidRPr="00E06F5D">
        <w:rPr>
          <w:color w:val="231F20"/>
          <w:sz w:val="20"/>
          <w:lang w:val="es-ES"/>
        </w:rPr>
        <w:t>nstancias siguientes:</w:t>
      </w:r>
    </w:p>
    <w:p w14:paraId="10C35F35" w14:textId="77777777" w:rsidR="00A5337B" w:rsidRPr="00E06F5D" w:rsidRDefault="00137538">
      <w:pPr>
        <w:pStyle w:val="Prrafodelista"/>
        <w:numPr>
          <w:ilvl w:val="0"/>
          <w:numId w:val="179"/>
        </w:numPr>
        <w:tabs>
          <w:tab w:val="left" w:pos="1666"/>
        </w:tabs>
        <w:spacing w:before="123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Haber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ejecutado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menos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servicios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específicos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subgrupo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durante</w:t>
      </w:r>
      <w:r w:rsidRPr="00E06F5D">
        <w:rPr>
          <w:color w:val="231F20"/>
          <w:spacing w:val="-5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transcurso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 cinco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últimos años.</w:t>
      </w:r>
    </w:p>
    <w:p w14:paraId="32282CAD" w14:textId="77777777" w:rsidR="00A5337B" w:rsidRPr="00E06F5D" w:rsidRDefault="00137538">
      <w:pPr>
        <w:pStyle w:val="Prrafodelista"/>
        <w:numPr>
          <w:ilvl w:val="0"/>
          <w:numId w:val="179"/>
        </w:numPr>
        <w:tabs>
          <w:tab w:val="left" w:pos="1668"/>
        </w:tabs>
        <w:spacing w:before="1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Cuando sin acreditar haber ejecutado contratos de servicio específicos del subgrupo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 los cinco últimos años se disponga de suficientes medios financieros, de personal técnico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experimentado y de maquinaria o equipos de especial aplicación al tipo de activ</w:t>
      </w:r>
      <w:r w:rsidRPr="00E06F5D">
        <w:rPr>
          <w:color w:val="231F20"/>
          <w:sz w:val="20"/>
          <w:lang w:val="es-ES"/>
        </w:rPr>
        <w:t>idad a que se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refiera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subgrupo.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tales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efectos,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entenderá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dispone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suficientes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financieros cuando su patrimonio neto acreditado fehacientemente a la fecha de tramitación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 xml:space="preserve">del expediente, según el último balance de cuentas aprobadas, sea </w:t>
      </w:r>
      <w:r w:rsidRPr="00E06F5D">
        <w:rPr>
          <w:color w:val="231F20"/>
          <w:sz w:val="20"/>
          <w:lang w:val="es-ES"/>
        </w:rPr>
        <w:t>igual o superior a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décima parte de la anualidad media de los contratos para cuya adjudicación le habilita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máxima categoría de clasificación que pueda llegar a obtener en cualquiera de los grupos 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subgrupos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solicitados.</w:t>
      </w:r>
    </w:p>
    <w:p w14:paraId="4A46BA12" w14:textId="77777777" w:rsidR="00A5337B" w:rsidRPr="00E06F5D" w:rsidRDefault="00137538">
      <w:pPr>
        <w:pStyle w:val="Prrafodelista"/>
        <w:numPr>
          <w:ilvl w:val="0"/>
          <w:numId w:val="180"/>
        </w:numPr>
        <w:tabs>
          <w:tab w:val="left" w:pos="1700"/>
        </w:tabs>
        <w:spacing w:before="125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empresarios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cumplan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requisitos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establecidos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letra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apartado anterior, la categoría en el subgrupo solicitado será fijada tomando como base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mayor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 siguientes importes:</w:t>
      </w:r>
    </w:p>
    <w:p w14:paraId="165D1A7C" w14:textId="77777777" w:rsidR="00A5337B" w:rsidRPr="00E06F5D" w:rsidRDefault="00137538">
      <w:pPr>
        <w:pStyle w:val="Prrafodelista"/>
        <w:numPr>
          <w:ilvl w:val="0"/>
          <w:numId w:val="178"/>
        </w:numPr>
        <w:tabs>
          <w:tab w:val="left" w:pos="1694"/>
        </w:tabs>
        <w:spacing w:before="121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máximo importe anual que haya sido ejecutado por el contra</w:t>
      </w:r>
      <w:r w:rsidRPr="00E06F5D">
        <w:rPr>
          <w:color w:val="231F20"/>
          <w:sz w:val="20"/>
          <w:lang w:val="es-ES"/>
        </w:rPr>
        <w:t>tista en los cinco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últimos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años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único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trabajo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subgrupo.</w:t>
      </w:r>
    </w:p>
    <w:p w14:paraId="0CCDC7A3" w14:textId="77777777" w:rsidR="00A5337B" w:rsidRPr="00E06F5D" w:rsidRDefault="00137538">
      <w:pPr>
        <w:pStyle w:val="Prrafodelista"/>
        <w:numPr>
          <w:ilvl w:val="0"/>
          <w:numId w:val="178"/>
        </w:numPr>
        <w:tabs>
          <w:tab w:val="left" w:pos="1682"/>
        </w:tabs>
        <w:spacing w:before="1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importe máximo anual ejecutado en uno los cinco últimos años naturales en un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máximo de cuatro trabajos del subgrupo, afectado este importe de un coeficiente reductor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dependiente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número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ellos.</w:t>
      </w:r>
    </w:p>
    <w:p w14:paraId="4D7081B8" w14:textId="77777777" w:rsidR="00A5337B" w:rsidRPr="00E06F5D" w:rsidRDefault="00137538">
      <w:pPr>
        <w:pStyle w:val="Prrafodelista"/>
        <w:numPr>
          <w:ilvl w:val="0"/>
          <w:numId w:val="180"/>
        </w:numPr>
        <w:tabs>
          <w:tab w:val="left" w:pos="1664"/>
        </w:tabs>
        <w:spacing w:before="122" w:line="249" w:lineRule="auto"/>
        <w:ind w:right="1082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 mayor cifra de las obtenidas en cualquiera de las dos formas establecidas en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apartado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anterior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podrá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mejorada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tantos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ciento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continuación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señalan:</w:t>
      </w:r>
    </w:p>
    <w:p w14:paraId="702D50F3" w14:textId="77777777" w:rsidR="00A5337B" w:rsidRPr="00E06F5D" w:rsidRDefault="00137538">
      <w:pPr>
        <w:pStyle w:val="Prrafodelista"/>
        <w:numPr>
          <w:ilvl w:val="0"/>
          <w:numId w:val="177"/>
        </w:numPr>
        <w:tabs>
          <w:tab w:val="left" w:pos="1689"/>
        </w:tabs>
        <w:spacing w:before="121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Un 20 por 100 fijo, de aplicación general a todos los contratistas en concepto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natural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expansión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 empresas.</w:t>
      </w:r>
    </w:p>
    <w:p w14:paraId="158763B4" w14:textId="77777777" w:rsidR="00A5337B" w:rsidRPr="00E06F5D" w:rsidRDefault="00137538">
      <w:pPr>
        <w:pStyle w:val="Prrafodelista"/>
        <w:numPr>
          <w:ilvl w:val="0"/>
          <w:numId w:val="177"/>
        </w:numPr>
        <w:tabs>
          <w:tab w:val="left" w:pos="1652"/>
        </w:tabs>
        <w:spacing w:before="1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Hasta un 50 por 100, según cuál sea el número y categoría profesional de su personal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técni</w:t>
      </w:r>
      <w:r w:rsidRPr="00E06F5D">
        <w:rPr>
          <w:color w:val="231F20"/>
          <w:sz w:val="20"/>
          <w:lang w:val="es-ES"/>
        </w:rPr>
        <w:t>co en su relación con el importe anual medio del trabajo ejecutado en los últimos tres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años.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También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será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tomada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consideración,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caso,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asistencia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técnica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contratada.</w:t>
      </w:r>
    </w:p>
    <w:p w14:paraId="0608B9C0" w14:textId="77777777" w:rsidR="00A5337B" w:rsidRPr="00E06F5D" w:rsidRDefault="00137538">
      <w:pPr>
        <w:pStyle w:val="Prrafodelista"/>
        <w:numPr>
          <w:ilvl w:val="0"/>
          <w:numId w:val="177"/>
        </w:numPr>
        <w:tabs>
          <w:tab w:val="left" w:pos="1673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Hasta un 70 por 100, en función del importe actual de su maquinaria, relacionad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también con el importe anual medio de los contratos de servicios ejecutados en los últimos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tres años. Serán también considerados los importes pagados por el concepto de alquiler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maquinaria.</w:t>
      </w:r>
    </w:p>
    <w:p w14:paraId="17CAA78F" w14:textId="77777777" w:rsidR="00A5337B" w:rsidRPr="00E06F5D" w:rsidRDefault="00137538">
      <w:pPr>
        <w:pStyle w:val="Prrafodelista"/>
        <w:numPr>
          <w:ilvl w:val="0"/>
          <w:numId w:val="177"/>
        </w:numPr>
        <w:tabs>
          <w:tab w:val="left" w:pos="1673"/>
        </w:tabs>
        <w:spacing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Hasta un 80 por 100, como consecuencia de la relación que exista entre el importe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medio anual de patrimonio neto en los últimos tres ejercicios y el importe, también medio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anual,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servicios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ejecutados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período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tiempo.</w:t>
      </w:r>
    </w:p>
    <w:p w14:paraId="548AE440" w14:textId="77777777" w:rsidR="00A5337B" w:rsidRPr="00E06F5D" w:rsidRDefault="00137538">
      <w:pPr>
        <w:pStyle w:val="Prrafodelista"/>
        <w:numPr>
          <w:ilvl w:val="0"/>
          <w:numId w:val="177"/>
        </w:numPr>
        <w:tabs>
          <w:tab w:val="left" w:pos="1651"/>
        </w:tabs>
        <w:spacing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Hasta</w:t>
      </w:r>
      <w:r w:rsidRPr="00E06F5D">
        <w:rPr>
          <w:color w:val="231F20"/>
          <w:sz w:val="20"/>
          <w:lang w:val="es-ES"/>
        </w:rPr>
        <w:t xml:space="preserve"> un 100 por 100, dependiendo del número de años de experiencia del contratista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importes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servicios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ejecutados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último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trienio.</w:t>
      </w:r>
    </w:p>
    <w:p w14:paraId="6F635A24" w14:textId="77777777" w:rsidR="00A5337B" w:rsidRPr="00E06F5D" w:rsidRDefault="00137538">
      <w:pPr>
        <w:pStyle w:val="Textoindependiente"/>
        <w:spacing w:line="249" w:lineRule="auto"/>
        <w:ind w:right="1079"/>
        <w:rPr>
          <w:lang w:val="es-ES"/>
        </w:rPr>
      </w:pPr>
      <w:r w:rsidRPr="00E06F5D">
        <w:rPr>
          <w:color w:val="231F20"/>
          <w:lang w:val="es-ES"/>
        </w:rPr>
        <w:t>Todos</w:t>
      </w:r>
      <w:r w:rsidRPr="00E06F5D">
        <w:rPr>
          <w:color w:val="231F20"/>
          <w:spacing w:val="40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41"/>
          <w:lang w:val="es-ES"/>
        </w:rPr>
        <w:t xml:space="preserve"> </w:t>
      </w:r>
      <w:r w:rsidRPr="00E06F5D">
        <w:rPr>
          <w:color w:val="231F20"/>
          <w:lang w:val="es-ES"/>
        </w:rPr>
        <w:t>tantos</w:t>
      </w:r>
      <w:r w:rsidRPr="00E06F5D">
        <w:rPr>
          <w:color w:val="231F20"/>
          <w:spacing w:val="40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41"/>
          <w:lang w:val="es-ES"/>
        </w:rPr>
        <w:t xml:space="preserve"> </w:t>
      </w:r>
      <w:r w:rsidRPr="00E06F5D">
        <w:rPr>
          <w:color w:val="231F20"/>
          <w:lang w:val="es-ES"/>
        </w:rPr>
        <w:t>ciento</w:t>
      </w:r>
      <w:r w:rsidRPr="00E06F5D">
        <w:rPr>
          <w:color w:val="231F20"/>
          <w:spacing w:val="40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41"/>
          <w:lang w:val="es-ES"/>
        </w:rPr>
        <w:t xml:space="preserve"> </w:t>
      </w:r>
      <w:r w:rsidRPr="00E06F5D">
        <w:rPr>
          <w:color w:val="231F20"/>
          <w:lang w:val="es-ES"/>
        </w:rPr>
        <w:t>corresponda</w:t>
      </w:r>
      <w:r w:rsidRPr="00E06F5D">
        <w:rPr>
          <w:color w:val="231F20"/>
          <w:spacing w:val="40"/>
          <w:lang w:val="es-ES"/>
        </w:rPr>
        <w:t xml:space="preserve"> </w:t>
      </w:r>
      <w:r w:rsidRPr="00E06F5D">
        <w:rPr>
          <w:color w:val="231F20"/>
          <w:lang w:val="es-ES"/>
        </w:rPr>
        <w:t>aplicar</w:t>
      </w:r>
      <w:r w:rsidRPr="00E06F5D">
        <w:rPr>
          <w:color w:val="231F20"/>
          <w:spacing w:val="41"/>
          <w:lang w:val="es-ES"/>
        </w:rPr>
        <w:t xml:space="preserve"> </w:t>
      </w:r>
      <w:r w:rsidRPr="00E06F5D">
        <w:rPr>
          <w:color w:val="231F20"/>
          <w:lang w:val="es-ES"/>
        </w:rPr>
        <w:t>operarán</w:t>
      </w:r>
      <w:r w:rsidRPr="00E06F5D">
        <w:rPr>
          <w:color w:val="231F20"/>
          <w:spacing w:val="40"/>
          <w:lang w:val="es-ES"/>
        </w:rPr>
        <w:t xml:space="preserve"> </w:t>
      </w:r>
      <w:r w:rsidRPr="00E06F5D">
        <w:rPr>
          <w:color w:val="231F20"/>
          <w:lang w:val="es-ES"/>
        </w:rPr>
        <w:t>directamente</w:t>
      </w:r>
      <w:r w:rsidRPr="00E06F5D">
        <w:rPr>
          <w:color w:val="231F20"/>
          <w:spacing w:val="41"/>
          <w:lang w:val="es-ES"/>
        </w:rPr>
        <w:t xml:space="preserve"> </w:t>
      </w:r>
      <w:r w:rsidRPr="00E06F5D">
        <w:rPr>
          <w:color w:val="231F20"/>
          <w:lang w:val="es-ES"/>
        </w:rPr>
        <w:t>sobre</w:t>
      </w:r>
      <w:r w:rsidRPr="00E06F5D">
        <w:rPr>
          <w:color w:val="231F20"/>
          <w:spacing w:val="40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base, por lo que el mínimo aumento que ésta podrá experimentar será de un 20 por 100, y el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máximo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un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320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por 100.</w:t>
      </w:r>
    </w:p>
    <w:p w14:paraId="518610B0" w14:textId="77777777" w:rsidR="00A5337B" w:rsidRPr="00E06F5D" w:rsidRDefault="00137538">
      <w:pPr>
        <w:pStyle w:val="Prrafodelista"/>
        <w:numPr>
          <w:ilvl w:val="0"/>
          <w:numId w:val="180"/>
        </w:numPr>
        <w:tabs>
          <w:tab w:val="left" w:pos="1705"/>
        </w:tabs>
        <w:spacing w:before="121" w:line="249" w:lineRule="auto"/>
        <w:ind w:right="1082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comprendidos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apartado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letra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solo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podrá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otorgarse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categoría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1.</w:t>
      </w:r>
    </w:p>
    <w:p w14:paraId="1F3B0249" w14:textId="77777777" w:rsidR="00A5337B" w:rsidRPr="00E06F5D" w:rsidRDefault="00137538">
      <w:pPr>
        <w:spacing w:before="234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13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4O.</w:t>
      </w:r>
      <w:r w:rsidRPr="00E06F5D">
        <w:rPr>
          <w:b/>
          <w:color w:val="231F20"/>
          <w:spacing w:val="3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índice</w:t>
      </w:r>
      <w:r w:rsidRPr="00E06F5D">
        <w:rPr>
          <w:i/>
          <w:color w:val="231F20"/>
          <w:spacing w:val="-1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1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empresa.</w:t>
      </w:r>
    </w:p>
    <w:p w14:paraId="35D375E6" w14:textId="77777777" w:rsidR="00A5337B" w:rsidRPr="00E06F5D" w:rsidRDefault="00137538">
      <w:pPr>
        <w:pStyle w:val="Textoindependiente"/>
        <w:spacing w:before="123" w:line="249" w:lineRule="auto"/>
        <w:ind w:right="1081"/>
        <w:rPr>
          <w:lang w:val="es-ES"/>
        </w:rPr>
      </w:pPr>
      <w:r w:rsidRPr="00E06F5D">
        <w:rPr>
          <w:color w:val="231F20"/>
          <w:lang w:val="es-ES"/>
        </w:rPr>
        <w:t>El índice propio de cada empresa que solicite su clasificación vendrá dado por el valor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obtenido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siguiente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fórmula:</w:t>
      </w:r>
    </w:p>
    <w:p w14:paraId="0C5EC80F" w14:textId="77777777" w:rsidR="00A5337B" w:rsidRPr="00E06F5D" w:rsidRDefault="00A5337B">
      <w:pPr>
        <w:spacing w:line="249" w:lineRule="auto"/>
        <w:rPr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2B2D9036" w14:textId="77777777" w:rsidR="00A5337B" w:rsidRPr="00E06F5D" w:rsidRDefault="00137538">
      <w:pPr>
        <w:pStyle w:val="Textoindependiente"/>
        <w:spacing w:before="120"/>
        <w:ind w:left="1415" w:right="1418" w:firstLine="0"/>
        <w:jc w:val="center"/>
        <w:rPr>
          <w:lang w:val="es-ES"/>
        </w:rPr>
      </w:pPr>
      <w:r w:rsidRPr="00E06F5D">
        <w:rPr>
          <w:color w:val="231F20"/>
          <w:lang w:val="es-ES"/>
        </w:rPr>
        <w:lastRenderedPageBreak/>
        <w:t>I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= 1,2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+ T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+ M + F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+ E</w:t>
      </w:r>
    </w:p>
    <w:p w14:paraId="0E023A44" w14:textId="77777777" w:rsidR="00A5337B" w:rsidRPr="00E06F5D" w:rsidRDefault="00137538">
      <w:pPr>
        <w:pStyle w:val="Textoindependiente"/>
        <w:spacing w:before="13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símbolos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establecidos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representan:</w:t>
      </w:r>
    </w:p>
    <w:p w14:paraId="06820398" w14:textId="77777777" w:rsidR="00A5337B" w:rsidRPr="00E06F5D" w:rsidRDefault="00137538">
      <w:pPr>
        <w:pStyle w:val="Textoindependiente"/>
        <w:spacing w:before="13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T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=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término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correspondiente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su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índice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tecnicidad.</w:t>
      </w:r>
    </w:p>
    <w:p w14:paraId="44D09D3C" w14:textId="77777777" w:rsidR="00A5337B" w:rsidRPr="00E06F5D" w:rsidRDefault="00137538">
      <w:pPr>
        <w:pStyle w:val="Textoindependiente"/>
        <w:spacing w:before="9" w:line="249" w:lineRule="auto"/>
        <w:ind w:left="1415" w:right="3759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M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=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término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correspondiente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su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índice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mecanización.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F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=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término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correspondiente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su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índice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financiero.</w:t>
      </w:r>
    </w:p>
    <w:p w14:paraId="122CD76C" w14:textId="77777777" w:rsidR="00A5337B" w:rsidRPr="00E06F5D" w:rsidRDefault="00137538">
      <w:pPr>
        <w:pStyle w:val="Textoindependiente"/>
        <w:spacing w:before="2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=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término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correspondiente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su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experiencia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prestación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servicios.</w:t>
      </w:r>
    </w:p>
    <w:p w14:paraId="5D510ECB" w14:textId="77777777" w:rsidR="00A5337B" w:rsidRPr="00E06F5D" w:rsidRDefault="00137538">
      <w:pPr>
        <w:pStyle w:val="Textoindependiente"/>
        <w:spacing w:before="129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Este índice de empresa (I) tend</w:t>
      </w:r>
      <w:r w:rsidRPr="00E06F5D">
        <w:rPr>
          <w:color w:val="231F20"/>
          <w:lang w:val="es-ES"/>
        </w:rPr>
        <w:t>rá un valor mínimo de 1,2 y máximo de 4,2, siendo el 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los distintos términos que los componen los deducidos en la forma que se establece en 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artículos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siguen.</w:t>
      </w:r>
    </w:p>
    <w:p w14:paraId="09B1634E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753B6DD7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41.</w:t>
      </w:r>
      <w:r w:rsidRPr="00E06F5D">
        <w:rPr>
          <w:b/>
          <w:color w:val="231F20"/>
          <w:spacing w:val="4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índice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tecnicidad.</w:t>
      </w:r>
    </w:p>
    <w:p w14:paraId="03F1CE64" w14:textId="77777777" w:rsidR="00A5337B" w:rsidRPr="00E06F5D" w:rsidRDefault="00137538">
      <w:pPr>
        <w:pStyle w:val="Prrafodelista"/>
        <w:numPr>
          <w:ilvl w:val="0"/>
          <w:numId w:val="176"/>
        </w:numPr>
        <w:tabs>
          <w:tab w:val="left" w:pos="1705"/>
        </w:tabs>
        <w:spacing w:before="124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índice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tecnicidad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función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dependiente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número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categoría de su personal técnico, tanto el que constituye su plantilla como el representado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asistencia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técnica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contratada,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importe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trabajos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servicios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ejecutados.</w:t>
      </w:r>
    </w:p>
    <w:p w14:paraId="6E877A6A" w14:textId="77777777" w:rsidR="00A5337B" w:rsidRPr="00E06F5D" w:rsidRDefault="00137538">
      <w:pPr>
        <w:pStyle w:val="Prrafodelista"/>
        <w:numPr>
          <w:ilvl w:val="0"/>
          <w:numId w:val="176"/>
        </w:numPr>
        <w:tabs>
          <w:tab w:val="left" w:pos="1638"/>
        </w:tabs>
        <w:ind w:left="1637" w:right="0" w:hanging="223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efectos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determinación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establece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escala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puntos:</w:t>
      </w:r>
    </w:p>
    <w:p w14:paraId="5E70152A" w14:textId="77777777" w:rsidR="00A5337B" w:rsidRPr="00E06F5D" w:rsidRDefault="00137538">
      <w:pPr>
        <w:pStyle w:val="Prrafodelista"/>
        <w:numPr>
          <w:ilvl w:val="0"/>
          <w:numId w:val="175"/>
        </w:numPr>
        <w:tabs>
          <w:tab w:val="left" w:pos="1649"/>
        </w:tabs>
        <w:spacing w:before="129"/>
        <w:ind w:right="0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Técnico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superior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más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cinco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años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experiencia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profesional,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ocho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puntos.</w:t>
      </w:r>
    </w:p>
    <w:p w14:paraId="0CE8D263" w14:textId="77777777" w:rsidR="00A5337B" w:rsidRPr="00E06F5D" w:rsidRDefault="00137538">
      <w:pPr>
        <w:pStyle w:val="Prrafodelista"/>
        <w:numPr>
          <w:ilvl w:val="0"/>
          <w:numId w:val="175"/>
        </w:numPr>
        <w:tabs>
          <w:tab w:val="left" w:pos="1649"/>
        </w:tabs>
        <w:spacing w:before="10"/>
        <w:ind w:right="0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Técnico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superior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menos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cinco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años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experiencia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profesional: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seis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puntos.</w:t>
      </w:r>
    </w:p>
    <w:p w14:paraId="5ADBE98B" w14:textId="77777777" w:rsidR="00A5337B" w:rsidRPr="00E06F5D" w:rsidRDefault="00137538">
      <w:pPr>
        <w:pStyle w:val="Prrafodelista"/>
        <w:numPr>
          <w:ilvl w:val="0"/>
          <w:numId w:val="175"/>
        </w:numPr>
        <w:tabs>
          <w:tab w:val="left" w:pos="1638"/>
        </w:tabs>
        <w:spacing w:before="10"/>
        <w:ind w:left="1637" w:right="0" w:hanging="223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Técnico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medio: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cuatro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puntos.</w:t>
      </w:r>
    </w:p>
    <w:p w14:paraId="419B6192" w14:textId="77777777" w:rsidR="00A5337B" w:rsidRPr="00E06F5D" w:rsidRDefault="00137538">
      <w:pPr>
        <w:pStyle w:val="Prrafodelista"/>
        <w:numPr>
          <w:ilvl w:val="0"/>
          <w:numId w:val="176"/>
        </w:numPr>
        <w:tabs>
          <w:tab w:val="left" w:pos="1679"/>
        </w:tabs>
        <w:spacing w:before="129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 asistencia técnica contratada se computará como un porcentaje de incremento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sobre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puntuación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total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obtenida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personal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plantilla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apreciada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estimativamente por la Comisión de Clasificación, considerando la importancia que esta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asistenci</w:t>
      </w:r>
      <w:r w:rsidRPr="00E06F5D">
        <w:rPr>
          <w:color w:val="231F20"/>
          <w:sz w:val="20"/>
          <w:lang w:val="es-ES"/>
        </w:rPr>
        <w:t>a puede representar en relación con el personal técnico de que dispone la empresa,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arreglo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cuadro:</w:t>
      </w:r>
    </w:p>
    <w:p w14:paraId="00FB0359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lang w:val="es-ES"/>
        </w:rPr>
      </w:pPr>
    </w:p>
    <w:p w14:paraId="38BC10A0" w14:textId="77777777" w:rsidR="00A5337B" w:rsidRPr="00E06F5D" w:rsidRDefault="00A5337B">
      <w:pPr>
        <w:pStyle w:val="Textoindependiente"/>
        <w:spacing w:before="11"/>
        <w:ind w:left="0" w:firstLine="0"/>
        <w:jc w:val="left"/>
        <w:rPr>
          <w:sz w:val="10"/>
          <w:lang w:val="es-ES"/>
        </w:rPr>
      </w:pPr>
    </w:p>
    <w:tbl>
      <w:tblPr>
        <w:tblStyle w:val="TableNormal"/>
        <w:tblW w:w="0" w:type="auto"/>
        <w:tblInd w:w="2611" w:type="dxa"/>
        <w:tblBorders>
          <w:top w:val="single" w:sz="4" w:space="0" w:color="CBCDCF"/>
          <w:left w:val="single" w:sz="4" w:space="0" w:color="CBCDCF"/>
          <w:bottom w:val="single" w:sz="4" w:space="0" w:color="CBCDCF"/>
          <w:right w:val="single" w:sz="4" w:space="0" w:color="CBCDCF"/>
          <w:insideH w:val="single" w:sz="4" w:space="0" w:color="CBCDCF"/>
          <w:insideV w:val="single" w:sz="4" w:space="0" w:color="CBCDCF"/>
        </w:tblBorders>
        <w:tblLayout w:type="fixed"/>
        <w:tblLook w:val="01E0" w:firstRow="1" w:lastRow="1" w:firstColumn="1" w:lastColumn="1" w:noHBand="0" w:noVBand="0"/>
      </w:tblPr>
      <w:tblGrid>
        <w:gridCol w:w="3417"/>
        <w:gridCol w:w="610"/>
        <w:gridCol w:w="521"/>
        <w:gridCol w:w="663"/>
      </w:tblGrid>
      <w:tr w:rsidR="00A5337B" w:rsidRPr="00E06F5D" w14:paraId="49A3D3E0" w14:textId="77777777">
        <w:trPr>
          <w:trHeight w:val="187"/>
        </w:trPr>
        <w:tc>
          <w:tcPr>
            <w:tcW w:w="3417" w:type="dxa"/>
          </w:tcPr>
          <w:p w14:paraId="21D692CF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Importancia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asistencia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técnica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contratada</w:t>
            </w:r>
          </w:p>
        </w:tc>
        <w:tc>
          <w:tcPr>
            <w:tcW w:w="610" w:type="dxa"/>
          </w:tcPr>
          <w:p w14:paraId="3FCAD57B" w14:textId="77777777" w:rsidR="00A5337B" w:rsidRPr="00E06F5D" w:rsidRDefault="00137538">
            <w:pPr>
              <w:pStyle w:val="TableParagraph"/>
              <w:ind w:left="20" w:right="15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Escasa</w:t>
            </w:r>
          </w:p>
        </w:tc>
        <w:tc>
          <w:tcPr>
            <w:tcW w:w="521" w:type="dxa"/>
          </w:tcPr>
          <w:p w14:paraId="636CB80F" w14:textId="77777777" w:rsidR="00A5337B" w:rsidRPr="00E06F5D" w:rsidRDefault="00137538">
            <w:pPr>
              <w:pStyle w:val="TableParagraph"/>
              <w:ind w:left="19" w:right="15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Media</w:t>
            </w:r>
          </w:p>
        </w:tc>
        <w:tc>
          <w:tcPr>
            <w:tcW w:w="663" w:type="dxa"/>
          </w:tcPr>
          <w:p w14:paraId="5CDDF243" w14:textId="77777777" w:rsidR="00A5337B" w:rsidRPr="00E06F5D" w:rsidRDefault="00137538">
            <w:pPr>
              <w:pStyle w:val="TableParagraph"/>
              <w:ind w:left="19" w:right="15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Elevada</w:t>
            </w:r>
          </w:p>
        </w:tc>
      </w:tr>
      <w:tr w:rsidR="00A5337B" w:rsidRPr="00E06F5D" w14:paraId="250B7A7B" w14:textId="77777777">
        <w:trPr>
          <w:trHeight w:val="187"/>
        </w:trPr>
        <w:tc>
          <w:tcPr>
            <w:tcW w:w="3417" w:type="dxa"/>
          </w:tcPr>
          <w:p w14:paraId="2D04028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Porcentaje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incremento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la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puntuación</w:t>
            </w:r>
          </w:p>
        </w:tc>
        <w:tc>
          <w:tcPr>
            <w:tcW w:w="610" w:type="dxa"/>
          </w:tcPr>
          <w:p w14:paraId="0DE2D4AF" w14:textId="77777777" w:rsidR="00A5337B" w:rsidRPr="00E06F5D" w:rsidRDefault="00137538">
            <w:pPr>
              <w:pStyle w:val="TableParagraph"/>
              <w:ind w:left="4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</w:t>
            </w:r>
          </w:p>
        </w:tc>
        <w:tc>
          <w:tcPr>
            <w:tcW w:w="521" w:type="dxa"/>
          </w:tcPr>
          <w:p w14:paraId="520601E8" w14:textId="77777777" w:rsidR="00A5337B" w:rsidRPr="00E06F5D" w:rsidRDefault="00137538">
            <w:pPr>
              <w:pStyle w:val="TableParagraph"/>
              <w:ind w:left="19" w:right="15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10</w:t>
            </w:r>
          </w:p>
        </w:tc>
        <w:tc>
          <w:tcPr>
            <w:tcW w:w="663" w:type="dxa"/>
          </w:tcPr>
          <w:p w14:paraId="4B84144C" w14:textId="77777777" w:rsidR="00A5337B" w:rsidRPr="00E06F5D" w:rsidRDefault="00137538">
            <w:pPr>
              <w:pStyle w:val="TableParagraph"/>
              <w:ind w:left="19" w:right="15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15</w:t>
            </w:r>
          </w:p>
        </w:tc>
      </w:tr>
    </w:tbl>
    <w:p w14:paraId="4466967A" w14:textId="77777777" w:rsidR="00A5337B" w:rsidRPr="00E06F5D" w:rsidRDefault="00A5337B">
      <w:pPr>
        <w:pStyle w:val="Textoindependiente"/>
        <w:spacing w:before="7"/>
        <w:ind w:left="0" w:firstLine="0"/>
        <w:jc w:val="left"/>
        <w:rPr>
          <w:sz w:val="27"/>
          <w:lang w:val="es-ES"/>
        </w:rPr>
      </w:pPr>
    </w:p>
    <w:p w14:paraId="2EA79F56" w14:textId="77777777" w:rsidR="00A5337B" w:rsidRPr="00E06F5D" w:rsidRDefault="00137538">
      <w:pPr>
        <w:pStyle w:val="Prrafodelista"/>
        <w:numPr>
          <w:ilvl w:val="0"/>
          <w:numId w:val="176"/>
        </w:numPr>
        <w:tabs>
          <w:tab w:val="left" w:pos="1640"/>
        </w:tabs>
        <w:spacing w:before="0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índice de tecnicidad (t) vendrá dado por el valor obtenido en la siguiente fórmula: t =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(2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x 6010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x S)/V.</w:t>
      </w:r>
    </w:p>
    <w:p w14:paraId="6F9877FD" w14:textId="77777777" w:rsidR="00A5337B" w:rsidRPr="00E06F5D" w:rsidRDefault="00137538">
      <w:pPr>
        <w:pStyle w:val="Textoindependiente"/>
        <w:spacing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En la que «S» es el total de puntos obtenidos por la empresa, considerando su propio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 xml:space="preserve">personal técnico y la asistencia técnica contratada, y «V» el </w:t>
      </w:r>
      <w:r w:rsidRPr="00E06F5D">
        <w:rPr>
          <w:color w:val="231F20"/>
          <w:lang w:val="es-ES"/>
        </w:rPr>
        <w:t>importe anual medio de 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trabajos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servicios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ejecutados en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último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trienio.</w:t>
      </w:r>
    </w:p>
    <w:p w14:paraId="47400545" w14:textId="77777777" w:rsidR="00A5337B" w:rsidRPr="00E06F5D" w:rsidRDefault="00137538">
      <w:pPr>
        <w:pStyle w:val="Prrafodelista"/>
        <w:numPr>
          <w:ilvl w:val="0"/>
          <w:numId w:val="176"/>
        </w:numPr>
        <w:tabs>
          <w:tab w:val="left" w:pos="1706"/>
        </w:tabs>
        <w:spacing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término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índice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tecnicidad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(T),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debe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considerado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fórmula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40,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cuadro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correlaciones, en el que se establecen cuatro escalas diferentes, según cuál sea la cuantía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importe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anual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trabajos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servicios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ejecutados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último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trienio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(V):</w:t>
      </w:r>
    </w:p>
    <w:p w14:paraId="7E16F251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lang w:val="es-ES"/>
        </w:rPr>
      </w:pPr>
    </w:p>
    <w:p w14:paraId="515B0DDA" w14:textId="77777777" w:rsidR="00A5337B" w:rsidRPr="00E06F5D" w:rsidRDefault="00A5337B">
      <w:pPr>
        <w:pStyle w:val="Textoindependiente"/>
        <w:spacing w:before="10"/>
        <w:ind w:left="0" w:firstLine="0"/>
        <w:jc w:val="left"/>
        <w:rPr>
          <w:sz w:val="10"/>
          <w:lang w:val="es-ES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CBCDCF"/>
          <w:left w:val="single" w:sz="4" w:space="0" w:color="CBCDCF"/>
          <w:bottom w:val="single" w:sz="4" w:space="0" w:color="CBCDCF"/>
          <w:right w:val="single" w:sz="4" w:space="0" w:color="CBCDCF"/>
          <w:insideH w:val="single" w:sz="4" w:space="0" w:color="CBCDCF"/>
          <w:insideV w:val="single" w:sz="4" w:space="0" w:color="CBCDCF"/>
        </w:tblBorders>
        <w:tblLayout w:type="fixed"/>
        <w:tblLook w:val="01E0" w:firstRow="1" w:lastRow="1" w:firstColumn="1" w:lastColumn="1" w:noHBand="0" w:noVBand="0"/>
      </w:tblPr>
      <w:tblGrid>
        <w:gridCol w:w="4512"/>
        <w:gridCol w:w="746"/>
        <w:gridCol w:w="823"/>
        <w:gridCol w:w="823"/>
        <w:gridCol w:w="823"/>
        <w:gridCol w:w="823"/>
        <w:gridCol w:w="823"/>
        <w:gridCol w:w="823"/>
      </w:tblGrid>
      <w:tr w:rsidR="00A5337B" w:rsidRPr="00E06F5D" w14:paraId="3BA6A52F" w14:textId="77777777">
        <w:trPr>
          <w:trHeight w:val="163"/>
        </w:trPr>
        <w:tc>
          <w:tcPr>
            <w:tcW w:w="4512" w:type="dxa"/>
            <w:vMerge w:val="restart"/>
          </w:tcPr>
          <w:p w14:paraId="2D2F4AEC" w14:textId="77777777" w:rsidR="00A5337B" w:rsidRPr="00E06F5D" w:rsidRDefault="00137538">
            <w:pPr>
              <w:pStyle w:val="TableParagraph"/>
              <w:spacing w:before="160" w:line="240" w:lineRule="auto"/>
              <w:ind w:left="1587" w:right="1582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pacing w:val="-1"/>
                <w:w w:val="90"/>
                <w:sz w:val="14"/>
                <w:lang w:val="es-ES"/>
              </w:rPr>
              <w:t>V</w:t>
            </w:r>
            <w:r w:rsidRPr="00E06F5D">
              <w:rPr>
                <w:color w:val="231F20"/>
                <w:spacing w:val="-5"/>
                <w:w w:val="90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spacing w:val="-1"/>
                <w:w w:val="90"/>
                <w:sz w:val="14"/>
                <w:lang w:val="es-ES"/>
              </w:rPr>
              <w:t>=</w:t>
            </w:r>
            <w:r w:rsidRPr="00E06F5D">
              <w:rPr>
                <w:color w:val="231F20"/>
                <w:spacing w:val="-5"/>
                <w:w w:val="90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spacing w:val="-1"/>
                <w:w w:val="90"/>
                <w:sz w:val="14"/>
                <w:lang w:val="es-ES"/>
              </w:rPr>
              <w:t>&lt;90.000</w:t>
            </w:r>
          </w:p>
        </w:tc>
        <w:tc>
          <w:tcPr>
            <w:tcW w:w="746" w:type="dxa"/>
          </w:tcPr>
          <w:p w14:paraId="0A5A1AB3" w14:textId="77777777" w:rsidR="00A5337B" w:rsidRPr="00E06F5D" w:rsidRDefault="00137538">
            <w:pPr>
              <w:pStyle w:val="TableParagraph"/>
              <w:spacing w:line="143" w:lineRule="exact"/>
              <w:ind w:left="4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w w:val="87"/>
                <w:sz w:val="14"/>
                <w:lang w:val="es-ES"/>
              </w:rPr>
              <w:t>&gt;</w:t>
            </w:r>
          </w:p>
        </w:tc>
        <w:tc>
          <w:tcPr>
            <w:tcW w:w="823" w:type="dxa"/>
          </w:tcPr>
          <w:p w14:paraId="3DBF0C22" w14:textId="77777777" w:rsidR="00A5337B" w:rsidRPr="00E06F5D" w:rsidRDefault="00137538">
            <w:pPr>
              <w:pStyle w:val="TableParagraph"/>
              <w:spacing w:line="143" w:lineRule="exact"/>
              <w:ind w:left="4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w w:val="131"/>
                <w:sz w:val="14"/>
                <w:lang w:val="es-ES"/>
              </w:rPr>
              <w:t>-</w:t>
            </w:r>
          </w:p>
        </w:tc>
        <w:tc>
          <w:tcPr>
            <w:tcW w:w="823" w:type="dxa"/>
          </w:tcPr>
          <w:p w14:paraId="65415CA6" w14:textId="77777777" w:rsidR="00A5337B" w:rsidRPr="00E06F5D" w:rsidRDefault="00137538">
            <w:pPr>
              <w:pStyle w:val="TableParagraph"/>
              <w:spacing w:line="143" w:lineRule="exact"/>
              <w:ind w:left="289" w:right="286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1,0</w:t>
            </w:r>
          </w:p>
        </w:tc>
        <w:tc>
          <w:tcPr>
            <w:tcW w:w="823" w:type="dxa"/>
          </w:tcPr>
          <w:p w14:paraId="178C4684" w14:textId="77777777" w:rsidR="00A5337B" w:rsidRPr="00E06F5D" w:rsidRDefault="00137538">
            <w:pPr>
              <w:pStyle w:val="TableParagraph"/>
              <w:spacing w:line="143" w:lineRule="exact"/>
              <w:ind w:left="289" w:right="287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1,9</w:t>
            </w:r>
          </w:p>
        </w:tc>
        <w:tc>
          <w:tcPr>
            <w:tcW w:w="823" w:type="dxa"/>
          </w:tcPr>
          <w:p w14:paraId="7B79F33E" w14:textId="77777777" w:rsidR="00A5337B" w:rsidRPr="00E06F5D" w:rsidRDefault="00137538">
            <w:pPr>
              <w:pStyle w:val="TableParagraph"/>
              <w:spacing w:line="143" w:lineRule="exact"/>
              <w:ind w:left="322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2,8</w:t>
            </w:r>
          </w:p>
        </w:tc>
        <w:tc>
          <w:tcPr>
            <w:tcW w:w="823" w:type="dxa"/>
          </w:tcPr>
          <w:p w14:paraId="107581B2" w14:textId="77777777" w:rsidR="00A5337B" w:rsidRPr="00E06F5D" w:rsidRDefault="00137538">
            <w:pPr>
              <w:pStyle w:val="TableParagraph"/>
              <w:spacing w:line="143" w:lineRule="exact"/>
              <w:ind w:left="288" w:right="287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3,7</w:t>
            </w:r>
          </w:p>
        </w:tc>
        <w:tc>
          <w:tcPr>
            <w:tcW w:w="823" w:type="dxa"/>
          </w:tcPr>
          <w:p w14:paraId="06FD39FF" w14:textId="77777777" w:rsidR="00A5337B" w:rsidRPr="00E06F5D" w:rsidRDefault="00137538">
            <w:pPr>
              <w:pStyle w:val="TableParagraph"/>
              <w:spacing w:line="143" w:lineRule="exact"/>
              <w:ind w:left="0" w:right="319"/>
              <w:jc w:val="right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4,6</w:t>
            </w:r>
          </w:p>
        </w:tc>
      </w:tr>
      <w:tr w:rsidR="00A5337B" w:rsidRPr="00E06F5D" w14:paraId="09202CA0" w14:textId="77777777">
        <w:trPr>
          <w:trHeight w:val="163"/>
        </w:trPr>
        <w:tc>
          <w:tcPr>
            <w:tcW w:w="4512" w:type="dxa"/>
            <w:vMerge/>
            <w:tcBorders>
              <w:top w:val="nil"/>
            </w:tcBorders>
          </w:tcPr>
          <w:p w14:paraId="031BC2BC" w14:textId="77777777" w:rsidR="00A5337B" w:rsidRPr="00E06F5D" w:rsidRDefault="00A5337B">
            <w:pPr>
              <w:rPr>
                <w:sz w:val="2"/>
                <w:szCs w:val="2"/>
                <w:lang w:val="es-ES"/>
              </w:rPr>
            </w:pPr>
          </w:p>
        </w:tc>
        <w:tc>
          <w:tcPr>
            <w:tcW w:w="746" w:type="dxa"/>
          </w:tcPr>
          <w:p w14:paraId="5B0A64C9" w14:textId="77777777" w:rsidR="00A5337B" w:rsidRPr="00E06F5D" w:rsidRDefault="00137538">
            <w:pPr>
              <w:pStyle w:val="TableParagraph"/>
              <w:spacing w:line="143" w:lineRule="exact"/>
              <w:ind w:left="4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w w:val="87"/>
                <w:sz w:val="14"/>
                <w:lang w:val="es-ES"/>
              </w:rPr>
              <w:t>t</w:t>
            </w:r>
          </w:p>
        </w:tc>
        <w:tc>
          <w:tcPr>
            <w:tcW w:w="823" w:type="dxa"/>
          </w:tcPr>
          <w:p w14:paraId="38C95F98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823" w:type="dxa"/>
          </w:tcPr>
          <w:p w14:paraId="20651C44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823" w:type="dxa"/>
          </w:tcPr>
          <w:p w14:paraId="61FA3292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823" w:type="dxa"/>
          </w:tcPr>
          <w:p w14:paraId="5672EB05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823" w:type="dxa"/>
          </w:tcPr>
          <w:p w14:paraId="11AF12CF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823" w:type="dxa"/>
          </w:tcPr>
          <w:p w14:paraId="04714993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</w:tr>
      <w:tr w:rsidR="00A5337B" w:rsidRPr="00E06F5D" w14:paraId="098DD75D" w14:textId="77777777">
        <w:trPr>
          <w:trHeight w:val="163"/>
        </w:trPr>
        <w:tc>
          <w:tcPr>
            <w:tcW w:w="4512" w:type="dxa"/>
            <w:vMerge/>
            <w:tcBorders>
              <w:top w:val="nil"/>
            </w:tcBorders>
          </w:tcPr>
          <w:p w14:paraId="325CADA6" w14:textId="77777777" w:rsidR="00A5337B" w:rsidRPr="00E06F5D" w:rsidRDefault="00A5337B">
            <w:pPr>
              <w:rPr>
                <w:sz w:val="2"/>
                <w:szCs w:val="2"/>
                <w:lang w:val="es-ES"/>
              </w:rPr>
            </w:pPr>
          </w:p>
        </w:tc>
        <w:tc>
          <w:tcPr>
            <w:tcW w:w="746" w:type="dxa"/>
          </w:tcPr>
          <w:p w14:paraId="287E83A3" w14:textId="77777777" w:rsidR="00A5337B" w:rsidRPr="00E06F5D" w:rsidRDefault="00137538">
            <w:pPr>
              <w:pStyle w:val="TableParagraph"/>
              <w:spacing w:line="143" w:lineRule="exact"/>
              <w:ind w:left="265" w:right="261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=&lt;</w:t>
            </w:r>
          </w:p>
        </w:tc>
        <w:tc>
          <w:tcPr>
            <w:tcW w:w="823" w:type="dxa"/>
          </w:tcPr>
          <w:p w14:paraId="188CBEE3" w14:textId="77777777" w:rsidR="00A5337B" w:rsidRPr="00E06F5D" w:rsidRDefault="00137538">
            <w:pPr>
              <w:pStyle w:val="TableParagraph"/>
              <w:spacing w:line="143" w:lineRule="exact"/>
              <w:ind w:left="289" w:right="285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1,0</w:t>
            </w:r>
          </w:p>
        </w:tc>
        <w:tc>
          <w:tcPr>
            <w:tcW w:w="823" w:type="dxa"/>
          </w:tcPr>
          <w:p w14:paraId="6A83C68E" w14:textId="77777777" w:rsidR="00A5337B" w:rsidRPr="00E06F5D" w:rsidRDefault="00137538">
            <w:pPr>
              <w:pStyle w:val="TableParagraph"/>
              <w:spacing w:line="143" w:lineRule="exact"/>
              <w:ind w:left="289" w:right="286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1,9</w:t>
            </w:r>
          </w:p>
        </w:tc>
        <w:tc>
          <w:tcPr>
            <w:tcW w:w="823" w:type="dxa"/>
          </w:tcPr>
          <w:p w14:paraId="5C652959" w14:textId="77777777" w:rsidR="00A5337B" w:rsidRPr="00E06F5D" w:rsidRDefault="00137538">
            <w:pPr>
              <w:pStyle w:val="TableParagraph"/>
              <w:spacing w:line="143" w:lineRule="exact"/>
              <w:ind w:left="289" w:right="287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2,8</w:t>
            </w:r>
          </w:p>
        </w:tc>
        <w:tc>
          <w:tcPr>
            <w:tcW w:w="823" w:type="dxa"/>
          </w:tcPr>
          <w:p w14:paraId="2FF02D86" w14:textId="77777777" w:rsidR="00A5337B" w:rsidRPr="00E06F5D" w:rsidRDefault="00137538">
            <w:pPr>
              <w:pStyle w:val="TableParagraph"/>
              <w:spacing w:line="143" w:lineRule="exact"/>
              <w:ind w:left="322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3,7</w:t>
            </w:r>
          </w:p>
        </w:tc>
        <w:tc>
          <w:tcPr>
            <w:tcW w:w="823" w:type="dxa"/>
          </w:tcPr>
          <w:p w14:paraId="2C0F40A0" w14:textId="77777777" w:rsidR="00A5337B" w:rsidRPr="00E06F5D" w:rsidRDefault="00137538">
            <w:pPr>
              <w:pStyle w:val="TableParagraph"/>
              <w:spacing w:line="143" w:lineRule="exact"/>
              <w:ind w:left="288" w:right="287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4,6</w:t>
            </w:r>
          </w:p>
        </w:tc>
        <w:tc>
          <w:tcPr>
            <w:tcW w:w="823" w:type="dxa"/>
          </w:tcPr>
          <w:p w14:paraId="602F16E2" w14:textId="77777777" w:rsidR="00A5337B" w:rsidRPr="00E06F5D" w:rsidRDefault="00137538">
            <w:pPr>
              <w:pStyle w:val="TableParagraph"/>
              <w:spacing w:line="143" w:lineRule="exact"/>
              <w:ind w:left="0" w:right="373"/>
              <w:jc w:val="right"/>
              <w:rPr>
                <w:sz w:val="14"/>
                <w:lang w:val="es-ES"/>
              </w:rPr>
            </w:pPr>
            <w:r w:rsidRPr="00E06F5D">
              <w:rPr>
                <w:color w:val="231F20"/>
                <w:w w:val="131"/>
                <w:sz w:val="14"/>
                <w:lang w:val="es-ES"/>
              </w:rPr>
              <w:t>-</w:t>
            </w:r>
          </w:p>
        </w:tc>
      </w:tr>
      <w:tr w:rsidR="00A5337B" w:rsidRPr="00E06F5D" w14:paraId="64607F62" w14:textId="77777777">
        <w:trPr>
          <w:trHeight w:val="163"/>
        </w:trPr>
        <w:tc>
          <w:tcPr>
            <w:tcW w:w="4512" w:type="dxa"/>
            <w:vMerge w:val="restart"/>
          </w:tcPr>
          <w:p w14:paraId="218BB68C" w14:textId="77777777" w:rsidR="00A5337B" w:rsidRPr="00E06F5D" w:rsidRDefault="00137538">
            <w:pPr>
              <w:pStyle w:val="TableParagraph"/>
              <w:spacing w:before="160" w:line="240" w:lineRule="auto"/>
              <w:ind w:left="1587" w:right="1582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w w:val="85"/>
                <w:sz w:val="14"/>
                <w:lang w:val="es-ES"/>
              </w:rPr>
              <w:t>90.000</w:t>
            </w:r>
            <w:r w:rsidRPr="00E06F5D">
              <w:rPr>
                <w:color w:val="231F20"/>
                <w:spacing w:val="9"/>
                <w:w w:val="85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w w:val="85"/>
                <w:sz w:val="14"/>
                <w:lang w:val="es-ES"/>
              </w:rPr>
              <w:t>&lt;V=450.000</w:t>
            </w:r>
          </w:p>
        </w:tc>
        <w:tc>
          <w:tcPr>
            <w:tcW w:w="746" w:type="dxa"/>
          </w:tcPr>
          <w:p w14:paraId="07E6CF56" w14:textId="77777777" w:rsidR="00A5337B" w:rsidRPr="00E06F5D" w:rsidRDefault="00137538">
            <w:pPr>
              <w:pStyle w:val="TableParagraph"/>
              <w:spacing w:line="143" w:lineRule="exact"/>
              <w:ind w:left="4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w w:val="87"/>
                <w:sz w:val="14"/>
                <w:lang w:val="es-ES"/>
              </w:rPr>
              <w:t>&gt;</w:t>
            </w:r>
          </w:p>
        </w:tc>
        <w:tc>
          <w:tcPr>
            <w:tcW w:w="823" w:type="dxa"/>
          </w:tcPr>
          <w:p w14:paraId="3CACCBBE" w14:textId="77777777" w:rsidR="00A5337B" w:rsidRPr="00E06F5D" w:rsidRDefault="00137538">
            <w:pPr>
              <w:pStyle w:val="TableParagraph"/>
              <w:spacing w:line="143" w:lineRule="exact"/>
              <w:ind w:left="4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w w:val="131"/>
                <w:sz w:val="14"/>
                <w:lang w:val="es-ES"/>
              </w:rPr>
              <w:t>-</w:t>
            </w:r>
          </w:p>
        </w:tc>
        <w:tc>
          <w:tcPr>
            <w:tcW w:w="823" w:type="dxa"/>
          </w:tcPr>
          <w:p w14:paraId="4C110606" w14:textId="77777777" w:rsidR="00A5337B" w:rsidRPr="00E06F5D" w:rsidRDefault="00137538">
            <w:pPr>
              <w:pStyle w:val="TableParagraph"/>
              <w:spacing w:line="143" w:lineRule="exact"/>
              <w:ind w:left="289" w:right="286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1,0</w:t>
            </w:r>
          </w:p>
        </w:tc>
        <w:tc>
          <w:tcPr>
            <w:tcW w:w="823" w:type="dxa"/>
          </w:tcPr>
          <w:p w14:paraId="4420F164" w14:textId="77777777" w:rsidR="00A5337B" w:rsidRPr="00E06F5D" w:rsidRDefault="00137538">
            <w:pPr>
              <w:pStyle w:val="TableParagraph"/>
              <w:spacing w:line="143" w:lineRule="exact"/>
              <w:ind w:left="289" w:right="287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1,8</w:t>
            </w:r>
          </w:p>
        </w:tc>
        <w:tc>
          <w:tcPr>
            <w:tcW w:w="823" w:type="dxa"/>
          </w:tcPr>
          <w:p w14:paraId="3ED961AB" w14:textId="77777777" w:rsidR="00A5337B" w:rsidRPr="00E06F5D" w:rsidRDefault="00137538">
            <w:pPr>
              <w:pStyle w:val="TableParagraph"/>
              <w:spacing w:line="143" w:lineRule="exact"/>
              <w:ind w:left="322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2,6</w:t>
            </w:r>
          </w:p>
        </w:tc>
        <w:tc>
          <w:tcPr>
            <w:tcW w:w="823" w:type="dxa"/>
          </w:tcPr>
          <w:p w14:paraId="3484BCE1" w14:textId="77777777" w:rsidR="00A5337B" w:rsidRPr="00E06F5D" w:rsidRDefault="00137538">
            <w:pPr>
              <w:pStyle w:val="TableParagraph"/>
              <w:spacing w:line="143" w:lineRule="exact"/>
              <w:ind w:left="288" w:right="287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3,4</w:t>
            </w:r>
          </w:p>
        </w:tc>
        <w:tc>
          <w:tcPr>
            <w:tcW w:w="823" w:type="dxa"/>
          </w:tcPr>
          <w:p w14:paraId="634EE2D2" w14:textId="77777777" w:rsidR="00A5337B" w:rsidRPr="00E06F5D" w:rsidRDefault="00137538">
            <w:pPr>
              <w:pStyle w:val="TableParagraph"/>
              <w:spacing w:line="143" w:lineRule="exact"/>
              <w:ind w:left="0" w:right="319"/>
              <w:jc w:val="right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4,2</w:t>
            </w:r>
          </w:p>
        </w:tc>
      </w:tr>
      <w:tr w:rsidR="00A5337B" w:rsidRPr="00E06F5D" w14:paraId="0839FEF9" w14:textId="77777777">
        <w:trPr>
          <w:trHeight w:val="163"/>
        </w:trPr>
        <w:tc>
          <w:tcPr>
            <w:tcW w:w="4512" w:type="dxa"/>
            <w:vMerge/>
            <w:tcBorders>
              <w:top w:val="nil"/>
            </w:tcBorders>
          </w:tcPr>
          <w:p w14:paraId="6503BE6C" w14:textId="77777777" w:rsidR="00A5337B" w:rsidRPr="00E06F5D" w:rsidRDefault="00A5337B">
            <w:pPr>
              <w:rPr>
                <w:sz w:val="2"/>
                <w:szCs w:val="2"/>
                <w:lang w:val="es-ES"/>
              </w:rPr>
            </w:pPr>
          </w:p>
        </w:tc>
        <w:tc>
          <w:tcPr>
            <w:tcW w:w="746" w:type="dxa"/>
          </w:tcPr>
          <w:p w14:paraId="5BAD1DAF" w14:textId="77777777" w:rsidR="00A5337B" w:rsidRPr="00E06F5D" w:rsidRDefault="00137538">
            <w:pPr>
              <w:pStyle w:val="TableParagraph"/>
              <w:spacing w:line="143" w:lineRule="exact"/>
              <w:ind w:left="4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w w:val="87"/>
                <w:sz w:val="14"/>
                <w:lang w:val="es-ES"/>
              </w:rPr>
              <w:t>t</w:t>
            </w:r>
          </w:p>
        </w:tc>
        <w:tc>
          <w:tcPr>
            <w:tcW w:w="823" w:type="dxa"/>
          </w:tcPr>
          <w:p w14:paraId="1B58A45C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823" w:type="dxa"/>
          </w:tcPr>
          <w:p w14:paraId="32A61279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823" w:type="dxa"/>
          </w:tcPr>
          <w:p w14:paraId="281F7683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823" w:type="dxa"/>
          </w:tcPr>
          <w:p w14:paraId="5A124F2A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823" w:type="dxa"/>
          </w:tcPr>
          <w:p w14:paraId="0B73D45B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823" w:type="dxa"/>
          </w:tcPr>
          <w:p w14:paraId="75A64F38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</w:tr>
      <w:tr w:rsidR="00A5337B" w:rsidRPr="00E06F5D" w14:paraId="0BC6B1D5" w14:textId="77777777">
        <w:trPr>
          <w:trHeight w:val="163"/>
        </w:trPr>
        <w:tc>
          <w:tcPr>
            <w:tcW w:w="4512" w:type="dxa"/>
            <w:vMerge/>
            <w:tcBorders>
              <w:top w:val="nil"/>
            </w:tcBorders>
          </w:tcPr>
          <w:p w14:paraId="33F75207" w14:textId="77777777" w:rsidR="00A5337B" w:rsidRPr="00E06F5D" w:rsidRDefault="00A5337B">
            <w:pPr>
              <w:rPr>
                <w:sz w:val="2"/>
                <w:szCs w:val="2"/>
                <w:lang w:val="es-ES"/>
              </w:rPr>
            </w:pPr>
          </w:p>
        </w:tc>
        <w:tc>
          <w:tcPr>
            <w:tcW w:w="746" w:type="dxa"/>
          </w:tcPr>
          <w:p w14:paraId="32129988" w14:textId="77777777" w:rsidR="00A5337B" w:rsidRPr="00E06F5D" w:rsidRDefault="00137538">
            <w:pPr>
              <w:pStyle w:val="TableParagraph"/>
              <w:spacing w:line="143" w:lineRule="exact"/>
              <w:ind w:left="265" w:right="261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=&lt;</w:t>
            </w:r>
          </w:p>
        </w:tc>
        <w:tc>
          <w:tcPr>
            <w:tcW w:w="823" w:type="dxa"/>
          </w:tcPr>
          <w:p w14:paraId="0E98B8B9" w14:textId="77777777" w:rsidR="00A5337B" w:rsidRPr="00E06F5D" w:rsidRDefault="00137538">
            <w:pPr>
              <w:pStyle w:val="TableParagraph"/>
              <w:spacing w:line="143" w:lineRule="exact"/>
              <w:ind w:left="289" w:right="285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1,0</w:t>
            </w:r>
          </w:p>
        </w:tc>
        <w:tc>
          <w:tcPr>
            <w:tcW w:w="823" w:type="dxa"/>
          </w:tcPr>
          <w:p w14:paraId="13F33B2B" w14:textId="77777777" w:rsidR="00A5337B" w:rsidRPr="00E06F5D" w:rsidRDefault="00137538">
            <w:pPr>
              <w:pStyle w:val="TableParagraph"/>
              <w:spacing w:line="143" w:lineRule="exact"/>
              <w:ind w:left="289" w:right="286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1,8</w:t>
            </w:r>
          </w:p>
        </w:tc>
        <w:tc>
          <w:tcPr>
            <w:tcW w:w="823" w:type="dxa"/>
          </w:tcPr>
          <w:p w14:paraId="7531AFAB" w14:textId="77777777" w:rsidR="00A5337B" w:rsidRPr="00E06F5D" w:rsidRDefault="00137538">
            <w:pPr>
              <w:pStyle w:val="TableParagraph"/>
              <w:spacing w:line="143" w:lineRule="exact"/>
              <w:ind w:left="289" w:right="287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2,6</w:t>
            </w:r>
          </w:p>
        </w:tc>
        <w:tc>
          <w:tcPr>
            <w:tcW w:w="823" w:type="dxa"/>
          </w:tcPr>
          <w:p w14:paraId="0E2D252A" w14:textId="77777777" w:rsidR="00A5337B" w:rsidRPr="00E06F5D" w:rsidRDefault="00137538">
            <w:pPr>
              <w:pStyle w:val="TableParagraph"/>
              <w:spacing w:line="143" w:lineRule="exact"/>
              <w:ind w:left="322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3,4</w:t>
            </w:r>
          </w:p>
        </w:tc>
        <w:tc>
          <w:tcPr>
            <w:tcW w:w="823" w:type="dxa"/>
          </w:tcPr>
          <w:p w14:paraId="74F7816A" w14:textId="77777777" w:rsidR="00A5337B" w:rsidRPr="00E06F5D" w:rsidRDefault="00137538">
            <w:pPr>
              <w:pStyle w:val="TableParagraph"/>
              <w:spacing w:line="143" w:lineRule="exact"/>
              <w:ind w:left="288" w:right="287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4,2</w:t>
            </w:r>
          </w:p>
        </w:tc>
        <w:tc>
          <w:tcPr>
            <w:tcW w:w="823" w:type="dxa"/>
          </w:tcPr>
          <w:p w14:paraId="562CB272" w14:textId="77777777" w:rsidR="00A5337B" w:rsidRPr="00E06F5D" w:rsidRDefault="00137538">
            <w:pPr>
              <w:pStyle w:val="TableParagraph"/>
              <w:spacing w:line="143" w:lineRule="exact"/>
              <w:ind w:left="0" w:right="373"/>
              <w:jc w:val="right"/>
              <w:rPr>
                <w:sz w:val="14"/>
                <w:lang w:val="es-ES"/>
              </w:rPr>
            </w:pPr>
            <w:r w:rsidRPr="00E06F5D">
              <w:rPr>
                <w:color w:val="231F20"/>
                <w:w w:val="131"/>
                <w:sz w:val="14"/>
                <w:lang w:val="es-ES"/>
              </w:rPr>
              <w:t>-</w:t>
            </w:r>
          </w:p>
        </w:tc>
      </w:tr>
      <w:tr w:rsidR="00A5337B" w:rsidRPr="00E06F5D" w14:paraId="4A3EBD59" w14:textId="77777777">
        <w:trPr>
          <w:trHeight w:val="163"/>
        </w:trPr>
        <w:tc>
          <w:tcPr>
            <w:tcW w:w="4512" w:type="dxa"/>
            <w:vMerge w:val="restart"/>
          </w:tcPr>
          <w:p w14:paraId="60A0F9DD" w14:textId="77777777" w:rsidR="00A5337B" w:rsidRPr="00E06F5D" w:rsidRDefault="00137538">
            <w:pPr>
              <w:pStyle w:val="TableParagraph"/>
              <w:spacing w:before="160" w:line="240" w:lineRule="auto"/>
              <w:ind w:left="1587" w:right="1582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w w:val="85"/>
                <w:sz w:val="14"/>
                <w:lang w:val="es-ES"/>
              </w:rPr>
              <w:t>450.000</w:t>
            </w:r>
            <w:r w:rsidRPr="00E06F5D">
              <w:rPr>
                <w:color w:val="231F20"/>
                <w:spacing w:val="11"/>
                <w:w w:val="85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w w:val="85"/>
                <w:sz w:val="14"/>
                <w:lang w:val="es-ES"/>
              </w:rPr>
              <w:t>&lt;V=&lt;1.500.000</w:t>
            </w:r>
          </w:p>
        </w:tc>
        <w:tc>
          <w:tcPr>
            <w:tcW w:w="746" w:type="dxa"/>
          </w:tcPr>
          <w:p w14:paraId="1A9E8A0D" w14:textId="77777777" w:rsidR="00A5337B" w:rsidRPr="00E06F5D" w:rsidRDefault="00137538">
            <w:pPr>
              <w:pStyle w:val="TableParagraph"/>
              <w:spacing w:line="143" w:lineRule="exact"/>
              <w:ind w:left="4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w w:val="87"/>
                <w:sz w:val="14"/>
                <w:lang w:val="es-ES"/>
              </w:rPr>
              <w:t>&gt;</w:t>
            </w:r>
          </w:p>
        </w:tc>
        <w:tc>
          <w:tcPr>
            <w:tcW w:w="823" w:type="dxa"/>
          </w:tcPr>
          <w:p w14:paraId="4F22C460" w14:textId="77777777" w:rsidR="00A5337B" w:rsidRPr="00E06F5D" w:rsidRDefault="00137538">
            <w:pPr>
              <w:pStyle w:val="TableParagraph"/>
              <w:spacing w:line="143" w:lineRule="exact"/>
              <w:ind w:left="4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w w:val="131"/>
                <w:sz w:val="14"/>
                <w:lang w:val="es-ES"/>
              </w:rPr>
              <w:t>-</w:t>
            </w:r>
          </w:p>
        </w:tc>
        <w:tc>
          <w:tcPr>
            <w:tcW w:w="823" w:type="dxa"/>
          </w:tcPr>
          <w:p w14:paraId="03D484CC" w14:textId="77777777" w:rsidR="00A5337B" w:rsidRPr="00E06F5D" w:rsidRDefault="00137538">
            <w:pPr>
              <w:pStyle w:val="TableParagraph"/>
              <w:spacing w:line="143" w:lineRule="exact"/>
              <w:ind w:left="289" w:right="286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1,0</w:t>
            </w:r>
          </w:p>
        </w:tc>
        <w:tc>
          <w:tcPr>
            <w:tcW w:w="823" w:type="dxa"/>
          </w:tcPr>
          <w:p w14:paraId="0AF74B7F" w14:textId="77777777" w:rsidR="00A5337B" w:rsidRPr="00E06F5D" w:rsidRDefault="00137538">
            <w:pPr>
              <w:pStyle w:val="TableParagraph"/>
              <w:spacing w:line="143" w:lineRule="exact"/>
              <w:ind w:left="289" w:right="287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1,6</w:t>
            </w:r>
          </w:p>
        </w:tc>
        <w:tc>
          <w:tcPr>
            <w:tcW w:w="823" w:type="dxa"/>
          </w:tcPr>
          <w:p w14:paraId="4C180241" w14:textId="77777777" w:rsidR="00A5337B" w:rsidRPr="00E06F5D" w:rsidRDefault="00137538">
            <w:pPr>
              <w:pStyle w:val="TableParagraph"/>
              <w:spacing w:line="143" w:lineRule="exact"/>
              <w:ind w:left="322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2,2</w:t>
            </w:r>
          </w:p>
        </w:tc>
        <w:tc>
          <w:tcPr>
            <w:tcW w:w="823" w:type="dxa"/>
          </w:tcPr>
          <w:p w14:paraId="501B5D84" w14:textId="77777777" w:rsidR="00A5337B" w:rsidRPr="00E06F5D" w:rsidRDefault="00137538">
            <w:pPr>
              <w:pStyle w:val="TableParagraph"/>
              <w:spacing w:line="143" w:lineRule="exact"/>
              <w:ind w:left="288" w:right="287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2,8</w:t>
            </w:r>
          </w:p>
        </w:tc>
        <w:tc>
          <w:tcPr>
            <w:tcW w:w="823" w:type="dxa"/>
          </w:tcPr>
          <w:p w14:paraId="44DF6BFE" w14:textId="77777777" w:rsidR="00A5337B" w:rsidRPr="00E06F5D" w:rsidRDefault="00137538">
            <w:pPr>
              <w:pStyle w:val="TableParagraph"/>
              <w:spacing w:line="143" w:lineRule="exact"/>
              <w:ind w:left="0" w:right="319"/>
              <w:jc w:val="right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3,4</w:t>
            </w:r>
          </w:p>
        </w:tc>
      </w:tr>
      <w:tr w:rsidR="00A5337B" w:rsidRPr="00E06F5D" w14:paraId="766C536A" w14:textId="77777777">
        <w:trPr>
          <w:trHeight w:val="163"/>
        </w:trPr>
        <w:tc>
          <w:tcPr>
            <w:tcW w:w="4512" w:type="dxa"/>
            <w:vMerge/>
            <w:tcBorders>
              <w:top w:val="nil"/>
            </w:tcBorders>
          </w:tcPr>
          <w:p w14:paraId="63F2E382" w14:textId="77777777" w:rsidR="00A5337B" w:rsidRPr="00E06F5D" w:rsidRDefault="00A5337B">
            <w:pPr>
              <w:rPr>
                <w:sz w:val="2"/>
                <w:szCs w:val="2"/>
                <w:lang w:val="es-ES"/>
              </w:rPr>
            </w:pPr>
          </w:p>
        </w:tc>
        <w:tc>
          <w:tcPr>
            <w:tcW w:w="746" w:type="dxa"/>
          </w:tcPr>
          <w:p w14:paraId="780EECCE" w14:textId="77777777" w:rsidR="00A5337B" w:rsidRPr="00E06F5D" w:rsidRDefault="00137538">
            <w:pPr>
              <w:pStyle w:val="TableParagraph"/>
              <w:spacing w:line="143" w:lineRule="exact"/>
              <w:ind w:left="4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w w:val="87"/>
                <w:sz w:val="14"/>
                <w:lang w:val="es-ES"/>
              </w:rPr>
              <w:t>t</w:t>
            </w:r>
          </w:p>
        </w:tc>
        <w:tc>
          <w:tcPr>
            <w:tcW w:w="823" w:type="dxa"/>
          </w:tcPr>
          <w:p w14:paraId="6F9FA154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823" w:type="dxa"/>
          </w:tcPr>
          <w:p w14:paraId="59FD1584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823" w:type="dxa"/>
          </w:tcPr>
          <w:p w14:paraId="5D2F487C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823" w:type="dxa"/>
          </w:tcPr>
          <w:p w14:paraId="79FCAD96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823" w:type="dxa"/>
          </w:tcPr>
          <w:p w14:paraId="6D9C4CF3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823" w:type="dxa"/>
          </w:tcPr>
          <w:p w14:paraId="2040F10D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</w:tr>
      <w:tr w:rsidR="00A5337B" w:rsidRPr="00E06F5D" w14:paraId="6EFC1101" w14:textId="77777777">
        <w:trPr>
          <w:trHeight w:val="163"/>
        </w:trPr>
        <w:tc>
          <w:tcPr>
            <w:tcW w:w="4512" w:type="dxa"/>
            <w:vMerge/>
            <w:tcBorders>
              <w:top w:val="nil"/>
            </w:tcBorders>
          </w:tcPr>
          <w:p w14:paraId="34C90597" w14:textId="77777777" w:rsidR="00A5337B" w:rsidRPr="00E06F5D" w:rsidRDefault="00A5337B">
            <w:pPr>
              <w:rPr>
                <w:sz w:val="2"/>
                <w:szCs w:val="2"/>
                <w:lang w:val="es-ES"/>
              </w:rPr>
            </w:pPr>
          </w:p>
        </w:tc>
        <w:tc>
          <w:tcPr>
            <w:tcW w:w="746" w:type="dxa"/>
          </w:tcPr>
          <w:p w14:paraId="1EE843E7" w14:textId="77777777" w:rsidR="00A5337B" w:rsidRPr="00E06F5D" w:rsidRDefault="00137538">
            <w:pPr>
              <w:pStyle w:val="TableParagraph"/>
              <w:spacing w:line="143" w:lineRule="exact"/>
              <w:ind w:left="265" w:right="261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=&lt;</w:t>
            </w:r>
          </w:p>
        </w:tc>
        <w:tc>
          <w:tcPr>
            <w:tcW w:w="823" w:type="dxa"/>
          </w:tcPr>
          <w:p w14:paraId="4F81CAC9" w14:textId="77777777" w:rsidR="00A5337B" w:rsidRPr="00E06F5D" w:rsidRDefault="00137538">
            <w:pPr>
              <w:pStyle w:val="TableParagraph"/>
              <w:spacing w:line="143" w:lineRule="exact"/>
              <w:ind w:left="289" w:right="285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1,0</w:t>
            </w:r>
          </w:p>
        </w:tc>
        <w:tc>
          <w:tcPr>
            <w:tcW w:w="823" w:type="dxa"/>
          </w:tcPr>
          <w:p w14:paraId="414D6101" w14:textId="77777777" w:rsidR="00A5337B" w:rsidRPr="00E06F5D" w:rsidRDefault="00137538">
            <w:pPr>
              <w:pStyle w:val="TableParagraph"/>
              <w:spacing w:line="143" w:lineRule="exact"/>
              <w:ind w:left="289" w:right="286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1,6</w:t>
            </w:r>
          </w:p>
        </w:tc>
        <w:tc>
          <w:tcPr>
            <w:tcW w:w="823" w:type="dxa"/>
          </w:tcPr>
          <w:p w14:paraId="508F30FD" w14:textId="77777777" w:rsidR="00A5337B" w:rsidRPr="00E06F5D" w:rsidRDefault="00137538">
            <w:pPr>
              <w:pStyle w:val="TableParagraph"/>
              <w:spacing w:line="143" w:lineRule="exact"/>
              <w:ind w:left="289" w:right="287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2,2</w:t>
            </w:r>
          </w:p>
        </w:tc>
        <w:tc>
          <w:tcPr>
            <w:tcW w:w="823" w:type="dxa"/>
          </w:tcPr>
          <w:p w14:paraId="20573AA5" w14:textId="77777777" w:rsidR="00A5337B" w:rsidRPr="00E06F5D" w:rsidRDefault="00137538">
            <w:pPr>
              <w:pStyle w:val="TableParagraph"/>
              <w:spacing w:line="143" w:lineRule="exact"/>
              <w:ind w:left="322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2,8</w:t>
            </w:r>
          </w:p>
        </w:tc>
        <w:tc>
          <w:tcPr>
            <w:tcW w:w="823" w:type="dxa"/>
          </w:tcPr>
          <w:p w14:paraId="4D719286" w14:textId="77777777" w:rsidR="00A5337B" w:rsidRPr="00E06F5D" w:rsidRDefault="00137538">
            <w:pPr>
              <w:pStyle w:val="TableParagraph"/>
              <w:spacing w:line="143" w:lineRule="exact"/>
              <w:ind w:left="288" w:right="287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3,4</w:t>
            </w:r>
          </w:p>
        </w:tc>
        <w:tc>
          <w:tcPr>
            <w:tcW w:w="823" w:type="dxa"/>
          </w:tcPr>
          <w:p w14:paraId="190EFC91" w14:textId="77777777" w:rsidR="00A5337B" w:rsidRPr="00E06F5D" w:rsidRDefault="00137538">
            <w:pPr>
              <w:pStyle w:val="TableParagraph"/>
              <w:spacing w:line="143" w:lineRule="exact"/>
              <w:ind w:left="0" w:right="373"/>
              <w:jc w:val="right"/>
              <w:rPr>
                <w:sz w:val="14"/>
                <w:lang w:val="es-ES"/>
              </w:rPr>
            </w:pPr>
            <w:r w:rsidRPr="00E06F5D">
              <w:rPr>
                <w:color w:val="231F20"/>
                <w:w w:val="131"/>
                <w:sz w:val="14"/>
                <w:lang w:val="es-ES"/>
              </w:rPr>
              <w:t>-</w:t>
            </w:r>
          </w:p>
        </w:tc>
      </w:tr>
      <w:tr w:rsidR="00A5337B" w:rsidRPr="00E06F5D" w14:paraId="0B8FAB63" w14:textId="77777777">
        <w:trPr>
          <w:trHeight w:val="163"/>
        </w:trPr>
        <w:tc>
          <w:tcPr>
            <w:tcW w:w="4512" w:type="dxa"/>
            <w:vMerge w:val="restart"/>
          </w:tcPr>
          <w:p w14:paraId="57253465" w14:textId="77777777" w:rsidR="00A5337B" w:rsidRPr="00E06F5D" w:rsidRDefault="00137538">
            <w:pPr>
              <w:pStyle w:val="TableParagraph"/>
              <w:spacing w:before="160" w:line="240" w:lineRule="auto"/>
              <w:ind w:left="1587" w:right="1582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w w:val="85"/>
                <w:sz w:val="14"/>
                <w:lang w:val="es-ES"/>
              </w:rPr>
              <w:t>V</w:t>
            </w:r>
            <w:r w:rsidRPr="00E06F5D">
              <w:rPr>
                <w:color w:val="231F20"/>
                <w:spacing w:val="4"/>
                <w:w w:val="85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w w:val="85"/>
                <w:sz w:val="14"/>
                <w:lang w:val="es-ES"/>
              </w:rPr>
              <w:t>&gt;</w:t>
            </w:r>
            <w:r w:rsidRPr="00E06F5D">
              <w:rPr>
                <w:color w:val="231F20"/>
                <w:spacing w:val="5"/>
                <w:w w:val="85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w w:val="85"/>
                <w:sz w:val="14"/>
                <w:lang w:val="es-ES"/>
              </w:rPr>
              <w:t>1.500.000</w:t>
            </w:r>
          </w:p>
        </w:tc>
        <w:tc>
          <w:tcPr>
            <w:tcW w:w="746" w:type="dxa"/>
          </w:tcPr>
          <w:p w14:paraId="4957E939" w14:textId="77777777" w:rsidR="00A5337B" w:rsidRPr="00E06F5D" w:rsidRDefault="00137538">
            <w:pPr>
              <w:pStyle w:val="TableParagraph"/>
              <w:spacing w:line="143" w:lineRule="exact"/>
              <w:ind w:left="4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w w:val="87"/>
                <w:sz w:val="14"/>
                <w:lang w:val="es-ES"/>
              </w:rPr>
              <w:t>&gt;</w:t>
            </w:r>
          </w:p>
        </w:tc>
        <w:tc>
          <w:tcPr>
            <w:tcW w:w="823" w:type="dxa"/>
          </w:tcPr>
          <w:p w14:paraId="4C9B0413" w14:textId="77777777" w:rsidR="00A5337B" w:rsidRPr="00E06F5D" w:rsidRDefault="00137538">
            <w:pPr>
              <w:pStyle w:val="TableParagraph"/>
              <w:spacing w:line="143" w:lineRule="exact"/>
              <w:ind w:left="4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w w:val="131"/>
                <w:sz w:val="14"/>
                <w:lang w:val="es-ES"/>
              </w:rPr>
              <w:t>-</w:t>
            </w:r>
          </w:p>
        </w:tc>
        <w:tc>
          <w:tcPr>
            <w:tcW w:w="823" w:type="dxa"/>
          </w:tcPr>
          <w:p w14:paraId="71F83AF8" w14:textId="77777777" w:rsidR="00A5337B" w:rsidRPr="00E06F5D" w:rsidRDefault="00137538">
            <w:pPr>
              <w:pStyle w:val="TableParagraph"/>
              <w:spacing w:line="143" w:lineRule="exact"/>
              <w:ind w:left="289" w:right="286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1,0</w:t>
            </w:r>
          </w:p>
        </w:tc>
        <w:tc>
          <w:tcPr>
            <w:tcW w:w="823" w:type="dxa"/>
          </w:tcPr>
          <w:p w14:paraId="5AFB35C7" w14:textId="77777777" w:rsidR="00A5337B" w:rsidRPr="00E06F5D" w:rsidRDefault="00137538">
            <w:pPr>
              <w:pStyle w:val="TableParagraph"/>
              <w:spacing w:line="143" w:lineRule="exact"/>
              <w:ind w:left="289" w:right="287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1,4</w:t>
            </w:r>
          </w:p>
        </w:tc>
        <w:tc>
          <w:tcPr>
            <w:tcW w:w="823" w:type="dxa"/>
          </w:tcPr>
          <w:p w14:paraId="724AEC88" w14:textId="77777777" w:rsidR="00A5337B" w:rsidRPr="00E06F5D" w:rsidRDefault="00137538">
            <w:pPr>
              <w:pStyle w:val="TableParagraph"/>
              <w:spacing w:line="143" w:lineRule="exact"/>
              <w:ind w:left="322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1,8</w:t>
            </w:r>
          </w:p>
        </w:tc>
        <w:tc>
          <w:tcPr>
            <w:tcW w:w="823" w:type="dxa"/>
          </w:tcPr>
          <w:p w14:paraId="3F61040F" w14:textId="77777777" w:rsidR="00A5337B" w:rsidRPr="00E06F5D" w:rsidRDefault="00137538">
            <w:pPr>
              <w:pStyle w:val="TableParagraph"/>
              <w:spacing w:line="143" w:lineRule="exact"/>
              <w:ind w:left="288" w:right="287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2,2</w:t>
            </w:r>
          </w:p>
        </w:tc>
        <w:tc>
          <w:tcPr>
            <w:tcW w:w="823" w:type="dxa"/>
          </w:tcPr>
          <w:p w14:paraId="07E58799" w14:textId="77777777" w:rsidR="00A5337B" w:rsidRPr="00E06F5D" w:rsidRDefault="00137538">
            <w:pPr>
              <w:pStyle w:val="TableParagraph"/>
              <w:spacing w:line="143" w:lineRule="exact"/>
              <w:ind w:left="0" w:right="319"/>
              <w:jc w:val="right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2,6</w:t>
            </w:r>
          </w:p>
        </w:tc>
      </w:tr>
      <w:tr w:rsidR="00A5337B" w:rsidRPr="00E06F5D" w14:paraId="25990FE0" w14:textId="77777777">
        <w:trPr>
          <w:trHeight w:val="163"/>
        </w:trPr>
        <w:tc>
          <w:tcPr>
            <w:tcW w:w="4512" w:type="dxa"/>
            <w:vMerge/>
            <w:tcBorders>
              <w:top w:val="nil"/>
            </w:tcBorders>
          </w:tcPr>
          <w:p w14:paraId="21AEAE4A" w14:textId="77777777" w:rsidR="00A5337B" w:rsidRPr="00E06F5D" w:rsidRDefault="00A5337B">
            <w:pPr>
              <w:rPr>
                <w:sz w:val="2"/>
                <w:szCs w:val="2"/>
                <w:lang w:val="es-ES"/>
              </w:rPr>
            </w:pPr>
          </w:p>
        </w:tc>
        <w:tc>
          <w:tcPr>
            <w:tcW w:w="746" w:type="dxa"/>
          </w:tcPr>
          <w:p w14:paraId="4560FEA3" w14:textId="77777777" w:rsidR="00A5337B" w:rsidRPr="00E06F5D" w:rsidRDefault="00137538">
            <w:pPr>
              <w:pStyle w:val="TableParagraph"/>
              <w:spacing w:line="143" w:lineRule="exact"/>
              <w:ind w:left="4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w w:val="87"/>
                <w:sz w:val="14"/>
                <w:lang w:val="es-ES"/>
              </w:rPr>
              <w:t>t</w:t>
            </w:r>
          </w:p>
        </w:tc>
        <w:tc>
          <w:tcPr>
            <w:tcW w:w="823" w:type="dxa"/>
          </w:tcPr>
          <w:p w14:paraId="35157E12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823" w:type="dxa"/>
          </w:tcPr>
          <w:p w14:paraId="14923DA0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823" w:type="dxa"/>
          </w:tcPr>
          <w:p w14:paraId="4952E8BC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823" w:type="dxa"/>
          </w:tcPr>
          <w:p w14:paraId="0CB74453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823" w:type="dxa"/>
          </w:tcPr>
          <w:p w14:paraId="6DC4D753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823" w:type="dxa"/>
          </w:tcPr>
          <w:p w14:paraId="33858DAE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</w:tr>
      <w:tr w:rsidR="00A5337B" w:rsidRPr="00E06F5D" w14:paraId="0EBCF476" w14:textId="77777777">
        <w:trPr>
          <w:trHeight w:val="163"/>
        </w:trPr>
        <w:tc>
          <w:tcPr>
            <w:tcW w:w="4512" w:type="dxa"/>
            <w:vMerge/>
            <w:tcBorders>
              <w:top w:val="nil"/>
            </w:tcBorders>
          </w:tcPr>
          <w:p w14:paraId="7C02B8AC" w14:textId="77777777" w:rsidR="00A5337B" w:rsidRPr="00E06F5D" w:rsidRDefault="00A5337B">
            <w:pPr>
              <w:rPr>
                <w:sz w:val="2"/>
                <w:szCs w:val="2"/>
                <w:lang w:val="es-ES"/>
              </w:rPr>
            </w:pPr>
          </w:p>
        </w:tc>
        <w:tc>
          <w:tcPr>
            <w:tcW w:w="746" w:type="dxa"/>
          </w:tcPr>
          <w:p w14:paraId="0F739673" w14:textId="77777777" w:rsidR="00A5337B" w:rsidRPr="00E06F5D" w:rsidRDefault="00137538">
            <w:pPr>
              <w:pStyle w:val="TableParagraph"/>
              <w:spacing w:line="143" w:lineRule="exact"/>
              <w:ind w:left="265" w:right="261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=&lt;</w:t>
            </w:r>
          </w:p>
        </w:tc>
        <w:tc>
          <w:tcPr>
            <w:tcW w:w="823" w:type="dxa"/>
          </w:tcPr>
          <w:p w14:paraId="605F65E9" w14:textId="77777777" w:rsidR="00A5337B" w:rsidRPr="00E06F5D" w:rsidRDefault="00137538">
            <w:pPr>
              <w:pStyle w:val="TableParagraph"/>
              <w:spacing w:line="143" w:lineRule="exact"/>
              <w:ind w:left="289" w:right="285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1,0</w:t>
            </w:r>
          </w:p>
        </w:tc>
        <w:tc>
          <w:tcPr>
            <w:tcW w:w="823" w:type="dxa"/>
          </w:tcPr>
          <w:p w14:paraId="46D574F5" w14:textId="77777777" w:rsidR="00A5337B" w:rsidRPr="00E06F5D" w:rsidRDefault="00137538">
            <w:pPr>
              <w:pStyle w:val="TableParagraph"/>
              <w:spacing w:line="143" w:lineRule="exact"/>
              <w:ind w:left="289" w:right="286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1,4</w:t>
            </w:r>
          </w:p>
        </w:tc>
        <w:tc>
          <w:tcPr>
            <w:tcW w:w="823" w:type="dxa"/>
          </w:tcPr>
          <w:p w14:paraId="05F4C8A1" w14:textId="77777777" w:rsidR="00A5337B" w:rsidRPr="00E06F5D" w:rsidRDefault="00137538">
            <w:pPr>
              <w:pStyle w:val="TableParagraph"/>
              <w:spacing w:line="143" w:lineRule="exact"/>
              <w:ind w:left="289" w:right="287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1,8</w:t>
            </w:r>
          </w:p>
        </w:tc>
        <w:tc>
          <w:tcPr>
            <w:tcW w:w="823" w:type="dxa"/>
          </w:tcPr>
          <w:p w14:paraId="1AC17200" w14:textId="77777777" w:rsidR="00A5337B" w:rsidRPr="00E06F5D" w:rsidRDefault="00137538">
            <w:pPr>
              <w:pStyle w:val="TableParagraph"/>
              <w:spacing w:line="143" w:lineRule="exact"/>
              <w:ind w:left="322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2,2</w:t>
            </w:r>
          </w:p>
        </w:tc>
        <w:tc>
          <w:tcPr>
            <w:tcW w:w="823" w:type="dxa"/>
          </w:tcPr>
          <w:p w14:paraId="0A3F359B" w14:textId="77777777" w:rsidR="00A5337B" w:rsidRPr="00E06F5D" w:rsidRDefault="00137538">
            <w:pPr>
              <w:pStyle w:val="TableParagraph"/>
              <w:spacing w:line="143" w:lineRule="exact"/>
              <w:ind w:left="288" w:right="287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2,6</w:t>
            </w:r>
          </w:p>
        </w:tc>
        <w:tc>
          <w:tcPr>
            <w:tcW w:w="823" w:type="dxa"/>
          </w:tcPr>
          <w:p w14:paraId="35F8395A" w14:textId="77777777" w:rsidR="00A5337B" w:rsidRPr="00E06F5D" w:rsidRDefault="00137538">
            <w:pPr>
              <w:pStyle w:val="TableParagraph"/>
              <w:spacing w:line="143" w:lineRule="exact"/>
              <w:ind w:left="0" w:right="373"/>
              <w:jc w:val="right"/>
              <w:rPr>
                <w:sz w:val="14"/>
                <w:lang w:val="es-ES"/>
              </w:rPr>
            </w:pPr>
            <w:r w:rsidRPr="00E06F5D">
              <w:rPr>
                <w:color w:val="231F20"/>
                <w:w w:val="131"/>
                <w:sz w:val="14"/>
                <w:lang w:val="es-ES"/>
              </w:rPr>
              <w:t>-</w:t>
            </w:r>
          </w:p>
        </w:tc>
      </w:tr>
      <w:tr w:rsidR="00A5337B" w:rsidRPr="00E06F5D" w14:paraId="7419886B" w14:textId="77777777">
        <w:trPr>
          <w:trHeight w:val="163"/>
        </w:trPr>
        <w:tc>
          <w:tcPr>
            <w:tcW w:w="4512" w:type="dxa"/>
          </w:tcPr>
          <w:p w14:paraId="01FB0047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746" w:type="dxa"/>
          </w:tcPr>
          <w:p w14:paraId="15465A1E" w14:textId="77777777" w:rsidR="00A5337B" w:rsidRPr="00E06F5D" w:rsidRDefault="00137538">
            <w:pPr>
              <w:pStyle w:val="TableParagraph"/>
              <w:spacing w:line="143" w:lineRule="exact"/>
              <w:ind w:left="266" w:right="261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T=</w:t>
            </w:r>
          </w:p>
        </w:tc>
        <w:tc>
          <w:tcPr>
            <w:tcW w:w="823" w:type="dxa"/>
          </w:tcPr>
          <w:p w14:paraId="46FBFED3" w14:textId="77777777" w:rsidR="00A5337B" w:rsidRPr="00E06F5D" w:rsidRDefault="00137538">
            <w:pPr>
              <w:pStyle w:val="TableParagraph"/>
              <w:spacing w:line="143" w:lineRule="exact"/>
              <w:ind w:left="289" w:right="285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0,0</w:t>
            </w:r>
          </w:p>
        </w:tc>
        <w:tc>
          <w:tcPr>
            <w:tcW w:w="823" w:type="dxa"/>
          </w:tcPr>
          <w:p w14:paraId="4C6BD1E6" w14:textId="77777777" w:rsidR="00A5337B" w:rsidRPr="00E06F5D" w:rsidRDefault="00137538">
            <w:pPr>
              <w:pStyle w:val="TableParagraph"/>
              <w:spacing w:line="143" w:lineRule="exact"/>
              <w:ind w:left="289" w:right="286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0,1</w:t>
            </w:r>
          </w:p>
        </w:tc>
        <w:tc>
          <w:tcPr>
            <w:tcW w:w="823" w:type="dxa"/>
          </w:tcPr>
          <w:p w14:paraId="5F6037F3" w14:textId="77777777" w:rsidR="00A5337B" w:rsidRPr="00E06F5D" w:rsidRDefault="00137538">
            <w:pPr>
              <w:pStyle w:val="TableParagraph"/>
              <w:spacing w:line="143" w:lineRule="exact"/>
              <w:ind w:left="289" w:right="287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0,2</w:t>
            </w:r>
          </w:p>
        </w:tc>
        <w:tc>
          <w:tcPr>
            <w:tcW w:w="823" w:type="dxa"/>
          </w:tcPr>
          <w:p w14:paraId="094F457D" w14:textId="77777777" w:rsidR="00A5337B" w:rsidRPr="00E06F5D" w:rsidRDefault="00137538">
            <w:pPr>
              <w:pStyle w:val="TableParagraph"/>
              <w:spacing w:line="143" w:lineRule="exact"/>
              <w:ind w:left="322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0,3</w:t>
            </w:r>
          </w:p>
        </w:tc>
        <w:tc>
          <w:tcPr>
            <w:tcW w:w="823" w:type="dxa"/>
          </w:tcPr>
          <w:p w14:paraId="41298894" w14:textId="77777777" w:rsidR="00A5337B" w:rsidRPr="00E06F5D" w:rsidRDefault="00137538">
            <w:pPr>
              <w:pStyle w:val="TableParagraph"/>
              <w:spacing w:line="143" w:lineRule="exact"/>
              <w:ind w:left="288" w:right="287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0,4</w:t>
            </w:r>
          </w:p>
        </w:tc>
        <w:tc>
          <w:tcPr>
            <w:tcW w:w="823" w:type="dxa"/>
          </w:tcPr>
          <w:p w14:paraId="71696A22" w14:textId="77777777" w:rsidR="00A5337B" w:rsidRPr="00E06F5D" w:rsidRDefault="00137538">
            <w:pPr>
              <w:pStyle w:val="TableParagraph"/>
              <w:spacing w:line="143" w:lineRule="exact"/>
              <w:ind w:left="0" w:right="319"/>
              <w:jc w:val="right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0,5</w:t>
            </w:r>
          </w:p>
        </w:tc>
      </w:tr>
    </w:tbl>
    <w:p w14:paraId="12936AA2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sz w:val="26"/>
          <w:lang w:val="es-ES"/>
        </w:rPr>
      </w:pPr>
    </w:p>
    <w:p w14:paraId="3C6E82C6" w14:textId="77777777" w:rsidR="00A5337B" w:rsidRPr="00E06F5D" w:rsidRDefault="00A5337B">
      <w:pPr>
        <w:pStyle w:val="Textoindependiente"/>
        <w:spacing w:before="3"/>
        <w:ind w:left="0" w:firstLine="0"/>
        <w:jc w:val="left"/>
        <w:rPr>
          <w:sz w:val="22"/>
          <w:lang w:val="es-ES"/>
        </w:rPr>
      </w:pPr>
    </w:p>
    <w:p w14:paraId="769BA910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42.</w:t>
      </w:r>
      <w:r w:rsidRPr="00E06F5D">
        <w:rPr>
          <w:b/>
          <w:color w:val="231F20"/>
          <w:spacing w:val="4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índice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mecanización.</w:t>
      </w:r>
    </w:p>
    <w:p w14:paraId="4CB1C16C" w14:textId="77777777" w:rsidR="00A5337B" w:rsidRPr="00E06F5D" w:rsidRDefault="00137538">
      <w:pPr>
        <w:pStyle w:val="Prrafodelista"/>
        <w:numPr>
          <w:ilvl w:val="0"/>
          <w:numId w:val="174"/>
        </w:numPr>
        <w:tabs>
          <w:tab w:val="left" w:pos="1681"/>
        </w:tabs>
        <w:spacing w:before="124" w:line="249" w:lineRule="auto"/>
        <w:ind w:right="1082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índice de mecanización de una empresa es una función dependiente del valor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actual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maquinaria,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importe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pagado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concepto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alquiler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maquinaria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importe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trabajos 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servicios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ejecutados.</w:t>
      </w:r>
    </w:p>
    <w:p w14:paraId="5A563AC1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3918D4E2" w14:textId="77777777" w:rsidR="00A5337B" w:rsidRPr="00E06F5D" w:rsidRDefault="00137538">
      <w:pPr>
        <w:pStyle w:val="Prrafodelista"/>
        <w:numPr>
          <w:ilvl w:val="0"/>
          <w:numId w:val="174"/>
        </w:numPr>
        <w:tabs>
          <w:tab w:val="left" w:pos="1685"/>
        </w:tabs>
        <w:spacing w:before="120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lastRenderedPageBreak/>
        <w:t>El índice de mecanización (m) vendrá dado por el valor obtenido en la siguiente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fórmula: m = (P+2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x A)/V.</w:t>
      </w:r>
    </w:p>
    <w:p w14:paraId="08ABA29E" w14:textId="77777777" w:rsidR="00A5337B" w:rsidRPr="00E06F5D" w:rsidRDefault="00137538">
      <w:pPr>
        <w:pStyle w:val="Textoindependiente"/>
        <w:spacing w:before="121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Siendo:</w:t>
      </w:r>
    </w:p>
    <w:p w14:paraId="3B8A49EF" w14:textId="77777777" w:rsidR="00A5337B" w:rsidRPr="00E06F5D" w:rsidRDefault="00137538">
      <w:pPr>
        <w:pStyle w:val="Textoindependiente"/>
        <w:spacing w:before="130" w:line="249" w:lineRule="auto"/>
        <w:ind w:right="1080"/>
        <w:jc w:val="left"/>
        <w:rPr>
          <w:lang w:val="es-ES"/>
        </w:rPr>
      </w:pPr>
      <w:r w:rsidRPr="00E06F5D">
        <w:rPr>
          <w:color w:val="231F20"/>
          <w:lang w:val="es-ES"/>
        </w:rPr>
        <w:t>P,</w:t>
      </w:r>
      <w:r w:rsidRPr="00E06F5D">
        <w:rPr>
          <w:color w:val="231F20"/>
          <w:spacing w:val="5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52"/>
          <w:lang w:val="es-ES"/>
        </w:rPr>
        <w:t xml:space="preserve"> </w:t>
      </w:r>
      <w:r w:rsidRPr="00E06F5D">
        <w:rPr>
          <w:color w:val="231F20"/>
          <w:lang w:val="es-ES"/>
        </w:rPr>
        <w:t>valor</w:t>
      </w:r>
      <w:r w:rsidRPr="00E06F5D">
        <w:rPr>
          <w:color w:val="231F20"/>
          <w:spacing w:val="52"/>
          <w:lang w:val="es-ES"/>
        </w:rPr>
        <w:t xml:space="preserve"> </w:t>
      </w:r>
      <w:r w:rsidRPr="00E06F5D">
        <w:rPr>
          <w:color w:val="231F20"/>
          <w:lang w:val="es-ES"/>
        </w:rPr>
        <w:t>actual</w:t>
      </w:r>
      <w:r w:rsidRPr="00E06F5D">
        <w:rPr>
          <w:color w:val="231F20"/>
          <w:spacing w:val="5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52"/>
          <w:lang w:val="es-ES"/>
        </w:rPr>
        <w:t xml:space="preserve"> </w:t>
      </w:r>
      <w:r w:rsidRPr="00E06F5D">
        <w:rPr>
          <w:color w:val="231F20"/>
          <w:lang w:val="es-ES"/>
        </w:rPr>
        <w:t>parque</w:t>
      </w:r>
      <w:r w:rsidRPr="00E06F5D">
        <w:rPr>
          <w:color w:val="231F20"/>
          <w:spacing w:val="5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52"/>
          <w:lang w:val="es-ES"/>
        </w:rPr>
        <w:t xml:space="preserve"> </w:t>
      </w:r>
      <w:r w:rsidRPr="00E06F5D">
        <w:rPr>
          <w:color w:val="231F20"/>
          <w:lang w:val="es-ES"/>
        </w:rPr>
        <w:t>maquinaria</w:t>
      </w:r>
      <w:r w:rsidRPr="00E06F5D">
        <w:rPr>
          <w:color w:val="231F20"/>
          <w:spacing w:val="51"/>
          <w:lang w:val="es-ES"/>
        </w:rPr>
        <w:t xml:space="preserve"> </w:t>
      </w:r>
      <w:r w:rsidRPr="00E06F5D">
        <w:rPr>
          <w:color w:val="231F20"/>
          <w:lang w:val="es-ES"/>
        </w:rPr>
        <w:t>propiedad</w:t>
      </w:r>
      <w:r w:rsidRPr="00E06F5D">
        <w:rPr>
          <w:color w:val="231F20"/>
          <w:spacing w:val="5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52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53"/>
          <w:lang w:val="es-ES"/>
        </w:rPr>
        <w:t xml:space="preserve"> </w:t>
      </w:r>
      <w:r w:rsidRPr="00E06F5D">
        <w:rPr>
          <w:color w:val="231F20"/>
          <w:lang w:val="es-ES"/>
        </w:rPr>
        <w:t>empresa</w:t>
      </w:r>
      <w:r w:rsidRPr="00E06F5D">
        <w:rPr>
          <w:color w:val="231F20"/>
          <w:spacing w:val="51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5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52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5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-52"/>
          <w:lang w:val="es-ES"/>
        </w:rPr>
        <w:t xml:space="preserve"> </w:t>
      </w:r>
      <w:r w:rsidRPr="00E06F5D">
        <w:rPr>
          <w:color w:val="231F20"/>
          <w:lang w:val="es-ES"/>
        </w:rPr>
        <w:t>disponga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régimen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arrendamiento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financiero,</w:t>
      </w:r>
    </w:p>
    <w:p w14:paraId="43433B0D" w14:textId="77777777" w:rsidR="00A5337B" w:rsidRPr="00E06F5D" w:rsidRDefault="00137538">
      <w:pPr>
        <w:pStyle w:val="Textoindependiente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A,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importe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anual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medio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pagado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alquiler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maquinaria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último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trienio,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</w:p>
    <w:p w14:paraId="053D4AC7" w14:textId="77777777" w:rsidR="00A5337B" w:rsidRPr="00E06F5D" w:rsidRDefault="00137538">
      <w:pPr>
        <w:pStyle w:val="Textoindependiente"/>
        <w:spacing w:before="10" w:line="249" w:lineRule="auto"/>
        <w:ind w:right="1080"/>
        <w:jc w:val="left"/>
        <w:rPr>
          <w:lang w:val="es-ES"/>
        </w:rPr>
      </w:pPr>
      <w:r w:rsidRPr="00E06F5D">
        <w:rPr>
          <w:color w:val="231F20"/>
          <w:lang w:val="es-ES"/>
        </w:rPr>
        <w:t>V,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28"/>
          <w:lang w:val="es-ES"/>
        </w:rPr>
        <w:t xml:space="preserve"> </w:t>
      </w:r>
      <w:r w:rsidRPr="00E06F5D">
        <w:rPr>
          <w:color w:val="231F20"/>
          <w:lang w:val="es-ES"/>
        </w:rPr>
        <w:t>importe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anual</w:t>
      </w:r>
      <w:r w:rsidRPr="00E06F5D">
        <w:rPr>
          <w:color w:val="231F20"/>
          <w:spacing w:val="28"/>
          <w:lang w:val="es-ES"/>
        </w:rPr>
        <w:t xml:space="preserve"> </w:t>
      </w:r>
      <w:r w:rsidRPr="00E06F5D">
        <w:rPr>
          <w:color w:val="231F20"/>
          <w:lang w:val="es-ES"/>
        </w:rPr>
        <w:t>medio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28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trabajos</w:t>
      </w:r>
      <w:r w:rsidRPr="00E06F5D">
        <w:rPr>
          <w:color w:val="231F20"/>
          <w:spacing w:val="30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28"/>
          <w:lang w:val="es-ES"/>
        </w:rPr>
        <w:t xml:space="preserve"> </w:t>
      </w:r>
      <w:r w:rsidRPr="00E06F5D">
        <w:rPr>
          <w:color w:val="231F20"/>
          <w:lang w:val="es-ES"/>
        </w:rPr>
        <w:t>servicios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totales</w:t>
      </w:r>
      <w:r w:rsidRPr="00E06F5D">
        <w:rPr>
          <w:color w:val="231F20"/>
          <w:spacing w:val="30"/>
          <w:lang w:val="es-ES"/>
        </w:rPr>
        <w:t xml:space="preserve"> </w:t>
      </w:r>
      <w:r w:rsidRPr="00E06F5D">
        <w:rPr>
          <w:color w:val="231F20"/>
          <w:lang w:val="es-ES"/>
        </w:rPr>
        <w:t>ejecutados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28"/>
          <w:lang w:val="es-ES"/>
        </w:rPr>
        <w:t xml:space="preserve"> </w:t>
      </w:r>
      <w:r w:rsidRPr="00E06F5D">
        <w:rPr>
          <w:color w:val="231F20"/>
          <w:lang w:val="es-ES"/>
        </w:rPr>
        <w:t>último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trienio.</w:t>
      </w:r>
    </w:p>
    <w:p w14:paraId="1B6A5ABC" w14:textId="77777777" w:rsidR="00A5337B" w:rsidRPr="00E06F5D" w:rsidRDefault="00137538">
      <w:pPr>
        <w:pStyle w:val="Prrafodelista"/>
        <w:numPr>
          <w:ilvl w:val="0"/>
          <w:numId w:val="174"/>
        </w:numPr>
        <w:tabs>
          <w:tab w:val="left" w:pos="1706"/>
        </w:tabs>
        <w:spacing w:before="121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máximo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índice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mecanización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(M),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debe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considerado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fórmula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40,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cuadro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correlaciones:</w:t>
      </w:r>
    </w:p>
    <w:p w14:paraId="5A2798BD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lang w:val="es-ES"/>
        </w:rPr>
      </w:pPr>
    </w:p>
    <w:p w14:paraId="3C1B7E93" w14:textId="77777777" w:rsidR="00A5337B" w:rsidRPr="00E06F5D" w:rsidRDefault="00A5337B">
      <w:pPr>
        <w:pStyle w:val="Textoindependiente"/>
        <w:spacing w:before="9"/>
        <w:ind w:left="0" w:firstLine="0"/>
        <w:jc w:val="left"/>
        <w:rPr>
          <w:sz w:val="10"/>
          <w:lang w:val="es-ES"/>
        </w:rPr>
      </w:pPr>
    </w:p>
    <w:tbl>
      <w:tblPr>
        <w:tblStyle w:val="TableNormal"/>
        <w:tblW w:w="0" w:type="auto"/>
        <w:tblInd w:w="3474" w:type="dxa"/>
        <w:tblBorders>
          <w:top w:val="single" w:sz="4" w:space="0" w:color="CBCDCF"/>
          <w:left w:val="single" w:sz="4" w:space="0" w:color="CBCDCF"/>
          <w:bottom w:val="single" w:sz="4" w:space="0" w:color="CBCDCF"/>
          <w:right w:val="single" w:sz="4" w:space="0" w:color="CBCDCF"/>
          <w:insideH w:val="single" w:sz="4" w:space="0" w:color="CBCDCF"/>
          <w:insideV w:val="single" w:sz="4" w:space="0" w:color="CBCDCF"/>
        </w:tblBorders>
        <w:tblLayout w:type="fixed"/>
        <w:tblLook w:val="01E0" w:firstRow="1" w:lastRow="1" w:firstColumn="1" w:lastColumn="1" w:noHBand="0" w:noVBand="0"/>
      </w:tblPr>
      <w:tblGrid>
        <w:gridCol w:w="312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A5337B" w:rsidRPr="00E06F5D" w14:paraId="7A120178" w14:textId="77777777">
        <w:trPr>
          <w:trHeight w:val="187"/>
        </w:trPr>
        <w:tc>
          <w:tcPr>
            <w:tcW w:w="312" w:type="dxa"/>
          </w:tcPr>
          <w:p w14:paraId="05D3A72C" w14:textId="77777777" w:rsidR="00A5337B" w:rsidRPr="00E06F5D" w:rsidRDefault="00137538">
            <w:pPr>
              <w:pStyle w:val="TableParagraph"/>
              <w:ind w:left="107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&gt;</w:t>
            </w:r>
          </w:p>
        </w:tc>
        <w:tc>
          <w:tcPr>
            <w:tcW w:w="397" w:type="dxa"/>
          </w:tcPr>
          <w:p w14:paraId="23C0E754" w14:textId="77777777" w:rsidR="00A5337B" w:rsidRPr="00E06F5D" w:rsidRDefault="00137538">
            <w:pPr>
              <w:pStyle w:val="TableParagraph"/>
              <w:ind w:left="5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w w:val="150"/>
                <w:sz w:val="16"/>
                <w:lang w:val="es-ES"/>
              </w:rPr>
              <w:t>-</w:t>
            </w:r>
          </w:p>
        </w:tc>
        <w:tc>
          <w:tcPr>
            <w:tcW w:w="397" w:type="dxa"/>
          </w:tcPr>
          <w:p w14:paraId="3A7738AA" w14:textId="77777777" w:rsidR="00A5337B" w:rsidRPr="00E06F5D" w:rsidRDefault="00137538">
            <w:pPr>
              <w:pStyle w:val="TableParagraph"/>
              <w:ind w:left="17" w:right="13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0,10</w:t>
            </w:r>
          </w:p>
        </w:tc>
        <w:tc>
          <w:tcPr>
            <w:tcW w:w="397" w:type="dxa"/>
          </w:tcPr>
          <w:p w14:paraId="0AC59F9D" w14:textId="77777777" w:rsidR="00A5337B" w:rsidRPr="00E06F5D" w:rsidRDefault="00137538">
            <w:pPr>
              <w:pStyle w:val="TableParagraph"/>
              <w:ind w:left="17" w:right="14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0,16</w:t>
            </w:r>
          </w:p>
        </w:tc>
        <w:tc>
          <w:tcPr>
            <w:tcW w:w="397" w:type="dxa"/>
          </w:tcPr>
          <w:p w14:paraId="5A88F2F2" w14:textId="77777777" w:rsidR="00A5337B" w:rsidRPr="00E06F5D" w:rsidRDefault="00137538">
            <w:pPr>
              <w:pStyle w:val="TableParagraph"/>
              <w:ind w:left="17" w:right="15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0,22</w:t>
            </w:r>
          </w:p>
        </w:tc>
        <w:tc>
          <w:tcPr>
            <w:tcW w:w="397" w:type="dxa"/>
          </w:tcPr>
          <w:p w14:paraId="52DD0E7F" w14:textId="77777777" w:rsidR="00A5337B" w:rsidRPr="00E06F5D" w:rsidRDefault="00137538">
            <w:pPr>
              <w:pStyle w:val="TableParagraph"/>
              <w:ind w:left="17" w:right="15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0,28</w:t>
            </w:r>
          </w:p>
        </w:tc>
        <w:tc>
          <w:tcPr>
            <w:tcW w:w="397" w:type="dxa"/>
          </w:tcPr>
          <w:p w14:paraId="0581FD26" w14:textId="77777777" w:rsidR="00A5337B" w:rsidRPr="00E06F5D" w:rsidRDefault="00137538">
            <w:pPr>
              <w:pStyle w:val="TableParagraph"/>
              <w:ind w:left="16" w:right="15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0,34</w:t>
            </w:r>
          </w:p>
        </w:tc>
        <w:tc>
          <w:tcPr>
            <w:tcW w:w="397" w:type="dxa"/>
          </w:tcPr>
          <w:p w14:paraId="66D95A91" w14:textId="77777777" w:rsidR="00A5337B" w:rsidRPr="00E06F5D" w:rsidRDefault="00137538">
            <w:pPr>
              <w:pStyle w:val="TableParagraph"/>
              <w:ind w:left="15" w:right="15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0,40</w:t>
            </w:r>
          </w:p>
        </w:tc>
        <w:tc>
          <w:tcPr>
            <w:tcW w:w="397" w:type="dxa"/>
          </w:tcPr>
          <w:p w14:paraId="3B745C9F" w14:textId="77777777" w:rsidR="00A5337B" w:rsidRPr="00E06F5D" w:rsidRDefault="00137538">
            <w:pPr>
              <w:pStyle w:val="TableParagraph"/>
              <w:ind w:left="15" w:right="15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0,46</w:t>
            </w:r>
          </w:p>
        </w:tc>
      </w:tr>
      <w:tr w:rsidR="00A5337B" w:rsidRPr="00E06F5D" w14:paraId="0D60857C" w14:textId="77777777">
        <w:trPr>
          <w:trHeight w:val="187"/>
        </w:trPr>
        <w:tc>
          <w:tcPr>
            <w:tcW w:w="312" w:type="dxa"/>
          </w:tcPr>
          <w:p w14:paraId="1FCF6443" w14:textId="77777777" w:rsidR="00A5337B" w:rsidRPr="00E06F5D" w:rsidRDefault="00137538">
            <w:pPr>
              <w:pStyle w:val="TableParagraph"/>
              <w:ind w:left="60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=&lt;</w:t>
            </w:r>
          </w:p>
        </w:tc>
        <w:tc>
          <w:tcPr>
            <w:tcW w:w="397" w:type="dxa"/>
          </w:tcPr>
          <w:p w14:paraId="724627FE" w14:textId="77777777" w:rsidR="00A5337B" w:rsidRPr="00E06F5D" w:rsidRDefault="00137538">
            <w:pPr>
              <w:pStyle w:val="TableParagraph"/>
              <w:ind w:left="17" w:right="12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0,10</w:t>
            </w:r>
          </w:p>
        </w:tc>
        <w:tc>
          <w:tcPr>
            <w:tcW w:w="397" w:type="dxa"/>
          </w:tcPr>
          <w:p w14:paraId="08792A52" w14:textId="77777777" w:rsidR="00A5337B" w:rsidRPr="00E06F5D" w:rsidRDefault="00137538">
            <w:pPr>
              <w:pStyle w:val="TableParagraph"/>
              <w:ind w:left="17" w:right="13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0,16</w:t>
            </w:r>
          </w:p>
        </w:tc>
        <w:tc>
          <w:tcPr>
            <w:tcW w:w="397" w:type="dxa"/>
          </w:tcPr>
          <w:p w14:paraId="2B5946C2" w14:textId="77777777" w:rsidR="00A5337B" w:rsidRPr="00E06F5D" w:rsidRDefault="00137538">
            <w:pPr>
              <w:pStyle w:val="TableParagraph"/>
              <w:ind w:left="17" w:right="14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0,22</w:t>
            </w:r>
          </w:p>
        </w:tc>
        <w:tc>
          <w:tcPr>
            <w:tcW w:w="397" w:type="dxa"/>
          </w:tcPr>
          <w:p w14:paraId="1AFC5872" w14:textId="77777777" w:rsidR="00A5337B" w:rsidRPr="00E06F5D" w:rsidRDefault="00137538">
            <w:pPr>
              <w:pStyle w:val="TableParagraph"/>
              <w:ind w:left="17" w:right="15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0,28</w:t>
            </w:r>
          </w:p>
        </w:tc>
        <w:tc>
          <w:tcPr>
            <w:tcW w:w="397" w:type="dxa"/>
          </w:tcPr>
          <w:p w14:paraId="5DD9CA54" w14:textId="77777777" w:rsidR="00A5337B" w:rsidRPr="00E06F5D" w:rsidRDefault="00137538">
            <w:pPr>
              <w:pStyle w:val="TableParagraph"/>
              <w:ind w:left="17" w:right="15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0,34</w:t>
            </w:r>
          </w:p>
        </w:tc>
        <w:tc>
          <w:tcPr>
            <w:tcW w:w="397" w:type="dxa"/>
          </w:tcPr>
          <w:p w14:paraId="0733EC35" w14:textId="77777777" w:rsidR="00A5337B" w:rsidRPr="00E06F5D" w:rsidRDefault="00137538">
            <w:pPr>
              <w:pStyle w:val="TableParagraph"/>
              <w:ind w:left="16" w:right="15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0,40</w:t>
            </w:r>
          </w:p>
        </w:tc>
        <w:tc>
          <w:tcPr>
            <w:tcW w:w="397" w:type="dxa"/>
          </w:tcPr>
          <w:p w14:paraId="6DF9721C" w14:textId="77777777" w:rsidR="00A5337B" w:rsidRPr="00E06F5D" w:rsidRDefault="00137538">
            <w:pPr>
              <w:pStyle w:val="TableParagraph"/>
              <w:ind w:left="15" w:right="15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0,46</w:t>
            </w:r>
          </w:p>
        </w:tc>
        <w:tc>
          <w:tcPr>
            <w:tcW w:w="397" w:type="dxa"/>
          </w:tcPr>
          <w:p w14:paraId="159B999B" w14:textId="77777777" w:rsidR="00A5337B" w:rsidRPr="00E06F5D" w:rsidRDefault="00137538">
            <w:pPr>
              <w:pStyle w:val="TableParagraph"/>
              <w:ind w:left="0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w w:val="150"/>
                <w:sz w:val="16"/>
                <w:lang w:val="es-ES"/>
              </w:rPr>
              <w:t>-</w:t>
            </w:r>
          </w:p>
        </w:tc>
      </w:tr>
      <w:tr w:rsidR="00A5337B" w:rsidRPr="00E06F5D" w14:paraId="4EEE3E80" w14:textId="77777777">
        <w:trPr>
          <w:trHeight w:val="187"/>
        </w:trPr>
        <w:tc>
          <w:tcPr>
            <w:tcW w:w="312" w:type="dxa"/>
          </w:tcPr>
          <w:p w14:paraId="4AEDA609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M=</w:t>
            </w:r>
          </w:p>
        </w:tc>
        <w:tc>
          <w:tcPr>
            <w:tcW w:w="397" w:type="dxa"/>
          </w:tcPr>
          <w:p w14:paraId="1A0785C2" w14:textId="77777777" w:rsidR="00A5337B" w:rsidRPr="00E06F5D" w:rsidRDefault="00137538">
            <w:pPr>
              <w:pStyle w:val="TableParagraph"/>
              <w:ind w:left="17" w:right="12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0,0</w:t>
            </w:r>
          </w:p>
        </w:tc>
        <w:tc>
          <w:tcPr>
            <w:tcW w:w="397" w:type="dxa"/>
          </w:tcPr>
          <w:p w14:paraId="2DA318D4" w14:textId="77777777" w:rsidR="00A5337B" w:rsidRPr="00E06F5D" w:rsidRDefault="00137538">
            <w:pPr>
              <w:pStyle w:val="TableParagraph"/>
              <w:ind w:left="17" w:right="13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0,1</w:t>
            </w:r>
          </w:p>
        </w:tc>
        <w:tc>
          <w:tcPr>
            <w:tcW w:w="397" w:type="dxa"/>
          </w:tcPr>
          <w:p w14:paraId="64FC3D14" w14:textId="77777777" w:rsidR="00A5337B" w:rsidRPr="00E06F5D" w:rsidRDefault="00137538">
            <w:pPr>
              <w:pStyle w:val="TableParagraph"/>
              <w:ind w:left="17" w:right="14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0,2</w:t>
            </w:r>
          </w:p>
        </w:tc>
        <w:tc>
          <w:tcPr>
            <w:tcW w:w="397" w:type="dxa"/>
          </w:tcPr>
          <w:p w14:paraId="3BC00DB8" w14:textId="77777777" w:rsidR="00A5337B" w:rsidRPr="00E06F5D" w:rsidRDefault="00137538">
            <w:pPr>
              <w:pStyle w:val="TableParagraph"/>
              <w:ind w:left="17" w:right="14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0,4</w:t>
            </w:r>
          </w:p>
        </w:tc>
        <w:tc>
          <w:tcPr>
            <w:tcW w:w="397" w:type="dxa"/>
          </w:tcPr>
          <w:p w14:paraId="51DB236F" w14:textId="77777777" w:rsidR="00A5337B" w:rsidRPr="00E06F5D" w:rsidRDefault="00137538">
            <w:pPr>
              <w:pStyle w:val="TableParagraph"/>
              <w:ind w:left="17" w:right="15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0,4</w:t>
            </w:r>
          </w:p>
        </w:tc>
        <w:tc>
          <w:tcPr>
            <w:tcW w:w="397" w:type="dxa"/>
          </w:tcPr>
          <w:p w14:paraId="5EEB4020" w14:textId="77777777" w:rsidR="00A5337B" w:rsidRPr="00E06F5D" w:rsidRDefault="00137538">
            <w:pPr>
              <w:pStyle w:val="TableParagraph"/>
              <w:ind w:left="16" w:right="15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0,5</w:t>
            </w:r>
          </w:p>
        </w:tc>
        <w:tc>
          <w:tcPr>
            <w:tcW w:w="397" w:type="dxa"/>
          </w:tcPr>
          <w:p w14:paraId="0207ED8F" w14:textId="77777777" w:rsidR="00A5337B" w:rsidRPr="00E06F5D" w:rsidRDefault="00137538">
            <w:pPr>
              <w:pStyle w:val="TableParagraph"/>
              <w:ind w:left="15" w:right="15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0,6</w:t>
            </w:r>
          </w:p>
        </w:tc>
        <w:tc>
          <w:tcPr>
            <w:tcW w:w="397" w:type="dxa"/>
          </w:tcPr>
          <w:p w14:paraId="053149F0" w14:textId="77777777" w:rsidR="00A5337B" w:rsidRPr="00E06F5D" w:rsidRDefault="00137538">
            <w:pPr>
              <w:pStyle w:val="TableParagraph"/>
              <w:ind w:left="15" w:right="15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0,7</w:t>
            </w:r>
          </w:p>
        </w:tc>
      </w:tr>
    </w:tbl>
    <w:p w14:paraId="24E09BD2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sz w:val="26"/>
          <w:lang w:val="es-ES"/>
        </w:rPr>
      </w:pPr>
    </w:p>
    <w:p w14:paraId="57C67DFC" w14:textId="77777777" w:rsidR="00A5337B" w:rsidRPr="00E06F5D" w:rsidRDefault="00A5337B">
      <w:pPr>
        <w:pStyle w:val="Textoindependiente"/>
        <w:spacing w:before="9"/>
        <w:ind w:left="0" w:firstLine="0"/>
        <w:jc w:val="left"/>
        <w:rPr>
          <w:sz w:val="21"/>
          <w:lang w:val="es-ES"/>
        </w:rPr>
      </w:pPr>
    </w:p>
    <w:p w14:paraId="74DC1D50" w14:textId="77777777" w:rsidR="00A5337B" w:rsidRPr="00E06F5D" w:rsidRDefault="00137538">
      <w:pPr>
        <w:spacing w:before="1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43.</w:t>
      </w:r>
      <w:r w:rsidRPr="00E06F5D">
        <w:rPr>
          <w:b/>
          <w:color w:val="231F20"/>
          <w:spacing w:val="4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índice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financiero.</w:t>
      </w:r>
    </w:p>
    <w:p w14:paraId="3B5D6E10" w14:textId="77777777" w:rsidR="00A5337B" w:rsidRPr="00E06F5D" w:rsidRDefault="00137538">
      <w:pPr>
        <w:pStyle w:val="Prrafodelista"/>
        <w:numPr>
          <w:ilvl w:val="0"/>
          <w:numId w:val="173"/>
        </w:numPr>
        <w:tabs>
          <w:tab w:val="left" w:pos="1670"/>
        </w:tabs>
        <w:spacing w:before="123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índice financiero de una empresa es la relación existente entre el importe anual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medio de sus fondos propios al cierre de sus tres últimos ejercicios financieros (C) y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importe anual medio de los trabajos de servicios totales ejecutados en el mismo período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tiempo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(V),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vendrá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dado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obtenido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fórmula: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=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C/V.</w:t>
      </w:r>
    </w:p>
    <w:p w14:paraId="0A543A27" w14:textId="77777777" w:rsidR="00A5337B" w:rsidRPr="00E06F5D" w:rsidRDefault="00137538">
      <w:pPr>
        <w:pStyle w:val="Prrafodelista"/>
        <w:numPr>
          <w:ilvl w:val="0"/>
          <w:numId w:val="173"/>
        </w:numPr>
        <w:tabs>
          <w:tab w:val="left" w:pos="1694"/>
        </w:tabs>
        <w:spacing w:before="3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término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índice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financiación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(F),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debe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considerado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fórmula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40,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cuadro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correlaciones:</w:t>
      </w:r>
    </w:p>
    <w:p w14:paraId="5C479194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lang w:val="es-ES"/>
        </w:rPr>
      </w:pPr>
    </w:p>
    <w:p w14:paraId="40A8C96F" w14:textId="77777777" w:rsidR="00A5337B" w:rsidRPr="00E06F5D" w:rsidRDefault="00A5337B">
      <w:pPr>
        <w:pStyle w:val="Textoindependiente"/>
        <w:spacing w:before="9"/>
        <w:ind w:left="0" w:firstLine="0"/>
        <w:jc w:val="left"/>
        <w:rPr>
          <w:sz w:val="10"/>
          <w:lang w:val="es-ES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CBCDCF"/>
          <w:left w:val="single" w:sz="4" w:space="0" w:color="CBCDCF"/>
          <w:bottom w:val="single" w:sz="4" w:space="0" w:color="CBCDCF"/>
          <w:right w:val="single" w:sz="4" w:space="0" w:color="CBCDCF"/>
          <w:insideH w:val="single" w:sz="4" w:space="0" w:color="CBCDCF"/>
          <w:insideV w:val="single" w:sz="4" w:space="0" w:color="CBCDCF"/>
        </w:tblBorders>
        <w:tblLayout w:type="fixed"/>
        <w:tblLook w:val="01E0" w:firstRow="1" w:lastRow="1" w:firstColumn="1" w:lastColumn="1" w:noHBand="0" w:noVBand="0"/>
      </w:tblPr>
      <w:tblGrid>
        <w:gridCol w:w="751"/>
        <w:gridCol w:w="1049"/>
        <w:gridCol w:w="1049"/>
        <w:gridCol w:w="1049"/>
        <w:gridCol w:w="1049"/>
        <w:gridCol w:w="1049"/>
        <w:gridCol w:w="1049"/>
        <w:gridCol w:w="1049"/>
        <w:gridCol w:w="1049"/>
        <w:gridCol w:w="1049"/>
      </w:tblGrid>
      <w:tr w:rsidR="00A5337B" w:rsidRPr="00E06F5D" w14:paraId="005C8CF5" w14:textId="77777777">
        <w:trPr>
          <w:trHeight w:val="163"/>
        </w:trPr>
        <w:tc>
          <w:tcPr>
            <w:tcW w:w="751" w:type="dxa"/>
          </w:tcPr>
          <w:p w14:paraId="26448C08" w14:textId="77777777" w:rsidR="00A5337B" w:rsidRPr="00E06F5D" w:rsidRDefault="00137538">
            <w:pPr>
              <w:pStyle w:val="TableParagraph"/>
              <w:spacing w:line="143" w:lineRule="exact"/>
              <w:ind w:left="0" w:right="329"/>
              <w:jc w:val="right"/>
              <w:rPr>
                <w:sz w:val="14"/>
                <w:lang w:val="es-ES"/>
              </w:rPr>
            </w:pPr>
            <w:r w:rsidRPr="00E06F5D">
              <w:rPr>
                <w:color w:val="231F20"/>
                <w:w w:val="87"/>
                <w:sz w:val="14"/>
                <w:lang w:val="es-ES"/>
              </w:rPr>
              <w:t>&gt;</w:t>
            </w:r>
          </w:p>
        </w:tc>
        <w:tc>
          <w:tcPr>
            <w:tcW w:w="1049" w:type="dxa"/>
          </w:tcPr>
          <w:p w14:paraId="2EBCC72E" w14:textId="77777777" w:rsidR="00A5337B" w:rsidRPr="00E06F5D" w:rsidRDefault="00137538">
            <w:pPr>
              <w:pStyle w:val="TableParagraph"/>
              <w:spacing w:line="143" w:lineRule="exact"/>
              <w:ind w:left="6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w w:val="131"/>
                <w:sz w:val="14"/>
                <w:lang w:val="es-ES"/>
              </w:rPr>
              <w:t>-</w:t>
            </w:r>
          </w:p>
        </w:tc>
        <w:tc>
          <w:tcPr>
            <w:tcW w:w="1049" w:type="dxa"/>
          </w:tcPr>
          <w:p w14:paraId="1B31F300" w14:textId="77777777" w:rsidR="00A5337B" w:rsidRPr="00E06F5D" w:rsidRDefault="00137538">
            <w:pPr>
              <w:pStyle w:val="TableParagraph"/>
              <w:spacing w:line="143" w:lineRule="exact"/>
              <w:ind w:left="365" w:right="359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0,20</w:t>
            </w:r>
          </w:p>
        </w:tc>
        <w:tc>
          <w:tcPr>
            <w:tcW w:w="1049" w:type="dxa"/>
          </w:tcPr>
          <w:p w14:paraId="6643FED2" w14:textId="77777777" w:rsidR="00A5337B" w:rsidRPr="00E06F5D" w:rsidRDefault="00137538">
            <w:pPr>
              <w:pStyle w:val="TableParagraph"/>
              <w:spacing w:line="143" w:lineRule="exact"/>
              <w:ind w:left="365" w:right="359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0,24</w:t>
            </w:r>
          </w:p>
        </w:tc>
        <w:tc>
          <w:tcPr>
            <w:tcW w:w="1049" w:type="dxa"/>
          </w:tcPr>
          <w:p w14:paraId="5993A47D" w14:textId="77777777" w:rsidR="00A5337B" w:rsidRPr="00E06F5D" w:rsidRDefault="00137538">
            <w:pPr>
              <w:pStyle w:val="TableParagraph"/>
              <w:spacing w:line="143" w:lineRule="exact"/>
              <w:ind w:left="403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0,28</w:t>
            </w:r>
          </w:p>
        </w:tc>
        <w:tc>
          <w:tcPr>
            <w:tcW w:w="1049" w:type="dxa"/>
          </w:tcPr>
          <w:p w14:paraId="101A4653" w14:textId="77777777" w:rsidR="00A5337B" w:rsidRPr="00E06F5D" w:rsidRDefault="00137538">
            <w:pPr>
              <w:pStyle w:val="TableParagraph"/>
              <w:spacing w:line="143" w:lineRule="exact"/>
              <w:ind w:left="403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0,32</w:t>
            </w:r>
          </w:p>
        </w:tc>
        <w:tc>
          <w:tcPr>
            <w:tcW w:w="1049" w:type="dxa"/>
          </w:tcPr>
          <w:p w14:paraId="5B089BBE" w14:textId="77777777" w:rsidR="00A5337B" w:rsidRPr="00E06F5D" w:rsidRDefault="00137538">
            <w:pPr>
              <w:pStyle w:val="TableParagraph"/>
              <w:spacing w:line="143" w:lineRule="exact"/>
              <w:ind w:left="404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0,36</w:t>
            </w:r>
          </w:p>
        </w:tc>
        <w:tc>
          <w:tcPr>
            <w:tcW w:w="1049" w:type="dxa"/>
          </w:tcPr>
          <w:p w14:paraId="744BADB3" w14:textId="77777777" w:rsidR="00A5337B" w:rsidRPr="00E06F5D" w:rsidRDefault="00137538">
            <w:pPr>
              <w:pStyle w:val="TableParagraph"/>
              <w:spacing w:line="143" w:lineRule="exact"/>
              <w:ind w:left="404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0,40</w:t>
            </w:r>
          </w:p>
        </w:tc>
        <w:tc>
          <w:tcPr>
            <w:tcW w:w="1049" w:type="dxa"/>
          </w:tcPr>
          <w:p w14:paraId="16539887" w14:textId="77777777" w:rsidR="00A5337B" w:rsidRPr="00E06F5D" w:rsidRDefault="00137538">
            <w:pPr>
              <w:pStyle w:val="TableParagraph"/>
              <w:spacing w:line="143" w:lineRule="exact"/>
              <w:ind w:left="404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0,44</w:t>
            </w:r>
          </w:p>
        </w:tc>
        <w:tc>
          <w:tcPr>
            <w:tcW w:w="1049" w:type="dxa"/>
          </w:tcPr>
          <w:p w14:paraId="200F271F" w14:textId="77777777" w:rsidR="00A5337B" w:rsidRPr="00E06F5D" w:rsidRDefault="00137538">
            <w:pPr>
              <w:pStyle w:val="TableParagraph"/>
              <w:spacing w:line="143" w:lineRule="exact"/>
              <w:ind w:left="366" w:right="359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0,48</w:t>
            </w:r>
          </w:p>
        </w:tc>
      </w:tr>
      <w:tr w:rsidR="00A5337B" w:rsidRPr="00E06F5D" w14:paraId="6DF03FDF" w14:textId="77777777">
        <w:trPr>
          <w:trHeight w:val="163"/>
        </w:trPr>
        <w:tc>
          <w:tcPr>
            <w:tcW w:w="751" w:type="dxa"/>
          </w:tcPr>
          <w:p w14:paraId="79984B6C" w14:textId="77777777" w:rsidR="00A5337B" w:rsidRPr="00E06F5D" w:rsidRDefault="00137538">
            <w:pPr>
              <w:pStyle w:val="TableParagraph"/>
              <w:spacing w:line="143" w:lineRule="exact"/>
              <w:rPr>
                <w:sz w:val="14"/>
                <w:lang w:val="es-ES"/>
              </w:rPr>
            </w:pPr>
            <w:r w:rsidRPr="00E06F5D">
              <w:rPr>
                <w:color w:val="231F20"/>
                <w:w w:val="87"/>
                <w:sz w:val="14"/>
                <w:lang w:val="es-ES"/>
              </w:rPr>
              <w:t>f</w:t>
            </w:r>
          </w:p>
        </w:tc>
        <w:tc>
          <w:tcPr>
            <w:tcW w:w="1049" w:type="dxa"/>
          </w:tcPr>
          <w:p w14:paraId="629265D2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049" w:type="dxa"/>
          </w:tcPr>
          <w:p w14:paraId="25590D9F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049" w:type="dxa"/>
          </w:tcPr>
          <w:p w14:paraId="646C488D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049" w:type="dxa"/>
          </w:tcPr>
          <w:p w14:paraId="2928477B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049" w:type="dxa"/>
          </w:tcPr>
          <w:p w14:paraId="094AEFA3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049" w:type="dxa"/>
          </w:tcPr>
          <w:p w14:paraId="1AD7EB4D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049" w:type="dxa"/>
          </w:tcPr>
          <w:p w14:paraId="686AAD74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049" w:type="dxa"/>
          </w:tcPr>
          <w:p w14:paraId="5F8D3C17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  <w:tc>
          <w:tcPr>
            <w:tcW w:w="1049" w:type="dxa"/>
          </w:tcPr>
          <w:p w14:paraId="48472F59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0"/>
                <w:lang w:val="es-ES"/>
              </w:rPr>
            </w:pPr>
          </w:p>
        </w:tc>
      </w:tr>
      <w:tr w:rsidR="00A5337B" w:rsidRPr="00E06F5D" w14:paraId="4C25D359" w14:textId="77777777">
        <w:trPr>
          <w:trHeight w:val="163"/>
        </w:trPr>
        <w:tc>
          <w:tcPr>
            <w:tcW w:w="751" w:type="dxa"/>
          </w:tcPr>
          <w:p w14:paraId="34CF4659" w14:textId="77777777" w:rsidR="00A5337B" w:rsidRPr="00E06F5D" w:rsidRDefault="00137538">
            <w:pPr>
              <w:pStyle w:val="TableParagraph"/>
              <w:spacing w:line="143" w:lineRule="exact"/>
              <w:ind w:left="0" w:right="294"/>
              <w:jc w:val="right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=&lt;</w:t>
            </w:r>
          </w:p>
        </w:tc>
        <w:tc>
          <w:tcPr>
            <w:tcW w:w="1049" w:type="dxa"/>
          </w:tcPr>
          <w:p w14:paraId="0ECA9362" w14:textId="77777777" w:rsidR="00A5337B" w:rsidRPr="00E06F5D" w:rsidRDefault="00137538">
            <w:pPr>
              <w:pStyle w:val="TableParagraph"/>
              <w:spacing w:line="143" w:lineRule="exact"/>
              <w:ind w:left="365" w:right="359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0,20</w:t>
            </w:r>
          </w:p>
        </w:tc>
        <w:tc>
          <w:tcPr>
            <w:tcW w:w="1049" w:type="dxa"/>
          </w:tcPr>
          <w:p w14:paraId="0C84E248" w14:textId="77777777" w:rsidR="00A5337B" w:rsidRPr="00E06F5D" w:rsidRDefault="00137538">
            <w:pPr>
              <w:pStyle w:val="TableParagraph"/>
              <w:spacing w:line="143" w:lineRule="exact"/>
              <w:ind w:left="365" w:right="359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0,24</w:t>
            </w:r>
          </w:p>
        </w:tc>
        <w:tc>
          <w:tcPr>
            <w:tcW w:w="1049" w:type="dxa"/>
          </w:tcPr>
          <w:p w14:paraId="60E9A92A" w14:textId="77777777" w:rsidR="00A5337B" w:rsidRPr="00E06F5D" w:rsidRDefault="00137538">
            <w:pPr>
              <w:pStyle w:val="TableParagraph"/>
              <w:spacing w:line="143" w:lineRule="exact"/>
              <w:ind w:left="365" w:right="359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0,28</w:t>
            </w:r>
          </w:p>
        </w:tc>
        <w:tc>
          <w:tcPr>
            <w:tcW w:w="1049" w:type="dxa"/>
          </w:tcPr>
          <w:p w14:paraId="7F0B9542" w14:textId="77777777" w:rsidR="00A5337B" w:rsidRPr="00E06F5D" w:rsidRDefault="00137538">
            <w:pPr>
              <w:pStyle w:val="TableParagraph"/>
              <w:spacing w:line="143" w:lineRule="exact"/>
              <w:ind w:left="403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0,32</w:t>
            </w:r>
          </w:p>
        </w:tc>
        <w:tc>
          <w:tcPr>
            <w:tcW w:w="1049" w:type="dxa"/>
          </w:tcPr>
          <w:p w14:paraId="7A69FF7B" w14:textId="77777777" w:rsidR="00A5337B" w:rsidRPr="00E06F5D" w:rsidRDefault="00137538">
            <w:pPr>
              <w:pStyle w:val="TableParagraph"/>
              <w:spacing w:line="143" w:lineRule="exact"/>
              <w:ind w:left="403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0,36</w:t>
            </w:r>
          </w:p>
        </w:tc>
        <w:tc>
          <w:tcPr>
            <w:tcW w:w="1049" w:type="dxa"/>
          </w:tcPr>
          <w:p w14:paraId="4F7B1149" w14:textId="77777777" w:rsidR="00A5337B" w:rsidRPr="00E06F5D" w:rsidRDefault="00137538">
            <w:pPr>
              <w:pStyle w:val="TableParagraph"/>
              <w:spacing w:line="143" w:lineRule="exact"/>
              <w:ind w:left="404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0,40</w:t>
            </w:r>
          </w:p>
        </w:tc>
        <w:tc>
          <w:tcPr>
            <w:tcW w:w="1049" w:type="dxa"/>
          </w:tcPr>
          <w:p w14:paraId="3F53043F" w14:textId="77777777" w:rsidR="00A5337B" w:rsidRPr="00E06F5D" w:rsidRDefault="00137538">
            <w:pPr>
              <w:pStyle w:val="TableParagraph"/>
              <w:spacing w:line="143" w:lineRule="exact"/>
              <w:ind w:left="404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0,44</w:t>
            </w:r>
          </w:p>
        </w:tc>
        <w:tc>
          <w:tcPr>
            <w:tcW w:w="1049" w:type="dxa"/>
          </w:tcPr>
          <w:p w14:paraId="6ED6BFD9" w14:textId="77777777" w:rsidR="00A5337B" w:rsidRPr="00E06F5D" w:rsidRDefault="00137538">
            <w:pPr>
              <w:pStyle w:val="TableParagraph"/>
              <w:spacing w:line="143" w:lineRule="exact"/>
              <w:ind w:left="404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0,48</w:t>
            </w:r>
          </w:p>
        </w:tc>
        <w:tc>
          <w:tcPr>
            <w:tcW w:w="1049" w:type="dxa"/>
          </w:tcPr>
          <w:p w14:paraId="3F8AD54D" w14:textId="77777777" w:rsidR="00A5337B" w:rsidRPr="00E06F5D" w:rsidRDefault="00137538">
            <w:pPr>
              <w:pStyle w:val="TableParagraph"/>
              <w:spacing w:line="143" w:lineRule="exact"/>
              <w:ind w:left="7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w w:val="131"/>
                <w:sz w:val="14"/>
                <w:lang w:val="es-ES"/>
              </w:rPr>
              <w:t>-</w:t>
            </w:r>
          </w:p>
        </w:tc>
      </w:tr>
      <w:tr w:rsidR="00A5337B" w:rsidRPr="00E06F5D" w14:paraId="20E62ED0" w14:textId="77777777">
        <w:trPr>
          <w:trHeight w:val="163"/>
        </w:trPr>
        <w:tc>
          <w:tcPr>
            <w:tcW w:w="751" w:type="dxa"/>
          </w:tcPr>
          <w:p w14:paraId="6229D825" w14:textId="77777777" w:rsidR="00A5337B" w:rsidRPr="00E06F5D" w:rsidRDefault="00137538">
            <w:pPr>
              <w:pStyle w:val="TableParagraph"/>
              <w:spacing w:line="143" w:lineRule="exact"/>
              <w:ind w:left="0" w:right="292"/>
              <w:jc w:val="right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F=</w:t>
            </w:r>
          </w:p>
        </w:tc>
        <w:tc>
          <w:tcPr>
            <w:tcW w:w="1049" w:type="dxa"/>
          </w:tcPr>
          <w:p w14:paraId="7A55E2F9" w14:textId="77777777" w:rsidR="00A5337B" w:rsidRPr="00E06F5D" w:rsidRDefault="00137538">
            <w:pPr>
              <w:pStyle w:val="TableParagraph"/>
              <w:spacing w:line="143" w:lineRule="exact"/>
              <w:ind w:left="365" w:right="359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0,0</w:t>
            </w:r>
          </w:p>
        </w:tc>
        <w:tc>
          <w:tcPr>
            <w:tcW w:w="1049" w:type="dxa"/>
          </w:tcPr>
          <w:p w14:paraId="4BF15B00" w14:textId="77777777" w:rsidR="00A5337B" w:rsidRPr="00E06F5D" w:rsidRDefault="00137538">
            <w:pPr>
              <w:pStyle w:val="TableParagraph"/>
              <w:spacing w:line="143" w:lineRule="exact"/>
              <w:ind w:left="365" w:right="359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0,1</w:t>
            </w:r>
          </w:p>
        </w:tc>
        <w:tc>
          <w:tcPr>
            <w:tcW w:w="1049" w:type="dxa"/>
          </w:tcPr>
          <w:p w14:paraId="053CE240" w14:textId="77777777" w:rsidR="00A5337B" w:rsidRPr="00E06F5D" w:rsidRDefault="00137538">
            <w:pPr>
              <w:pStyle w:val="TableParagraph"/>
              <w:spacing w:line="143" w:lineRule="exact"/>
              <w:ind w:left="365" w:right="359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0,2</w:t>
            </w:r>
          </w:p>
        </w:tc>
        <w:tc>
          <w:tcPr>
            <w:tcW w:w="1049" w:type="dxa"/>
          </w:tcPr>
          <w:p w14:paraId="0BC05D29" w14:textId="77777777" w:rsidR="00A5337B" w:rsidRPr="00E06F5D" w:rsidRDefault="00137538">
            <w:pPr>
              <w:pStyle w:val="TableParagraph"/>
              <w:spacing w:line="143" w:lineRule="exact"/>
              <w:ind w:left="437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0,3</w:t>
            </w:r>
          </w:p>
        </w:tc>
        <w:tc>
          <w:tcPr>
            <w:tcW w:w="1049" w:type="dxa"/>
          </w:tcPr>
          <w:p w14:paraId="6DC2B24D" w14:textId="77777777" w:rsidR="00A5337B" w:rsidRPr="00E06F5D" w:rsidRDefault="00137538">
            <w:pPr>
              <w:pStyle w:val="TableParagraph"/>
              <w:spacing w:line="143" w:lineRule="exact"/>
              <w:ind w:left="438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0,4</w:t>
            </w:r>
          </w:p>
        </w:tc>
        <w:tc>
          <w:tcPr>
            <w:tcW w:w="1049" w:type="dxa"/>
          </w:tcPr>
          <w:p w14:paraId="613F2DF4" w14:textId="77777777" w:rsidR="00A5337B" w:rsidRPr="00E06F5D" w:rsidRDefault="00137538">
            <w:pPr>
              <w:pStyle w:val="TableParagraph"/>
              <w:spacing w:line="143" w:lineRule="exact"/>
              <w:ind w:left="438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0,5</w:t>
            </w:r>
          </w:p>
        </w:tc>
        <w:tc>
          <w:tcPr>
            <w:tcW w:w="1049" w:type="dxa"/>
          </w:tcPr>
          <w:p w14:paraId="4FD2DEC1" w14:textId="77777777" w:rsidR="00A5337B" w:rsidRPr="00E06F5D" w:rsidRDefault="00137538">
            <w:pPr>
              <w:pStyle w:val="TableParagraph"/>
              <w:spacing w:line="143" w:lineRule="exact"/>
              <w:ind w:left="438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0,6</w:t>
            </w:r>
          </w:p>
        </w:tc>
        <w:tc>
          <w:tcPr>
            <w:tcW w:w="1049" w:type="dxa"/>
          </w:tcPr>
          <w:p w14:paraId="67B86847" w14:textId="77777777" w:rsidR="00A5337B" w:rsidRPr="00E06F5D" w:rsidRDefault="00137538">
            <w:pPr>
              <w:pStyle w:val="TableParagraph"/>
              <w:spacing w:line="143" w:lineRule="exact"/>
              <w:ind w:left="438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0,7</w:t>
            </w:r>
          </w:p>
        </w:tc>
        <w:tc>
          <w:tcPr>
            <w:tcW w:w="1049" w:type="dxa"/>
          </w:tcPr>
          <w:p w14:paraId="288567A7" w14:textId="77777777" w:rsidR="00A5337B" w:rsidRPr="00E06F5D" w:rsidRDefault="00137538">
            <w:pPr>
              <w:pStyle w:val="TableParagraph"/>
              <w:spacing w:line="143" w:lineRule="exact"/>
              <w:ind w:left="366" w:right="358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0,8</w:t>
            </w:r>
          </w:p>
        </w:tc>
      </w:tr>
    </w:tbl>
    <w:p w14:paraId="399E9D6E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sz w:val="26"/>
          <w:lang w:val="es-ES"/>
        </w:rPr>
      </w:pPr>
    </w:p>
    <w:p w14:paraId="150A63D3" w14:textId="77777777" w:rsidR="00A5337B" w:rsidRPr="00E06F5D" w:rsidRDefault="00A5337B">
      <w:pPr>
        <w:pStyle w:val="Textoindependiente"/>
        <w:spacing w:before="10"/>
        <w:ind w:left="0" w:firstLine="0"/>
        <w:jc w:val="left"/>
        <w:rPr>
          <w:sz w:val="21"/>
          <w:lang w:val="es-ES"/>
        </w:rPr>
      </w:pPr>
    </w:p>
    <w:p w14:paraId="4AA4477B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44.</w:t>
      </w:r>
      <w:r w:rsidRPr="00E06F5D">
        <w:rPr>
          <w:b/>
          <w:color w:val="231F20"/>
          <w:spacing w:val="50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Experiencia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contratos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servicios.</w:t>
      </w:r>
    </w:p>
    <w:p w14:paraId="1B570B82" w14:textId="77777777" w:rsidR="00A5337B" w:rsidRPr="00E06F5D" w:rsidRDefault="00137538">
      <w:pPr>
        <w:pStyle w:val="Textoindependiente"/>
        <w:spacing w:before="124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El término de la experiencia en contratos de servicios de la empresa (E), que debe ser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considerado</w:t>
      </w:r>
      <w:r w:rsidRPr="00E06F5D">
        <w:rPr>
          <w:color w:val="231F20"/>
          <w:spacing w:val="30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3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31"/>
          <w:lang w:val="es-ES"/>
        </w:rPr>
        <w:t xml:space="preserve"> </w:t>
      </w:r>
      <w:r w:rsidRPr="00E06F5D">
        <w:rPr>
          <w:color w:val="231F20"/>
          <w:lang w:val="es-ES"/>
        </w:rPr>
        <w:t>fórmula</w:t>
      </w:r>
      <w:r w:rsidRPr="00E06F5D">
        <w:rPr>
          <w:color w:val="231F20"/>
          <w:spacing w:val="30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31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31"/>
          <w:lang w:val="es-ES"/>
        </w:rPr>
        <w:t xml:space="preserve"> </w:t>
      </w:r>
      <w:r w:rsidRPr="00E06F5D">
        <w:rPr>
          <w:color w:val="231F20"/>
          <w:lang w:val="es-ES"/>
        </w:rPr>
        <w:t>40,</w:t>
      </w:r>
      <w:r w:rsidRPr="00E06F5D">
        <w:rPr>
          <w:color w:val="231F20"/>
          <w:spacing w:val="31"/>
          <w:lang w:val="es-ES"/>
        </w:rPr>
        <w:t xml:space="preserve"> </w:t>
      </w:r>
      <w:r w:rsidRPr="00E06F5D">
        <w:rPr>
          <w:color w:val="231F20"/>
          <w:lang w:val="es-ES"/>
        </w:rPr>
        <w:t>será</w:t>
      </w:r>
      <w:r w:rsidRPr="00E06F5D">
        <w:rPr>
          <w:color w:val="231F20"/>
          <w:spacing w:val="30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31"/>
          <w:lang w:val="es-ES"/>
        </w:rPr>
        <w:t xml:space="preserve"> </w:t>
      </w:r>
      <w:r w:rsidRPr="00E06F5D">
        <w:rPr>
          <w:color w:val="231F20"/>
          <w:lang w:val="es-ES"/>
        </w:rPr>
        <w:t>mayor</w:t>
      </w:r>
      <w:r w:rsidRPr="00E06F5D">
        <w:rPr>
          <w:color w:val="231F20"/>
          <w:spacing w:val="3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31"/>
          <w:lang w:val="es-ES"/>
        </w:rPr>
        <w:t xml:space="preserve"> </w:t>
      </w:r>
      <w:r w:rsidRPr="00E06F5D">
        <w:rPr>
          <w:color w:val="231F20"/>
          <w:lang w:val="es-ES"/>
        </w:rPr>
        <w:t>corresponda,</w:t>
      </w:r>
      <w:r w:rsidRPr="00E06F5D">
        <w:rPr>
          <w:color w:val="231F20"/>
          <w:spacing w:val="30"/>
          <w:lang w:val="es-ES"/>
        </w:rPr>
        <w:t xml:space="preserve"> </w:t>
      </w:r>
      <w:r w:rsidRPr="00E06F5D">
        <w:rPr>
          <w:color w:val="231F20"/>
          <w:lang w:val="es-ES"/>
        </w:rPr>
        <w:t>considerando,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bien sus años de antigüedad en la actividad, bien el importe total de los trabajos de servicios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ejecutados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último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trienio,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con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arreglo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al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siguiente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cuadro:</w:t>
      </w:r>
    </w:p>
    <w:p w14:paraId="75613B30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lang w:val="es-ES"/>
        </w:rPr>
      </w:pPr>
    </w:p>
    <w:p w14:paraId="2E288CC9" w14:textId="77777777" w:rsidR="00A5337B" w:rsidRPr="00E06F5D" w:rsidRDefault="00A5337B">
      <w:pPr>
        <w:pStyle w:val="Textoindependiente"/>
        <w:spacing w:before="10"/>
        <w:ind w:left="0" w:firstLine="0"/>
        <w:jc w:val="left"/>
        <w:rPr>
          <w:sz w:val="10"/>
          <w:lang w:val="es-ES"/>
        </w:rPr>
      </w:pPr>
    </w:p>
    <w:tbl>
      <w:tblPr>
        <w:tblStyle w:val="TableNormal"/>
        <w:tblW w:w="0" w:type="auto"/>
        <w:tblInd w:w="1782" w:type="dxa"/>
        <w:tblBorders>
          <w:top w:val="single" w:sz="4" w:space="0" w:color="CBCDCF"/>
          <w:left w:val="single" w:sz="4" w:space="0" w:color="CBCDCF"/>
          <w:bottom w:val="single" w:sz="4" w:space="0" w:color="CBCDCF"/>
          <w:right w:val="single" w:sz="4" w:space="0" w:color="CBCDCF"/>
          <w:insideH w:val="single" w:sz="4" w:space="0" w:color="CBCDCF"/>
          <w:insideV w:val="single" w:sz="4" w:space="0" w:color="CBCDCF"/>
        </w:tblBorders>
        <w:tblLayout w:type="fixed"/>
        <w:tblLook w:val="01E0" w:firstRow="1" w:lastRow="1" w:firstColumn="1" w:lastColumn="1" w:noHBand="0" w:noVBand="0"/>
      </w:tblPr>
      <w:tblGrid>
        <w:gridCol w:w="2489"/>
        <w:gridCol w:w="664"/>
        <w:gridCol w:w="664"/>
        <w:gridCol w:w="664"/>
        <w:gridCol w:w="797"/>
        <w:gridCol w:w="797"/>
        <w:gridCol w:w="797"/>
      </w:tblGrid>
      <w:tr w:rsidR="00A5337B" w:rsidRPr="00E06F5D" w14:paraId="18014904" w14:textId="77777777">
        <w:trPr>
          <w:trHeight w:val="187"/>
        </w:trPr>
        <w:tc>
          <w:tcPr>
            <w:tcW w:w="2489" w:type="dxa"/>
            <w:vMerge w:val="restart"/>
          </w:tcPr>
          <w:p w14:paraId="64ADC7AB" w14:textId="77777777" w:rsidR="00A5337B" w:rsidRPr="00E06F5D" w:rsidRDefault="00137538">
            <w:pPr>
              <w:pStyle w:val="TableParagraph"/>
              <w:spacing w:line="172" w:lineRule="exact"/>
              <w:ind w:left="699" w:right="694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Años</w:t>
            </w:r>
            <w:r w:rsidRPr="00E06F5D">
              <w:rPr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2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&gt;</w:t>
            </w:r>
          </w:p>
          <w:p w14:paraId="79D1E45A" w14:textId="77777777" w:rsidR="00A5337B" w:rsidRPr="00E06F5D" w:rsidRDefault="00137538">
            <w:pPr>
              <w:pStyle w:val="TableParagraph"/>
              <w:spacing w:before="7" w:line="240" w:lineRule="auto"/>
              <w:ind w:left="699" w:right="694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experiencia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=&lt;</w:t>
            </w:r>
          </w:p>
        </w:tc>
        <w:tc>
          <w:tcPr>
            <w:tcW w:w="664" w:type="dxa"/>
          </w:tcPr>
          <w:p w14:paraId="04324CDB" w14:textId="77777777" w:rsidR="00A5337B" w:rsidRPr="00E06F5D" w:rsidRDefault="00137538">
            <w:pPr>
              <w:pStyle w:val="TableParagraph"/>
              <w:ind w:left="3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w w:val="150"/>
                <w:sz w:val="16"/>
                <w:lang w:val="es-ES"/>
              </w:rPr>
              <w:t>-</w:t>
            </w:r>
          </w:p>
        </w:tc>
        <w:tc>
          <w:tcPr>
            <w:tcW w:w="664" w:type="dxa"/>
          </w:tcPr>
          <w:p w14:paraId="18BB204A" w14:textId="77777777" w:rsidR="00A5337B" w:rsidRPr="00E06F5D" w:rsidRDefault="00137538">
            <w:pPr>
              <w:pStyle w:val="TableParagraph"/>
              <w:ind w:left="2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2</w:t>
            </w:r>
          </w:p>
        </w:tc>
        <w:tc>
          <w:tcPr>
            <w:tcW w:w="664" w:type="dxa"/>
          </w:tcPr>
          <w:p w14:paraId="5DD2693C" w14:textId="77777777" w:rsidR="00A5337B" w:rsidRPr="00E06F5D" w:rsidRDefault="00137538">
            <w:pPr>
              <w:pStyle w:val="TableParagraph"/>
              <w:ind w:left="1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</w:t>
            </w:r>
          </w:p>
        </w:tc>
        <w:tc>
          <w:tcPr>
            <w:tcW w:w="797" w:type="dxa"/>
          </w:tcPr>
          <w:p w14:paraId="6C1BFF08" w14:textId="77777777" w:rsidR="00A5337B" w:rsidRPr="00E06F5D" w:rsidRDefault="00137538">
            <w:pPr>
              <w:pStyle w:val="TableParagraph"/>
              <w:ind w:left="17" w:right="17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10</w:t>
            </w:r>
          </w:p>
        </w:tc>
        <w:tc>
          <w:tcPr>
            <w:tcW w:w="797" w:type="dxa"/>
          </w:tcPr>
          <w:p w14:paraId="0913C6C0" w14:textId="77777777" w:rsidR="00A5337B" w:rsidRPr="00E06F5D" w:rsidRDefault="00137538">
            <w:pPr>
              <w:pStyle w:val="TableParagraph"/>
              <w:ind w:left="16" w:right="17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15</w:t>
            </w:r>
          </w:p>
        </w:tc>
        <w:tc>
          <w:tcPr>
            <w:tcW w:w="797" w:type="dxa"/>
          </w:tcPr>
          <w:p w14:paraId="56BC7C81" w14:textId="77777777" w:rsidR="00A5337B" w:rsidRPr="00E06F5D" w:rsidRDefault="00137538">
            <w:pPr>
              <w:pStyle w:val="TableParagraph"/>
              <w:ind w:left="16" w:right="17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20</w:t>
            </w:r>
          </w:p>
        </w:tc>
      </w:tr>
      <w:tr w:rsidR="00A5337B" w:rsidRPr="00E06F5D" w14:paraId="723C0303" w14:textId="77777777">
        <w:trPr>
          <w:trHeight w:val="187"/>
        </w:trPr>
        <w:tc>
          <w:tcPr>
            <w:tcW w:w="2489" w:type="dxa"/>
            <w:vMerge/>
            <w:tcBorders>
              <w:top w:val="nil"/>
            </w:tcBorders>
          </w:tcPr>
          <w:p w14:paraId="045AE45D" w14:textId="77777777" w:rsidR="00A5337B" w:rsidRPr="00E06F5D" w:rsidRDefault="00A5337B">
            <w:pPr>
              <w:rPr>
                <w:sz w:val="2"/>
                <w:szCs w:val="2"/>
                <w:lang w:val="es-ES"/>
              </w:rPr>
            </w:pPr>
          </w:p>
        </w:tc>
        <w:tc>
          <w:tcPr>
            <w:tcW w:w="664" w:type="dxa"/>
          </w:tcPr>
          <w:p w14:paraId="2DF78952" w14:textId="77777777" w:rsidR="00A5337B" w:rsidRPr="00E06F5D" w:rsidRDefault="00137538">
            <w:pPr>
              <w:pStyle w:val="TableParagraph"/>
              <w:ind w:left="3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2</w:t>
            </w:r>
          </w:p>
        </w:tc>
        <w:tc>
          <w:tcPr>
            <w:tcW w:w="664" w:type="dxa"/>
          </w:tcPr>
          <w:p w14:paraId="0C5BD7D9" w14:textId="77777777" w:rsidR="00A5337B" w:rsidRPr="00E06F5D" w:rsidRDefault="00137538">
            <w:pPr>
              <w:pStyle w:val="TableParagraph"/>
              <w:ind w:left="2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</w:t>
            </w:r>
          </w:p>
        </w:tc>
        <w:tc>
          <w:tcPr>
            <w:tcW w:w="664" w:type="dxa"/>
          </w:tcPr>
          <w:p w14:paraId="3A745721" w14:textId="77777777" w:rsidR="00A5337B" w:rsidRPr="00E06F5D" w:rsidRDefault="00137538">
            <w:pPr>
              <w:pStyle w:val="TableParagraph"/>
              <w:ind w:left="16" w:right="16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10</w:t>
            </w:r>
          </w:p>
        </w:tc>
        <w:tc>
          <w:tcPr>
            <w:tcW w:w="797" w:type="dxa"/>
          </w:tcPr>
          <w:p w14:paraId="1C3F68C7" w14:textId="77777777" w:rsidR="00A5337B" w:rsidRPr="00E06F5D" w:rsidRDefault="00137538">
            <w:pPr>
              <w:pStyle w:val="TableParagraph"/>
              <w:ind w:left="17" w:right="17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15</w:t>
            </w:r>
          </w:p>
        </w:tc>
        <w:tc>
          <w:tcPr>
            <w:tcW w:w="797" w:type="dxa"/>
          </w:tcPr>
          <w:p w14:paraId="47A36153" w14:textId="77777777" w:rsidR="00A5337B" w:rsidRPr="00E06F5D" w:rsidRDefault="00137538">
            <w:pPr>
              <w:pStyle w:val="TableParagraph"/>
              <w:ind w:left="16" w:right="17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20</w:t>
            </w:r>
          </w:p>
        </w:tc>
        <w:tc>
          <w:tcPr>
            <w:tcW w:w="797" w:type="dxa"/>
          </w:tcPr>
          <w:p w14:paraId="61D98E7C" w14:textId="77777777" w:rsidR="00A5337B" w:rsidRPr="00E06F5D" w:rsidRDefault="00137538">
            <w:pPr>
              <w:pStyle w:val="TableParagraph"/>
              <w:ind w:left="0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w w:val="150"/>
                <w:sz w:val="16"/>
                <w:lang w:val="es-ES"/>
              </w:rPr>
              <w:t>-</w:t>
            </w:r>
          </w:p>
        </w:tc>
      </w:tr>
      <w:tr w:rsidR="00A5337B" w:rsidRPr="00E06F5D" w14:paraId="208F70FC" w14:textId="77777777">
        <w:trPr>
          <w:trHeight w:val="187"/>
        </w:trPr>
        <w:tc>
          <w:tcPr>
            <w:tcW w:w="2489" w:type="dxa"/>
            <w:vMerge w:val="restart"/>
          </w:tcPr>
          <w:p w14:paraId="034C6D60" w14:textId="77777777" w:rsidR="00A5337B" w:rsidRPr="00E06F5D" w:rsidRDefault="00137538">
            <w:pPr>
              <w:pStyle w:val="TableParagraph"/>
              <w:spacing w:line="169" w:lineRule="exact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Importe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trabajos</w:t>
            </w:r>
            <w:r w:rsidRPr="00E06F5D">
              <w:rPr>
                <w:color w:val="231F20"/>
                <w:spacing w:val="-2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2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&gt;</w:t>
            </w:r>
          </w:p>
          <w:p w14:paraId="260CA2EA" w14:textId="77777777" w:rsidR="00A5337B" w:rsidRPr="00E06F5D" w:rsidRDefault="00137538">
            <w:pPr>
              <w:pStyle w:val="TableParagraph"/>
              <w:spacing w:before="2" w:line="190" w:lineRule="atLeast"/>
              <w:ind w:left="553" w:right="546" w:firstLine="186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ejecutados</w:t>
            </w:r>
            <w:r w:rsidRPr="00E06F5D">
              <w:rPr>
                <w:color w:val="231F20"/>
                <w:spacing w:val="10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=&lt;</w:t>
            </w:r>
            <w:r w:rsidRPr="00E06F5D">
              <w:rPr>
                <w:color w:val="231F20"/>
                <w:spacing w:val="1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el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ultimo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trienios</w:t>
            </w:r>
          </w:p>
        </w:tc>
        <w:tc>
          <w:tcPr>
            <w:tcW w:w="664" w:type="dxa"/>
          </w:tcPr>
          <w:p w14:paraId="4DD2B6D6" w14:textId="77777777" w:rsidR="00A5337B" w:rsidRPr="00E06F5D" w:rsidRDefault="00137538">
            <w:pPr>
              <w:pStyle w:val="TableParagraph"/>
              <w:ind w:left="3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w w:val="150"/>
                <w:sz w:val="16"/>
                <w:lang w:val="es-ES"/>
              </w:rPr>
              <w:t>-</w:t>
            </w:r>
          </w:p>
        </w:tc>
        <w:tc>
          <w:tcPr>
            <w:tcW w:w="664" w:type="dxa"/>
          </w:tcPr>
          <w:p w14:paraId="27BD19B1" w14:textId="77777777" w:rsidR="00A5337B" w:rsidRPr="00E06F5D" w:rsidRDefault="00137538">
            <w:pPr>
              <w:pStyle w:val="TableParagraph"/>
              <w:ind w:left="17" w:right="15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150.000</w:t>
            </w:r>
          </w:p>
        </w:tc>
        <w:tc>
          <w:tcPr>
            <w:tcW w:w="664" w:type="dxa"/>
          </w:tcPr>
          <w:p w14:paraId="1C8F6F00" w14:textId="77777777" w:rsidR="00A5337B" w:rsidRPr="00E06F5D" w:rsidRDefault="00137538">
            <w:pPr>
              <w:pStyle w:val="TableParagraph"/>
              <w:ind w:left="16" w:right="16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450.000</w:t>
            </w:r>
          </w:p>
        </w:tc>
        <w:tc>
          <w:tcPr>
            <w:tcW w:w="797" w:type="dxa"/>
          </w:tcPr>
          <w:p w14:paraId="45A2025B" w14:textId="77777777" w:rsidR="00A5337B" w:rsidRPr="00E06F5D" w:rsidRDefault="00137538">
            <w:pPr>
              <w:pStyle w:val="TableParagraph"/>
              <w:ind w:left="17" w:right="17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750.000</w:t>
            </w:r>
          </w:p>
        </w:tc>
        <w:tc>
          <w:tcPr>
            <w:tcW w:w="797" w:type="dxa"/>
          </w:tcPr>
          <w:p w14:paraId="73412F1A" w14:textId="77777777" w:rsidR="00A5337B" w:rsidRPr="00E06F5D" w:rsidRDefault="00137538">
            <w:pPr>
              <w:pStyle w:val="TableParagraph"/>
              <w:ind w:left="16" w:right="17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1.050.000</w:t>
            </w:r>
          </w:p>
        </w:tc>
        <w:tc>
          <w:tcPr>
            <w:tcW w:w="797" w:type="dxa"/>
          </w:tcPr>
          <w:p w14:paraId="26B8F4AE" w14:textId="77777777" w:rsidR="00A5337B" w:rsidRPr="00E06F5D" w:rsidRDefault="00137538">
            <w:pPr>
              <w:pStyle w:val="TableParagraph"/>
              <w:ind w:left="17" w:right="17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1.350.000</w:t>
            </w:r>
          </w:p>
        </w:tc>
      </w:tr>
      <w:tr w:rsidR="00A5337B" w:rsidRPr="00E06F5D" w14:paraId="4888B33A" w14:textId="77777777">
        <w:trPr>
          <w:trHeight w:val="373"/>
        </w:trPr>
        <w:tc>
          <w:tcPr>
            <w:tcW w:w="2489" w:type="dxa"/>
            <w:vMerge/>
            <w:tcBorders>
              <w:top w:val="nil"/>
            </w:tcBorders>
          </w:tcPr>
          <w:p w14:paraId="39EE28BF" w14:textId="77777777" w:rsidR="00A5337B" w:rsidRPr="00E06F5D" w:rsidRDefault="00A5337B">
            <w:pPr>
              <w:rPr>
                <w:sz w:val="2"/>
                <w:szCs w:val="2"/>
                <w:lang w:val="es-ES"/>
              </w:rPr>
            </w:pPr>
          </w:p>
        </w:tc>
        <w:tc>
          <w:tcPr>
            <w:tcW w:w="664" w:type="dxa"/>
          </w:tcPr>
          <w:p w14:paraId="009DFFE2" w14:textId="77777777" w:rsidR="00A5337B" w:rsidRPr="00E06F5D" w:rsidRDefault="00137538">
            <w:pPr>
              <w:pStyle w:val="TableParagraph"/>
              <w:spacing w:before="78" w:line="240" w:lineRule="auto"/>
              <w:ind w:left="17" w:right="14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150.000</w:t>
            </w:r>
          </w:p>
        </w:tc>
        <w:tc>
          <w:tcPr>
            <w:tcW w:w="664" w:type="dxa"/>
          </w:tcPr>
          <w:p w14:paraId="486E2212" w14:textId="77777777" w:rsidR="00A5337B" w:rsidRPr="00E06F5D" w:rsidRDefault="00137538">
            <w:pPr>
              <w:pStyle w:val="TableParagraph"/>
              <w:spacing w:before="78" w:line="240" w:lineRule="auto"/>
              <w:ind w:left="17" w:right="15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450.000</w:t>
            </w:r>
          </w:p>
        </w:tc>
        <w:tc>
          <w:tcPr>
            <w:tcW w:w="664" w:type="dxa"/>
          </w:tcPr>
          <w:p w14:paraId="441DE362" w14:textId="77777777" w:rsidR="00A5337B" w:rsidRPr="00E06F5D" w:rsidRDefault="00137538">
            <w:pPr>
              <w:pStyle w:val="TableParagraph"/>
              <w:spacing w:before="78" w:line="240" w:lineRule="auto"/>
              <w:ind w:left="16" w:right="16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750.000</w:t>
            </w:r>
          </w:p>
        </w:tc>
        <w:tc>
          <w:tcPr>
            <w:tcW w:w="797" w:type="dxa"/>
          </w:tcPr>
          <w:p w14:paraId="49A8F98C" w14:textId="77777777" w:rsidR="00A5337B" w:rsidRPr="00E06F5D" w:rsidRDefault="00137538">
            <w:pPr>
              <w:pStyle w:val="TableParagraph"/>
              <w:spacing w:before="78" w:line="240" w:lineRule="auto"/>
              <w:ind w:left="17" w:right="17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1.050.000</w:t>
            </w:r>
          </w:p>
        </w:tc>
        <w:tc>
          <w:tcPr>
            <w:tcW w:w="797" w:type="dxa"/>
          </w:tcPr>
          <w:p w14:paraId="727A4C9E" w14:textId="77777777" w:rsidR="00A5337B" w:rsidRPr="00E06F5D" w:rsidRDefault="00137538">
            <w:pPr>
              <w:pStyle w:val="TableParagraph"/>
              <w:spacing w:before="78" w:line="240" w:lineRule="auto"/>
              <w:ind w:left="17" w:right="17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1.350.000</w:t>
            </w:r>
          </w:p>
        </w:tc>
        <w:tc>
          <w:tcPr>
            <w:tcW w:w="797" w:type="dxa"/>
          </w:tcPr>
          <w:p w14:paraId="58DA44A7" w14:textId="77777777" w:rsidR="00A5337B" w:rsidRPr="00E06F5D" w:rsidRDefault="00137538">
            <w:pPr>
              <w:pStyle w:val="TableParagraph"/>
              <w:spacing w:before="78" w:line="240" w:lineRule="auto"/>
              <w:ind w:left="0" w:right="1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w w:val="150"/>
                <w:sz w:val="16"/>
                <w:lang w:val="es-ES"/>
              </w:rPr>
              <w:t>-</w:t>
            </w:r>
          </w:p>
        </w:tc>
      </w:tr>
      <w:tr w:rsidR="00A5337B" w:rsidRPr="00E06F5D" w14:paraId="2D37E34B" w14:textId="77777777">
        <w:trPr>
          <w:trHeight w:val="187"/>
        </w:trPr>
        <w:tc>
          <w:tcPr>
            <w:tcW w:w="2489" w:type="dxa"/>
          </w:tcPr>
          <w:p w14:paraId="3F509BE0" w14:textId="77777777" w:rsidR="00A5337B" w:rsidRPr="00E06F5D" w:rsidRDefault="00137538">
            <w:pPr>
              <w:pStyle w:val="TableParagraph"/>
              <w:ind w:left="699" w:right="694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E=</w:t>
            </w:r>
          </w:p>
        </w:tc>
        <w:tc>
          <w:tcPr>
            <w:tcW w:w="664" w:type="dxa"/>
          </w:tcPr>
          <w:p w14:paraId="1278B81E" w14:textId="77777777" w:rsidR="00A5337B" w:rsidRPr="00E06F5D" w:rsidRDefault="00137538">
            <w:pPr>
              <w:pStyle w:val="TableParagraph"/>
              <w:ind w:left="17" w:right="14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0,0</w:t>
            </w:r>
          </w:p>
        </w:tc>
        <w:tc>
          <w:tcPr>
            <w:tcW w:w="664" w:type="dxa"/>
          </w:tcPr>
          <w:p w14:paraId="3C3C2546" w14:textId="77777777" w:rsidR="00A5337B" w:rsidRPr="00E06F5D" w:rsidRDefault="00137538">
            <w:pPr>
              <w:pStyle w:val="TableParagraph"/>
              <w:ind w:left="17" w:right="15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0,2</w:t>
            </w:r>
          </w:p>
        </w:tc>
        <w:tc>
          <w:tcPr>
            <w:tcW w:w="664" w:type="dxa"/>
          </w:tcPr>
          <w:p w14:paraId="6A6EC81E" w14:textId="77777777" w:rsidR="00A5337B" w:rsidRPr="00E06F5D" w:rsidRDefault="00137538">
            <w:pPr>
              <w:pStyle w:val="TableParagraph"/>
              <w:ind w:left="17" w:right="16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0,4</w:t>
            </w:r>
          </w:p>
        </w:tc>
        <w:tc>
          <w:tcPr>
            <w:tcW w:w="797" w:type="dxa"/>
          </w:tcPr>
          <w:p w14:paraId="370010FF" w14:textId="77777777" w:rsidR="00A5337B" w:rsidRPr="00E06F5D" w:rsidRDefault="00137538">
            <w:pPr>
              <w:pStyle w:val="TableParagraph"/>
              <w:ind w:left="17" w:right="17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0,6</w:t>
            </w:r>
          </w:p>
        </w:tc>
        <w:tc>
          <w:tcPr>
            <w:tcW w:w="797" w:type="dxa"/>
          </w:tcPr>
          <w:p w14:paraId="1898E845" w14:textId="77777777" w:rsidR="00A5337B" w:rsidRPr="00E06F5D" w:rsidRDefault="00137538">
            <w:pPr>
              <w:pStyle w:val="TableParagraph"/>
              <w:ind w:left="16" w:right="17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0,8</w:t>
            </w:r>
          </w:p>
        </w:tc>
        <w:tc>
          <w:tcPr>
            <w:tcW w:w="797" w:type="dxa"/>
          </w:tcPr>
          <w:p w14:paraId="3D136C8B" w14:textId="77777777" w:rsidR="00A5337B" w:rsidRPr="00E06F5D" w:rsidRDefault="00137538">
            <w:pPr>
              <w:pStyle w:val="TableParagraph"/>
              <w:ind w:left="0" w:right="1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1</w:t>
            </w:r>
          </w:p>
        </w:tc>
      </w:tr>
    </w:tbl>
    <w:p w14:paraId="54178312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sz w:val="26"/>
          <w:lang w:val="es-ES"/>
        </w:rPr>
      </w:pPr>
    </w:p>
    <w:p w14:paraId="250C26AD" w14:textId="77777777" w:rsidR="00A5337B" w:rsidRPr="00E06F5D" w:rsidRDefault="00A5337B">
      <w:pPr>
        <w:pStyle w:val="Textoindependiente"/>
        <w:spacing w:before="10"/>
        <w:ind w:left="0" w:firstLine="0"/>
        <w:jc w:val="left"/>
        <w:rPr>
          <w:sz w:val="21"/>
          <w:lang w:val="es-ES"/>
        </w:rPr>
      </w:pPr>
    </w:p>
    <w:p w14:paraId="5E348C38" w14:textId="77777777" w:rsidR="00A5337B" w:rsidRPr="00E06F5D" w:rsidRDefault="00137538">
      <w:pPr>
        <w:spacing w:before="1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45.</w:t>
      </w:r>
      <w:r w:rsidRPr="00E06F5D">
        <w:rPr>
          <w:b/>
          <w:color w:val="231F20"/>
          <w:spacing w:val="4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Clasificación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directa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subgrupos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y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casos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especiales.</w:t>
      </w:r>
    </w:p>
    <w:p w14:paraId="20F4243A" w14:textId="77777777" w:rsidR="00A5337B" w:rsidRPr="00E06F5D" w:rsidRDefault="00137538">
      <w:pPr>
        <w:pStyle w:val="Prrafodelista"/>
        <w:numPr>
          <w:ilvl w:val="0"/>
          <w:numId w:val="172"/>
        </w:numPr>
        <w:tabs>
          <w:tab w:val="left" w:pos="1671"/>
        </w:tabs>
        <w:spacing w:before="123"/>
        <w:ind w:right="0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Clasificación</w:t>
      </w:r>
      <w:r w:rsidRPr="00E06F5D">
        <w:rPr>
          <w:color w:val="231F20"/>
          <w:spacing w:val="-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directa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subgrupos.</w:t>
      </w:r>
    </w:p>
    <w:p w14:paraId="511E7D6A" w14:textId="77777777" w:rsidR="00A5337B" w:rsidRPr="00E06F5D" w:rsidRDefault="00137538">
      <w:pPr>
        <w:pStyle w:val="Prrafodelista"/>
        <w:numPr>
          <w:ilvl w:val="0"/>
          <w:numId w:val="171"/>
        </w:numPr>
        <w:tabs>
          <w:tab w:val="left" w:pos="1673"/>
        </w:tabs>
        <w:spacing w:before="130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Para determinar las posibilidades de ejecución anual de una empresa en servicios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específicos de un subgrupo de los establecidos en el artículo 37 se aplicará la siguiente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fórmula:</w:t>
      </w:r>
    </w:p>
    <w:p w14:paraId="19BE3C21" w14:textId="77777777" w:rsidR="00A5337B" w:rsidRPr="00E06F5D" w:rsidRDefault="00A5337B">
      <w:pPr>
        <w:pStyle w:val="Textoindependiente"/>
        <w:spacing w:before="9"/>
        <w:ind w:left="0" w:firstLine="0"/>
        <w:jc w:val="left"/>
        <w:rPr>
          <w:sz w:val="13"/>
          <w:lang w:val="es-ES"/>
        </w:rPr>
      </w:pPr>
    </w:p>
    <w:p w14:paraId="321571B1" w14:textId="77777777" w:rsidR="00A5337B" w:rsidRPr="00E06F5D" w:rsidRDefault="00137538">
      <w:pPr>
        <w:pStyle w:val="Textoindependiente"/>
        <w:spacing w:before="126"/>
        <w:ind w:left="1415" w:right="1418" w:firstLine="0"/>
        <w:jc w:val="center"/>
        <w:rPr>
          <w:lang w:val="es-ES"/>
        </w:rPr>
      </w:pPr>
      <w:r w:rsidRPr="00E06F5D">
        <w:rPr>
          <w:color w:val="231F20"/>
          <w:lang w:val="es-ES"/>
        </w:rPr>
        <w:t>K</w:t>
      </w:r>
      <w:r w:rsidRPr="00E06F5D">
        <w:rPr>
          <w:color w:val="231F20"/>
          <w:spacing w:val="3"/>
          <w:lang w:val="es-ES"/>
        </w:rPr>
        <w:t xml:space="preserve"> </w:t>
      </w:r>
      <w:r w:rsidRPr="00E06F5D">
        <w:rPr>
          <w:color w:val="231F20"/>
          <w:lang w:val="es-ES"/>
        </w:rPr>
        <w:t>=</w:t>
      </w:r>
      <w:r w:rsidRPr="00E06F5D">
        <w:rPr>
          <w:color w:val="231F20"/>
          <w:spacing w:val="3"/>
          <w:lang w:val="es-ES"/>
        </w:rPr>
        <w:t xml:space="preserve"> </w:t>
      </w:r>
      <w:r w:rsidRPr="00E06F5D">
        <w:rPr>
          <w:color w:val="231F20"/>
          <w:lang w:val="es-ES"/>
        </w:rPr>
        <w:t>O</w:t>
      </w:r>
      <w:r w:rsidRPr="00E06F5D">
        <w:rPr>
          <w:color w:val="231F20"/>
          <w:spacing w:val="3"/>
          <w:lang w:val="es-ES"/>
        </w:rPr>
        <w:t xml:space="preserve"> </w:t>
      </w:r>
      <w:r w:rsidRPr="00E06F5D">
        <w:rPr>
          <w:color w:val="231F20"/>
          <w:lang w:val="es-ES"/>
        </w:rPr>
        <w:t>x</w:t>
      </w:r>
      <w:r w:rsidRPr="00E06F5D">
        <w:rPr>
          <w:color w:val="231F20"/>
          <w:spacing w:val="3"/>
          <w:lang w:val="es-ES"/>
        </w:rPr>
        <w:t xml:space="preserve"> </w:t>
      </w:r>
      <w:r w:rsidRPr="00E06F5D">
        <w:rPr>
          <w:color w:val="231F20"/>
          <w:lang w:val="es-ES"/>
        </w:rPr>
        <w:t>I,</w:t>
      </w:r>
    </w:p>
    <w:p w14:paraId="7BB75383" w14:textId="77777777" w:rsidR="00A5337B" w:rsidRPr="00E06F5D" w:rsidRDefault="00137538">
      <w:pPr>
        <w:pStyle w:val="Textoindependiente"/>
        <w:spacing w:before="13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símbolos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establecidos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representan:</w:t>
      </w:r>
    </w:p>
    <w:p w14:paraId="430BBBFB" w14:textId="77777777" w:rsidR="00A5337B" w:rsidRPr="00E06F5D" w:rsidRDefault="00A5337B">
      <w:pPr>
        <w:rPr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34375B89" w14:textId="77777777" w:rsidR="00A5337B" w:rsidRPr="00E06F5D" w:rsidRDefault="00A5337B">
      <w:pPr>
        <w:pStyle w:val="Textoindependiente"/>
        <w:spacing w:before="11"/>
        <w:ind w:left="0" w:firstLine="0"/>
        <w:jc w:val="left"/>
        <w:rPr>
          <w:sz w:val="9"/>
          <w:lang w:val="es-ES"/>
        </w:rPr>
      </w:pPr>
    </w:p>
    <w:p w14:paraId="4ABF57F5" w14:textId="77777777" w:rsidR="00A5337B" w:rsidRPr="00E06F5D" w:rsidRDefault="00137538">
      <w:pPr>
        <w:pStyle w:val="Textoindependiente"/>
        <w:spacing w:before="126" w:line="249" w:lineRule="auto"/>
        <w:ind w:left="1415" w:right="1823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O,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máximo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importe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anual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ejecutado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empresa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un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contrato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subgrupo.</w:t>
      </w:r>
      <w:r w:rsidRPr="00E06F5D">
        <w:rPr>
          <w:color w:val="231F20"/>
          <w:spacing w:val="-52"/>
          <w:lang w:val="es-ES"/>
        </w:rPr>
        <w:t xml:space="preserve"> </w:t>
      </w:r>
      <w:r w:rsidRPr="00E06F5D">
        <w:rPr>
          <w:color w:val="231F20"/>
          <w:lang w:val="es-ES"/>
        </w:rPr>
        <w:t>I,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índice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propio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empresa.</w:t>
      </w:r>
    </w:p>
    <w:p w14:paraId="299E2CE5" w14:textId="77777777" w:rsidR="00A5337B" w:rsidRPr="00E06F5D" w:rsidRDefault="00137538">
      <w:pPr>
        <w:pStyle w:val="Prrafodelista"/>
        <w:numPr>
          <w:ilvl w:val="0"/>
          <w:numId w:val="171"/>
        </w:numPr>
        <w:tabs>
          <w:tab w:val="left" w:pos="1701"/>
        </w:tabs>
        <w:spacing w:before="12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considerará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máximo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importe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anual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ejecutado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subgrupo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(O) 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mayor 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dos valores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siguientes:</w:t>
      </w:r>
    </w:p>
    <w:p w14:paraId="342D0D55" w14:textId="77777777" w:rsidR="00A5337B" w:rsidRPr="00E06F5D" w:rsidRDefault="00137538">
      <w:pPr>
        <w:pStyle w:val="Prrafodelista"/>
        <w:numPr>
          <w:ilvl w:val="0"/>
          <w:numId w:val="170"/>
        </w:numPr>
        <w:tabs>
          <w:tab w:val="left" w:pos="1655"/>
        </w:tabs>
        <w:spacing w:before="121" w:line="249" w:lineRule="auto"/>
        <w:ind w:right="1082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importe de la anualidad máxima ejecutado en un contrato del subgrupo en el último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quinquenio.</w:t>
      </w:r>
    </w:p>
    <w:p w14:paraId="3F653BF0" w14:textId="77777777" w:rsidR="00A5337B" w:rsidRPr="00E06F5D" w:rsidRDefault="00137538">
      <w:pPr>
        <w:pStyle w:val="Prrafodelista"/>
        <w:numPr>
          <w:ilvl w:val="0"/>
          <w:numId w:val="170"/>
        </w:numPr>
        <w:tabs>
          <w:tab w:val="left" w:pos="1660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Máximo valor que resulte en el quinquenio al multiplicar el importe ejecutado en cada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año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máximo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cuatro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subgrupo,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coeficiente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dependiente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número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ellos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ejecución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simultánea,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dado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cuadro:</w:t>
      </w:r>
    </w:p>
    <w:p w14:paraId="29B939A9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lang w:val="es-ES"/>
        </w:rPr>
      </w:pPr>
    </w:p>
    <w:p w14:paraId="41E5C935" w14:textId="77777777" w:rsidR="00A5337B" w:rsidRPr="00E06F5D" w:rsidRDefault="00A5337B">
      <w:pPr>
        <w:pStyle w:val="Textoindependiente"/>
        <w:spacing w:before="6" w:after="1"/>
        <w:ind w:left="0" w:firstLine="0"/>
        <w:jc w:val="left"/>
        <w:rPr>
          <w:sz w:val="25"/>
          <w:lang w:val="es-ES"/>
        </w:rPr>
      </w:pPr>
    </w:p>
    <w:tbl>
      <w:tblPr>
        <w:tblStyle w:val="TableNormal"/>
        <w:tblW w:w="0" w:type="auto"/>
        <w:tblInd w:w="4680" w:type="dxa"/>
        <w:tblLayout w:type="fixed"/>
        <w:tblLook w:val="01E0" w:firstRow="1" w:lastRow="1" w:firstColumn="1" w:lastColumn="1" w:noHBand="0" w:noVBand="0"/>
      </w:tblPr>
      <w:tblGrid>
        <w:gridCol w:w="677"/>
        <w:gridCol w:w="810"/>
      </w:tblGrid>
      <w:tr w:rsidR="00A5337B" w:rsidRPr="00E06F5D" w14:paraId="324CE30D" w14:textId="77777777">
        <w:trPr>
          <w:trHeight w:val="205"/>
        </w:trPr>
        <w:tc>
          <w:tcPr>
            <w:tcW w:w="677" w:type="dxa"/>
          </w:tcPr>
          <w:p w14:paraId="2764D4AA" w14:textId="77777777" w:rsidR="00A5337B" w:rsidRPr="00E06F5D" w:rsidRDefault="00137538">
            <w:pPr>
              <w:pStyle w:val="TableParagraph"/>
              <w:spacing w:before="20" w:line="165" w:lineRule="exact"/>
              <w:ind w:left="50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1</w:t>
            </w:r>
          </w:p>
        </w:tc>
        <w:tc>
          <w:tcPr>
            <w:tcW w:w="810" w:type="dxa"/>
          </w:tcPr>
          <w:p w14:paraId="623F5280" w14:textId="77777777" w:rsidR="00A5337B" w:rsidRPr="00E06F5D" w:rsidRDefault="00137538">
            <w:pPr>
              <w:pStyle w:val="TableParagraph"/>
              <w:spacing w:before="20" w:line="165" w:lineRule="exact"/>
              <w:ind w:left="0" w:right="114"/>
              <w:jc w:val="right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1</w:t>
            </w:r>
          </w:p>
        </w:tc>
      </w:tr>
      <w:tr w:rsidR="00A5337B" w:rsidRPr="00E06F5D" w14:paraId="27302C85" w14:textId="77777777">
        <w:trPr>
          <w:trHeight w:val="197"/>
        </w:trPr>
        <w:tc>
          <w:tcPr>
            <w:tcW w:w="677" w:type="dxa"/>
          </w:tcPr>
          <w:p w14:paraId="4AAF2870" w14:textId="77777777" w:rsidR="00A5337B" w:rsidRPr="00E06F5D" w:rsidRDefault="00137538">
            <w:pPr>
              <w:pStyle w:val="TableParagraph"/>
              <w:spacing w:before="12" w:line="165" w:lineRule="exact"/>
              <w:ind w:left="50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2</w:t>
            </w:r>
          </w:p>
        </w:tc>
        <w:tc>
          <w:tcPr>
            <w:tcW w:w="810" w:type="dxa"/>
          </w:tcPr>
          <w:p w14:paraId="3CAF2BCD" w14:textId="77777777" w:rsidR="00A5337B" w:rsidRPr="00E06F5D" w:rsidRDefault="00137538">
            <w:pPr>
              <w:pStyle w:val="TableParagraph"/>
              <w:spacing w:before="12" w:line="165" w:lineRule="exact"/>
              <w:ind w:left="0" w:right="49"/>
              <w:jc w:val="right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0,9</w:t>
            </w:r>
          </w:p>
        </w:tc>
      </w:tr>
      <w:tr w:rsidR="00A5337B" w:rsidRPr="00E06F5D" w14:paraId="5280A542" w14:textId="77777777">
        <w:trPr>
          <w:trHeight w:val="197"/>
        </w:trPr>
        <w:tc>
          <w:tcPr>
            <w:tcW w:w="677" w:type="dxa"/>
          </w:tcPr>
          <w:p w14:paraId="7E28A402" w14:textId="77777777" w:rsidR="00A5337B" w:rsidRPr="00E06F5D" w:rsidRDefault="00137538">
            <w:pPr>
              <w:pStyle w:val="TableParagraph"/>
              <w:spacing w:before="12" w:line="165" w:lineRule="exact"/>
              <w:ind w:left="50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3</w:t>
            </w:r>
          </w:p>
        </w:tc>
        <w:tc>
          <w:tcPr>
            <w:tcW w:w="810" w:type="dxa"/>
          </w:tcPr>
          <w:p w14:paraId="7828DBAE" w14:textId="77777777" w:rsidR="00A5337B" w:rsidRPr="00E06F5D" w:rsidRDefault="00137538">
            <w:pPr>
              <w:pStyle w:val="TableParagraph"/>
              <w:spacing w:before="12" w:line="165" w:lineRule="exact"/>
              <w:ind w:left="0" w:right="49"/>
              <w:jc w:val="right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0,8</w:t>
            </w:r>
          </w:p>
        </w:tc>
      </w:tr>
      <w:tr w:rsidR="00A5337B" w:rsidRPr="00E06F5D" w14:paraId="328B8944" w14:textId="77777777">
        <w:trPr>
          <w:trHeight w:val="205"/>
        </w:trPr>
        <w:tc>
          <w:tcPr>
            <w:tcW w:w="677" w:type="dxa"/>
          </w:tcPr>
          <w:p w14:paraId="2C50C957" w14:textId="77777777" w:rsidR="00A5337B" w:rsidRPr="00E06F5D" w:rsidRDefault="00137538">
            <w:pPr>
              <w:pStyle w:val="TableParagraph"/>
              <w:spacing w:before="12" w:line="173" w:lineRule="exact"/>
              <w:ind w:left="50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4</w:t>
            </w:r>
          </w:p>
        </w:tc>
        <w:tc>
          <w:tcPr>
            <w:tcW w:w="810" w:type="dxa"/>
          </w:tcPr>
          <w:p w14:paraId="3248EBD1" w14:textId="77777777" w:rsidR="00A5337B" w:rsidRPr="00E06F5D" w:rsidRDefault="00137538">
            <w:pPr>
              <w:pStyle w:val="TableParagraph"/>
              <w:spacing w:before="12" w:line="173" w:lineRule="exact"/>
              <w:ind w:left="0" w:right="49"/>
              <w:jc w:val="right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0,7</w:t>
            </w:r>
          </w:p>
        </w:tc>
      </w:tr>
    </w:tbl>
    <w:p w14:paraId="2E1DD577" w14:textId="77777777" w:rsidR="00A5337B" w:rsidRPr="00E06F5D" w:rsidRDefault="00A5337B">
      <w:pPr>
        <w:pStyle w:val="Textoindependiente"/>
        <w:spacing w:before="7"/>
        <w:ind w:left="0" w:firstLine="0"/>
        <w:jc w:val="left"/>
        <w:rPr>
          <w:sz w:val="18"/>
          <w:lang w:val="es-ES"/>
        </w:rPr>
      </w:pPr>
    </w:p>
    <w:p w14:paraId="4992EEF3" w14:textId="6AF09C31" w:rsidR="00A5337B" w:rsidRPr="00E06F5D" w:rsidRDefault="00FC5C9E">
      <w:pPr>
        <w:pStyle w:val="Prrafodelista"/>
        <w:numPr>
          <w:ilvl w:val="0"/>
          <w:numId w:val="171"/>
        </w:numPr>
        <w:tabs>
          <w:tab w:val="left" w:pos="1659"/>
        </w:tabs>
        <w:spacing w:before="126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483782144" behindDoc="1" locked="0" layoutInCell="1" allowOverlap="1" wp14:anchorId="22869BC7" wp14:editId="1265EAE2">
                <wp:simplePos x="0" y="0"/>
                <wp:positionH relativeFrom="page">
                  <wp:posOffset>2994025</wp:posOffset>
                </wp:positionH>
                <wp:positionV relativeFrom="paragraph">
                  <wp:posOffset>-772160</wp:posOffset>
                </wp:positionV>
                <wp:extent cx="1567815" cy="648335"/>
                <wp:effectExtent l="0" t="0" r="0" b="0"/>
                <wp:wrapNone/>
                <wp:docPr id="58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7815" cy="648335"/>
                          <a:chOff x="4715" y="-1216"/>
                          <a:chExt cx="2469" cy="1021"/>
                        </a:xfrm>
                      </wpg:grpSpPr>
                      <pic:pic xmlns:pic="http://schemas.openxmlformats.org/drawingml/2006/picture">
                        <pic:nvPicPr>
                          <pic:cNvPr id="59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5" y="-1188"/>
                            <a:ext cx="2469" cy="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docshape41"/>
                        <wps:cNvSpPr txBox="1">
                          <a:spLocks noChangeArrowheads="1"/>
                        </wps:cNvSpPr>
                        <wps:spPr bwMode="auto">
                          <a:xfrm>
                            <a:off x="4715" y="-1216"/>
                            <a:ext cx="2469" cy="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00B11A" w14:textId="77777777" w:rsidR="00A5337B" w:rsidRDefault="00137538">
                              <w:pPr>
                                <w:spacing w:before="20"/>
                                <w:ind w:left="4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Número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contratos</w:t>
                              </w:r>
                              <w:r>
                                <w:rPr>
                                  <w:color w:val="231F20"/>
                                  <w:spacing w:val="3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Coeficiente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869BC7" id="docshapegroup39" o:spid="_x0000_s1064" style="position:absolute;left:0;text-align:left;margin-left:235.75pt;margin-top:-60.8pt;width:123.45pt;height:51.05pt;z-index:-19534336;mso-position-horizontal-relative:page;mso-position-vertical-relative:text" coordorigin="4715,-1216" coordsize="2469,1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">
                <v:shape id="docshape40" o:spid="_x0000_s1065" type="#_x0000_t75" style="position:absolute;left:4715;top:-1188;width:2469;height: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">
                  <v:imagedata r:id="rId21" o:title=""/>
                </v:shape>
                <v:shape id="docshape41" o:spid="_x0000_s1066" type="#_x0000_t202" style="position:absolute;left:4715;top:-1216;width:2469;height:1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4400B11A" w14:textId="77777777" w:rsidR="00A5337B" w:rsidRDefault="00137538">
                        <w:pPr>
                          <w:spacing w:before="20"/>
                          <w:ind w:left="45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Número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de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contratos</w:t>
                        </w:r>
                        <w:r>
                          <w:rPr>
                            <w:color w:val="231F20"/>
                            <w:spacing w:val="3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Coeficiente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37538" w:rsidRPr="00E06F5D">
        <w:rPr>
          <w:color w:val="231F20"/>
          <w:sz w:val="20"/>
          <w:lang w:val="es-ES"/>
        </w:rPr>
        <w:t>El valor obtenido en la fórmula del apartado A)1 determinará la categoría que, en el</w:t>
      </w:r>
      <w:r w:rsidR="00137538" w:rsidRPr="00E06F5D">
        <w:rPr>
          <w:color w:val="231F20"/>
          <w:spacing w:val="1"/>
          <w:sz w:val="20"/>
          <w:lang w:val="es-ES"/>
        </w:rPr>
        <w:t xml:space="preserve"> </w:t>
      </w:r>
      <w:r w:rsidR="00137538" w:rsidRPr="00E06F5D">
        <w:rPr>
          <w:color w:val="231F20"/>
          <w:sz w:val="20"/>
          <w:lang w:val="es-ES"/>
        </w:rPr>
        <w:t>subgrupo de que se trate, le corresponda a la empresa de servicios con arreglo al siguiente</w:t>
      </w:r>
      <w:r w:rsidR="00137538" w:rsidRPr="00E06F5D">
        <w:rPr>
          <w:color w:val="231F20"/>
          <w:spacing w:val="1"/>
          <w:sz w:val="20"/>
          <w:lang w:val="es-ES"/>
        </w:rPr>
        <w:t xml:space="preserve"> </w:t>
      </w:r>
      <w:r w:rsidR="00137538" w:rsidRPr="00E06F5D">
        <w:rPr>
          <w:color w:val="231F20"/>
          <w:sz w:val="20"/>
          <w:lang w:val="es-ES"/>
        </w:rPr>
        <w:t>cuadro:</w:t>
      </w:r>
    </w:p>
    <w:p w14:paraId="24E5CD60" w14:textId="10EB6461" w:rsidR="00A5337B" w:rsidRPr="00E06F5D" w:rsidRDefault="00FC5C9E">
      <w:pPr>
        <w:pStyle w:val="Textoindependiente"/>
        <w:spacing w:before="8"/>
        <w:ind w:left="0" w:firstLine="0"/>
        <w:jc w:val="left"/>
        <w:rPr>
          <w:sz w:val="28"/>
          <w:lang w:val="es-ES"/>
        </w:rPr>
      </w:pPr>
      <w:r w:rsidRPr="00E06F5D">
        <w:rPr>
          <w:noProof/>
          <w:lang w:val="es-ES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2112E794" wp14:editId="189E6DEA">
                <wp:simplePos x="0" y="0"/>
                <wp:positionH relativeFrom="page">
                  <wp:posOffset>2415540</wp:posOffset>
                </wp:positionH>
                <wp:positionV relativeFrom="paragraph">
                  <wp:posOffset>225425</wp:posOffset>
                </wp:positionV>
                <wp:extent cx="2724785" cy="623570"/>
                <wp:effectExtent l="0" t="0" r="0" b="0"/>
                <wp:wrapTopAndBottom/>
                <wp:docPr id="44" name="docshapegroup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4785" cy="623570"/>
                          <a:chOff x="3804" y="355"/>
                          <a:chExt cx="4291" cy="982"/>
                        </a:xfrm>
                      </wpg:grpSpPr>
                      <wps:wsp>
                        <wps:cNvPr id="45" name="docshape43"/>
                        <wps:cNvSpPr>
                          <a:spLocks noChangeArrowheads="1"/>
                        </wps:cNvSpPr>
                        <wps:spPr bwMode="auto">
                          <a:xfrm>
                            <a:off x="3807" y="357"/>
                            <a:ext cx="4286" cy="582"/>
                          </a:xfrm>
                          <a:prstGeom prst="rect">
                            <a:avLst/>
                          </a:prstGeom>
                          <a:solidFill>
                            <a:srgbClr val="EEE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44"/>
                        <wps:cNvSpPr>
                          <a:spLocks/>
                        </wps:cNvSpPr>
                        <wps:spPr bwMode="auto">
                          <a:xfrm>
                            <a:off x="5301" y="384"/>
                            <a:ext cx="505" cy="532"/>
                          </a:xfrm>
                          <a:custGeom>
                            <a:avLst/>
                            <a:gdLst>
                              <a:gd name="T0" fmla="+- 0 5528 5302"/>
                              <a:gd name="T1" fmla="*/ T0 w 505"/>
                              <a:gd name="T2" fmla="+- 0 459 385"/>
                              <a:gd name="T3" fmla="*/ 459 h 532"/>
                              <a:gd name="T4" fmla="+- 0 5528 5302"/>
                              <a:gd name="T5" fmla="*/ T4 w 505"/>
                              <a:gd name="T6" fmla="+- 0 441 385"/>
                              <a:gd name="T7" fmla="*/ 441 h 532"/>
                              <a:gd name="T8" fmla="+- 0 5329 5302"/>
                              <a:gd name="T9" fmla="*/ T8 w 505"/>
                              <a:gd name="T10" fmla="+- 0 917 385"/>
                              <a:gd name="T11" fmla="*/ 917 h 532"/>
                              <a:gd name="T12" fmla="+- 0 5304 5302"/>
                              <a:gd name="T13" fmla="*/ T12 w 505"/>
                              <a:gd name="T14" fmla="+- 0 867 385"/>
                              <a:gd name="T15" fmla="*/ 867 h 532"/>
                              <a:gd name="T16" fmla="+- 0 5306 5302"/>
                              <a:gd name="T17" fmla="*/ T16 w 505"/>
                              <a:gd name="T18" fmla="+- 0 811 385"/>
                              <a:gd name="T19" fmla="*/ 811 h 532"/>
                              <a:gd name="T20" fmla="+- 0 5339 5302"/>
                              <a:gd name="T21" fmla="*/ T20 w 505"/>
                              <a:gd name="T22" fmla="+- 0 767 385"/>
                              <a:gd name="T23" fmla="*/ 767 h 532"/>
                              <a:gd name="T24" fmla="+- 0 5318 5302"/>
                              <a:gd name="T25" fmla="*/ T24 w 505"/>
                              <a:gd name="T26" fmla="+- 0 818 385"/>
                              <a:gd name="T27" fmla="*/ 818 h 532"/>
                              <a:gd name="T28" fmla="+- 0 5329 5302"/>
                              <a:gd name="T29" fmla="*/ T28 w 505"/>
                              <a:gd name="T30" fmla="+- 0 898 385"/>
                              <a:gd name="T31" fmla="*/ 898 h 532"/>
                              <a:gd name="T32" fmla="+- 0 5358 5302"/>
                              <a:gd name="T33" fmla="*/ T32 w 505"/>
                              <a:gd name="T34" fmla="+- 0 769 385"/>
                              <a:gd name="T35" fmla="*/ 769 h 532"/>
                              <a:gd name="T36" fmla="+- 0 5436 5302"/>
                              <a:gd name="T37" fmla="*/ T36 w 505"/>
                              <a:gd name="T38" fmla="+- 0 817 385"/>
                              <a:gd name="T39" fmla="*/ 817 h 532"/>
                              <a:gd name="T40" fmla="+- 0 5531 5302"/>
                              <a:gd name="T41" fmla="*/ T40 w 505"/>
                              <a:gd name="T42" fmla="+- 0 800 385"/>
                              <a:gd name="T43" fmla="*/ 800 h 532"/>
                              <a:gd name="T44" fmla="+- 0 5511 5302"/>
                              <a:gd name="T45" fmla="*/ T44 w 505"/>
                              <a:gd name="T46" fmla="+- 0 880 385"/>
                              <a:gd name="T47" fmla="*/ 880 h 532"/>
                              <a:gd name="T48" fmla="+- 0 5476 5302"/>
                              <a:gd name="T49" fmla="*/ T48 w 505"/>
                              <a:gd name="T50" fmla="+- 0 881 385"/>
                              <a:gd name="T51" fmla="*/ 881 h 532"/>
                              <a:gd name="T52" fmla="+- 0 5463 5302"/>
                              <a:gd name="T53" fmla="*/ T52 w 505"/>
                              <a:gd name="T54" fmla="+- 0 859 385"/>
                              <a:gd name="T55" fmla="*/ 859 h 532"/>
                              <a:gd name="T56" fmla="+- 0 5477 5302"/>
                              <a:gd name="T57" fmla="*/ T56 w 505"/>
                              <a:gd name="T58" fmla="+- 0 853 385"/>
                              <a:gd name="T59" fmla="*/ 853 h 532"/>
                              <a:gd name="T60" fmla="+- 0 5484 5302"/>
                              <a:gd name="T61" fmla="*/ T60 w 505"/>
                              <a:gd name="T62" fmla="+- 0 870 385"/>
                              <a:gd name="T63" fmla="*/ 870 h 532"/>
                              <a:gd name="T64" fmla="+- 0 5505 5302"/>
                              <a:gd name="T65" fmla="*/ T64 w 505"/>
                              <a:gd name="T66" fmla="+- 0 871 385"/>
                              <a:gd name="T67" fmla="*/ 871 h 532"/>
                              <a:gd name="T68" fmla="+- 0 5517 5302"/>
                              <a:gd name="T69" fmla="*/ T68 w 505"/>
                              <a:gd name="T70" fmla="+- 0 800 385"/>
                              <a:gd name="T71" fmla="*/ 800 h 532"/>
                              <a:gd name="T72" fmla="+- 0 5585 5302"/>
                              <a:gd name="T73" fmla="*/ T72 w 505"/>
                              <a:gd name="T74" fmla="+- 0 813 385"/>
                              <a:gd name="T75" fmla="*/ 813 h 532"/>
                              <a:gd name="T76" fmla="+- 0 5567 5302"/>
                              <a:gd name="T77" fmla="*/ T76 w 505"/>
                              <a:gd name="T78" fmla="+- 0 824 385"/>
                              <a:gd name="T79" fmla="*/ 824 h 532"/>
                              <a:gd name="T80" fmla="+- 0 5552 5302"/>
                              <a:gd name="T81" fmla="*/ T80 w 505"/>
                              <a:gd name="T82" fmla="+- 0 800 385"/>
                              <a:gd name="T83" fmla="*/ 800 h 532"/>
                              <a:gd name="T84" fmla="+- 0 5575 5302"/>
                              <a:gd name="T85" fmla="*/ T84 w 505"/>
                              <a:gd name="T86" fmla="+- 0 798 385"/>
                              <a:gd name="T87" fmla="*/ 798 h 532"/>
                              <a:gd name="T88" fmla="+- 0 5639 5302"/>
                              <a:gd name="T89" fmla="*/ T88 w 505"/>
                              <a:gd name="T90" fmla="+- 0 798 385"/>
                              <a:gd name="T91" fmla="*/ 798 h 532"/>
                              <a:gd name="T92" fmla="+- 0 5678 5302"/>
                              <a:gd name="T93" fmla="*/ T92 w 505"/>
                              <a:gd name="T94" fmla="+- 0 827 385"/>
                              <a:gd name="T95" fmla="*/ 827 h 532"/>
                              <a:gd name="T96" fmla="+- 0 5658 5302"/>
                              <a:gd name="T97" fmla="*/ T96 w 505"/>
                              <a:gd name="T98" fmla="+- 0 882 385"/>
                              <a:gd name="T99" fmla="*/ 882 h 532"/>
                              <a:gd name="T100" fmla="+- 0 5612 5302"/>
                              <a:gd name="T101" fmla="*/ T100 w 505"/>
                              <a:gd name="T102" fmla="+- 0 875 385"/>
                              <a:gd name="T103" fmla="*/ 875 h 532"/>
                              <a:gd name="T104" fmla="+- 0 5604 5302"/>
                              <a:gd name="T105" fmla="*/ T104 w 505"/>
                              <a:gd name="T106" fmla="+- 0 816 385"/>
                              <a:gd name="T107" fmla="*/ 816 h 532"/>
                              <a:gd name="T108" fmla="+- 0 5639 5302"/>
                              <a:gd name="T109" fmla="*/ T108 w 505"/>
                              <a:gd name="T110" fmla="+- 0 873 385"/>
                              <a:gd name="T111" fmla="*/ 873 h 532"/>
                              <a:gd name="T112" fmla="+- 0 5663 5302"/>
                              <a:gd name="T113" fmla="*/ T112 w 505"/>
                              <a:gd name="T114" fmla="+- 0 851 385"/>
                              <a:gd name="T115" fmla="*/ 851 h 532"/>
                              <a:gd name="T116" fmla="+- 0 5652 5302"/>
                              <a:gd name="T117" fmla="*/ T116 w 505"/>
                              <a:gd name="T118" fmla="+- 0 812 385"/>
                              <a:gd name="T119" fmla="*/ 812 h 532"/>
                              <a:gd name="T120" fmla="+- 0 5621 5302"/>
                              <a:gd name="T121" fmla="*/ T120 w 505"/>
                              <a:gd name="T122" fmla="+- 0 818 385"/>
                              <a:gd name="T123" fmla="*/ 818 h 532"/>
                              <a:gd name="T124" fmla="+- 0 5617 5302"/>
                              <a:gd name="T125" fmla="*/ T124 w 505"/>
                              <a:gd name="T126" fmla="+- 0 860 385"/>
                              <a:gd name="T127" fmla="*/ 860 h 532"/>
                              <a:gd name="T128" fmla="+- 0 5754 5302"/>
                              <a:gd name="T129" fmla="*/ T128 w 505"/>
                              <a:gd name="T130" fmla="+- 0 821 385"/>
                              <a:gd name="T131" fmla="*/ 821 h 532"/>
                              <a:gd name="T132" fmla="+- 0 5732 5302"/>
                              <a:gd name="T133" fmla="*/ T132 w 505"/>
                              <a:gd name="T134" fmla="+- 0 811 385"/>
                              <a:gd name="T135" fmla="*/ 811 h 532"/>
                              <a:gd name="T136" fmla="+- 0 5709 5302"/>
                              <a:gd name="T137" fmla="*/ T136 w 505"/>
                              <a:gd name="T138" fmla="+- 0 813 385"/>
                              <a:gd name="T139" fmla="*/ 813 h 532"/>
                              <a:gd name="T140" fmla="+- 0 5705 5302"/>
                              <a:gd name="T141" fmla="*/ T140 w 505"/>
                              <a:gd name="T142" fmla="+- 0 826 385"/>
                              <a:gd name="T143" fmla="*/ 826 h 532"/>
                              <a:gd name="T144" fmla="+- 0 5732 5302"/>
                              <a:gd name="T145" fmla="*/ T144 w 505"/>
                              <a:gd name="T146" fmla="+- 0 835 385"/>
                              <a:gd name="T147" fmla="*/ 835 h 532"/>
                              <a:gd name="T148" fmla="+- 0 5753 5302"/>
                              <a:gd name="T149" fmla="*/ T148 w 505"/>
                              <a:gd name="T150" fmla="+- 0 846 385"/>
                              <a:gd name="T151" fmla="*/ 846 h 532"/>
                              <a:gd name="T152" fmla="+- 0 5754 5302"/>
                              <a:gd name="T153" fmla="*/ T152 w 505"/>
                              <a:gd name="T154" fmla="+- 0 872 385"/>
                              <a:gd name="T155" fmla="*/ 872 h 532"/>
                              <a:gd name="T156" fmla="+- 0 5713 5302"/>
                              <a:gd name="T157" fmla="*/ T156 w 505"/>
                              <a:gd name="T158" fmla="+- 0 885 385"/>
                              <a:gd name="T159" fmla="*/ 885 h 532"/>
                              <a:gd name="T160" fmla="+- 0 5688 5302"/>
                              <a:gd name="T161" fmla="*/ T160 w 505"/>
                              <a:gd name="T162" fmla="+- 0 858 385"/>
                              <a:gd name="T163" fmla="*/ 858 h 532"/>
                              <a:gd name="T164" fmla="+- 0 5712 5302"/>
                              <a:gd name="T165" fmla="*/ T164 w 505"/>
                              <a:gd name="T166" fmla="+- 0 872 385"/>
                              <a:gd name="T167" fmla="*/ 872 h 532"/>
                              <a:gd name="T168" fmla="+- 0 5738 5302"/>
                              <a:gd name="T169" fmla="*/ T168 w 505"/>
                              <a:gd name="T170" fmla="+- 0 870 385"/>
                              <a:gd name="T171" fmla="*/ 870 h 532"/>
                              <a:gd name="T172" fmla="+- 0 5742 5302"/>
                              <a:gd name="T173" fmla="*/ T172 w 505"/>
                              <a:gd name="T174" fmla="+- 0 856 385"/>
                              <a:gd name="T175" fmla="*/ 856 h 532"/>
                              <a:gd name="T176" fmla="+- 0 5732 5302"/>
                              <a:gd name="T177" fmla="*/ T176 w 505"/>
                              <a:gd name="T178" fmla="+- 0 850 385"/>
                              <a:gd name="T179" fmla="*/ 850 h 532"/>
                              <a:gd name="T180" fmla="+- 0 5696 5302"/>
                              <a:gd name="T181" fmla="*/ T180 w 505"/>
                              <a:gd name="T182" fmla="+- 0 836 385"/>
                              <a:gd name="T183" fmla="*/ 836 h 532"/>
                              <a:gd name="T184" fmla="+- 0 5693 5302"/>
                              <a:gd name="T185" fmla="*/ T184 w 505"/>
                              <a:gd name="T186" fmla="+- 0 809 385"/>
                              <a:gd name="T187" fmla="*/ 809 h 532"/>
                              <a:gd name="T188" fmla="+- 0 5731 5302"/>
                              <a:gd name="T189" fmla="*/ T188 w 505"/>
                              <a:gd name="T190" fmla="+- 0 798 385"/>
                              <a:gd name="T191" fmla="*/ 798 h 532"/>
                              <a:gd name="T192" fmla="+- 0 5754 5302"/>
                              <a:gd name="T193" fmla="*/ T192 w 505"/>
                              <a:gd name="T194" fmla="+- 0 821 385"/>
                              <a:gd name="T195" fmla="*/ 821 h 532"/>
                              <a:gd name="T196" fmla="+- 0 5795 5302"/>
                              <a:gd name="T197" fmla="*/ T196 w 505"/>
                              <a:gd name="T198" fmla="+- 0 793 385"/>
                              <a:gd name="T199" fmla="*/ 793 h 532"/>
                              <a:gd name="T200" fmla="+- 0 5806 5302"/>
                              <a:gd name="T201" fmla="*/ T200 w 505"/>
                              <a:gd name="T202" fmla="+- 0 852 385"/>
                              <a:gd name="T203" fmla="*/ 852 h 532"/>
                              <a:gd name="T204" fmla="+- 0 5786 5302"/>
                              <a:gd name="T205" fmla="*/ T204 w 505"/>
                              <a:gd name="T206" fmla="+- 0 906 385"/>
                              <a:gd name="T207" fmla="*/ 906 h 532"/>
                              <a:gd name="T208" fmla="+- 0 5784 5302"/>
                              <a:gd name="T209" fmla="*/ T208 w 505"/>
                              <a:gd name="T210" fmla="+- 0 886 385"/>
                              <a:gd name="T211" fmla="*/ 886 h 532"/>
                              <a:gd name="T212" fmla="+- 0 5790 5302"/>
                              <a:gd name="T213" fmla="*/ T212 w 505"/>
                              <a:gd name="T214" fmla="+- 0 823 385"/>
                              <a:gd name="T215" fmla="*/ 823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05" h="532">
                                <a:moveTo>
                                  <a:pt x="255" y="46"/>
                                </a:moveTo>
                                <a:lnTo>
                                  <a:pt x="305" y="114"/>
                                </a:lnTo>
                                <a:lnTo>
                                  <a:pt x="285" y="114"/>
                                </a:lnTo>
                                <a:lnTo>
                                  <a:pt x="245" y="56"/>
                                </a:lnTo>
                                <a:lnTo>
                                  <a:pt x="226" y="74"/>
                                </a:lnTo>
                                <a:lnTo>
                                  <a:pt x="226" y="114"/>
                                </a:lnTo>
                                <a:lnTo>
                                  <a:pt x="211" y="114"/>
                                </a:lnTo>
                                <a:lnTo>
                                  <a:pt x="211" y="0"/>
                                </a:lnTo>
                                <a:lnTo>
                                  <a:pt x="226" y="0"/>
                                </a:lnTo>
                                <a:lnTo>
                                  <a:pt x="226" y="56"/>
                                </a:lnTo>
                                <a:lnTo>
                                  <a:pt x="283" y="0"/>
                                </a:lnTo>
                                <a:lnTo>
                                  <a:pt x="303" y="0"/>
                                </a:lnTo>
                                <a:lnTo>
                                  <a:pt x="255" y="46"/>
                                </a:lnTo>
                                <a:close/>
                                <a:moveTo>
                                  <a:pt x="37" y="532"/>
                                </a:moveTo>
                                <a:lnTo>
                                  <a:pt x="27" y="532"/>
                                </a:lnTo>
                                <a:lnTo>
                                  <a:pt x="21" y="523"/>
                                </a:lnTo>
                                <a:lnTo>
                                  <a:pt x="16" y="514"/>
                                </a:lnTo>
                                <a:lnTo>
                                  <a:pt x="11" y="505"/>
                                </a:lnTo>
                                <a:lnTo>
                                  <a:pt x="7" y="495"/>
                                </a:lnTo>
                                <a:lnTo>
                                  <a:pt x="2" y="482"/>
                                </a:lnTo>
                                <a:lnTo>
                                  <a:pt x="0" y="469"/>
                                </a:lnTo>
                                <a:lnTo>
                                  <a:pt x="0" y="457"/>
                                </a:lnTo>
                                <a:lnTo>
                                  <a:pt x="0" y="446"/>
                                </a:lnTo>
                                <a:lnTo>
                                  <a:pt x="2" y="436"/>
                                </a:lnTo>
                                <a:lnTo>
                                  <a:pt x="4" y="426"/>
                                </a:lnTo>
                                <a:lnTo>
                                  <a:pt x="8" y="416"/>
                                </a:lnTo>
                                <a:lnTo>
                                  <a:pt x="13" y="404"/>
                                </a:lnTo>
                                <a:lnTo>
                                  <a:pt x="19" y="392"/>
                                </a:lnTo>
                                <a:lnTo>
                                  <a:pt x="27" y="382"/>
                                </a:lnTo>
                                <a:lnTo>
                                  <a:pt x="37" y="382"/>
                                </a:lnTo>
                                <a:lnTo>
                                  <a:pt x="31" y="393"/>
                                </a:lnTo>
                                <a:lnTo>
                                  <a:pt x="26" y="403"/>
                                </a:lnTo>
                                <a:lnTo>
                                  <a:pt x="22" y="413"/>
                                </a:lnTo>
                                <a:lnTo>
                                  <a:pt x="19" y="422"/>
                                </a:lnTo>
                                <a:lnTo>
                                  <a:pt x="16" y="433"/>
                                </a:lnTo>
                                <a:lnTo>
                                  <a:pt x="14" y="445"/>
                                </a:lnTo>
                                <a:lnTo>
                                  <a:pt x="14" y="456"/>
                                </a:lnTo>
                                <a:lnTo>
                                  <a:pt x="16" y="475"/>
                                </a:lnTo>
                                <a:lnTo>
                                  <a:pt x="20" y="494"/>
                                </a:lnTo>
                                <a:lnTo>
                                  <a:pt x="27" y="513"/>
                                </a:lnTo>
                                <a:lnTo>
                                  <a:pt x="37" y="532"/>
                                </a:lnTo>
                                <a:close/>
                                <a:moveTo>
                                  <a:pt x="141" y="484"/>
                                </a:moveTo>
                                <a:lnTo>
                                  <a:pt x="141" y="498"/>
                                </a:lnTo>
                                <a:lnTo>
                                  <a:pt x="56" y="498"/>
                                </a:lnTo>
                                <a:lnTo>
                                  <a:pt x="56" y="384"/>
                                </a:lnTo>
                                <a:lnTo>
                                  <a:pt x="138" y="384"/>
                                </a:lnTo>
                                <a:lnTo>
                                  <a:pt x="138" y="397"/>
                                </a:lnTo>
                                <a:lnTo>
                                  <a:pt x="71" y="397"/>
                                </a:lnTo>
                                <a:lnTo>
                                  <a:pt x="71" y="432"/>
                                </a:lnTo>
                                <a:lnTo>
                                  <a:pt x="134" y="432"/>
                                </a:lnTo>
                                <a:lnTo>
                                  <a:pt x="134" y="446"/>
                                </a:lnTo>
                                <a:lnTo>
                                  <a:pt x="71" y="446"/>
                                </a:lnTo>
                                <a:lnTo>
                                  <a:pt x="71" y="484"/>
                                </a:lnTo>
                                <a:lnTo>
                                  <a:pt x="141" y="484"/>
                                </a:lnTo>
                                <a:close/>
                                <a:moveTo>
                                  <a:pt x="229" y="415"/>
                                </a:moveTo>
                                <a:lnTo>
                                  <a:pt x="229" y="498"/>
                                </a:lnTo>
                                <a:lnTo>
                                  <a:pt x="216" y="498"/>
                                </a:lnTo>
                                <a:lnTo>
                                  <a:pt x="216" y="486"/>
                                </a:lnTo>
                                <a:lnTo>
                                  <a:pt x="209" y="495"/>
                                </a:lnTo>
                                <a:lnTo>
                                  <a:pt x="201" y="500"/>
                                </a:lnTo>
                                <a:lnTo>
                                  <a:pt x="190" y="500"/>
                                </a:lnTo>
                                <a:lnTo>
                                  <a:pt x="184" y="500"/>
                                </a:lnTo>
                                <a:lnTo>
                                  <a:pt x="179" y="499"/>
                                </a:lnTo>
                                <a:lnTo>
                                  <a:pt x="174" y="496"/>
                                </a:lnTo>
                                <a:lnTo>
                                  <a:pt x="169" y="493"/>
                                </a:lnTo>
                                <a:lnTo>
                                  <a:pt x="165" y="490"/>
                                </a:lnTo>
                                <a:lnTo>
                                  <a:pt x="164" y="485"/>
                                </a:lnTo>
                                <a:lnTo>
                                  <a:pt x="162" y="480"/>
                                </a:lnTo>
                                <a:lnTo>
                                  <a:pt x="161" y="474"/>
                                </a:lnTo>
                                <a:lnTo>
                                  <a:pt x="161" y="467"/>
                                </a:lnTo>
                                <a:lnTo>
                                  <a:pt x="161" y="415"/>
                                </a:lnTo>
                                <a:lnTo>
                                  <a:pt x="175" y="415"/>
                                </a:lnTo>
                                <a:lnTo>
                                  <a:pt x="175" y="461"/>
                                </a:lnTo>
                                <a:lnTo>
                                  <a:pt x="175" y="468"/>
                                </a:lnTo>
                                <a:lnTo>
                                  <a:pt x="176" y="474"/>
                                </a:lnTo>
                                <a:lnTo>
                                  <a:pt x="176" y="477"/>
                                </a:lnTo>
                                <a:lnTo>
                                  <a:pt x="177" y="480"/>
                                </a:lnTo>
                                <a:lnTo>
                                  <a:pt x="179" y="483"/>
                                </a:lnTo>
                                <a:lnTo>
                                  <a:pt x="182" y="485"/>
                                </a:lnTo>
                                <a:lnTo>
                                  <a:pt x="185" y="487"/>
                                </a:lnTo>
                                <a:lnTo>
                                  <a:pt x="188" y="488"/>
                                </a:lnTo>
                                <a:lnTo>
                                  <a:pt x="193" y="488"/>
                                </a:lnTo>
                                <a:lnTo>
                                  <a:pt x="198" y="488"/>
                                </a:lnTo>
                                <a:lnTo>
                                  <a:pt x="203" y="486"/>
                                </a:lnTo>
                                <a:lnTo>
                                  <a:pt x="208" y="482"/>
                                </a:lnTo>
                                <a:lnTo>
                                  <a:pt x="212" y="479"/>
                                </a:lnTo>
                                <a:lnTo>
                                  <a:pt x="215" y="471"/>
                                </a:lnTo>
                                <a:lnTo>
                                  <a:pt x="215" y="459"/>
                                </a:lnTo>
                                <a:lnTo>
                                  <a:pt x="215" y="415"/>
                                </a:lnTo>
                                <a:lnTo>
                                  <a:pt x="229" y="415"/>
                                </a:lnTo>
                                <a:close/>
                                <a:moveTo>
                                  <a:pt x="295" y="418"/>
                                </a:moveTo>
                                <a:lnTo>
                                  <a:pt x="290" y="431"/>
                                </a:lnTo>
                                <a:lnTo>
                                  <a:pt x="287" y="429"/>
                                </a:lnTo>
                                <a:lnTo>
                                  <a:pt x="283" y="428"/>
                                </a:lnTo>
                                <a:lnTo>
                                  <a:pt x="280" y="428"/>
                                </a:lnTo>
                                <a:lnTo>
                                  <a:pt x="275" y="428"/>
                                </a:lnTo>
                                <a:lnTo>
                                  <a:pt x="271" y="430"/>
                                </a:lnTo>
                                <a:lnTo>
                                  <a:pt x="268" y="435"/>
                                </a:lnTo>
                                <a:lnTo>
                                  <a:pt x="265" y="439"/>
                                </a:lnTo>
                                <a:lnTo>
                                  <a:pt x="264" y="446"/>
                                </a:lnTo>
                                <a:lnTo>
                                  <a:pt x="264" y="455"/>
                                </a:lnTo>
                                <a:lnTo>
                                  <a:pt x="264" y="498"/>
                                </a:lnTo>
                                <a:lnTo>
                                  <a:pt x="250" y="498"/>
                                </a:lnTo>
                                <a:lnTo>
                                  <a:pt x="250" y="415"/>
                                </a:lnTo>
                                <a:lnTo>
                                  <a:pt x="263" y="415"/>
                                </a:lnTo>
                                <a:lnTo>
                                  <a:pt x="263" y="428"/>
                                </a:lnTo>
                                <a:lnTo>
                                  <a:pt x="267" y="418"/>
                                </a:lnTo>
                                <a:lnTo>
                                  <a:pt x="273" y="413"/>
                                </a:lnTo>
                                <a:lnTo>
                                  <a:pt x="281" y="413"/>
                                </a:lnTo>
                                <a:lnTo>
                                  <a:pt x="285" y="413"/>
                                </a:lnTo>
                                <a:lnTo>
                                  <a:pt x="290" y="415"/>
                                </a:lnTo>
                                <a:lnTo>
                                  <a:pt x="295" y="418"/>
                                </a:lnTo>
                                <a:close/>
                                <a:moveTo>
                                  <a:pt x="337" y="413"/>
                                </a:moveTo>
                                <a:lnTo>
                                  <a:pt x="348" y="413"/>
                                </a:lnTo>
                                <a:lnTo>
                                  <a:pt x="357" y="417"/>
                                </a:lnTo>
                                <a:lnTo>
                                  <a:pt x="365" y="424"/>
                                </a:lnTo>
                                <a:lnTo>
                                  <a:pt x="372" y="432"/>
                                </a:lnTo>
                                <a:lnTo>
                                  <a:pt x="376" y="442"/>
                                </a:lnTo>
                                <a:lnTo>
                                  <a:pt x="376" y="455"/>
                                </a:lnTo>
                                <a:lnTo>
                                  <a:pt x="376" y="472"/>
                                </a:lnTo>
                                <a:lnTo>
                                  <a:pt x="372" y="483"/>
                                </a:lnTo>
                                <a:lnTo>
                                  <a:pt x="364" y="490"/>
                                </a:lnTo>
                                <a:lnTo>
                                  <a:pt x="356" y="497"/>
                                </a:lnTo>
                                <a:lnTo>
                                  <a:pt x="347" y="500"/>
                                </a:lnTo>
                                <a:lnTo>
                                  <a:pt x="337" y="500"/>
                                </a:lnTo>
                                <a:lnTo>
                                  <a:pt x="326" y="500"/>
                                </a:lnTo>
                                <a:lnTo>
                                  <a:pt x="317" y="496"/>
                                </a:lnTo>
                                <a:lnTo>
                                  <a:pt x="310" y="490"/>
                                </a:lnTo>
                                <a:lnTo>
                                  <a:pt x="302" y="483"/>
                                </a:lnTo>
                                <a:lnTo>
                                  <a:pt x="298" y="472"/>
                                </a:lnTo>
                                <a:lnTo>
                                  <a:pt x="298" y="457"/>
                                </a:lnTo>
                                <a:lnTo>
                                  <a:pt x="298" y="442"/>
                                </a:lnTo>
                                <a:lnTo>
                                  <a:pt x="302" y="431"/>
                                </a:lnTo>
                                <a:lnTo>
                                  <a:pt x="309" y="424"/>
                                </a:lnTo>
                                <a:lnTo>
                                  <a:pt x="317" y="417"/>
                                </a:lnTo>
                                <a:lnTo>
                                  <a:pt x="326" y="413"/>
                                </a:lnTo>
                                <a:lnTo>
                                  <a:pt x="337" y="413"/>
                                </a:lnTo>
                                <a:close/>
                                <a:moveTo>
                                  <a:pt x="337" y="488"/>
                                </a:moveTo>
                                <a:lnTo>
                                  <a:pt x="345" y="488"/>
                                </a:lnTo>
                                <a:lnTo>
                                  <a:pt x="351" y="485"/>
                                </a:lnTo>
                                <a:lnTo>
                                  <a:pt x="355" y="479"/>
                                </a:lnTo>
                                <a:lnTo>
                                  <a:pt x="359" y="474"/>
                                </a:lnTo>
                                <a:lnTo>
                                  <a:pt x="361" y="466"/>
                                </a:lnTo>
                                <a:lnTo>
                                  <a:pt x="361" y="456"/>
                                </a:lnTo>
                                <a:lnTo>
                                  <a:pt x="361" y="446"/>
                                </a:lnTo>
                                <a:lnTo>
                                  <a:pt x="359" y="438"/>
                                </a:lnTo>
                                <a:lnTo>
                                  <a:pt x="354" y="433"/>
                                </a:lnTo>
                                <a:lnTo>
                                  <a:pt x="350" y="427"/>
                                </a:lnTo>
                                <a:lnTo>
                                  <a:pt x="344" y="425"/>
                                </a:lnTo>
                                <a:lnTo>
                                  <a:pt x="337" y="425"/>
                                </a:lnTo>
                                <a:lnTo>
                                  <a:pt x="330" y="425"/>
                                </a:lnTo>
                                <a:lnTo>
                                  <a:pt x="324" y="427"/>
                                </a:lnTo>
                                <a:lnTo>
                                  <a:pt x="319" y="433"/>
                                </a:lnTo>
                                <a:lnTo>
                                  <a:pt x="315" y="438"/>
                                </a:lnTo>
                                <a:lnTo>
                                  <a:pt x="312" y="446"/>
                                </a:lnTo>
                                <a:lnTo>
                                  <a:pt x="312" y="457"/>
                                </a:lnTo>
                                <a:lnTo>
                                  <a:pt x="312" y="467"/>
                                </a:lnTo>
                                <a:lnTo>
                                  <a:pt x="315" y="475"/>
                                </a:lnTo>
                                <a:lnTo>
                                  <a:pt x="319" y="480"/>
                                </a:lnTo>
                                <a:lnTo>
                                  <a:pt x="324" y="486"/>
                                </a:lnTo>
                                <a:lnTo>
                                  <a:pt x="330" y="488"/>
                                </a:lnTo>
                                <a:lnTo>
                                  <a:pt x="337" y="488"/>
                                </a:lnTo>
                                <a:close/>
                                <a:moveTo>
                                  <a:pt x="452" y="436"/>
                                </a:moveTo>
                                <a:lnTo>
                                  <a:pt x="438" y="438"/>
                                </a:lnTo>
                                <a:lnTo>
                                  <a:pt x="438" y="434"/>
                                </a:lnTo>
                                <a:lnTo>
                                  <a:pt x="436" y="430"/>
                                </a:lnTo>
                                <a:lnTo>
                                  <a:pt x="433" y="428"/>
                                </a:lnTo>
                                <a:lnTo>
                                  <a:pt x="430" y="426"/>
                                </a:lnTo>
                                <a:lnTo>
                                  <a:pt x="425" y="425"/>
                                </a:lnTo>
                                <a:lnTo>
                                  <a:pt x="420" y="425"/>
                                </a:lnTo>
                                <a:lnTo>
                                  <a:pt x="415" y="425"/>
                                </a:lnTo>
                                <a:lnTo>
                                  <a:pt x="410" y="426"/>
                                </a:lnTo>
                                <a:lnTo>
                                  <a:pt x="407" y="428"/>
                                </a:lnTo>
                                <a:lnTo>
                                  <a:pt x="404" y="429"/>
                                </a:lnTo>
                                <a:lnTo>
                                  <a:pt x="402" y="432"/>
                                </a:lnTo>
                                <a:lnTo>
                                  <a:pt x="402" y="435"/>
                                </a:lnTo>
                                <a:lnTo>
                                  <a:pt x="402" y="439"/>
                                </a:lnTo>
                                <a:lnTo>
                                  <a:pt x="403" y="441"/>
                                </a:lnTo>
                                <a:lnTo>
                                  <a:pt x="406" y="442"/>
                                </a:lnTo>
                                <a:lnTo>
                                  <a:pt x="409" y="444"/>
                                </a:lnTo>
                                <a:lnTo>
                                  <a:pt x="414" y="446"/>
                                </a:lnTo>
                                <a:lnTo>
                                  <a:pt x="422" y="448"/>
                                </a:lnTo>
                                <a:lnTo>
                                  <a:pt x="430" y="450"/>
                                </a:lnTo>
                                <a:lnTo>
                                  <a:pt x="437" y="452"/>
                                </a:lnTo>
                                <a:lnTo>
                                  <a:pt x="441" y="454"/>
                                </a:lnTo>
                                <a:lnTo>
                                  <a:pt x="445" y="455"/>
                                </a:lnTo>
                                <a:lnTo>
                                  <a:pt x="449" y="458"/>
                                </a:lnTo>
                                <a:lnTo>
                                  <a:pt x="451" y="461"/>
                                </a:lnTo>
                                <a:lnTo>
                                  <a:pt x="454" y="464"/>
                                </a:lnTo>
                                <a:lnTo>
                                  <a:pt x="455" y="468"/>
                                </a:lnTo>
                                <a:lnTo>
                                  <a:pt x="455" y="474"/>
                                </a:lnTo>
                                <a:lnTo>
                                  <a:pt x="455" y="481"/>
                                </a:lnTo>
                                <a:lnTo>
                                  <a:pt x="452" y="487"/>
                                </a:lnTo>
                                <a:lnTo>
                                  <a:pt x="446" y="492"/>
                                </a:lnTo>
                                <a:lnTo>
                                  <a:pt x="440" y="497"/>
                                </a:lnTo>
                                <a:lnTo>
                                  <a:pt x="432" y="500"/>
                                </a:lnTo>
                                <a:lnTo>
                                  <a:pt x="422" y="500"/>
                                </a:lnTo>
                                <a:lnTo>
                                  <a:pt x="411" y="500"/>
                                </a:lnTo>
                                <a:lnTo>
                                  <a:pt x="403" y="498"/>
                                </a:lnTo>
                                <a:lnTo>
                                  <a:pt x="397" y="493"/>
                                </a:lnTo>
                                <a:lnTo>
                                  <a:pt x="391" y="489"/>
                                </a:lnTo>
                                <a:lnTo>
                                  <a:pt x="388" y="482"/>
                                </a:lnTo>
                                <a:lnTo>
                                  <a:pt x="386" y="473"/>
                                </a:lnTo>
                                <a:lnTo>
                                  <a:pt x="400" y="471"/>
                                </a:lnTo>
                                <a:lnTo>
                                  <a:pt x="401" y="477"/>
                                </a:lnTo>
                                <a:lnTo>
                                  <a:pt x="403" y="481"/>
                                </a:lnTo>
                                <a:lnTo>
                                  <a:pt x="407" y="484"/>
                                </a:lnTo>
                                <a:lnTo>
                                  <a:pt x="410" y="487"/>
                                </a:lnTo>
                                <a:lnTo>
                                  <a:pt x="415" y="488"/>
                                </a:lnTo>
                                <a:lnTo>
                                  <a:pt x="422" y="488"/>
                                </a:lnTo>
                                <a:lnTo>
                                  <a:pt x="428" y="488"/>
                                </a:lnTo>
                                <a:lnTo>
                                  <a:pt x="432" y="487"/>
                                </a:lnTo>
                                <a:lnTo>
                                  <a:pt x="436" y="485"/>
                                </a:lnTo>
                                <a:lnTo>
                                  <a:pt x="439" y="482"/>
                                </a:lnTo>
                                <a:lnTo>
                                  <a:pt x="441" y="479"/>
                                </a:lnTo>
                                <a:lnTo>
                                  <a:pt x="441" y="475"/>
                                </a:lnTo>
                                <a:lnTo>
                                  <a:pt x="441" y="473"/>
                                </a:lnTo>
                                <a:lnTo>
                                  <a:pt x="440" y="471"/>
                                </a:lnTo>
                                <a:lnTo>
                                  <a:pt x="438" y="469"/>
                                </a:lnTo>
                                <a:lnTo>
                                  <a:pt x="437" y="468"/>
                                </a:lnTo>
                                <a:lnTo>
                                  <a:pt x="435" y="466"/>
                                </a:lnTo>
                                <a:lnTo>
                                  <a:pt x="433" y="466"/>
                                </a:lnTo>
                                <a:lnTo>
                                  <a:pt x="430" y="465"/>
                                </a:lnTo>
                                <a:lnTo>
                                  <a:pt x="425" y="464"/>
                                </a:lnTo>
                                <a:lnTo>
                                  <a:pt x="417" y="462"/>
                                </a:lnTo>
                                <a:lnTo>
                                  <a:pt x="406" y="459"/>
                                </a:lnTo>
                                <a:lnTo>
                                  <a:pt x="398" y="455"/>
                                </a:lnTo>
                                <a:lnTo>
                                  <a:pt x="394" y="451"/>
                                </a:lnTo>
                                <a:lnTo>
                                  <a:pt x="390" y="447"/>
                                </a:lnTo>
                                <a:lnTo>
                                  <a:pt x="388" y="443"/>
                                </a:lnTo>
                                <a:lnTo>
                                  <a:pt x="388" y="437"/>
                                </a:lnTo>
                                <a:lnTo>
                                  <a:pt x="388" y="430"/>
                                </a:lnTo>
                                <a:lnTo>
                                  <a:pt x="391" y="424"/>
                                </a:lnTo>
                                <a:lnTo>
                                  <a:pt x="397" y="420"/>
                                </a:lnTo>
                                <a:lnTo>
                                  <a:pt x="402" y="416"/>
                                </a:lnTo>
                                <a:lnTo>
                                  <a:pt x="410" y="413"/>
                                </a:lnTo>
                                <a:lnTo>
                                  <a:pt x="419" y="413"/>
                                </a:lnTo>
                                <a:lnTo>
                                  <a:pt x="429" y="413"/>
                                </a:lnTo>
                                <a:lnTo>
                                  <a:pt x="436" y="415"/>
                                </a:lnTo>
                                <a:lnTo>
                                  <a:pt x="442" y="419"/>
                                </a:lnTo>
                                <a:lnTo>
                                  <a:pt x="447" y="423"/>
                                </a:lnTo>
                                <a:lnTo>
                                  <a:pt x="451" y="429"/>
                                </a:lnTo>
                                <a:lnTo>
                                  <a:pt x="452" y="436"/>
                                </a:lnTo>
                                <a:close/>
                                <a:moveTo>
                                  <a:pt x="466" y="382"/>
                                </a:moveTo>
                                <a:lnTo>
                                  <a:pt x="476" y="382"/>
                                </a:lnTo>
                                <a:lnTo>
                                  <a:pt x="482" y="390"/>
                                </a:lnTo>
                                <a:lnTo>
                                  <a:pt x="488" y="399"/>
                                </a:lnTo>
                                <a:lnTo>
                                  <a:pt x="493" y="408"/>
                                </a:lnTo>
                                <a:lnTo>
                                  <a:pt x="497" y="418"/>
                                </a:lnTo>
                                <a:lnTo>
                                  <a:pt x="502" y="431"/>
                                </a:lnTo>
                                <a:lnTo>
                                  <a:pt x="504" y="444"/>
                                </a:lnTo>
                                <a:lnTo>
                                  <a:pt x="504" y="457"/>
                                </a:lnTo>
                                <a:lnTo>
                                  <a:pt x="504" y="467"/>
                                </a:lnTo>
                                <a:lnTo>
                                  <a:pt x="502" y="478"/>
                                </a:lnTo>
                                <a:lnTo>
                                  <a:pt x="500" y="487"/>
                                </a:lnTo>
                                <a:lnTo>
                                  <a:pt x="496" y="497"/>
                                </a:lnTo>
                                <a:lnTo>
                                  <a:pt x="491" y="509"/>
                                </a:lnTo>
                                <a:lnTo>
                                  <a:pt x="484" y="521"/>
                                </a:lnTo>
                                <a:lnTo>
                                  <a:pt x="476" y="532"/>
                                </a:lnTo>
                                <a:lnTo>
                                  <a:pt x="466" y="532"/>
                                </a:lnTo>
                                <a:lnTo>
                                  <a:pt x="473" y="520"/>
                                </a:lnTo>
                                <a:lnTo>
                                  <a:pt x="478" y="510"/>
                                </a:lnTo>
                                <a:lnTo>
                                  <a:pt x="482" y="501"/>
                                </a:lnTo>
                                <a:lnTo>
                                  <a:pt x="485" y="492"/>
                                </a:lnTo>
                                <a:lnTo>
                                  <a:pt x="488" y="480"/>
                                </a:lnTo>
                                <a:lnTo>
                                  <a:pt x="490" y="469"/>
                                </a:lnTo>
                                <a:lnTo>
                                  <a:pt x="490" y="457"/>
                                </a:lnTo>
                                <a:lnTo>
                                  <a:pt x="488" y="438"/>
                                </a:lnTo>
                                <a:lnTo>
                                  <a:pt x="484" y="419"/>
                                </a:lnTo>
                                <a:lnTo>
                                  <a:pt x="476" y="400"/>
                                </a:lnTo>
                                <a:lnTo>
                                  <a:pt x="466" y="3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3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2" y="573"/>
                            <a:ext cx="690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docshape46"/>
                        <wps:cNvSpPr>
                          <a:spLocks/>
                        </wps:cNvSpPr>
                        <wps:spPr bwMode="auto">
                          <a:xfrm>
                            <a:off x="3809" y="935"/>
                            <a:ext cx="4280" cy="6"/>
                          </a:xfrm>
                          <a:custGeom>
                            <a:avLst/>
                            <a:gdLst>
                              <a:gd name="T0" fmla="+- 0 8089 3810"/>
                              <a:gd name="T1" fmla="*/ T0 w 4280"/>
                              <a:gd name="T2" fmla="+- 0 936 936"/>
                              <a:gd name="T3" fmla="*/ 936 h 6"/>
                              <a:gd name="T4" fmla="+- 0 7307 3810"/>
                              <a:gd name="T5" fmla="*/ T4 w 4280"/>
                              <a:gd name="T6" fmla="+- 0 936 936"/>
                              <a:gd name="T7" fmla="*/ 936 h 6"/>
                              <a:gd name="T8" fmla="+- 0 7303 3810"/>
                              <a:gd name="T9" fmla="*/ T8 w 4280"/>
                              <a:gd name="T10" fmla="+- 0 936 936"/>
                              <a:gd name="T11" fmla="*/ 936 h 6"/>
                              <a:gd name="T12" fmla="+- 0 3810 3810"/>
                              <a:gd name="T13" fmla="*/ T12 w 4280"/>
                              <a:gd name="T14" fmla="+- 0 936 936"/>
                              <a:gd name="T15" fmla="*/ 936 h 6"/>
                              <a:gd name="T16" fmla="+- 0 3810 3810"/>
                              <a:gd name="T17" fmla="*/ T16 w 4280"/>
                              <a:gd name="T18" fmla="+- 0 938 936"/>
                              <a:gd name="T19" fmla="*/ 938 h 6"/>
                              <a:gd name="T20" fmla="+- 0 3810 3810"/>
                              <a:gd name="T21" fmla="*/ T20 w 4280"/>
                              <a:gd name="T22" fmla="+- 0 942 936"/>
                              <a:gd name="T23" fmla="*/ 942 h 6"/>
                              <a:gd name="T24" fmla="+- 0 7304 3810"/>
                              <a:gd name="T25" fmla="*/ T24 w 4280"/>
                              <a:gd name="T26" fmla="+- 0 942 936"/>
                              <a:gd name="T27" fmla="*/ 942 h 6"/>
                              <a:gd name="T28" fmla="+- 0 7304 3810"/>
                              <a:gd name="T29" fmla="*/ T28 w 4280"/>
                              <a:gd name="T30" fmla="+- 0 938 936"/>
                              <a:gd name="T31" fmla="*/ 938 h 6"/>
                              <a:gd name="T32" fmla="+- 0 7306 3810"/>
                              <a:gd name="T33" fmla="*/ T32 w 4280"/>
                              <a:gd name="T34" fmla="+- 0 938 936"/>
                              <a:gd name="T35" fmla="*/ 938 h 6"/>
                              <a:gd name="T36" fmla="+- 0 7306 3810"/>
                              <a:gd name="T37" fmla="*/ T36 w 4280"/>
                              <a:gd name="T38" fmla="+- 0 942 936"/>
                              <a:gd name="T39" fmla="*/ 942 h 6"/>
                              <a:gd name="T40" fmla="+- 0 8089 3810"/>
                              <a:gd name="T41" fmla="*/ T40 w 4280"/>
                              <a:gd name="T42" fmla="+- 0 942 936"/>
                              <a:gd name="T43" fmla="*/ 942 h 6"/>
                              <a:gd name="T44" fmla="+- 0 8089 3810"/>
                              <a:gd name="T45" fmla="*/ T44 w 4280"/>
                              <a:gd name="T46" fmla="+- 0 938 936"/>
                              <a:gd name="T47" fmla="*/ 938 h 6"/>
                              <a:gd name="T48" fmla="+- 0 8089 3810"/>
                              <a:gd name="T49" fmla="*/ T48 w 4280"/>
                              <a:gd name="T50" fmla="+- 0 936 936"/>
                              <a:gd name="T51" fmla="*/ 936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280" h="6">
                                <a:moveTo>
                                  <a:pt x="4279" y="0"/>
                                </a:moveTo>
                                <a:lnTo>
                                  <a:pt x="3497" y="0"/>
                                </a:lnTo>
                                <a:lnTo>
                                  <a:pt x="34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6"/>
                                </a:lnTo>
                                <a:lnTo>
                                  <a:pt x="3494" y="6"/>
                                </a:lnTo>
                                <a:lnTo>
                                  <a:pt x="3494" y="2"/>
                                </a:lnTo>
                                <a:lnTo>
                                  <a:pt x="3496" y="2"/>
                                </a:lnTo>
                                <a:lnTo>
                                  <a:pt x="3496" y="6"/>
                                </a:lnTo>
                                <a:lnTo>
                                  <a:pt x="4279" y="6"/>
                                </a:lnTo>
                                <a:lnTo>
                                  <a:pt x="4279" y="2"/>
                                </a:lnTo>
                                <a:lnTo>
                                  <a:pt x="4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47"/>
                        <wps:cNvSpPr>
                          <a:spLocks/>
                        </wps:cNvSpPr>
                        <wps:spPr bwMode="auto">
                          <a:xfrm>
                            <a:off x="7301" y="938"/>
                            <a:ext cx="6" cy="203"/>
                          </a:xfrm>
                          <a:custGeom>
                            <a:avLst/>
                            <a:gdLst>
                              <a:gd name="T0" fmla="+- 0 7305 7302"/>
                              <a:gd name="T1" fmla="*/ T0 w 6"/>
                              <a:gd name="T2" fmla="+- 0 939 939"/>
                              <a:gd name="T3" fmla="*/ 939 h 203"/>
                              <a:gd name="T4" fmla="+- 0 7302 7302"/>
                              <a:gd name="T5" fmla="*/ T4 w 6"/>
                              <a:gd name="T6" fmla="+- 0 942 939"/>
                              <a:gd name="T7" fmla="*/ 942 h 203"/>
                              <a:gd name="T8" fmla="+- 0 7302 7302"/>
                              <a:gd name="T9" fmla="*/ T8 w 6"/>
                              <a:gd name="T10" fmla="+- 0 1141 939"/>
                              <a:gd name="T11" fmla="*/ 1141 h 203"/>
                              <a:gd name="T12" fmla="+- 0 7307 7302"/>
                              <a:gd name="T13" fmla="*/ T12 w 6"/>
                              <a:gd name="T14" fmla="+- 0 1141 939"/>
                              <a:gd name="T15" fmla="*/ 1141 h 203"/>
                              <a:gd name="T16" fmla="+- 0 7307 7302"/>
                              <a:gd name="T17" fmla="*/ T16 w 6"/>
                              <a:gd name="T18" fmla="+- 0 942 939"/>
                              <a:gd name="T19" fmla="*/ 942 h 203"/>
                              <a:gd name="T20" fmla="+- 0 7305 7302"/>
                              <a:gd name="T21" fmla="*/ T20 w 6"/>
                              <a:gd name="T22" fmla="+- 0 939 939"/>
                              <a:gd name="T23" fmla="*/ 939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" h="203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202"/>
                                </a:lnTo>
                                <a:lnTo>
                                  <a:pt x="5" y="202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CD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3807" y="11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596">
                            <a:solidFill>
                              <a:srgbClr val="CBCDC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8092" y="939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3596">
                            <a:solidFill>
                              <a:srgbClr val="CBCDC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docshape48"/>
                        <wps:cNvSpPr txBox="1">
                          <a:spLocks noChangeArrowheads="1"/>
                        </wps:cNvSpPr>
                        <wps:spPr bwMode="auto">
                          <a:xfrm>
                            <a:off x="7304" y="1136"/>
                            <a:ext cx="788" cy="198"/>
                          </a:xfrm>
                          <a:prstGeom prst="rect">
                            <a:avLst/>
                          </a:prstGeom>
                          <a:noFill/>
                          <a:ln w="3596">
                            <a:solidFill>
                              <a:srgbClr val="CBCDC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41AEE8B" w14:textId="77777777" w:rsidR="00A5337B" w:rsidRDefault="00137538">
                              <w:pPr>
                                <w:spacing w:line="171" w:lineRule="exact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3807" y="1136"/>
                            <a:ext cx="3498" cy="198"/>
                          </a:xfrm>
                          <a:prstGeom prst="rect">
                            <a:avLst/>
                          </a:prstGeom>
                          <a:noFill/>
                          <a:ln w="3596">
                            <a:solidFill>
                              <a:srgbClr val="CBCDC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2F66991" w14:textId="77777777" w:rsidR="00A5337B" w:rsidRDefault="00137538">
                              <w:pPr>
                                <w:spacing w:line="171" w:lineRule="exact"/>
                                <w:ind w:left="3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Igual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superior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150.000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inferior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300.000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docshape50"/>
                        <wps:cNvSpPr txBox="1">
                          <a:spLocks noChangeArrowheads="1"/>
                        </wps:cNvSpPr>
                        <wps:spPr bwMode="auto">
                          <a:xfrm>
                            <a:off x="7307" y="941"/>
                            <a:ext cx="78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2E7024" w14:textId="77777777" w:rsidR="00A5337B" w:rsidRDefault="00137538">
                              <w:pPr>
                                <w:spacing w:line="171" w:lineRule="exact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docshape51"/>
                        <wps:cNvSpPr txBox="1">
                          <a:spLocks noChangeArrowheads="1"/>
                        </wps:cNvSpPr>
                        <wps:spPr bwMode="auto">
                          <a:xfrm>
                            <a:off x="3809" y="941"/>
                            <a:ext cx="349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C63A96" w14:textId="77777777" w:rsidR="00A5337B" w:rsidRDefault="00137538">
                              <w:pPr>
                                <w:spacing w:line="171" w:lineRule="exact"/>
                                <w:ind w:left="3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Hasta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150.000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7304" y="357"/>
                            <a:ext cx="788" cy="582"/>
                          </a:xfrm>
                          <a:prstGeom prst="rect">
                            <a:avLst/>
                          </a:prstGeom>
                          <a:noFill/>
                          <a:ln w="3596">
                            <a:solidFill>
                              <a:srgbClr val="3D3D3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ADBC301" w14:textId="77777777" w:rsidR="00A5337B" w:rsidRDefault="00137538">
                              <w:pPr>
                                <w:spacing w:before="179"/>
                                <w:ind w:left="3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Categoría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docshape53"/>
                        <wps:cNvSpPr txBox="1">
                          <a:spLocks noChangeArrowheads="1"/>
                        </wps:cNvSpPr>
                        <wps:spPr bwMode="auto">
                          <a:xfrm>
                            <a:off x="3807" y="357"/>
                            <a:ext cx="3498" cy="582"/>
                          </a:xfrm>
                          <a:prstGeom prst="rect">
                            <a:avLst/>
                          </a:prstGeom>
                          <a:noFill/>
                          <a:ln w="3596">
                            <a:solidFill>
                              <a:srgbClr val="3D3D3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AA20D7E" w14:textId="77777777" w:rsidR="00A5337B" w:rsidRDefault="00137538">
                              <w:pPr>
                                <w:spacing w:line="171" w:lineRule="exact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K</w:t>
                              </w:r>
                            </w:p>
                            <w:p w14:paraId="25EC6C5F" w14:textId="77777777" w:rsidR="00A5337B" w:rsidRDefault="00137538">
                              <w:pPr>
                                <w:spacing w:before="7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trike/>
                                  <w:color w:val="231F20"/>
                                  <w:w w:val="150"/>
                                  <w:sz w:val="16"/>
                                </w:rPr>
                                <w:t>-</w:t>
                              </w:r>
                            </w:p>
                            <w:p w14:paraId="7A064AEE" w14:textId="77777777" w:rsidR="00A5337B" w:rsidRDefault="00137538">
                              <w:pPr>
                                <w:spacing w:before="8"/>
                                <w:ind w:left="1463" w:right="1463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(Euros)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12E794" id="docshapegroup42" o:spid="_x0000_s1067" style="position:absolute;margin-left:190.2pt;margin-top:17.75pt;width:214.55pt;height:49.1pt;z-index:-15726080;mso-wrap-distance-left:0;mso-wrap-distance-right:0;mso-position-horizontal-relative:page;mso-position-vertical-relative:text" coordorigin="3804,355" coordsize="4291,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">
                <v:rect id="docshape43" o:spid="_x0000_s1068" style="position:absolute;left:3807;top:357;width:4286;height: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" fillcolor="#eeeeef" stroked="f"/>
                <v:shape id="docshape44" o:spid="_x0000_s1069" style="position:absolute;left:5301;top:384;width:505;height:532;visibility:visible;mso-wrap-style:square;v-text-anchor:top" coordsize="505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" path="m255,46r50,68l285,114,245,56,226,74r,40l211,114,211,r15,l226,56,283,r20,l255,46xm37,532r-10,l21,523r-5,-9l11,505,7,495,2,482,,469,,457,,446,2,436,4,426,8,416r5,-12l19,392r8,-10l37,382r-6,11l26,403r-4,10l19,422r-3,11l14,445r,11l16,475r4,19l27,513r10,19xm141,484r,14l56,498r,-114l138,384r,13l71,397r,35l134,432r,14l71,446r,38l141,484xm229,415r,83l216,498r,-12l209,495r-8,5l190,500r-6,l179,499r-5,-3l169,493r-4,-3l164,485r-2,-5l161,474r,-7l161,415r14,l175,461r,7l176,474r,3l177,480r2,3l182,485r3,2l188,488r5,l198,488r5,-2l208,482r4,-3l215,471r,-12l215,415r14,xm295,418r-5,13l287,429r-4,-1l280,428r-5,l271,430r-3,5l265,439r-1,7l264,455r,43l250,498r,-83l263,415r,13l267,418r6,-5l281,413r4,l290,415r5,3xm337,413r11,l357,417r8,7l372,432r4,10l376,455r,17l372,483r-8,7l356,497r-9,3l337,500r-11,l317,496r-7,-6l302,483r-4,-11l298,457r,-15l302,431r7,-7l317,417r9,-4l337,413xm337,488r8,l351,485r4,-6l359,474r2,-8l361,456r,-10l359,438r-5,-5l350,427r-6,-2l337,425r-7,l324,427r-5,6l315,438r-3,8l312,457r,10l315,475r4,5l324,486r6,2l337,488xm452,436r-14,2l438,434r-2,-4l433,428r-3,-2l425,425r-5,l415,425r-5,1l407,428r-3,1l402,432r,3l402,439r1,2l406,442r3,2l414,446r8,2l430,450r7,2l441,454r4,1l449,458r2,3l454,464r1,4l455,474r,7l452,487r-6,5l440,497r-8,3l422,500r-11,l403,498r-6,-5l391,489r-3,-7l386,473r14,-2l401,477r2,4l407,484r3,3l415,488r7,l428,488r4,-1l436,485r3,-3l441,479r,-4l441,473r-1,-2l438,469r-1,-1l435,466r-2,l430,465r-5,-1l417,462r-11,-3l398,455r-4,-4l390,447r-2,-4l388,437r,-7l391,424r6,-4l402,416r8,-3l419,413r10,l436,415r6,4l447,423r4,6l452,436xm466,382r10,l482,390r6,9l493,408r4,10l502,431r2,13l504,457r,10l502,478r-2,9l496,497r-5,12l484,521r-8,11l466,532r7,-12l478,510r4,-9l485,492r3,-12l490,469r,-12l488,438r-4,-19l476,400,466,382xe" filled="f" strokecolor="#231f20" strokeweight=".05639mm">
                  <v:path arrowok="t" o:connecttype="custom" o:connectlocs="226,459;226,441;27,917;2,867;4,811;37,767;16,818;27,898;56,769;134,817;229,800;209,880;174,881;161,859;175,853;182,870;203,871;215,800;283,813;265,824;250,800;273,798;337,798;376,827;356,882;310,875;302,816;337,873;361,851;350,812;319,818;315,860;452,821;430,811;407,813;403,826;430,835;451,846;452,872;411,885;386,858;410,872;436,870;440,856;430,850;394,836;391,809;429,798;452,821;493,793;504,852;484,906;482,886;488,823" o:connectangles="0,0,0,0,0,0,0,0,0,0,0,0,0,0,0,0,0,0,0,0,0,0,0,0,0,0,0,0,0,0,0,0,0,0,0,0,0,0,0,0,0,0,0,0,0,0,0,0,0,0,0,0,0,0"/>
                </v:shape>
                <v:shape id="docshape45" o:spid="_x0000_s1070" type="#_x0000_t75" style="position:absolute;left:7352;top:573;width:69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">
                  <v:imagedata r:id="rId23" o:title=""/>
                </v:shape>
                <v:shape id="docshape46" o:spid="_x0000_s1071" style="position:absolute;left:3809;top:935;width:4280;height:6;visibility:visible;mso-wrap-style:square;v-text-anchor:top" coordsize="428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" path="m4279,l3497,r-4,l,,,2,,6r3494,l3494,2r2,l3496,6r783,l4279,2r,-2xe" fillcolor="#3d3d3e" stroked="f">
                  <v:path arrowok="t" o:connecttype="custom" o:connectlocs="4279,936;3497,936;3493,936;0,936;0,938;0,942;3494,942;3494,938;3496,938;3496,942;4279,942;4279,938;4279,936" o:connectangles="0,0,0,0,0,0,0,0,0,0,0,0,0"/>
                </v:shape>
                <v:shape id="docshape47" o:spid="_x0000_s1072" style="position:absolute;left:7301;top:938;width:6;height:203;visibility:visible;mso-wrap-style:square;v-text-anchor:top" coordsize="6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" path="m3,l,3,,202r5,l5,3,3,xe" fillcolor="#cbcdcf" stroked="f">
                  <v:path arrowok="t" o:connecttype="custom" o:connectlocs="3,939;0,942;0,1141;5,1141;5,942;3,939" o:connectangles="0,0,0,0,0,0"/>
                </v:shape>
                <v:line id="Line 32" o:spid="_x0000_s1073" style="position:absolute;visibility:visible;mso-wrap-style:square" from="3807,1138" to="3807,1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" strokecolor="#cbcdcf" strokeweight=".09989mm"/>
                <v:line id="Line 31" o:spid="_x0000_s1074" style="position:absolute;visibility:visible;mso-wrap-style:square" from="8092,939" to="8092,1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" strokecolor="#cbcdcf" strokeweight=".09989mm"/>
                <v:shape id="docshape48" o:spid="_x0000_s1075" type="#_x0000_t202" style="position:absolute;left:7304;top:1136;width:78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" filled="f" strokecolor="#cbcdcf" strokeweight=".09989mm">
                  <v:textbox inset="0,0,0,0">
                    <w:txbxContent>
                      <w:p w14:paraId="641AEE8B" w14:textId="77777777" w:rsidR="00A5337B" w:rsidRDefault="00137538">
                        <w:pPr>
                          <w:spacing w:line="171" w:lineRule="exact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docshape49" o:spid="_x0000_s1076" type="#_x0000_t202" style="position:absolute;left:3807;top:1136;width:349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" filled="f" strokecolor="#cbcdcf" strokeweight=".09989mm">
                  <v:textbox inset="0,0,0,0">
                    <w:txbxContent>
                      <w:p w14:paraId="02F66991" w14:textId="77777777" w:rsidR="00A5337B" w:rsidRDefault="00137538">
                        <w:pPr>
                          <w:spacing w:line="171" w:lineRule="exact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Igual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o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superior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150.000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e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inferior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300.000</w:t>
                        </w:r>
                      </w:p>
                    </w:txbxContent>
                  </v:textbox>
                </v:shape>
                <v:shape id="docshape50" o:spid="_x0000_s1077" type="#_x0000_t202" style="position:absolute;left:7307;top:941;width:782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262E7024" w14:textId="77777777" w:rsidR="00A5337B" w:rsidRDefault="00137538">
                        <w:pPr>
                          <w:spacing w:line="171" w:lineRule="exact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docshape51" o:spid="_x0000_s1078" type="#_x0000_t202" style="position:absolute;left:3809;top:941;width:3492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76C63A96" w14:textId="77777777" w:rsidR="00A5337B" w:rsidRDefault="00137538">
                        <w:pPr>
                          <w:spacing w:line="171" w:lineRule="exact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Hasta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150.000</w:t>
                        </w:r>
                      </w:p>
                    </w:txbxContent>
                  </v:textbox>
                </v:shape>
                <v:shape id="docshape52" o:spid="_x0000_s1079" type="#_x0000_t202" style="position:absolute;left:7304;top:357;width:788;height: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" filled="f" strokecolor="#3d3d3e" strokeweight=".09989mm">
                  <v:textbox inset="0,0,0,0">
                    <w:txbxContent>
                      <w:p w14:paraId="1ADBC301" w14:textId="77777777" w:rsidR="00A5337B" w:rsidRDefault="00137538">
                        <w:pPr>
                          <w:spacing w:before="179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Categoría</w:t>
                        </w:r>
                      </w:p>
                    </w:txbxContent>
                  </v:textbox>
                </v:shape>
                <v:shape id="docshape53" o:spid="_x0000_s1080" type="#_x0000_t202" style="position:absolute;left:3807;top:357;width:3498;height: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" filled="f" strokecolor="#3d3d3e" strokeweight=".09989mm">
                  <v:textbox inset="0,0,0,0">
                    <w:txbxContent>
                      <w:p w14:paraId="2AA20D7E" w14:textId="77777777" w:rsidR="00A5337B" w:rsidRDefault="00137538">
                        <w:pPr>
                          <w:spacing w:line="171" w:lineRule="exact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K</w:t>
                        </w:r>
                      </w:p>
                      <w:p w14:paraId="25EC6C5F" w14:textId="77777777" w:rsidR="00A5337B" w:rsidRDefault="00137538">
                        <w:pPr>
                          <w:spacing w:before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trike/>
                            <w:color w:val="231F20"/>
                            <w:w w:val="150"/>
                            <w:sz w:val="16"/>
                          </w:rPr>
                          <w:t>-</w:t>
                        </w:r>
                      </w:p>
                      <w:p w14:paraId="7A064AEE" w14:textId="77777777" w:rsidR="00A5337B" w:rsidRDefault="00137538">
                        <w:pPr>
                          <w:spacing w:before="8"/>
                          <w:ind w:left="1463" w:right="146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(Euros)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F04A156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lang w:val="es-ES"/>
        </w:rPr>
      </w:pPr>
    </w:p>
    <w:p w14:paraId="0FAE2255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lang w:val="es-ES"/>
        </w:rPr>
      </w:pPr>
    </w:p>
    <w:p w14:paraId="2667D24D" w14:textId="77777777" w:rsidR="00A5337B" w:rsidRPr="00E06F5D" w:rsidRDefault="00A5337B">
      <w:pPr>
        <w:pStyle w:val="Textoindependiente"/>
        <w:spacing w:before="5"/>
        <w:ind w:left="0" w:firstLine="0"/>
        <w:jc w:val="left"/>
        <w:rPr>
          <w:sz w:val="28"/>
          <w:lang w:val="es-ES"/>
        </w:rPr>
      </w:pPr>
    </w:p>
    <w:p w14:paraId="77FB8905" w14:textId="6329624B" w:rsidR="00A5337B" w:rsidRPr="00E06F5D" w:rsidRDefault="00FC5C9E">
      <w:pPr>
        <w:pStyle w:val="Textoindependiente"/>
        <w:spacing w:before="126" w:line="249" w:lineRule="auto"/>
        <w:ind w:right="1080"/>
        <w:rPr>
          <w:lang w:val="es-ES"/>
        </w:rPr>
      </w:pPr>
      <w:r w:rsidRPr="00E06F5D"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6D4ADAC6" wp14:editId="34921481">
                <wp:simplePos x="0" y="0"/>
                <wp:positionH relativeFrom="page">
                  <wp:posOffset>2415540</wp:posOffset>
                </wp:positionH>
                <wp:positionV relativeFrom="paragraph">
                  <wp:posOffset>-503555</wp:posOffset>
                </wp:positionV>
                <wp:extent cx="2724785" cy="379730"/>
                <wp:effectExtent l="0" t="0" r="0" b="0"/>
                <wp:wrapNone/>
                <wp:docPr id="37" name="docshapegroup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4785" cy="379730"/>
                          <a:chOff x="3804" y="-793"/>
                          <a:chExt cx="4291" cy="598"/>
                        </a:xfrm>
                      </wpg:grpSpPr>
                      <wps:wsp>
                        <wps:cNvPr id="38" name="docshape55"/>
                        <wps:cNvSpPr txBox="1">
                          <a:spLocks noChangeArrowheads="1"/>
                        </wps:cNvSpPr>
                        <wps:spPr bwMode="auto">
                          <a:xfrm>
                            <a:off x="7304" y="-396"/>
                            <a:ext cx="788" cy="198"/>
                          </a:xfrm>
                          <a:prstGeom prst="rect">
                            <a:avLst/>
                          </a:prstGeom>
                          <a:noFill/>
                          <a:ln w="3596">
                            <a:solidFill>
                              <a:srgbClr val="CBCDC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D82B470" w14:textId="77777777" w:rsidR="00A5337B" w:rsidRDefault="00137538">
                              <w:pPr>
                                <w:spacing w:line="171" w:lineRule="exact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docshape56"/>
                        <wps:cNvSpPr txBox="1">
                          <a:spLocks noChangeArrowheads="1"/>
                        </wps:cNvSpPr>
                        <wps:spPr bwMode="auto">
                          <a:xfrm>
                            <a:off x="3807" y="-396"/>
                            <a:ext cx="3498" cy="198"/>
                          </a:xfrm>
                          <a:prstGeom prst="rect">
                            <a:avLst/>
                          </a:prstGeom>
                          <a:noFill/>
                          <a:ln w="3596">
                            <a:solidFill>
                              <a:srgbClr val="CBCDC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0F2E08A" w14:textId="77777777" w:rsidR="00A5337B" w:rsidRDefault="00137538">
                              <w:pPr>
                                <w:spacing w:line="171" w:lineRule="exact"/>
                                <w:ind w:left="3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Igual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superior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1.200.000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docshape57"/>
                        <wps:cNvSpPr txBox="1">
                          <a:spLocks noChangeArrowheads="1"/>
                        </wps:cNvSpPr>
                        <wps:spPr bwMode="auto">
                          <a:xfrm>
                            <a:off x="7304" y="-593"/>
                            <a:ext cx="788" cy="198"/>
                          </a:xfrm>
                          <a:prstGeom prst="rect">
                            <a:avLst/>
                          </a:prstGeom>
                          <a:noFill/>
                          <a:ln w="3596">
                            <a:solidFill>
                              <a:srgbClr val="CBCDC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7B99AFC" w14:textId="77777777" w:rsidR="00A5337B" w:rsidRDefault="00137538">
                              <w:pPr>
                                <w:spacing w:line="171" w:lineRule="exact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docshape58"/>
                        <wps:cNvSpPr txBox="1">
                          <a:spLocks noChangeArrowheads="1"/>
                        </wps:cNvSpPr>
                        <wps:spPr bwMode="auto">
                          <a:xfrm>
                            <a:off x="3807" y="-593"/>
                            <a:ext cx="3498" cy="198"/>
                          </a:xfrm>
                          <a:prstGeom prst="rect">
                            <a:avLst/>
                          </a:prstGeom>
                          <a:noFill/>
                          <a:ln w="3596">
                            <a:solidFill>
                              <a:srgbClr val="CBCDC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B3EB167" w14:textId="77777777" w:rsidR="00A5337B" w:rsidRDefault="00137538">
                              <w:pPr>
                                <w:spacing w:line="171" w:lineRule="exact"/>
                                <w:ind w:left="3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Igual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superior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600.000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inferior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1.200.000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docshape59"/>
                        <wps:cNvSpPr txBox="1">
                          <a:spLocks noChangeArrowheads="1"/>
                        </wps:cNvSpPr>
                        <wps:spPr bwMode="auto">
                          <a:xfrm>
                            <a:off x="7304" y="-791"/>
                            <a:ext cx="788" cy="198"/>
                          </a:xfrm>
                          <a:prstGeom prst="rect">
                            <a:avLst/>
                          </a:prstGeom>
                          <a:noFill/>
                          <a:ln w="3596">
                            <a:solidFill>
                              <a:srgbClr val="CBCDC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CBE3CD8" w14:textId="77777777" w:rsidR="00A5337B" w:rsidRDefault="00137538">
                              <w:pPr>
                                <w:spacing w:line="171" w:lineRule="exact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docshape60"/>
                        <wps:cNvSpPr txBox="1">
                          <a:spLocks noChangeArrowheads="1"/>
                        </wps:cNvSpPr>
                        <wps:spPr bwMode="auto">
                          <a:xfrm>
                            <a:off x="3807" y="-791"/>
                            <a:ext cx="3498" cy="198"/>
                          </a:xfrm>
                          <a:prstGeom prst="rect">
                            <a:avLst/>
                          </a:prstGeom>
                          <a:noFill/>
                          <a:ln w="3596">
                            <a:solidFill>
                              <a:srgbClr val="CBCDC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D086820" w14:textId="77777777" w:rsidR="00A5337B" w:rsidRDefault="00137538">
                              <w:pPr>
                                <w:spacing w:line="171" w:lineRule="exact"/>
                                <w:ind w:left="3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Igual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superior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300.000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inferior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600.000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4ADAC6" id="docshapegroup54" o:spid="_x0000_s1081" style="position:absolute;left:0;text-align:left;margin-left:190.2pt;margin-top:-39.65pt;width:214.55pt;height:29.9pt;z-index:15732224;mso-position-horizontal-relative:page;mso-position-vertical-relative:text" coordorigin="3804,-793" coordsize="4291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">
                <v:shape id="docshape55" o:spid="_x0000_s1082" type="#_x0000_t202" style="position:absolute;left:7304;top:-396;width:78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" filled="f" strokecolor="#cbcdcf" strokeweight=".09989mm">
                  <v:textbox inset="0,0,0,0">
                    <w:txbxContent>
                      <w:p w14:paraId="5D82B470" w14:textId="77777777" w:rsidR="00A5337B" w:rsidRDefault="00137538">
                        <w:pPr>
                          <w:spacing w:line="171" w:lineRule="exact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5</w:t>
                        </w:r>
                      </w:p>
                    </w:txbxContent>
                  </v:textbox>
                </v:shape>
                <v:shape id="docshape56" o:spid="_x0000_s1083" type="#_x0000_t202" style="position:absolute;left:3807;top:-396;width:349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" filled="f" strokecolor="#cbcdcf" strokeweight=".09989mm">
                  <v:textbox inset="0,0,0,0">
                    <w:txbxContent>
                      <w:p w14:paraId="10F2E08A" w14:textId="77777777" w:rsidR="00A5337B" w:rsidRDefault="00137538">
                        <w:pPr>
                          <w:spacing w:line="171" w:lineRule="exact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Igual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o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superior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1.200.000</w:t>
                        </w:r>
                      </w:p>
                    </w:txbxContent>
                  </v:textbox>
                </v:shape>
                <v:shape id="docshape57" o:spid="_x0000_s1084" type="#_x0000_t202" style="position:absolute;left:7304;top:-593;width:78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" filled="f" strokecolor="#cbcdcf" strokeweight=".09989mm">
                  <v:textbox inset="0,0,0,0">
                    <w:txbxContent>
                      <w:p w14:paraId="27B99AFC" w14:textId="77777777" w:rsidR="00A5337B" w:rsidRDefault="00137538">
                        <w:pPr>
                          <w:spacing w:line="171" w:lineRule="exact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v:shape id="docshape58" o:spid="_x0000_s1085" type="#_x0000_t202" style="position:absolute;left:3807;top:-593;width:349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" filled="f" strokecolor="#cbcdcf" strokeweight=".09989mm">
                  <v:textbox inset="0,0,0,0">
                    <w:txbxContent>
                      <w:p w14:paraId="1B3EB167" w14:textId="77777777" w:rsidR="00A5337B" w:rsidRDefault="00137538">
                        <w:pPr>
                          <w:spacing w:line="171" w:lineRule="exact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Igual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o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superior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600.000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e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inferior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1.200.000</w:t>
                        </w:r>
                      </w:p>
                    </w:txbxContent>
                  </v:textbox>
                </v:shape>
                <v:shape id="docshape59" o:spid="_x0000_s1086" type="#_x0000_t202" style="position:absolute;left:7304;top:-791;width:78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" filled="f" strokecolor="#cbcdcf" strokeweight=".09989mm">
                  <v:textbox inset="0,0,0,0">
                    <w:txbxContent>
                      <w:p w14:paraId="5CBE3CD8" w14:textId="77777777" w:rsidR="00A5337B" w:rsidRDefault="00137538">
                        <w:pPr>
                          <w:spacing w:line="171" w:lineRule="exact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v:shape id="docshape60" o:spid="_x0000_s1087" type="#_x0000_t202" style="position:absolute;left:3807;top:-791;width:3498;height: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" filled="f" strokecolor="#cbcdcf" strokeweight=".09989mm">
                  <v:textbox inset="0,0,0,0">
                    <w:txbxContent>
                      <w:p w14:paraId="3D086820" w14:textId="77777777" w:rsidR="00A5337B" w:rsidRDefault="00137538">
                        <w:pPr>
                          <w:spacing w:line="171" w:lineRule="exact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Igual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o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superior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300.000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e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inferior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600.000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37538" w:rsidRPr="00E06F5D">
        <w:rPr>
          <w:color w:val="231F20"/>
          <w:lang w:val="es-ES"/>
        </w:rPr>
        <w:t>No obstante la clasificación que resulte de la comparación con la escala anterior, no</w:t>
      </w:r>
      <w:r w:rsidR="00137538" w:rsidRPr="00E06F5D">
        <w:rPr>
          <w:color w:val="231F20"/>
          <w:spacing w:val="1"/>
          <w:lang w:val="es-ES"/>
        </w:rPr>
        <w:t xml:space="preserve"> </w:t>
      </w:r>
      <w:r w:rsidR="00137538" w:rsidRPr="00E06F5D">
        <w:rPr>
          <w:color w:val="231F20"/>
          <w:lang w:val="es-ES"/>
        </w:rPr>
        <w:t>podrá ser otorgada una categoría superior en más de un grado de la referida escala a la que</w:t>
      </w:r>
      <w:r w:rsidR="00137538" w:rsidRPr="00E06F5D">
        <w:rPr>
          <w:color w:val="231F20"/>
          <w:spacing w:val="1"/>
          <w:lang w:val="es-ES"/>
        </w:rPr>
        <w:t xml:space="preserve"> </w:t>
      </w:r>
      <w:r w:rsidR="00137538" w:rsidRPr="00E06F5D">
        <w:rPr>
          <w:color w:val="231F20"/>
          <w:lang w:val="es-ES"/>
        </w:rPr>
        <w:t>le</w:t>
      </w:r>
      <w:r w:rsidR="00137538" w:rsidRPr="00E06F5D">
        <w:rPr>
          <w:color w:val="231F20"/>
          <w:spacing w:val="-3"/>
          <w:lang w:val="es-ES"/>
        </w:rPr>
        <w:t xml:space="preserve"> </w:t>
      </w:r>
      <w:r w:rsidR="00137538" w:rsidRPr="00E06F5D">
        <w:rPr>
          <w:color w:val="231F20"/>
          <w:lang w:val="es-ES"/>
        </w:rPr>
        <w:t>correspondería</w:t>
      </w:r>
      <w:r w:rsidR="00137538" w:rsidRPr="00E06F5D">
        <w:rPr>
          <w:color w:val="231F20"/>
          <w:spacing w:val="-2"/>
          <w:lang w:val="es-ES"/>
        </w:rPr>
        <w:t xml:space="preserve"> </w:t>
      </w:r>
      <w:r w:rsidR="00137538" w:rsidRPr="00E06F5D">
        <w:rPr>
          <w:color w:val="231F20"/>
          <w:lang w:val="es-ES"/>
        </w:rPr>
        <w:t>por</w:t>
      </w:r>
      <w:r w:rsidR="00137538" w:rsidRPr="00E06F5D">
        <w:rPr>
          <w:color w:val="231F20"/>
          <w:spacing w:val="-1"/>
          <w:lang w:val="es-ES"/>
        </w:rPr>
        <w:t xml:space="preserve"> </w:t>
      </w:r>
      <w:r w:rsidR="00137538" w:rsidRPr="00E06F5D">
        <w:rPr>
          <w:color w:val="231F20"/>
          <w:lang w:val="es-ES"/>
        </w:rPr>
        <w:t>la</w:t>
      </w:r>
      <w:r w:rsidR="00137538" w:rsidRPr="00E06F5D">
        <w:rPr>
          <w:color w:val="231F20"/>
          <w:spacing w:val="-3"/>
          <w:lang w:val="es-ES"/>
        </w:rPr>
        <w:t xml:space="preserve"> </w:t>
      </w:r>
      <w:r w:rsidR="00137538" w:rsidRPr="00E06F5D">
        <w:rPr>
          <w:color w:val="231F20"/>
          <w:lang w:val="es-ES"/>
        </w:rPr>
        <w:t>mera</w:t>
      </w:r>
      <w:r w:rsidR="00137538" w:rsidRPr="00E06F5D">
        <w:rPr>
          <w:color w:val="231F20"/>
          <w:spacing w:val="-2"/>
          <w:lang w:val="es-ES"/>
        </w:rPr>
        <w:t xml:space="preserve"> </w:t>
      </w:r>
      <w:r w:rsidR="00137538" w:rsidRPr="00E06F5D">
        <w:rPr>
          <w:color w:val="231F20"/>
          <w:lang w:val="es-ES"/>
        </w:rPr>
        <w:t>consideración</w:t>
      </w:r>
      <w:r w:rsidR="00137538" w:rsidRPr="00E06F5D">
        <w:rPr>
          <w:color w:val="231F20"/>
          <w:spacing w:val="-2"/>
          <w:lang w:val="es-ES"/>
        </w:rPr>
        <w:t xml:space="preserve"> </w:t>
      </w:r>
      <w:r w:rsidR="00137538" w:rsidRPr="00E06F5D">
        <w:rPr>
          <w:color w:val="231F20"/>
          <w:lang w:val="es-ES"/>
        </w:rPr>
        <w:t>del</w:t>
      </w:r>
      <w:r w:rsidR="00137538" w:rsidRPr="00E06F5D">
        <w:rPr>
          <w:color w:val="231F20"/>
          <w:spacing w:val="-2"/>
          <w:lang w:val="es-ES"/>
        </w:rPr>
        <w:t xml:space="preserve"> </w:t>
      </w:r>
      <w:r w:rsidR="00137538" w:rsidRPr="00E06F5D">
        <w:rPr>
          <w:color w:val="231F20"/>
          <w:lang w:val="es-ES"/>
        </w:rPr>
        <w:t>valor</w:t>
      </w:r>
      <w:r w:rsidR="00137538" w:rsidRPr="00E06F5D">
        <w:rPr>
          <w:color w:val="231F20"/>
          <w:spacing w:val="-2"/>
          <w:lang w:val="es-ES"/>
        </w:rPr>
        <w:t xml:space="preserve"> </w:t>
      </w:r>
      <w:r w:rsidR="00137538" w:rsidRPr="00E06F5D">
        <w:rPr>
          <w:color w:val="231F20"/>
          <w:lang w:val="es-ES"/>
        </w:rPr>
        <w:t>de</w:t>
      </w:r>
      <w:r w:rsidR="00137538" w:rsidRPr="00E06F5D">
        <w:rPr>
          <w:color w:val="231F20"/>
          <w:spacing w:val="-2"/>
          <w:lang w:val="es-ES"/>
        </w:rPr>
        <w:t xml:space="preserve"> </w:t>
      </w:r>
      <w:r w:rsidR="00137538" w:rsidRPr="00E06F5D">
        <w:rPr>
          <w:color w:val="231F20"/>
          <w:lang w:val="es-ES"/>
        </w:rPr>
        <w:t>O</w:t>
      </w:r>
      <w:r w:rsidR="00137538" w:rsidRPr="00E06F5D">
        <w:rPr>
          <w:color w:val="231F20"/>
          <w:spacing w:val="-1"/>
          <w:lang w:val="es-ES"/>
        </w:rPr>
        <w:t xml:space="preserve"> </w:t>
      </w:r>
      <w:r w:rsidR="00137538" w:rsidRPr="00E06F5D">
        <w:rPr>
          <w:color w:val="231F20"/>
          <w:lang w:val="es-ES"/>
        </w:rPr>
        <w:t>multiplicado</w:t>
      </w:r>
      <w:r w:rsidR="00137538" w:rsidRPr="00E06F5D">
        <w:rPr>
          <w:color w:val="231F20"/>
          <w:spacing w:val="-2"/>
          <w:lang w:val="es-ES"/>
        </w:rPr>
        <w:t xml:space="preserve"> </w:t>
      </w:r>
      <w:r w:rsidR="00137538" w:rsidRPr="00E06F5D">
        <w:rPr>
          <w:color w:val="231F20"/>
          <w:lang w:val="es-ES"/>
        </w:rPr>
        <w:t>por</w:t>
      </w:r>
      <w:r w:rsidR="00137538" w:rsidRPr="00E06F5D">
        <w:rPr>
          <w:color w:val="231F20"/>
          <w:spacing w:val="-2"/>
          <w:lang w:val="es-ES"/>
        </w:rPr>
        <w:t xml:space="preserve"> </w:t>
      </w:r>
      <w:r w:rsidR="00137538" w:rsidRPr="00E06F5D">
        <w:rPr>
          <w:color w:val="231F20"/>
          <w:lang w:val="es-ES"/>
        </w:rPr>
        <w:t>1,2.</w:t>
      </w:r>
    </w:p>
    <w:p w14:paraId="07C475BD" w14:textId="77777777" w:rsidR="00A5337B" w:rsidRPr="00E06F5D" w:rsidRDefault="00137538">
      <w:pPr>
        <w:pStyle w:val="Prrafodelista"/>
        <w:numPr>
          <w:ilvl w:val="0"/>
          <w:numId w:val="172"/>
        </w:numPr>
        <w:tabs>
          <w:tab w:val="left" w:pos="1671"/>
        </w:tabs>
        <w:spacing w:before="122"/>
        <w:ind w:right="0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Clasificación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casos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especiales.</w:t>
      </w:r>
    </w:p>
    <w:p w14:paraId="16E57CF3" w14:textId="77777777" w:rsidR="00A5337B" w:rsidRPr="00E06F5D" w:rsidRDefault="00137538">
      <w:pPr>
        <w:pStyle w:val="Prrafodelista"/>
        <w:numPr>
          <w:ilvl w:val="0"/>
          <w:numId w:val="169"/>
        </w:numPr>
        <w:tabs>
          <w:tab w:val="left" w:pos="1658"/>
        </w:tabs>
        <w:spacing w:before="129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Se entenderán como casos especiales de clasificación todos aquellos en los que 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tenga aplicación directa la fórmula del apartado A)1, por no haber realizado la empresa en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último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quinquenio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trabajo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alguno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tipo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solicita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clasificación.</w:t>
      </w:r>
    </w:p>
    <w:p w14:paraId="7CF72CF9" w14:textId="77777777" w:rsidR="00A5337B" w:rsidRPr="00E06F5D" w:rsidRDefault="00137538">
      <w:pPr>
        <w:pStyle w:val="Prrafodelista"/>
        <w:numPr>
          <w:ilvl w:val="0"/>
          <w:numId w:val="169"/>
        </w:numPr>
        <w:tabs>
          <w:tab w:val="left" w:pos="1678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todos los casos especiales la procedencia de la clasificación será el resultado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</w:t>
      </w:r>
      <w:r w:rsidRPr="00E06F5D">
        <w:rPr>
          <w:color w:val="231F20"/>
          <w:sz w:val="20"/>
          <w:lang w:val="es-ES"/>
        </w:rPr>
        <w:t>stimativo de las posibilidades que encierra la empresa para la ejecución del tipo de trabajo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trate,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deducido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examen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extremos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siguientes:</w:t>
      </w:r>
    </w:p>
    <w:p w14:paraId="31853D3A" w14:textId="77777777" w:rsidR="00A5337B" w:rsidRPr="00E06F5D" w:rsidRDefault="00137538">
      <w:pPr>
        <w:pStyle w:val="Prrafodelista"/>
        <w:numPr>
          <w:ilvl w:val="0"/>
          <w:numId w:val="168"/>
        </w:numPr>
        <w:tabs>
          <w:tab w:val="left" w:pos="1670"/>
        </w:tabs>
        <w:spacing w:before="12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Experiencia del personal directivo y técnico en el tipo de trabajo que corresponda 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subgrupo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solicitado.</w:t>
      </w:r>
    </w:p>
    <w:p w14:paraId="5F8A9BC8" w14:textId="77777777" w:rsidR="00A5337B" w:rsidRPr="00E06F5D" w:rsidRDefault="00137538">
      <w:pPr>
        <w:pStyle w:val="Prrafodelista"/>
        <w:numPr>
          <w:ilvl w:val="0"/>
          <w:numId w:val="168"/>
        </w:numPr>
        <w:tabs>
          <w:tab w:val="left" w:pos="1653"/>
        </w:tabs>
        <w:spacing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Maquinaria y equipos de que disponga de especial aplicación al tipo de trabajo de que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trate.</w:t>
      </w:r>
    </w:p>
    <w:p w14:paraId="63872CF5" w14:textId="77777777" w:rsidR="00A5337B" w:rsidRPr="00E06F5D" w:rsidRDefault="00137538">
      <w:pPr>
        <w:pStyle w:val="Prrafodelista"/>
        <w:numPr>
          <w:ilvl w:val="0"/>
          <w:numId w:val="169"/>
        </w:numPr>
        <w:tabs>
          <w:tab w:val="left" w:pos="1680"/>
        </w:tabs>
        <w:spacing w:before="121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Una vez estimada la procedencia de la clasificación en el subgrupo solicitado, 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 xml:space="preserve">determinará la categoría que le corresponde en el mismo, mediante </w:t>
      </w:r>
      <w:r w:rsidRPr="00E06F5D">
        <w:rPr>
          <w:color w:val="231F20"/>
          <w:sz w:val="20"/>
          <w:lang w:val="es-ES"/>
        </w:rPr>
        <w:t>aplicación de la fórmula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 apartado A)1, fijando por apreciación el valor que debe adoptarse para el factor 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representativo del máximo importe anual que se considera que puede actualmente ser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ejecutado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trabajos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servicios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</w:t>
      </w:r>
      <w:r w:rsidRPr="00E06F5D">
        <w:rPr>
          <w:color w:val="231F20"/>
          <w:sz w:val="20"/>
          <w:lang w:val="es-ES"/>
        </w:rPr>
        <w:t>grupo.</w:t>
      </w:r>
    </w:p>
    <w:p w14:paraId="53D4A305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1F7EE5DD" w14:textId="77777777" w:rsidR="00A5337B" w:rsidRPr="00E06F5D" w:rsidRDefault="00137538">
      <w:pPr>
        <w:spacing w:before="1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3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46.</w:t>
      </w:r>
      <w:r w:rsidRPr="00E06F5D">
        <w:rPr>
          <w:b/>
          <w:color w:val="231F20"/>
          <w:spacing w:val="4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Exigencia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y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efectos</w:t>
      </w:r>
      <w:r w:rsidRPr="00E06F5D">
        <w:rPr>
          <w:i/>
          <w:color w:val="231F20"/>
          <w:spacing w:val="-2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clasificación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servicios.</w:t>
      </w:r>
    </w:p>
    <w:p w14:paraId="62450A1A" w14:textId="77777777" w:rsidR="00A5337B" w:rsidRPr="00E06F5D" w:rsidRDefault="00137538">
      <w:pPr>
        <w:pStyle w:val="Textoindependiente"/>
        <w:spacing w:before="123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Para los contratos de servicios no será exigible la clasificación del empresario. En 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anuncio de licitación o en la invitación a participar en el procedimiento y en los pliegos del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establecerán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criterios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requisitos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mínimos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solvencia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económica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financiera y de solvencia técnica o profesional tanto en los términos establ</w:t>
      </w:r>
      <w:r w:rsidRPr="00E06F5D">
        <w:rPr>
          <w:color w:val="231F20"/>
          <w:lang w:val="es-ES"/>
        </w:rPr>
        <w:t>ecidos en 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32"/>
          <w:lang w:val="es-ES"/>
        </w:rPr>
        <w:t xml:space="preserve"> </w:t>
      </w:r>
      <w:r w:rsidRPr="00E06F5D">
        <w:rPr>
          <w:color w:val="231F20"/>
          <w:lang w:val="es-ES"/>
        </w:rPr>
        <w:t>67</w:t>
      </w:r>
      <w:r w:rsidRPr="00E06F5D">
        <w:rPr>
          <w:color w:val="231F20"/>
          <w:spacing w:val="32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32"/>
          <w:lang w:val="es-ES"/>
        </w:rPr>
        <w:t xml:space="preserve"> </w:t>
      </w:r>
      <w:r w:rsidRPr="00E06F5D">
        <w:rPr>
          <w:color w:val="231F20"/>
          <w:lang w:val="es-ES"/>
        </w:rPr>
        <w:t>presente</w:t>
      </w:r>
      <w:r w:rsidRPr="00E06F5D">
        <w:rPr>
          <w:color w:val="231F20"/>
          <w:spacing w:val="33"/>
          <w:lang w:val="es-ES"/>
        </w:rPr>
        <w:t xml:space="preserve"> </w:t>
      </w:r>
      <w:r w:rsidRPr="00E06F5D">
        <w:rPr>
          <w:color w:val="231F20"/>
          <w:lang w:val="es-ES"/>
        </w:rPr>
        <w:t>reglamento</w:t>
      </w:r>
      <w:r w:rsidRPr="00E06F5D">
        <w:rPr>
          <w:color w:val="231F20"/>
          <w:spacing w:val="32"/>
          <w:lang w:val="es-ES"/>
        </w:rPr>
        <w:t xml:space="preserve"> </w:t>
      </w:r>
      <w:r w:rsidRPr="00E06F5D">
        <w:rPr>
          <w:color w:val="231F20"/>
          <w:lang w:val="es-ES"/>
        </w:rPr>
        <w:t>como</w:t>
      </w:r>
      <w:r w:rsidRPr="00E06F5D">
        <w:rPr>
          <w:color w:val="231F20"/>
          <w:spacing w:val="32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32"/>
          <w:lang w:val="es-ES"/>
        </w:rPr>
        <w:t xml:space="preserve"> </w:t>
      </w:r>
      <w:r w:rsidRPr="00E06F5D">
        <w:rPr>
          <w:color w:val="231F20"/>
          <w:lang w:val="es-ES"/>
        </w:rPr>
        <w:t>términos</w:t>
      </w:r>
      <w:r w:rsidRPr="00E06F5D">
        <w:rPr>
          <w:color w:val="231F20"/>
          <w:spacing w:val="3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32"/>
          <w:lang w:val="es-ES"/>
        </w:rPr>
        <w:t xml:space="preserve"> </w:t>
      </w: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3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32"/>
          <w:lang w:val="es-ES"/>
        </w:rPr>
        <w:t xml:space="preserve"> </w:t>
      </w:r>
      <w:r w:rsidRPr="00E06F5D">
        <w:rPr>
          <w:color w:val="231F20"/>
          <w:lang w:val="es-ES"/>
        </w:rPr>
        <w:t>clasificación</w:t>
      </w:r>
      <w:r w:rsidRPr="00E06F5D">
        <w:rPr>
          <w:color w:val="231F20"/>
          <w:spacing w:val="33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3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</w:p>
    <w:p w14:paraId="0DA177D7" w14:textId="77777777" w:rsidR="00A5337B" w:rsidRPr="00E06F5D" w:rsidRDefault="00A5337B">
      <w:pPr>
        <w:spacing w:line="249" w:lineRule="auto"/>
        <w:rPr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067F3845" w14:textId="77777777" w:rsidR="00A5337B" w:rsidRPr="00E06F5D" w:rsidRDefault="00A5337B">
      <w:pPr>
        <w:pStyle w:val="Textoindependiente"/>
        <w:spacing w:before="11"/>
        <w:ind w:left="0" w:firstLine="0"/>
        <w:jc w:val="left"/>
        <w:rPr>
          <w:sz w:val="9"/>
          <w:lang w:val="es-ES"/>
        </w:rPr>
      </w:pPr>
    </w:p>
    <w:p w14:paraId="599E5547" w14:textId="77777777" w:rsidR="00A5337B" w:rsidRPr="00E06F5D" w:rsidRDefault="00137538">
      <w:pPr>
        <w:pStyle w:val="Textoindependiente"/>
        <w:spacing w:before="126" w:line="249" w:lineRule="auto"/>
        <w:ind w:right="1079" w:firstLine="0"/>
        <w:rPr>
          <w:lang w:val="es-ES"/>
        </w:rPr>
      </w:pPr>
      <w:r w:rsidRPr="00E06F5D">
        <w:rPr>
          <w:color w:val="231F20"/>
          <w:lang w:val="es-ES"/>
        </w:rPr>
        <w:t>categoría mínima exigible, siempre que el objeto del contrato esté incluido en el ámbito 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clasificación de alguno de los grupos o subgrupos de clasificación vigentes, atendiendo para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ello al código CPV del contrato. En tales casos, el empresario podrá acreditar su solvencia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indistintamente mediante su clasificación en el subgrupo de clasificación correspondiente al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bien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acreditando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cumplimiento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requisitos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específic</w:t>
      </w:r>
      <w:r w:rsidRPr="00E06F5D">
        <w:rPr>
          <w:color w:val="231F20"/>
          <w:lang w:val="es-ES"/>
        </w:rPr>
        <w:t>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solvencia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exigidos en el anuncio de licitación o en la invitación a participar en el procedimiento 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detallados en los pliegos del contrato. En defecto de estos, la acreditación de la solvencia 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efectuará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acuerdo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con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dispuesto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apartado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4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del artículo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11.</w:t>
      </w:r>
    </w:p>
    <w:p w14:paraId="2A3A770F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lang w:val="es-ES"/>
        </w:rPr>
      </w:pPr>
    </w:p>
    <w:p w14:paraId="1FF6545E" w14:textId="77777777" w:rsidR="00A5337B" w:rsidRPr="00E06F5D" w:rsidRDefault="00137538">
      <w:pPr>
        <w:pStyle w:val="Ttulo3"/>
        <w:spacing w:before="1" w:line="249" w:lineRule="auto"/>
        <w:ind w:left="4104" w:right="1400" w:hanging="2690"/>
        <w:jc w:val="left"/>
        <w:rPr>
          <w:lang w:val="es-ES"/>
        </w:rPr>
      </w:pPr>
      <w:r w:rsidRPr="00E06F5D">
        <w:rPr>
          <w:color w:val="231F20"/>
          <w:lang w:val="es-ES"/>
        </w:rPr>
        <w:t>Sección</w:t>
      </w:r>
      <w:r w:rsidRPr="00E06F5D">
        <w:rPr>
          <w:color w:val="231F20"/>
          <w:spacing w:val="4"/>
          <w:lang w:val="es-ES"/>
        </w:rPr>
        <w:t xml:space="preserve"> </w:t>
      </w:r>
      <w:r w:rsidRPr="00E06F5D">
        <w:rPr>
          <w:color w:val="231F20"/>
          <w:lang w:val="es-ES"/>
        </w:rPr>
        <w:t>3.ª</w:t>
      </w:r>
      <w:r w:rsidRPr="00E06F5D">
        <w:rPr>
          <w:color w:val="231F20"/>
          <w:spacing w:val="4"/>
          <w:lang w:val="es-ES"/>
        </w:rPr>
        <w:t xml:space="preserve"> </w:t>
      </w:r>
      <w:r w:rsidRPr="00E06F5D">
        <w:rPr>
          <w:color w:val="231F20"/>
          <w:lang w:val="es-ES"/>
        </w:rPr>
        <w:t>Disposiciones</w:t>
      </w:r>
      <w:r w:rsidRPr="00E06F5D">
        <w:rPr>
          <w:color w:val="231F20"/>
          <w:spacing w:val="4"/>
          <w:lang w:val="es-ES"/>
        </w:rPr>
        <w:t xml:space="preserve"> </w:t>
      </w:r>
      <w:r w:rsidRPr="00E06F5D">
        <w:rPr>
          <w:color w:val="231F20"/>
          <w:lang w:val="es-ES"/>
        </w:rPr>
        <w:t>comunes</w:t>
      </w:r>
      <w:r w:rsidRPr="00E06F5D">
        <w:rPr>
          <w:color w:val="231F20"/>
          <w:spacing w:val="4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4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5"/>
          <w:lang w:val="es-ES"/>
        </w:rPr>
        <w:t xml:space="preserve"> </w:t>
      </w:r>
      <w:r w:rsidRPr="00E06F5D">
        <w:rPr>
          <w:color w:val="231F20"/>
          <w:lang w:val="es-ES"/>
        </w:rPr>
        <w:t>clasificación</w:t>
      </w:r>
      <w:r w:rsidRPr="00E06F5D">
        <w:rPr>
          <w:color w:val="231F20"/>
          <w:spacing w:val="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4"/>
          <w:lang w:val="es-ES"/>
        </w:rPr>
        <w:t xml:space="preserve"> </w:t>
      </w:r>
      <w:r w:rsidRPr="00E06F5D">
        <w:rPr>
          <w:color w:val="231F20"/>
          <w:lang w:val="es-ES"/>
        </w:rPr>
        <w:t>empresas</w:t>
      </w:r>
      <w:r w:rsidRPr="00E06F5D">
        <w:rPr>
          <w:color w:val="231F20"/>
          <w:spacing w:val="4"/>
          <w:lang w:val="es-ES"/>
        </w:rPr>
        <w:t xml:space="preserve"> </w:t>
      </w:r>
      <w:r w:rsidRPr="00E06F5D">
        <w:rPr>
          <w:color w:val="231F20"/>
          <w:lang w:val="es-ES"/>
        </w:rPr>
        <w:t>contratistas</w:t>
      </w:r>
      <w:r w:rsidRPr="00E06F5D">
        <w:rPr>
          <w:color w:val="231F20"/>
          <w:spacing w:val="-5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obras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servicios</w:t>
      </w:r>
    </w:p>
    <w:p w14:paraId="480F4C6D" w14:textId="77777777" w:rsidR="00A5337B" w:rsidRPr="00E06F5D" w:rsidRDefault="00A5337B">
      <w:pPr>
        <w:pStyle w:val="Textoindependiente"/>
        <w:spacing w:before="7"/>
        <w:ind w:left="0" w:firstLine="0"/>
        <w:jc w:val="left"/>
        <w:rPr>
          <w:b/>
          <w:i/>
          <w:sz w:val="29"/>
          <w:lang w:val="es-ES"/>
        </w:rPr>
      </w:pPr>
    </w:p>
    <w:p w14:paraId="0DF3C6DF" w14:textId="77777777" w:rsidR="00A5337B" w:rsidRPr="00E06F5D" w:rsidRDefault="00137538">
      <w:pPr>
        <w:ind w:left="1075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5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47.</w:t>
      </w:r>
      <w:r w:rsidRPr="00E06F5D">
        <w:rPr>
          <w:b/>
          <w:color w:val="231F20"/>
          <w:spacing w:val="4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Solicitudes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clasificación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y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documentación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</w:t>
      </w:r>
      <w:r w:rsidRPr="00E06F5D">
        <w:rPr>
          <w:i/>
          <w:color w:val="231F20"/>
          <w:spacing w:val="-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incorporar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al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expediente.</w:t>
      </w:r>
    </w:p>
    <w:p w14:paraId="5C21013F" w14:textId="77777777" w:rsidR="00A5337B" w:rsidRPr="00E06F5D" w:rsidRDefault="00137538">
      <w:pPr>
        <w:pStyle w:val="Textoindependiente"/>
        <w:spacing w:before="124" w:line="249" w:lineRule="auto"/>
        <w:ind w:right="1081"/>
        <w:rPr>
          <w:lang w:val="es-ES"/>
        </w:rPr>
      </w:pPr>
      <w:r w:rsidRPr="00E06F5D">
        <w:rPr>
          <w:color w:val="231F20"/>
          <w:lang w:val="es-ES"/>
        </w:rPr>
        <w:t>El expediente de clasificación de las empresas se iniciará a petición de las mismas, que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 presentará en la forma regulada en la Ley 30/1992, de 26 de noviembre, de Régimen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Jurídico de las Administraciones Públicas y del Procedimiento Administrativo Común</w:t>
      </w:r>
      <w:r w:rsidRPr="00E06F5D">
        <w:rPr>
          <w:color w:val="231F20"/>
          <w:lang w:val="es-ES"/>
        </w:rPr>
        <w:t>, 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mediante formulario tipo, aprobado por la Junta Consultiva de Contratación Administrativa,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estará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integrado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por los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siguientes documentos:</w:t>
      </w:r>
    </w:p>
    <w:p w14:paraId="7939BC7A" w14:textId="77777777" w:rsidR="00A5337B" w:rsidRPr="00E06F5D" w:rsidRDefault="00137538">
      <w:pPr>
        <w:pStyle w:val="Prrafodelista"/>
        <w:numPr>
          <w:ilvl w:val="0"/>
          <w:numId w:val="167"/>
        </w:numPr>
        <w:tabs>
          <w:tab w:val="left" w:pos="1682"/>
        </w:tabs>
        <w:spacing w:before="122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Solicitud de clasificación de la empresa,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 la que se acreditará la denominación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social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nombre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persona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física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supuestos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empresarios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individuales, el domicilio, el número de identificación fiscal y los subgrupos en que desea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obtener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clasificación.</w:t>
      </w:r>
    </w:p>
    <w:p w14:paraId="3700986B" w14:textId="77777777" w:rsidR="00A5337B" w:rsidRPr="00E06F5D" w:rsidRDefault="00137538">
      <w:pPr>
        <w:pStyle w:val="Prrafodelista"/>
        <w:numPr>
          <w:ilvl w:val="0"/>
          <w:numId w:val="167"/>
        </w:numPr>
        <w:tabs>
          <w:tab w:val="left" w:pos="1638"/>
        </w:tabs>
        <w:spacing w:before="3"/>
        <w:ind w:left="1637" w:right="0" w:hanging="223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Documentos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acr</w:t>
      </w:r>
      <w:r w:rsidRPr="00E06F5D">
        <w:rPr>
          <w:color w:val="231F20"/>
          <w:sz w:val="20"/>
          <w:lang w:val="es-ES"/>
        </w:rPr>
        <w:t>editación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características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jurídicas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empresa:</w:t>
      </w:r>
    </w:p>
    <w:p w14:paraId="2CE423B4" w14:textId="77777777" w:rsidR="00A5337B" w:rsidRPr="00E06F5D" w:rsidRDefault="00137538">
      <w:pPr>
        <w:pStyle w:val="Prrafodelista"/>
        <w:numPr>
          <w:ilvl w:val="0"/>
          <w:numId w:val="166"/>
        </w:numPr>
        <w:tabs>
          <w:tab w:val="left" w:pos="1673"/>
        </w:tabs>
        <w:spacing w:before="129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Acreditación de la personalidad jurídica y de la capacidad de obrar en las personas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jurídicas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conformidad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15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9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10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Reglamento.</w:t>
      </w:r>
    </w:p>
    <w:p w14:paraId="473A7A45" w14:textId="77777777" w:rsidR="00A5337B" w:rsidRPr="00E06F5D" w:rsidRDefault="00137538">
      <w:pPr>
        <w:pStyle w:val="Textoindependiente"/>
        <w:spacing w:line="249" w:lineRule="auto"/>
        <w:ind w:right="1081"/>
        <w:rPr>
          <w:lang w:val="es-ES"/>
        </w:rPr>
      </w:pPr>
      <w:r w:rsidRPr="00E06F5D">
        <w:rPr>
          <w:color w:val="231F20"/>
          <w:lang w:val="es-ES"/>
        </w:rPr>
        <w:t>El objeto social de las personas jurídicas deberá comprender las actividades incluidas en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subgrupos en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solicite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clasificación.</w:t>
      </w:r>
    </w:p>
    <w:p w14:paraId="297186A7" w14:textId="77777777" w:rsidR="00A5337B" w:rsidRPr="00E06F5D" w:rsidRDefault="00137538">
      <w:pPr>
        <w:pStyle w:val="Prrafodelista"/>
        <w:numPr>
          <w:ilvl w:val="0"/>
          <w:numId w:val="166"/>
        </w:numPr>
        <w:tabs>
          <w:tab w:val="left" w:pos="1724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Declaración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concurrir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alguna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causas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prohibición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establecidas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20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acreditación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hallarse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corriente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cumplimiento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obligaciones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tributarias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Seguridad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Social,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términos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establecidos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artículos 13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16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Reglamento.</w:t>
      </w:r>
    </w:p>
    <w:p w14:paraId="0347897E" w14:textId="77777777" w:rsidR="00A5337B" w:rsidRPr="00E06F5D" w:rsidRDefault="00137538">
      <w:pPr>
        <w:pStyle w:val="Prrafodelista"/>
        <w:numPr>
          <w:ilvl w:val="0"/>
          <w:numId w:val="166"/>
        </w:numPr>
        <w:tabs>
          <w:tab w:val="left" w:pos="1683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 xml:space="preserve">En las solicitudes formuladas por personas jurídicas cuyo capital </w:t>
      </w:r>
      <w:r w:rsidRPr="00E06F5D">
        <w:rPr>
          <w:color w:val="231F20"/>
          <w:sz w:val="20"/>
          <w:lang w:val="es-ES"/>
        </w:rPr>
        <w:t>esté dividido 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acciones o participaciones de carácter nominativo, declaración del Secretario del Consejo de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Administración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Administrador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sobre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distribución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capital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social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titularidad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mismo.</w:t>
      </w:r>
    </w:p>
    <w:p w14:paraId="6A724B90" w14:textId="77777777" w:rsidR="00A5337B" w:rsidRPr="00E06F5D" w:rsidRDefault="00137538">
      <w:pPr>
        <w:pStyle w:val="Prrafodelista"/>
        <w:numPr>
          <w:ilvl w:val="0"/>
          <w:numId w:val="167"/>
        </w:numPr>
        <w:tabs>
          <w:tab w:val="left" w:pos="1638"/>
        </w:tabs>
        <w:spacing w:before="121"/>
        <w:ind w:left="1637" w:right="0" w:hanging="223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Documentos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acreditación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organización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empresa:</w:t>
      </w:r>
    </w:p>
    <w:p w14:paraId="3DC9B446" w14:textId="77777777" w:rsidR="00A5337B" w:rsidRPr="00E06F5D" w:rsidRDefault="00137538">
      <w:pPr>
        <w:pStyle w:val="Prrafodelista"/>
        <w:numPr>
          <w:ilvl w:val="0"/>
          <w:numId w:val="165"/>
        </w:numPr>
        <w:tabs>
          <w:tab w:val="left" w:pos="1668"/>
        </w:tabs>
        <w:spacing w:before="130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Cuadro de directivos de la empresa. Declaración sobre la composición e integrantes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 órganos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dirección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administración.</w:t>
      </w:r>
    </w:p>
    <w:p w14:paraId="7E15AD8E" w14:textId="77777777" w:rsidR="00A5337B" w:rsidRPr="00E06F5D" w:rsidRDefault="00137538">
      <w:pPr>
        <w:pStyle w:val="Prrafodelista"/>
        <w:numPr>
          <w:ilvl w:val="0"/>
          <w:numId w:val="165"/>
        </w:numPr>
        <w:tabs>
          <w:tab w:val="left" w:pos="1649"/>
        </w:tabs>
        <w:spacing w:before="1"/>
        <w:ind w:left="1648" w:right="0" w:hanging="234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Justificación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fehaciente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representación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apoderamiento.</w:t>
      </w:r>
    </w:p>
    <w:p w14:paraId="20B00F68" w14:textId="77777777" w:rsidR="00A5337B" w:rsidRPr="00E06F5D" w:rsidRDefault="00137538">
      <w:pPr>
        <w:pStyle w:val="Prrafodelista"/>
        <w:numPr>
          <w:ilvl w:val="0"/>
          <w:numId w:val="167"/>
        </w:numPr>
        <w:tabs>
          <w:tab w:val="left" w:pos="1638"/>
        </w:tabs>
        <w:spacing w:before="130"/>
        <w:ind w:left="1637" w:right="0" w:hanging="223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Documentación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acreditar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medios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financieros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empresa:</w:t>
      </w:r>
    </w:p>
    <w:p w14:paraId="1D4BD523" w14:textId="77777777" w:rsidR="00A5337B" w:rsidRPr="00E06F5D" w:rsidRDefault="00137538">
      <w:pPr>
        <w:pStyle w:val="Prrafodelista"/>
        <w:numPr>
          <w:ilvl w:val="0"/>
          <w:numId w:val="164"/>
        </w:numPr>
        <w:tabs>
          <w:tab w:val="left" w:pos="1657"/>
        </w:tabs>
        <w:spacing w:before="129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Para las sociedades las cuentas anuales de los dos últimos ejercicios presentados 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Registro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Mercantil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Registro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oficial.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empresarios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individuales, cuentas anuales de los d</w:t>
      </w:r>
      <w:r w:rsidRPr="00E06F5D">
        <w:rPr>
          <w:color w:val="231F20"/>
          <w:sz w:val="20"/>
          <w:lang w:val="es-ES"/>
        </w:rPr>
        <w:t>os últimos ejercicios cerrados; si existe obligación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formal, declaraciones del Impuesto sobre el Patrimonio, correspondiente a los tres últimos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años, y en defecto de alguna de estas declaraciones, las del Impuesto sobre la Renta de 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Personas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Físicas.</w:t>
      </w:r>
    </w:p>
    <w:p w14:paraId="013C56B7" w14:textId="77777777" w:rsidR="00A5337B" w:rsidRPr="00E06F5D" w:rsidRDefault="00137538">
      <w:pPr>
        <w:pStyle w:val="Prrafodelista"/>
        <w:numPr>
          <w:ilvl w:val="0"/>
          <w:numId w:val="164"/>
        </w:numPr>
        <w:tabs>
          <w:tab w:val="left" w:pos="1662"/>
        </w:tabs>
        <w:spacing w:before="4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Declaración, respecto de los tres últimos ejercicios, de la cifra global correspondiente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 volumen de negocios de la empresa y de la referida exclusivamente a la ejecución de 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relacionados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actividades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desea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obtener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clasificación,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expresando las obligaciones contraídas que en tal período han sido cumplidas y las que 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encuentran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ejecución,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indicando,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fecha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prevista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conclusión.</w:t>
      </w:r>
    </w:p>
    <w:p w14:paraId="02D76A66" w14:textId="77777777" w:rsidR="00A5337B" w:rsidRPr="00E06F5D" w:rsidRDefault="00137538">
      <w:pPr>
        <w:pStyle w:val="Prrafodelista"/>
        <w:numPr>
          <w:ilvl w:val="0"/>
          <w:numId w:val="167"/>
        </w:numPr>
        <w:tabs>
          <w:tab w:val="left" w:pos="1638"/>
        </w:tabs>
        <w:spacing w:before="122"/>
        <w:ind w:left="1637" w:right="0" w:hanging="223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Documentación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acreditar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medios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personales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empresa:</w:t>
      </w:r>
    </w:p>
    <w:p w14:paraId="1D197C36" w14:textId="77777777" w:rsidR="00A5337B" w:rsidRPr="00E06F5D" w:rsidRDefault="00A5337B">
      <w:pPr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75BEE895" w14:textId="77777777" w:rsidR="00A5337B" w:rsidRPr="00E06F5D" w:rsidRDefault="00A5337B">
      <w:pPr>
        <w:pStyle w:val="Textoindependiente"/>
        <w:spacing w:before="11"/>
        <w:ind w:left="0" w:firstLine="0"/>
        <w:jc w:val="left"/>
        <w:rPr>
          <w:sz w:val="9"/>
          <w:lang w:val="es-ES"/>
        </w:rPr>
      </w:pPr>
    </w:p>
    <w:p w14:paraId="37EDA031" w14:textId="77777777" w:rsidR="00A5337B" w:rsidRPr="00E06F5D" w:rsidRDefault="00137538">
      <w:pPr>
        <w:pStyle w:val="Prrafodelista"/>
        <w:numPr>
          <w:ilvl w:val="0"/>
          <w:numId w:val="163"/>
        </w:numPr>
        <w:tabs>
          <w:tab w:val="left" w:pos="1700"/>
        </w:tabs>
        <w:spacing w:before="126" w:line="249" w:lineRule="auto"/>
        <w:ind w:right="1081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Relación</w:t>
      </w:r>
      <w:r w:rsidRPr="00E06F5D">
        <w:rPr>
          <w:color w:val="231F20"/>
          <w:spacing w:val="4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4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personal</w:t>
      </w:r>
      <w:r w:rsidRPr="00E06F5D">
        <w:rPr>
          <w:color w:val="231F20"/>
          <w:spacing w:val="4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técnico</w:t>
      </w:r>
      <w:r w:rsidRPr="00E06F5D">
        <w:rPr>
          <w:color w:val="231F20"/>
          <w:spacing w:val="4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profesional</w:t>
      </w:r>
      <w:r w:rsidRPr="00E06F5D">
        <w:rPr>
          <w:color w:val="231F20"/>
          <w:spacing w:val="4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4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titulación</w:t>
      </w:r>
      <w:r w:rsidRPr="00E06F5D">
        <w:rPr>
          <w:color w:val="231F20"/>
          <w:spacing w:val="4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universitaria</w:t>
      </w:r>
      <w:r w:rsidRPr="00E06F5D">
        <w:rPr>
          <w:color w:val="231F20"/>
          <w:spacing w:val="4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vinculado</w:t>
      </w:r>
      <w:r w:rsidRPr="00E06F5D">
        <w:rPr>
          <w:color w:val="231F20"/>
          <w:spacing w:val="4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4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 contratos.</w:t>
      </w:r>
    </w:p>
    <w:p w14:paraId="32274401" w14:textId="77777777" w:rsidR="00A5337B" w:rsidRPr="00E06F5D" w:rsidRDefault="00137538">
      <w:pPr>
        <w:pStyle w:val="Prrafodelista"/>
        <w:numPr>
          <w:ilvl w:val="0"/>
          <w:numId w:val="163"/>
        </w:numPr>
        <w:tabs>
          <w:tab w:val="left" w:pos="1697"/>
        </w:tabs>
        <w:spacing w:before="1" w:line="249" w:lineRule="auto"/>
        <w:ind w:right="1081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Relación</w:t>
      </w:r>
      <w:r w:rsidRPr="00E06F5D">
        <w:rPr>
          <w:color w:val="231F20"/>
          <w:spacing w:val="4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4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personal</w:t>
      </w:r>
      <w:r w:rsidRPr="00E06F5D">
        <w:rPr>
          <w:color w:val="231F20"/>
          <w:spacing w:val="4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técnico</w:t>
      </w:r>
      <w:r w:rsidRPr="00E06F5D">
        <w:rPr>
          <w:color w:val="231F20"/>
          <w:spacing w:val="4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profesional</w:t>
      </w:r>
      <w:r w:rsidRPr="00E06F5D">
        <w:rPr>
          <w:color w:val="231F20"/>
          <w:spacing w:val="4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sin</w:t>
      </w:r>
      <w:r w:rsidRPr="00E06F5D">
        <w:rPr>
          <w:color w:val="231F20"/>
          <w:spacing w:val="4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titulación</w:t>
      </w:r>
      <w:r w:rsidRPr="00E06F5D">
        <w:rPr>
          <w:color w:val="231F20"/>
          <w:spacing w:val="4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universitaria</w:t>
      </w:r>
      <w:r w:rsidRPr="00E06F5D">
        <w:rPr>
          <w:color w:val="231F20"/>
          <w:spacing w:val="4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vinculado</w:t>
      </w:r>
      <w:r w:rsidRPr="00E06F5D">
        <w:rPr>
          <w:color w:val="231F20"/>
          <w:spacing w:val="4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4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 contratos.</w:t>
      </w:r>
    </w:p>
    <w:p w14:paraId="2768A9CA" w14:textId="77777777" w:rsidR="00A5337B" w:rsidRPr="00E06F5D" w:rsidRDefault="00137538">
      <w:pPr>
        <w:pStyle w:val="Prrafodelista"/>
        <w:numPr>
          <w:ilvl w:val="0"/>
          <w:numId w:val="163"/>
        </w:numPr>
        <w:tabs>
          <w:tab w:val="left" w:pos="1676"/>
        </w:tabs>
        <w:spacing w:before="1" w:line="249" w:lineRule="auto"/>
        <w:ind w:right="1081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Declaración</w:t>
      </w:r>
      <w:r w:rsidRPr="00E06F5D">
        <w:rPr>
          <w:color w:val="231F20"/>
          <w:spacing w:val="3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3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3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efectivos</w:t>
      </w:r>
      <w:r w:rsidRPr="00E06F5D">
        <w:rPr>
          <w:color w:val="231F20"/>
          <w:spacing w:val="3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personales</w:t>
      </w:r>
      <w:r w:rsidRPr="00E06F5D">
        <w:rPr>
          <w:color w:val="231F20"/>
          <w:spacing w:val="3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medios</w:t>
      </w:r>
      <w:r w:rsidRPr="00E06F5D">
        <w:rPr>
          <w:color w:val="231F20"/>
          <w:spacing w:val="3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3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3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</w:t>
      </w:r>
      <w:r w:rsidRPr="00E06F5D">
        <w:rPr>
          <w:color w:val="231F20"/>
          <w:spacing w:val="3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3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3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tres</w:t>
      </w:r>
      <w:r w:rsidRPr="00E06F5D">
        <w:rPr>
          <w:color w:val="231F20"/>
          <w:spacing w:val="3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últimos</w:t>
      </w:r>
      <w:r w:rsidRPr="00E06F5D">
        <w:rPr>
          <w:color w:val="231F20"/>
          <w:spacing w:val="-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años.</w:t>
      </w:r>
    </w:p>
    <w:p w14:paraId="75467289" w14:textId="77777777" w:rsidR="00A5337B" w:rsidRPr="00E06F5D" w:rsidRDefault="00137538">
      <w:pPr>
        <w:pStyle w:val="Prrafodelista"/>
        <w:numPr>
          <w:ilvl w:val="0"/>
          <w:numId w:val="167"/>
        </w:numPr>
        <w:tabs>
          <w:tab w:val="left" w:pos="1696"/>
        </w:tabs>
        <w:spacing w:before="12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Documentación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acreditar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materiales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empresa: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relación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maquinaria, material y equipos a disposición de la empresa, en propiedad, en arrendamiento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 en arrendamiento financiero, para la ejecución de las actividades de los subgrupos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clasificación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solicitados,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aportando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justificación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documental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tal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dispo</w:t>
      </w:r>
      <w:r w:rsidRPr="00E06F5D">
        <w:rPr>
          <w:color w:val="231F20"/>
          <w:sz w:val="20"/>
          <w:lang w:val="es-ES"/>
        </w:rPr>
        <w:t>nibilidad.</w:t>
      </w:r>
    </w:p>
    <w:p w14:paraId="2AA4EEE7" w14:textId="77777777" w:rsidR="00A5337B" w:rsidRPr="00E06F5D" w:rsidRDefault="00137538">
      <w:pPr>
        <w:pStyle w:val="Prrafodelista"/>
        <w:numPr>
          <w:ilvl w:val="0"/>
          <w:numId w:val="167"/>
        </w:numPr>
        <w:tabs>
          <w:tab w:val="left" w:pos="1649"/>
        </w:tabs>
        <w:spacing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Documentación para acreditar la experiencia en la ejecución de trabajos relacionados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actividades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subgrupos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clasificación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solicitados:</w:t>
      </w:r>
    </w:p>
    <w:p w14:paraId="146DD496" w14:textId="77777777" w:rsidR="00A5337B" w:rsidRPr="00E06F5D" w:rsidRDefault="00137538">
      <w:pPr>
        <w:pStyle w:val="Prrafodelista"/>
        <w:numPr>
          <w:ilvl w:val="0"/>
          <w:numId w:val="162"/>
        </w:numPr>
        <w:tabs>
          <w:tab w:val="left" w:pos="1698"/>
        </w:tabs>
        <w:spacing w:before="121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Para los contratos de obras: por cada subgrupo que solicite la empresa presentará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relación de las obras correspondientes a esa actividad, realizadas durante los últimos cinco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años, indicando si los trabajos se han llevado a cabo directamente o mediante sub</w:t>
      </w:r>
      <w:r w:rsidRPr="00E06F5D">
        <w:rPr>
          <w:color w:val="231F20"/>
          <w:sz w:val="20"/>
          <w:lang w:val="es-ES"/>
        </w:rPr>
        <w:t>contratos.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relación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acompañará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certificados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buena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ejecución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más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importantes.</w:t>
      </w:r>
    </w:p>
    <w:p w14:paraId="5481289A" w14:textId="77777777" w:rsidR="00A5337B" w:rsidRPr="00E06F5D" w:rsidRDefault="00137538">
      <w:pPr>
        <w:pStyle w:val="Textoindependiente"/>
        <w:spacing w:before="2"/>
        <w:ind w:left="1415" w:firstLine="0"/>
        <w:rPr>
          <w:lang w:val="es-ES"/>
        </w:rPr>
      </w:pP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certificados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cumplirán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siguientes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condiciones:</w:t>
      </w:r>
    </w:p>
    <w:p w14:paraId="79FF78EE" w14:textId="77777777" w:rsidR="00A5337B" w:rsidRPr="00E06F5D" w:rsidRDefault="00137538">
      <w:pPr>
        <w:pStyle w:val="Prrafodelista"/>
        <w:numPr>
          <w:ilvl w:val="1"/>
          <w:numId w:val="162"/>
        </w:numPr>
        <w:tabs>
          <w:tab w:val="left" w:pos="1672"/>
        </w:tabs>
        <w:spacing w:before="130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Describirán sucintamente los trabajos realizados, con la información relevante sobre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cantidades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valores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aplicación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expresión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características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definen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 materiales empleados.</w:t>
      </w:r>
    </w:p>
    <w:p w14:paraId="58CF2C42" w14:textId="77777777" w:rsidR="00A5337B" w:rsidRPr="00E06F5D" w:rsidRDefault="00137538">
      <w:pPr>
        <w:pStyle w:val="Prrafodelista"/>
        <w:numPr>
          <w:ilvl w:val="1"/>
          <w:numId w:val="162"/>
        </w:numPr>
        <w:tabs>
          <w:tab w:val="left" w:pos="1767"/>
        </w:tabs>
        <w:spacing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Incluirán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confirmación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totalidad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contratada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satisfactoriamente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terminada.</w:t>
      </w:r>
    </w:p>
    <w:p w14:paraId="1EE1CC1A" w14:textId="77777777" w:rsidR="00A5337B" w:rsidRPr="00E06F5D" w:rsidRDefault="00137538">
      <w:pPr>
        <w:pStyle w:val="Prrafodelista"/>
        <w:numPr>
          <w:ilvl w:val="1"/>
          <w:numId w:val="162"/>
        </w:numPr>
        <w:tabs>
          <w:tab w:val="left" w:pos="1655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 certificados de obras realizadas para las Administraciones públicas se expedirán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director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serán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refrendados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conformidad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entidad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contratante.</w:t>
      </w:r>
    </w:p>
    <w:p w14:paraId="575FB90A" w14:textId="77777777" w:rsidR="00A5337B" w:rsidRPr="00E06F5D" w:rsidRDefault="00137538">
      <w:pPr>
        <w:pStyle w:val="Prrafodelista"/>
        <w:numPr>
          <w:ilvl w:val="1"/>
          <w:numId w:val="162"/>
        </w:numPr>
        <w:tabs>
          <w:tab w:val="left" w:pos="1729"/>
        </w:tabs>
        <w:spacing w:before="1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certificados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realizadas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entidades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privadas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expedirán por el director de la obra y serán refrendados con la conformidad de la entidad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contratante.</w:t>
      </w:r>
    </w:p>
    <w:p w14:paraId="0E4AAC4C" w14:textId="77777777" w:rsidR="00A5337B" w:rsidRPr="00E06F5D" w:rsidRDefault="00137538">
      <w:pPr>
        <w:pStyle w:val="Prrafodelista"/>
        <w:numPr>
          <w:ilvl w:val="1"/>
          <w:numId w:val="162"/>
        </w:numPr>
        <w:tabs>
          <w:tab w:val="left" w:pos="1664"/>
        </w:tabs>
        <w:spacing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certificados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ejecución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obras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realizadas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gestión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propia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expedirán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director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serán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visados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Colegio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Oficial.</w:t>
      </w:r>
    </w:p>
    <w:p w14:paraId="61C09628" w14:textId="77777777" w:rsidR="00A5337B" w:rsidRPr="00E06F5D" w:rsidRDefault="00137538">
      <w:pPr>
        <w:pStyle w:val="Prrafodelista"/>
        <w:numPr>
          <w:ilvl w:val="1"/>
          <w:numId w:val="162"/>
        </w:numPr>
        <w:tabs>
          <w:tab w:val="left" w:pos="1643"/>
        </w:tabs>
        <w:spacing w:before="1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 certificados a que se refiere este apartado serán redactados de manera 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contengan la totalidad de los datos que se exponen en los modelos que figuren en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expediente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formulario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tipo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tramitación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clasificación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empresa.</w:t>
      </w:r>
    </w:p>
    <w:p w14:paraId="344D5F5D" w14:textId="77777777" w:rsidR="00A5337B" w:rsidRPr="00E06F5D" w:rsidRDefault="00137538">
      <w:pPr>
        <w:pStyle w:val="Prrafodelista"/>
        <w:numPr>
          <w:ilvl w:val="0"/>
          <w:numId w:val="162"/>
        </w:numPr>
        <w:tabs>
          <w:tab w:val="left" w:pos="1672"/>
        </w:tabs>
        <w:spacing w:before="121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Para los contratos de servicios: por cada subgrupo que solicite, la empresa presentará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relación</w:t>
      </w:r>
      <w:r w:rsidRPr="00E06F5D">
        <w:rPr>
          <w:color w:val="231F20"/>
          <w:sz w:val="20"/>
          <w:lang w:val="es-ES"/>
        </w:rPr>
        <w:t xml:space="preserve"> de los servicios correspondientes a esa actividad realizados durante los últimos tres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años, indicando si los trabajos se han llevado a cabo directamente o mediante subcontratos.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Irán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acompañados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certificados 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buena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ejecución.</w:t>
      </w:r>
    </w:p>
    <w:p w14:paraId="17503CAB" w14:textId="77777777" w:rsidR="00A5337B" w:rsidRPr="00E06F5D" w:rsidRDefault="00137538">
      <w:pPr>
        <w:pStyle w:val="Textoindependiente"/>
        <w:spacing w:before="2"/>
        <w:ind w:left="1415" w:firstLine="0"/>
        <w:rPr>
          <w:lang w:val="es-ES"/>
        </w:rPr>
      </w:pP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certificados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cumplirán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condiciones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siguientes:</w:t>
      </w:r>
    </w:p>
    <w:p w14:paraId="7C342357" w14:textId="77777777" w:rsidR="00A5337B" w:rsidRPr="00E06F5D" w:rsidRDefault="00137538">
      <w:pPr>
        <w:pStyle w:val="Prrafodelista"/>
        <w:numPr>
          <w:ilvl w:val="1"/>
          <w:numId w:val="162"/>
        </w:numPr>
        <w:tabs>
          <w:tab w:val="left" w:pos="1672"/>
        </w:tabs>
        <w:spacing w:before="130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Describirán sucintamente los trabajos realizados, con la información relevante sobre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aplicación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plazos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correspondientes.</w:t>
      </w:r>
    </w:p>
    <w:p w14:paraId="773CBBC9" w14:textId="77777777" w:rsidR="00A5337B" w:rsidRPr="00E06F5D" w:rsidRDefault="00137538">
      <w:pPr>
        <w:pStyle w:val="Prrafodelista"/>
        <w:numPr>
          <w:ilvl w:val="1"/>
          <w:numId w:val="162"/>
        </w:numPr>
        <w:tabs>
          <w:tab w:val="left" w:pos="1720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certificados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servicios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realizados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públicas se expedirán por persona responsable y serán refrendados con la conformidad de la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entidad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contratante.</w:t>
      </w:r>
    </w:p>
    <w:p w14:paraId="6FFCFF89" w14:textId="77777777" w:rsidR="00A5337B" w:rsidRPr="00E06F5D" w:rsidRDefault="00137538">
      <w:pPr>
        <w:pStyle w:val="Prrafodelista"/>
        <w:numPr>
          <w:ilvl w:val="1"/>
          <w:numId w:val="162"/>
        </w:numPr>
        <w:tabs>
          <w:tab w:val="left" w:pos="1693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 certificados de ejecución de servicios realizados para entidades privadas 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expedirán por persona responsable de su ejecuc</w:t>
      </w:r>
      <w:r w:rsidRPr="00E06F5D">
        <w:rPr>
          <w:color w:val="231F20"/>
          <w:sz w:val="20"/>
          <w:lang w:val="es-ES"/>
        </w:rPr>
        <w:t>ión y serán refrendados con la conformidad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entidad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contratante.</w:t>
      </w:r>
    </w:p>
    <w:p w14:paraId="57E40BCD" w14:textId="77777777" w:rsidR="00A5337B" w:rsidRPr="00E06F5D" w:rsidRDefault="00137538">
      <w:pPr>
        <w:pStyle w:val="Prrafodelista"/>
        <w:numPr>
          <w:ilvl w:val="1"/>
          <w:numId w:val="162"/>
        </w:numPr>
        <w:tabs>
          <w:tab w:val="left" w:pos="1681"/>
        </w:tabs>
        <w:spacing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Se podrán tener en cuenta los certificados de ejecución de servicios realizados 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gestión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propia,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sean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expedidos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director responsable.</w:t>
      </w:r>
    </w:p>
    <w:p w14:paraId="62A59A00" w14:textId="77777777" w:rsidR="00A5337B" w:rsidRPr="00E06F5D" w:rsidRDefault="00137538">
      <w:pPr>
        <w:pStyle w:val="Textoindependiente"/>
        <w:spacing w:line="249" w:lineRule="auto"/>
        <w:ind w:right="1079"/>
        <w:rPr>
          <w:lang w:val="es-ES"/>
        </w:rPr>
      </w:pP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certificados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refiere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este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apartado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serán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redactados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manera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contengan la totalidad de los datos que se exponen en los modelos que figuren en 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expediente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formulario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clasificación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empresa.</w:t>
      </w:r>
    </w:p>
    <w:p w14:paraId="0611ECBD" w14:textId="77777777" w:rsidR="00A5337B" w:rsidRPr="00E06F5D" w:rsidRDefault="00137538">
      <w:pPr>
        <w:pStyle w:val="Prrafodelista"/>
        <w:numPr>
          <w:ilvl w:val="0"/>
          <w:numId w:val="167"/>
        </w:numPr>
        <w:tabs>
          <w:tab w:val="left" w:pos="1702"/>
        </w:tabs>
        <w:spacing w:before="12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Documentación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complementaria: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expediente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formulario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tipo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acompañará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documentación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siguiente:</w:t>
      </w:r>
    </w:p>
    <w:p w14:paraId="78B3B000" w14:textId="77777777" w:rsidR="00A5337B" w:rsidRPr="00E06F5D" w:rsidRDefault="00137538">
      <w:pPr>
        <w:pStyle w:val="Prrafodelista"/>
        <w:numPr>
          <w:ilvl w:val="0"/>
          <w:numId w:val="161"/>
        </w:numPr>
        <w:tabs>
          <w:tab w:val="left" w:pos="1649"/>
        </w:tabs>
        <w:spacing w:before="121"/>
        <w:ind w:right="0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Copia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documento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nacional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identidad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personas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firmen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solicitud.</w:t>
      </w:r>
    </w:p>
    <w:p w14:paraId="2073E9B0" w14:textId="77777777" w:rsidR="00A5337B" w:rsidRPr="00E06F5D" w:rsidRDefault="00A5337B">
      <w:pPr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19D8B7D1" w14:textId="77777777" w:rsidR="00A5337B" w:rsidRPr="00E06F5D" w:rsidRDefault="00137538">
      <w:pPr>
        <w:pStyle w:val="Prrafodelista"/>
        <w:numPr>
          <w:ilvl w:val="0"/>
          <w:numId w:val="161"/>
        </w:numPr>
        <w:tabs>
          <w:tab w:val="left" w:pos="1665"/>
        </w:tabs>
        <w:spacing w:before="120" w:line="249" w:lineRule="auto"/>
        <w:ind w:left="1075"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lastRenderedPageBreak/>
        <w:t>Copia de la declaración anual de operaciones con terceros, compras y ventas de 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últimos ejercicios.</w:t>
      </w:r>
    </w:p>
    <w:p w14:paraId="2A108D37" w14:textId="77777777" w:rsidR="00A5337B" w:rsidRPr="00E06F5D" w:rsidRDefault="00137538">
      <w:pPr>
        <w:pStyle w:val="Prrafodelista"/>
        <w:numPr>
          <w:ilvl w:val="0"/>
          <w:numId w:val="161"/>
        </w:numPr>
        <w:tabs>
          <w:tab w:val="left" w:pos="1642"/>
        </w:tabs>
        <w:spacing w:line="249" w:lineRule="auto"/>
        <w:ind w:left="1075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Copia de la declaración del cuarto trimestre del año anterior, del resumen anual de 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dos últimos años y de las declaraciones parciales del año en</w:t>
      </w:r>
      <w:r w:rsidRPr="00E06F5D">
        <w:rPr>
          <w:color w:val="231F20"/>
          <w:sz w:val="20"/>
          <w:lang w:val="es-ES"/>
        </w:rPr>
        <w:t xml:space="preserve"> curso del Impuesto sobre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Añadido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tributo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equivalente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territorios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rige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dicho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Impuesto.</w:t>
      </w:r>
    </w:p>
    <w:p w14:paraId="58064AF9" w14:textId="77777777" w:rsidR="00A5337B" w:rsidRPr="00E06F5D" w:rsidRDefault="00137538">
      <w:pPr>
        <w:pStyle w:val="Prrafodelista"/>
        <w:numPr>
          <w:ilvl w:val="0"/>
          <w:numId w:val="161"/>
        </w:numPr>
        <w:tabs>
          <w:tab w:val="left" w:pos="1660"/>
        </w:tabs>
        <w:spacing w:before="1" w:line="249" w:lineRule="auto"/>
        <w:ind w:left="1075"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Informe de la vida laboral de la empresa referido al último mes, para cada una de 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cuentas de cotización en la actividad de construcción o</w:t>
      </w:r>
      <w:r w:rsidRPr="00E06F5D">
        <w:rPr>
          <w:color w:val="231F20"/>
          <w:sz w:val="20"/>
          <w:lang w:val="es-ES"/>
        </w:rPr>
        <w:t xml:space="preserve"> en la actividad de servicios, emitido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Tesorería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General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Seguridad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Social.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informes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deberán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constar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siguientes datos: actividad de la empresa, relación nominal de los trabajadores, grupo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cotización al que están adscritos, fechas de alta y baja, tipo de contrato y número de días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cotizados.</w:t>
      </w:r>
    </w:p>
    <w:p w14:paraId="0477240D" w14:textId="77777777" w:rsidR="00A5337B" w:rsidRPr="00E06F5D" w:rsidRDefault="00137538">
      <w:pPr>
        <w:pStyle w:val="Prrafodelista"/>
        <w:numPr>
          <w:ilvl w:val="0"/>
          <w:numId w:val="161"/>
        </w:numPr>
        <w:tabs>
          <w:tab w:val="left" w:pos="1689"/>
        </w:tabs>
        <w:spacing w:before="4" w:line="249" w:lineRule="auto"/>
        <w:ind w:left="1075"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Certificado emitido por la Tesorería General de la Seguridad So</w:t>
      </w:r>
      <w:r w:rsidRPr="00E06F5D">
        <w:rPr>
          <w:color w:val="231F20"/>
          <w:sz w:val="20"/>
          <w:lang w:val="es-ES"/>
        </w:rPr>
        <w:t>cial, en el que 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indique el número anual medio de trabajadores empleados por la empresa durante los tres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últimos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años.</w:t>
      </w:r>
    </w:p>
    <w:p w14:paraId="69AEC848" w14:textId="77777777" w:rsidR="00A5337B" w:rsidRPr="00E06F5D" w:rsidRDefault="00137538">
      <w:pPr>
        <w:pStyle w:val="Prrafodelista"/>
        <w:numPr>
          <w:ilvl w:val="0"/>
          <w:numId w:val="161"/>
        </w:numPr>
        <w:tabs>
          <w:tab w:val="left" w:pos="1617"/>
        </w:tabs>
        <w:spacing w:before="1" w:line="249" w:lineRule="auto"/>
        <w:ind w:left="1075"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 disponibilidad de la autorización o documento habilitante para ejercer la actividad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subgrupo,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requi</w:t>
      </w:r>
      <w:r w:rsidRPr="00E06F5D">
        <w:rPr>
          <w:color w:val="231F20"/>
          <w:sz w:val="20"/>
          <w:lang w:val="es-ES"/>
        </w:rPr>
        <w:t>sito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proceda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legalmente.</w:t>
      </w:r>
    </w:p>
    <w:p w14:paraId="71466FE2" w14:textId="77777777" w:rsidR="00A5337B" w:rsidRPr="00E06F5D" w:rsidRDefault="00137538">
      <w:pPr>
        <w:spacing w:before="234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48.</w:t>
      </w:r>
      <w:r w:rsidRPr="00E06F5D">
        <w:rPr>
          <w:b/>
          <w:color w:val="231F20"/>
          <w:spacing w:val="4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Expedientes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revisión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clasificaciones.</w:t>
      </w:r>
    </w:p>
    <w:p w14:paraId="363F295D" w14:textId="77777777" w:rsidR="00A5337B" w:rsidRPr="00E06F5D" w:rsidRDefault="00137538">
      <w:pPr>
        <w:pStyle w:val="Prrafodelista"/>
        <w:numPr>
          <w:ilvl w:val="0"/>
          <w:numId w:val="160"/>
        </w:numPr>
        <w:tabs>
          <w:tab w:val="left" w:pos="1668"/>
        </w:tabs>
        <w:spacing w:before="123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 Junta Consultiva de Contratación Administrativa podrá revisar las clasificaciones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acordadas en cuanto tenga conocimiento de la existencia de circunstancias que puedan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disminuir las condiciones de solvencia que sirvieron de base a la clasificación concedida, 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cuyo efecto los órganos de contratación deberán informar a la Junta de estas c</w:t>
      </w:r>
      <w:r w:rsidRPr="00E06F5D">
        <w:rPr>
          <w:color w:val="231F20"/>
          <w:sz w:val="20"/>
          <w:lang w:val="es-ES"/>
        </w:rPr>
        <w:t>ircunstancias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tuvieren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conocimiento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mismas.</w:t>
      </w:r>
    </w:p>
    <w:p w14:paraId="30229CCB" w14:textId="77777777" w:rsidR="00A5337B" w:rsidRPr="00E06F5D" w:rsidRDefault="00137538">
      <w:pPr>
        <w:pStyle w:val="Prrafodelista"/>
        <w:numPr>
          <w:ilvl w:val="0"/>
          <w:numId w:val="160"/>
        </w:numPr>
        <w:tabs>
          <w:tab w:val="left" w:pos="1726"/>
        </w:tabs>
        <w:spacing w:before="3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empresarios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pueden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promover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expediente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revisión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obtenidas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tan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pronto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mejoren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condiciones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solvencia,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quedando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obligados a promoverlo si estas condiciones experimentaran una disminución determinante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variación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clasificaciones.</w:t>
      </w:r>
    </w:p>
    <w:p w14:paraId="3AE5E094" w14:textId="77777777" w:rsidR="00A5337B" w:rsidRPr="00E06F5D" w:rsidRDefault="00137538">
      <w:pPr>
        <w:pStyle w:val="Prrafodelista"/>
        <w:numPr>
          <w:ilvl w:val="0"/>
          <w:numId w:val="160"/>
        </w:numPr>
        <w:tabs>
          <w:tab w:val="left" w:pos="1654"/>
        </w:tabs>
        <w:spacing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 expedientes de revisión de clasificaciones se tramitarán de igual forma y con 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mismos requisitos que los expedientes de c</w:t>
      </w:r>
      <w:r w:rsidRPr="00E06F5D">
        <w:rPr>
          <w:color w:val="231F20"/>
          <w:sz w:val="20"/>
          <w:lang w:val="es-ES"/>
        </w:rPr>
        <w:t>lasificación. Si fuesen iniciados por la Junta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Consultiva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Administrativa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preceptivo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trámite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audiencia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interesado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momento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inmediatamente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anterior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propuesta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resolución.</w:t>
      </w:r>
    </w:p>
    <w:p w14:paraId="1FE55686" w14:textId="77777777" w:rsidR="00A5337B" w:rsidRPr="00E06F5D" w:rsidRDefault="00137538">
      <w:pPr>
        <w:pStyle w:val="Prrafodelista"/>
        <w:numPr>
          <w:ilvl w:val="0"/>
          <w:numId w:val="160"/>
        </w:numPr>
        <w:tabs>
          <w:tab w:val="left" w:pos="1650"/>
        </w:tabs>
        <w:spacing w:before="3" w:line="249" w:lineRule="auto"/>
        <w:ind w:right="1082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 xml:space="preserve">Los expedientes de revisión de clasificación </w:t>
      </w:r>
      <w:r w:rsidRPr="00E06F5D">
        <w:rPr>
          <w:color w:val="231F20"/>
          <w:sz w:val="20"/>
          <w:lang w:val="es-ES"/>
        </w:rPr>
        <w:t>de las empresas abarcarán a la totalidad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subgrupos 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 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figuren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vigor.</w:t>
      </w:r>
    </w:p>
    <w:p w14:paraId="3C351478" w14:textId="77777777" w:rsidR="00A5337B" w:rsidRPr="00E06F5D" w:rsidRDefault="00137538">
      <w:pPr>
        <w:spacing w:before="233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49.</w:t>
      </w:r>
      <w:r w:rsidRPr="00E06F5D">
        <w:rPr>
          <w:b/>
          <w:color w:val="231F20"/>
          <w:spacing w:val="4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Informes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y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propuestas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resolución.</w:t>
      </w:r>
    </w:p>
    <w:p w14:paraId="5B5F0580" w14:textId="77777777" w:rsidR="00A5337B" w:rsidRPr="00E06F5D" w:rsidRDefault="00137538">
      <w:pPr>
        <w:pStyle w:val="Textoindependiente"/>
        <w:spacing w:before="124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Los expedientes de clasificación y revisión de clasificaciones podrán remitirse a informe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 los Departamentos ministeriales, organismos y entidades que se considere conveniente.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Una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vez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tramitado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expediente,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Secretaría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Junta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Consultiva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</w:t>
      </w:r>
      <w:r w:rsidRPr="00E06F5D">
        <w:rPr>
          <w:color w:val="231F20"/>
          <w:lang w:val="es-ES"/>
        </w:rPr>
        <w:t>ratación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Administrativa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elaborará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propuesta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resolución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someterá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Comisión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Clasificación.</w:t>
      </w:r>
    </w:p>
    <w:p w14:paraId="6762EB65" w14:textId="77777777" w:rsidR="00A5337B" w:rsidRPr="00E06F5D" w:rsidRDefault="00A5337B">
      <w:pPr>
        <w:pStyle w:val="Textoindependiente"/>
        <w:spacing w:before="5"/>
        <w:ind w:left="0" w:firstLine="0"/>
        <w:jc w:val="left"/>
        <w:rPr>
          <w:lang w:val="es-ES"/>
        </w:rPr>
      </w:pPr>
    </w:p>
    <w:p w14:paraId="58ED711C" w14:textId="77777777" w:rsidR="00A5337B" w:rsidRPr="00E06F5D" w:rsidRDefault="00137538">
      <w:pPr>
        <w:spacing w:line="249" w:lineRule="auto"/>
        <w:ind w:left="1075" w:right="1080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 5O.</w:t>
      </w:r>
      <w:r w:rsidRPr="00E06F5D">
        <w:rPr>
          <w:b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Extensión de efectos generales de los acuerdos de clasificación adoptados por</w:t>
      </w:r>
      <w:r w:rsidRPr="00E06F5D">
        <w:rPr>
          <w:i/>
          <w:color w:val="231F20"/>
          <w:spacing w:val="-5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las</w:t>
      </w:r>
      <w:r w:rsidRPr="00E06F5D">
        <w:rPr>
          <w:i/>
          <w:color w:val="231F20"/>
          <w:spacing w:val="-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Comunidades Autónomas.</w:t>
      </w:r>
    </w:p>
    <w:p w14:paraId="28191CD6" w14:textId="77777777" w:rsidR="00A5337B" w:rsidRPr="00E06F5D" w:rsidRDefault="00137538">
      <w:pPr>
        <w:pStyle w:val="Prrafodelista"/>
        <w:numPr>
          <w:ilvl w:val="0"/>
          <w:numId w:val="159"/>
        </w:numPr>
        <w:tabs>
          <w:tab w:val="left" w:pos="1677"/>
        </w:tabs>
        <w:spacing w:before="115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A los efectos establecidos en el párrafo segundo del artículo 28.3 y en el párrafo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primero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34.3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solicitarán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</w:t>
      </w:r>
      <w:r w:rsidRPr="00E06F5D">
        <w:rPr>
          <w:color w:val="231F20"/>
          <w:sz w:val="20"/>
          <w:lang w:val="es-ES"/>
        </w:rPr>
        <w:t>ano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asigne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respectiva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Comunidad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Autónoma,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acuerdo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clasificación adoptado tenga efectos generales ante cualquier órgano de contratación de 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Administraciones públicas distintos de los de la Comunidad Autónoma que le otorgó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clasificación. Recibida la petición de la empresa, el órgano que concedió la cl</w:t>
      </w:r>
      <w:r w:rsidRPr="00E06F5D">
        <w:rPr>
          <w:color w:val="231F20"/>
          <w:sz w:val="20"/>
          <w:lang w:val="es-ES"/>
        </w:rPr>
        <w:t>asificación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acordará, en el plazo de quince días, la remisión del expediente tramitado, así como 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acuerdo adoptado sobre el mismo, tanto respecto de las clasificaciones otorgadas como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respecto de aquellas que, en su caso, hayan sido denegadas, a la Secr</w:t>
      </w:r>
      <w:r w:rsidRPr="00E06F5D">
        <w:rPr>
          <w:color w:val="231F20"/>
          <w:sz w:val="20"/>
          <w:lang w:val="es-ES"/>
        </w:rPr>
        <w:t>etaría de la Junta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Consultiva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Administrativa,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indicando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Comisión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función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tipo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actividad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objeto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clasificación.</w:t>
      </w:r>
    </w:p>
    <w:p w14:paraId="6673F32A" w14:textId="77777777" w:rsidR="00A5337B" w:rsidRPr="00E06F5D" w:rsidRDefault="00137538">
      <w:pPr>
        <w:pStyle w:val="Prrafodelista"/>
        <w:numPr>
          <w:ilvl w:val="0"/>
          <w:numId w:val="159"/>
        </w:numPr>
        <w:tabs>
          <w:tab w:val="left" w:pos="1699"/>
        </w:tabs>
        <w:spacing w:before="6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Recibido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expediente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Secretaría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Junta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Consultiva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Administrativa se ordenará la tramitación del correspondiente procedimiento, que versará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únicamente</w:t>
      </w:r>
      <w:r w:rsidRPr="00E06F5D">
        <w:rPr>
          <w:color w:val="231F20"/>
          <w:spacing w:val="3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sobre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examen</w:t>
      </w:r>
      <w:r w:rsidRPr="00E06F5D">
        <w:rPr>
          <w:color w:val="231F20"/>
          <w:spacing w:val="3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acuerdos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3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clasificación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adoptados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respecto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3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</w:p>
    <w:p w14:paraId="09447FA8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23E20B00" w14:textId="77777777" w:rsidR="00A5337B" w:rsidRPr="00E06F5D" w:rsidRDefault="00137538">
      <w:pPr>
        <w:pStyle w:val="Textoindependiente"/>
        <w:spacing w:before="120" w:line="249" w:lineRule="auto"/>
        <w:ind w:right="1080" w:firstLine="0"/>
        <w:rPr>
          <w:lang w:val="es-ES"/>
        </w:rPr>
      </w:pPr>
      <w:r w:rsidRPr="00E06F5D">
        <w:rPr>
          <w:color w:val="231F20"/>
          <w:lang w:val="es-ES"/>
        </w:rPr>
        <w:lastRenderedPageBreak/>
        <w:t>aplicación de los criterios contenidos en la legisl</w:t>
      </w:r>
      <w:r w:rsidRPr="00E06F5D">
        <w:rPr>
          <w:color w:val="231F20"/>
          <w:lang w:val="es-ES"/>
        </w:rPr>
        <w:t>ación aplicable por las Comisiones 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Clasificación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contratistas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obras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empresas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servicios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relación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características de la empresa y el cumplimiento de los criterios de valoración determinados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los artículos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30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35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y 40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45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este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Reglamento.</w:t>
      </w:r>
    </w:p>
    <w:p w14:paraId="31CCD6F8" w14:textId="77777777" w:rsidR="00A5337B" w:rsidRPr="00E06F5D" w:rsidRDefault="00137538">
      <w:pPr>
        <w:pStyle w:val="Prrafodelista"/>
        <w:numPr>
          <w:ilvl w:val="0"/>
          <w:numId w:val="159"/>
        </w:numPr>
        <w:tabs>
          <w:tab w:val="left" w:pos="1639"/>
        </w:tabs>
        <w:spacing w:before="3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Cuando la Comisión de Clasificación, examinada la documentación recibida, considere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 no procede adoptar el acuerdo a que se refiere el apartado anterior, comunicará 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 de la Comunidad Autónoma que adoptó el acuerdo de clasificaci</w:t>
      </w:r>
      <w:r w:rsidRPr="00E06F5D">
        <w:rPr>
          <w:color w:val="231F20"/>
          <w:sz w:val="20"/>
          <w:lang w:val="es-ES"/>
        </w:rPr>
        <w:t>ón remitido 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incidencias que observe respecto de la aplicación de los criterios de valoración a que hace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referencia el apartado 2, a fin de que por éste se formulen las observaciones y aporten 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justificantes relativos al acuerdo de clasificación adop</w:t>
      </w:r>
      <w:r w:rsidRPr="00E06F5D">
        <w:rPr>
          <w:color w:val="231F20"/>
          <w:sz w:val="20"/>
          <w:lang w:val="es-ES"/>
        </w:rPr>
        <w:t>tado respecto de la valoración de tales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criterios,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plazo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quince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días,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quedando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suspendido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cómputo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plazo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tramitación del expediente desde la fecha de comunicación cursada al órgano que adoptó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dicho acuerdo, hasta tanto se reciba el corres</w:t>
      </w:r>
      <w:r w:rsidRPr="00E06F5D">
        <w:rPr>
          <w:color w:val="231F20"/>
          <w:sz w:val="20"/>
          <w:lang w:val="es-ES"/>
        </w:rPr>
        <w:t>pondiente informe y justificantes. El cómputo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 plazo citado se iniciará nuevamente a partir del momento en que se reciba la citada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información.</w:t>
      </w:r>
    </w:p>
    <w:p w14:paraId="1A5FA503" w14:textId="77777777" w:rsidR="00A5337B" w:rsidRPr="00E06F5D" w:rsidRDefault="00137538">
      <w:pPr>
        <w:pStyle w:val="Prrafodelista"/>
        <w:numPr>
          <w:ilvl w:val="0"/>
          <w:numId w:val="159"/>
        </w:numPr>
        <w:tabs>
          <w:tab w:val="left" w:pos="1665"/>
        </w:tabs>
        <w:spacing w:before="6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 Comisión de Clasificación correspondiente, en un plazo de tiempo no superior 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cuarenta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cinco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días,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debe</w:t>
      </w:r>
      <w:r w:rsidRPr="00E06F5D">
        <w:rPr>
          <w:color w:val="231F20"/>
          <w:sz w:val="20"/>
          <w:lang w:val="es-ES"/>
        </w:rPr>
        <w:t>rá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determinar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acuerdo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correspondiente,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será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notificado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Comunidad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Autónoma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remitió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expediente,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devolución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previa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reproducción,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debidamente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compulsado,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quedará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archivado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Secretaría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Junta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Consultiva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Administrativa.</w:t>
      </w:r>
    </w:p>
    <w:p w14:paraId="624A316A" w14:textId="77777777" w:rsidR="00A5337B" w:rsidRPr="00E06F5D" w:rsidRDefault="00137538">
      <w:pPr>
        <w:pStyle w:val="Prrafodelista"/>
        <w:numPr>
          <w:ilvl w:val="0"/>
          <w:numId w:val="159"/>
        </w:numPr>
        <w:tabs>
          <w:tab w:val="left" w:pos="1640"/>
        </w:tabs>
        <w:spacing w:before="3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 acuerdos que adopten las Comisiones de Clasificación se limitarán a pronunciarse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sobre la procedencia de inscripción en el Registro Oficial de Empresas Clasificadas de 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acuerdos adoptados por los órganos correspondientes de las Comunidades Autónomas, sin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puedan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modificarlos.</w:t>
      </w:r>
    </w:p>
    <w:p w14:paraId="53569ABB" w14:textId="77777777" w:rsidR="00A5337B" w:rsidRPr="00E06F5D" w:rsidRDefault="00137538">
      <w:pPr>
        <w:pStyle w:val="Prrafodelista"/>
        <w:numPr>
          <w:ilvl w:val="0"/>
          <w:numId w:val="159"/>
        </w:numPr>
        <w:tabs>
          <w:tab w:val="left" w:pos="1685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Transcurrido el plazo para la adopción del acuerdo res</w:t>
      </w:r>
      <w:r w:rsidRPr="00E06F5D">
        <w:rPr>
          <w:color w:val="231F20"/>
          <w:sz w:val="20"/>
          <w:lang w:val="es-ES"/>
        </w:rPr>
        <w:t>pecto de la extensión con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efectos generales a las restantes Administraciones públicas de las clasificaciones acordadas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 el órgano competente de la respectiva Comunidad Autónoma, se producirá la inscripción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 el Registro Oficial de Empresas Clasificadas</w:t>
      </w:r>
      <w:r w:rsidRPr="00E06F5D">
        <w:rPr>
          <w:color w:val="231F20"/>
          <w:sz w:val="20"/>
          <w:lang w:val="es-ES"/>
        </w:rPr>
        <w:t xml:space="preserve"> del acuerdo de clasificación adoptado 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aquél.</w:t>
      </w:r>
    </w:p>
    <w:p w14:paraId="3C7ACF00" w14:textId="77777777" w:rsidR="00A5337B" w:rsidRPr="00E06F5D" w:rsidRDefault="00A5337B">
      <w:pPr>
        <w:pStyle w:val="Textoindependiente"/>
        <w:spacing w:before="5"/>
        <w:ind w:left="0" w:firstLine="0"/>
        <w:jc w:val="left"/>
        <w:rPr>
          <w:lang w:val="es-ES"/>
        </w:rPr>
      </w:pPr>
    </w:p>
    <w:p w14:paraId="4E640F63" w14:textId="77777777" w:rsidR="00A5337B" w:rsidRPr="00E06F5D" w:rsidRDefault="00137538">
      <w:pPr>
        <w:ind w:left="1075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51.</w:t>
      </w:r>
      <w:r w:rsidRPr="00E06F5D">
        <w:rPr>
          <w:b/>
          <w:color w:val="231F20"/>
          <w:spacing w:val="4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Comprobación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por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mesas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contratación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clasificaciones.</w:t>
      </w:r>
    </w:p>
    <w:p w14:paraId="6FAF2161" w14:textId="77777777" w:rsidR="00A5337B" w:rsidRPr="00E06F5D" w:rsidRDefault="00137538">
      <w:pPr>
        <w:pStyle w:val="Textoindependiente"/>
        <w:spacing w:before="124" w:line="249" w:lineRule="auto"/>
        <w:ind w:right="1079"/>
        <w:rPr>
          <w:lang w:val="es-ES"/>
        </w:rPr>
      </w:pPr>
      <w:r w:rsidRPr="00E06F5D">
        <w:rPr>
          <w:color w:val="231F20"/>
          <w:lang w:val="es-ES"/>
        </w:rPr>
        <w:t>Las mesas de contratación, en la calificación previa de la documentación presentada por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los licitadores, comprobarán si éstos se encuentran clasificados en los subgrupos exigidos 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 categorías en ellos iguales o superiores a las establecidas para los mi</w:t>
      </w:r>
      <w:r w:rsidRPr="00E06F5D">
        <w:rPr>
          <w:color w:val="231F20"/>
          <w:lang w:val="es-ES"/>
        </w:rPr>
        <w:t>smos en el pliego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 cláusulas administrativas particulares, procediendo a rechazar las que no cumplan este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requisito.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Cuando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concurran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empresas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no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españolas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un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Estado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miembro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55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Comunidad Europea, se estará a lo dispuesto en los artículos 25.2 y 26.</w:t>
      </w:r>
      <w:r w:rsidRPr="00E06F5D">
        <w:rPr>
          <w:color w:val="231F20"/>
          <w:lang w:val="es-ES"/>
        </w:rPr>
        <w:t>2 de la Ley y 9.2 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este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Reglamento.</w:t>
      </w:r>
    </w:p>
    <w:p w14:paraId="2CA06CF7" w14:textId="77777777" w:rsidR="00A5337B" w:rsidRPr="00E06F5D" w:rsidRDefault="00137538">
      <w:pPr>
        <w:pStyle w:val="Textoindependiente"/>
        <w:spacing w:before="4" w:line="249" w:lineRule="auto"/>
        <w:ind w:right="1081"/>
        <w:rPr>
          <w:lang w:val="es-ES"/>
        </w:rPr>
      </w:pPr>
      <w:r w:rsidRPr="00E06F5D">
        <w:rPr>
          <w:color w:val="231F20"/>
          <w:lang w:val="es-ES"/>
        </w:rPr>
        <w:t>Cuando el licitador sea una unión temporal de empresarios clasificados individualmente,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comprobarán si entre todos reúnen la totalidad de los subgrupos exigidos. En cuanto a 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categorías en estos subgrupos, la compro</w:t>
      </w:r>
      <w:r w:rsidRPr="00E06F5D">
        <w:rPr>
          <w:color w:val="231F20"/>
          <w:lang w:val="es-ES"/>
        </w:rPr>
        <w:t>bación tendrá lugar de acuerdo con lo establecido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siguiente.</w:t>
      </w:r>
    </w:p>
    <w:p w14:paraId="21811AC5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70ECC5A4" w14:textId="77777777" w:rsidR="00A5337B" w:rsidRPr="00E06F5D" w:rsidRDefault="00137538">
      <w:pPr>
        <w:spacing w:line="249" w:lineRule="auto"/>
        <w:ind w:left="1075" w:right="1086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 xml:space="preserve">Artículo 52. </w:t>
      </w:r>
      <w:r w:rsidRPr="00E06F5D">
        <w:rPr>
          <w:i/>
          <w:color w:val="231F20"/>
          <w:sz w:val="20"/>
          <w:lang w:val="es-ES"/>
        </w:rPr>
        <w:t>Régimen de la acumulación de las clasificaciones en las uniones temporales de</w:t>
      </w:r>
      <w:r w:rsidRPr="00E06F5D">
        <w:rPr>
          <w:i/>
          <w:color w:val="231F20"/>
          <w:spacing w:val="-5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empresas.</w:t>
      </w:r>
    </w:p>
    <w:p w14:paraId="466708C2" w14:textId="77777777" w:rsidR="00A5337B" w:rsidRPr="00E06F5D" w:rsidRDefault="00137538">
      <w:pPr>
        <w:pStyle w:val="Prrafodelista"/>
        <w:numPr>
          <w:ilvl w:val="0"/>
          <w:numId w:val="158"/>
        </w:numPr>
        <w:tabs>
          <w:tab w:val="left" w:pos="1647"/>
        </w:tabs>
        <w:spacing w:before="115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A los efectos establecidos en los artículos 24.2 y 31.2 de la Ley, será requisito básico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 la acumulación de las características de cada uno de los integrantes en las uniones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temporales de empresas, y en concreto para su clasificación por el órgano de c</w:t>
      </w:r>
      <w:r w:rsidRPr="00E06F5D">
        <w:rPr>
          <w:color w:val="231F20"/>
          <w:sz w:val="20"/>
          <w:lang w:val="es-ES"/>
        </w:rPr>
        <w:t>ontratación,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 medio de la mesa de contratación, que todas las empresas que concurran a la licitación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 contrato hayan obtenido previamente clasificación como empresas de obras o como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servicios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función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tipo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exigible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clasificación, salvo cuando se trate de empresas no españolas de Estados miembros de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Comunidad Europea, en cuyo caso, para la valoración de su solvencia concreta respecto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temporal,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estará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dispuesto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15.2</w:t>
      </w:r>
      <w:r w:rsidRPr="00E06F5D">
        <w:rPr>
          <w:color w:val="231F20"/>
          <w:sz w:val="20"/>
          <w:lang w:val="es-ES"/>
        </w:rPr>
        <w:t>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16,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17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19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Ley.</w:t>
      </w:r>
    </w:p>
    <w:p w14:paraId="79C7CEC5" w14:textId="77777777" w:rsidR="00A5337B" w:rsidRPr="00E06F5D" w:rsidRDefault="00137538">
      <w:pPr>
        <w:pStyle w:val="Prrafodelista"/>
        <w:numPr>
          <w:ilvl w:val="0"/>
          <w:numId w:val="158"/>
        </w:numPr>
        <w:tabs>
          <w:tab w:val="left" w:pos="1671"/>
        </w:tabs>
        <w:spacing w:before="5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Cuando para una licitación se exija clasificación en un determinado subgrupo y un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integrante de la unión temporal esté clasificado en dicho subgrupo con categoría igual 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superior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pedida,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temporal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alcanzará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exigida.</w:t>
      </w:r>
    </w:p>
    <w:p w14:paraId="015442AC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188E7191" w14:textId="77777777" w:rsidR="00A5337B" w:rsidRPr="00E06F5D" w:rsidRDefault="00137538">
      <w:pPr>
        <w:pStyle w:val="Prrafodelista"/>
        <w:numPr>
          <w:ilvl w:val="0"/>
          <w:numId w:val="158"/>
        </w:numPr>
        <w:tabs>
          <w:tab w:val="left" w:pos="1642"/>
        </w:tabs>
        <w:spacing w:before="120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lastRenderedPageBreak/>
        <w:t xml:space="preserve">Cuando para una licitación se exija clasificación en varios subgrupos, y </w:t>
      </w:r>
      <w:r w:rsidRPr="00E06F5D">
        <w:rPr>
          <w:color w:val="231F20"/>
          <w:sz w:val="20"/>
          <w:lang w:val="es-ES"/>
        </w:rPr>
        <w:t>los integrantes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temporal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empresarios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estén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individualmente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diferentes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subgrupos, la unión de empresarios alcanzará clasificación en la totalidad de ellos con 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máximas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categorías ostentadas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individualmente.</w:t>
      </w:r>
    </w:p>
    <w:p w14:paraId="2BA77A2E" w14:textId="77777777" w:rsidR="00A5337B" w:rsidRPr="00E06F5D" w:rsidRDefault="00137538">
      <w:pPr>
        <w:pStyle w:val="Prrafodelista"/>
        <w:numPr>
          <w:ilvl w:val="0"/>
          <w:numId w:val="158"/>
        </w:numPr>
        <w:tabs>
          <w:tab w:val="left" w:pos="1686"/>
        </w:tabs>
        <w:spacing w:before="3" w:line="256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Cuando varias de</w:t>
      </w:r>
      <w:r w:rsidRPr="00E06F5D">
        <w:rPr>
          <w:color w:val="231F20"/>
          <w:sz w:val="20"/>
          <w:lang w:val="es-ES"/>
        </w:rPr>
        <w:t xml:space="preserve"> las empresas se encuentren clasificadas en el mismo grupo 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subgrupo de los exigidos, la categoría de la unión temporal, en dicho grupo o subgrupo, será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 que corresponda a la suma de los valores medios (V</w:t>
      </w:r>
      <w:r w:rsidRPr="00E06F5D">
        <w:rPr>
          <w:color w:val="231F20"/>
          <w:sz w:val="20"/>
          <w:vertAlign w:val="subscript"/>
          <w:lang w:val="es-ES"/>
        </w:rPr>
        <w:t>m</w:t>
      </w:r>
      <w:r w:rsidRPr="00E06F5D">
        <w:rPr>
          <w:color w:val="231F20"/>
          <w:sz w:val="20"/>
          <w:lang w:val="es-ES"/>
        </w:rPr>
        <w:t>) de los intervalos de las respectivas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categorías</w:t>
      </w:r>
      <w:r w:rsidRPr="00E06F5D">
        <w:rPr>
          <w:color w:val="231F20"/>
          <w:spacing w:val="2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ostentadas,</w:t>
      </w:r>
      <w:r w:rsidRPr="00E06F5D">
        <w:rPr>
          <w:color w:val="231F20"/>
          <w:spacing w:val="2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2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ese</w:t>
      </w:r>
      <w:r w:rsidRPr="00E06F5D">
        <w:rPr>
          <w:color w:val="231F20"/>
          <w:spacing w:val="2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grupo</w:t>
      </w:r>
      <w:r w:rsidRPr="00E06F5D">
        <w:rPr>
          <w:color w:val="231F20"/>
          <w:spacing w:val="2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2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subgrupo,</w:t>
      </w:r>
      <w:r w:rsidRPr="00E06F5D">
        <w:rPr>
          <w:color w:val="231F20"/>
          <w:spacing w:val="2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2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cada</w:t>
      </w:r>
      <w:r w:rsidRPr="00E06F5D">
        <w:rPr>
          <w:color w:val="231F20"/>
          <w:spacing w:val="2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una</w:t>
      </w:r>
      <w:r w:rsidRPr="00E06F5D">
        <w:rPr>
          <w:color w:val="231F20"/>
          <w:spacing w:val="2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2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2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empresas,</w:t>
      </w:r>
      <w:r w:rsidRPr="00E06F5D">
        <w:rPr>
          <w:color w:val="231F20"/>
          <w:spacing w:val="2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siempre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temporal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participen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porcentaje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mínimo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20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100.</w:t>
      </w:r>
    </w:p>
    <w:p w14:paraId="53070606" w14:textId="77777777" w:rsidR="00A5337B" w:rsidRPr="00E06F5D" w:rsidRDefault="00137538">
      <w:pPr>
        <w:pStyle w:val="Textoindependiente"/>
        <w:spacing w:before="0" w:line="226" w:lineRule="exact"/>
        <w:ind w:left="1415" w:firstLine="0"/>
        <w:rPr>
          <w:lang w:val="es-ES"/>
        </w:rPr>
      </w:pPr>
      <w:r w:rsidRPr="00E06F5D">
        <w:rPr>
          <w:color w:val="231F20"/>
          <w:lang w:val="es-ES"/>
        </w:rPr>
        <w:t>Para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obtener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valor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medio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(V</w:t>
      </w:r>
      <w:r w:rsidRPr="00E06F5D">
        <w:rPr>
          <w:color w:val="231F20"/>
          <w:vertAlign w:val="subscript"/>
          <w:lang w:val="es-ES"/>
        </w:rPr>
        <w:t>m</w:t>
      </w:r>
      <w:r w:rsidRPr="00E06F5D">
        <w:rPr>
          <w:color w:val="231F20"/>
          <w:lang w:val="es-ES"/>
        </w:rPr>
        <w:t>)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categorías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aplicará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siguiente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fórmula:</w:t>
      </w:r>
    </w:p>
    <w:p w14:paraId="4F7EE510" w14:textId="77777777" w:rsidR="00A5337B" w:rsidRPr="00E06F5D" w:rsidRDefault="00137538">
      <w:pPr>
        <w:pStyle w:val="Textoindependiente"/>
        <w:spacing w:before="10"/>
        <w:ind w:left="0" w:firstLine="0"/>
        <w:jc w:val="left"/>
        <w:rPr>
          <w:lang w:val="es-ES"/>
        </w:rPr>
      </w:pPr>
      <w:r w:rsidRPr="00E06F5D">
        <w:rPr>
          <w:noProof/>
          <w:lang w:val="es-ES"/>
        </w:rPr>
        <w:drawing>
          <wp:anchor distT="0" distB="0" distL="0" distR="0" simplePos="0" relativeHeight="8" behindDoc="0" locked="0" layoutInCell="1" allowOverlap="1" wp14:anchorId="6BB7DF1B" wp14:editId="07F6EE59">
            <wp:simplePos x="0" y="0"/>
            <wp:positionH relativeFrom="page">
              <wp:posOffset>2939683</wp:posOffset>
            </wp:positionH>
            <wp:positionV relativeFrom="paragraph">
              <wp:posOffset>168108</wp:posOffset>
            </wp:positionV>
            <wp:extent cx="1677241" cy="297560"/>
            <wp:effectExtent l="0" t="0" r="0" b="0"/>
            <wp:wrapTopAndBottom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241" cy="29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2686E8" w14:textId="77777777" w:rsidR="00A5337B" w:rsidRPr="00E06F5D" w:rsidRDefault="00137538">
      <w:pPr>
        <w:pStyle w:val="Textoindependiente"/>
        <w:spacing w:before="222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Cuando alguna de las empresas no participe, al menos, con el mencionado porcentaje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del 20 por 100, al valor medio del intervalo de la categoría se le aplicará un coeficiente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 xml:space="preserve">reductor igual a su porcentaje de participación, en dicha ejecución, dividido por </w:t>
      </w:r>
      <w:r w:rsidRPr="00E06F5D">
        <w:rPr>
          <w:color w:val="231F20"/>
          <w:lang w:val="es-ES"/>
        </w:rPr>
        <w:t>20. A estos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efectos, en el caso de la máxima categoría aplicable al subgrupo, para el cálculo del valor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medio de su intervalo, se considerará que el valor máximo del mismo es el doble del valor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mínimo.</w:t>
      </w:r>
    </w:p>
    <w:p w14:paraId="2B1241EE" w14:textId="77777777" w:rsidR="00A5337B" w:rsidRPr="00E06F5D" w:rsidRDefault="00A5337B">
      <w:pPr>
        <w:pStyle w:val="Textoindependiente"/>
        <w:spacing w:before="5"/>
        <w:ind w:left="0" w:firstLine="0"/>
        <w:jc w:val="left"/>
        <w:rPr>
          <w:lang w:val="es-ES"/>
        </w:rPr>
      </w:pPr>
    </w:p>
    <w:p w14:paraId="76782485" w14:textId="77777777" w:rsidR="00A5337B" w:rsidRPr="00E06F5D" w:rsidRDefault="00137538">
      <w:pPr>
        <w:spacing w:line="249" w:lineRule="auto"/>
        <w:ind w:left="1075" w:right="1080" w:hanging="1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 53.</w:t>
      </w:r>
      <w:r w:rsidRPr="00E06F5D">
        <w:rPr>
          <w:b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Expedientes de suspensión de clasificaci</w:t>
      </w:r>
      <w:r w:rsidRPr="00E06F5D">
        <w:rPr>
          <w:i/>
          <w:color w:val="231F20"/>
          <w:sz w:val="20"/>
          <w:lang w:val="es-ES"/>
        </w:rPr>
        <w:t>ones y comunicación y publicidad de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los</w:t>
      </w:r>
      <w:r w:rsidRPr="00E06F5D">
        <w:rPr>
          <w:i/>
          <w:color w:val="231F20"/>
          <w:spacing w:val="-2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acuerdos</w:t>
      </w:r>
      <w:r w:rsidRPr="00E06F5D">
        <w:rPr>
          <w:i/>
          <w:color w:val="231F20"/>
          <w:spacing w:val="-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suspensión</w:t>
      </w:r>
      <w:r w:rsidRPr="00E06F5D">
        <w:rPr>
          <w:i/>
          <w:color w:val="231F20"/>
          <w:spacing w:val="-2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2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clasificaciones</w:t>
      </w:r>
      <w:r w:rsidRPr="00E06F5D">
        <w:rPr>
          <w:i/>
          <w:color w:val="231F20"/>
          <w:spacing w:val="-2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y</w:t>
      </w:r>
      <w:r w:rsidRPr="00E06F5D">
        <w:rPr>
          <w:i/>
          <w:color w:val="231F20"/>
          <w:spacing w:val="-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2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prohibición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contratar.</w:t>
      </w:r>
    </w:p>
    <w:p w14:paraId="7A1DF315" w14:textId="77777777" w:rsidR="00A5337B" w:rsidRPr="00E06F5D" w:rsidRDefault="00137538">
      <w:pPr>
        <w:pStyle w:val="Prrafodelista"/>
        <w:numPr>
          <w:ilvl w:val="0"/>
          <w:numId w:val="157"/>
        </w:numPr>
        <w:tabs>
          <w:tab w:val="left" w:pos="1696"/>
        </w:tabs>
        <w:spacing w:before="115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expedientes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suspensión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tramitados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Junta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Consultiva de Contratación Administrativa, que acordará su iniciación de oficio, ya sea 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iniciativa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propia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petición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cualquier órgano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contratación.</w:t>
      </w:r>
    </w:p>
    <w:p w14:paraId="6A0354B4" w14:textId="77777777" w:rsidR="00A5337B" w:rsidRPr="00E06F5D" w:rsidRDefault="00137538">
      <w:pPr>
        <w:pStyle w:val="Prrafodelista"/>
        <w:numPr>
          <w:ilvl w:val="0"/>
          <w:numId w:val="157"/>
        </w:numPr>
        <w:tabs>
          <w:tab w:val="left" w:pos="1647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estos expedientes se dará audiencia al interesado en el momento inmediatamente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anterior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redacción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propuesta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resolución.</w:t>
      </w:r>
    </w:p>
    <w:p w14:paraId="1CD562C5" w14:textId="77777777" w:rsidR="00A5337B" w:rsidRPr="00E06F5D" w:rsidRDefault="00137538">
      <w:pPr>
        <w:pStyle w:val="Prrafodelista"/>
        <w:numPr>
          <w:ilvl w:val="0"/>
          <w:numId w:val="157"/>
        </w:numPr>
        <w:tabs>
          <w:tab w:val="left" w:pos="1653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 Junta Consultiva de Contratación Administrativa comunicará a los órganos que 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determinen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Comunidades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Autónomas,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efecto,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acuerdos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sobre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suspensión de clasificaciones se adopten por el Minis</w:t>
      </w:r>
      <w:r w:rsidRPr="00E06F5D">
        <w:rPr>
          <w:color w:val="231F20"/>
          <w:sz w:val="20"/>
          <w:lang w:val="es-ES"/>
        </w:rPr>
        <w:t>tro de Hacienda, indicando los datos de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5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</w:t>
      </w:r>
      <w:r w:rsidRPr="00E06F5D">
        <w:rPr>
          <w:color w:val="231F20"/>
          <w:spacing w:val="5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5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corresponda</w:t>
      </w:r>
      <w:r w:rsidRPr="00E06F5D">
        <w:rPr>
          <w:color w:val="231F20"/>
          <w:spacing w:val="5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5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5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plazo</w:t>
      </w:r>
      <w:r w:rsidRPr="00E06F5D">
        <w:rPr>
          <w:color w:val="231F20"/>
          <w:spacing w:val="5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5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duración</w:t>
      </w:r>
      <w:r w:rsidRPr="00E06F5D">
        <w:rPr>
          <w:color w:val="231F20"/>
          <w:spacing w:val="5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5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5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suspensión</w:t>
      </w:r>
      <w:r w:rsidRPr="00E06F5D">
        <w:rPr>
          <w:color w:val="231F20"/>
          <w:spacing w:val="5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5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clasificación.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Cuando la causa que determine la suspensión de clasificación implique la duración indefinida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 la misma, se indicará tal circunstancia en la comunicación que se curse. En tal supuesto,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3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notificará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mismo</w:t>
      </w:r>
      <w:r w:rsidRPr="00E06F5D">
        <w:rPr>
          <w:color w:val="231F20"/>
          <w:spacing w:val="3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3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Comunidad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Autónoma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cesación</w:t>
      </w:r>
      <w:r w:rsidRPr="00E06F5D">
        <w:rPr>
          <w:color w:val="231F20"/>
          <w:spacing w:val="3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causa</w:t>
      </w:r>
      <w:r w:rsidRPr="00E06F5D">
        <w:rPr>
          <w:color w:val="231F20"/>
          <w:spacing w:val="3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motiva el acuerdo de suspensión cuando se acredite tal hecho por la empresa a la</w:t>
      </w:r>
      <w:r w:rsidRPr="00E06F5D">
        <w:rPr>
          <w:color w:val="231F20"/>
          <w:sz w:val="20"/>
          <w:lang w:val="es-ES"/>
        </w:rPr>
        <w:t xml:space="preserve"> citada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Junta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Consultiva.</w:t>
      </w:r>
    </w:p>
    <w:p w14:paraId="413AF031" w14:textId="77777777" w:rsidR="00A5337B" w:rsidRPr="00E06F5D" w:rsidRDefault="00137538">
      <w:pPr>
        <w:pStyle w:val="Prrafodelista"/>
        <w:numPr>
          <w:ilvl w:val="0"/>
          <w:numId w:val="157"/>
        </w:numPr>
        <w:tabs>
          <w:tab w:val="left" w:pos="1695"/>
        </w:tabs>
        <w:spacing w:before="5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competentes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conceder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ámbito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respectivas Comunidades Autónomas que ejerzan tal competencia notificarán a la Junta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Consultiva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Administrativa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General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acuerdos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adopten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sobre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suspensión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concedidas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mismos, indicando, en su caso, si la causa que lo motiva se corresponde con alguna de 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enumeran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 apartados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3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4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33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</w:t>
      </w:r>
      <w:r w:rsidRPr="00E06F5D">
        <w:rPr>
          <w:color w:val="231F20"/>
          <w:sz w:val="20"/>
          <w:lang w:val="es-ES"/>
        </w:rPr>
        <w:t>y.</w:t>
      </w:r>
    </w:p>
    <w:p w14:paraId="0D1D4C5D" w14:textId="77777777" w:rsidR="00A5337B" w:rsidRPr="00E06F5D" w:rsidRDefault="00137538">
      <w:pPr>
        <w:pStyle w:val="Textoindependiente"/>
        <w:spacing w:before="4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Cuando se hubiere acordado la extensión de la clasificación concedida al resto de 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Administraciones</w:t>
      </w:r>
      <w:r w:rsidRPr="00E06F5D">
        <w:rPr>
          <w:color w:val="231F20"/>
          <w:spacing w:val="49"/>
          <w:lang w:val="es-ES"/>
        </w:rPr>
        <w:t xml:space="preserve"> </w:t>
      </w:r>
      <w:r w:rsidRPr="00E06F5D">
        <w:rPr>
          <w:color w:val="231F20"/>
          <w:lang w:val="es-ES"/>
        </w:rPr>
        <w:t>públicas,</w:t>
      </w:r>
      <w:r w:rsidRPr="00E06F5D">
        <w:rPr>
          <w:color w:val="231F20"/>
          <w:spacing w:val="50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50"/>
          <w:lang w:val="es-ES"/>
        </w:rPr>
        <w:t xml:space="preserve"> </w:t>
      </w:r>
      <w:r w:rsidRPr="00E06F5D">
        <w:rPr>
          <w:color w:val="231F20"/>
          <w:lang w:val="es-ES"/>
        </w:rPr>
        <w:t>función</w:t>
      </w:r>
      <w:r w:rsidRPr="00E06F5D">
        <w:rPr>
          <w:color w:val="231F20"/>
          <w:spacing w:val="49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49"/>
          <w:lang w:val="es-ES"/>
        </w:rPr>
        <w:t xml:space="preserve"> </w:t>
      </w:r>
      <w:r w:rsidRPr="00E06F5D">
        <w:rPr>
          <w:color w:val="231F20"/>
          <w:lang w:val="es-ES"/>
        </w:rPr>
        <w:t>lo</w:t>
      </w:r>
      <w:r w:rsidRPr="00E06F5D">
        <w:rPr>
          <w:color w:val="231F20"/>
          <w:spacing w:val="50"/>
          <w:lang w:val="es-ES"/>
        </w:rPr>
        <w:t xml:space="preserve"> </w:t>
      </w:r>
      <w:r w:rsidRPr="00E06F5D">
        <w:rPr>
          <w:color w:val="231F20"/>
          <w:lang w:val="es-ES"/>
        </w:rPr>
        <w:t>dispuesto</w:t>
      </w:r>
      <w:r w:rsidRPr="00E06F5D">
        <w:rPr>
          <w:color w:val="231F20"/>
          <w:spacing w:val="49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49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50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49"/>
          <w:lang w:val="es-ES"/>
        </w:rPr>
        <w:t xml:space="preserve"> </w:t>
      </w:r>
      <w:r w:rsidRPr="00E06F5D">
        <w:rPr>
          <w:color w:val="231F20"/>
          <w:lang w:val="es-ES"/>
        </w:rPr>
        <w:t>34.3</w:t>
      </w:r>
      <w:r w:rsidRPr="00E06F5D">
        <w:rPr>
          <w:color w:val="231F20"/>
          <w:spacing w:val="50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49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49"/>
          <w:lang w:val="es-ES"/>
        </w:rPr>
        <w:t xml:space="preserve"> </w:t>
      </w:r>
      <w:r w:rsidRPr="00E06F5D">
        <w:rPr>
          <w:color w:val="231F20"/>
          <w:lang w:val="es-ES"/>
        </w:rPr>
        <w:t>Ley,</w:t>
      </w:r>
      <w:r w:rsidRPr="00E06F5D">
        <w:rPr>
          <w:color w:val="231F20"/>
          <w:spacing w:val="5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acuerdo adoptado dará lugar a la extensión de la suspensión de la clasificación a 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restantes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Administraciones públicas.</w:t>
      </w:r>
    </w:p>
    <w:p w14:paraId="380746FB" w14:textId="77777777" w:rsidR="00A5337B" w:rsidRPr="00E06F5D" w:rsidRDefault="00137538">
      <w:pPr>
        <w:pStyle w:val="Prrafodelista"/>
        <w:numPr>
          <w:ilvl w:val="0"/>
          <w:numId w:val="157"/>
        </w:numPr>
        <w:tabs>
          <w:tab w:val="left" w:pos="1711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acuerdos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suspensión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adoptados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distintas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Administraciones públicas serán publicados en el «Boletín Oficial del Estado» y, en su caso,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diarios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boletines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oficiales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Comunidad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Autónoma.</w:t>
      </w:r>
    </w:p>
    <w:p w14:paraId="0A3AD1B2" w14:textId="77777777" w:rsidR="00A5337B" w:rsidRPr="00E06F5D" w:rsidRDefault="00137538">
      <w:pPr>
        <w:pStyle w:val="Textoindependiente"/>
        <w:spacing w:line="249" w:lineRule="auto"/>
        <w:ind w:right="1081"/>
        <w:rPr>
          <w:lang w:val="es-ES"/>
        </w:rPr>
      </w:pP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inserción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anuncios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«Boletín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Oficial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Estado»,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tanto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respecto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suspensiones</w:t>
      </w:r>
      <w:r w:rsidRPr="00E06F5D">
        <w:rPr>
          <w:color w:val="231F20"/>
          <w:spacing w:val="6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7"/>
          <w:lang w:val="es-ES"/>
        </w:rPr>
        <w:t xml:space="preserve"> </w:t>
      </w:r>
      <w:r w:rsidRPr="00E06F5D">
        <w:rPr>
          <w:color w:val="231F20"/>
          <w:lang w:val="es-ES"/>
        </w:rPr>
        <w:t>clasificación</w:t>
      </w:r>
      <w:r w:rsidRPr="00E06F5D">
        <w:rPr>
          <w:color w:val="231F20"/>
          <w:spacing w:val="6"/>
          <w:lang w:val="es-ES"/>
        </w:rPr>
        <w:t xml:space="preserve"> </w:t>
      </w:r>
      <w:r w:rsidRPr="00E06F5D">
        <w:rPr>
          <w:color w:val="231F20"/>
          <w:lang w:val="es-ES"/>
        </w:rPr>
        <w:t>como</w:t>
      </w:r>
      <w:r w:rsidRPr="00E06F5D">
        <w:rPr>
          <w:color w:val="231F20"/>
          <w:spacing w:val="7"/>
          <w:lang w:val="es-ES"/>
        </w:rPr>
        <w:t xml:space="preserve"> </w:t>
      </w:r>
      <w:r w:rsidRPr="00E06F5D">
        <w:rPr>
          <w:color w:val="231F20"/>
          <w:lang w:val="es-ES"/>
        </w:rPr>
        <w:t>sobre</w:t>
      </w:r>
      <w:r w:rsidRPr="00E06F5D">
        <w:rPr>
          <w:color w:val="231F20"/>
          <w:spacing w:val="6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7"/>
          <w:lang w:val="es-ES"/>
        </w:rPr>
        <w:t xml:space="preserve"> </w:t>
      </w:r>
      <w:r w:rsidRPr="00E06F5D">
        <w:rPr>
          <w:color w:val="231F20"/>
          <w:lang w:val="es-ES"/>
        </w:rPr>
        <w:t>declaraciones</w:t>
      </w:r>
      <w:r w:rsidRPr="00E06F5D">
        <w:rPr>
          <w:color w:val="231F20"/>
          <w:spacing w:val="6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7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6"/>
          <w:lang w:val="es-ES"/>
        </w:rPr>
        <w:t xml:space="preserve"> </w:t>
      </w:r>
      <w:r w:rsidRPr="00E06F5D">
        <w:rPr>
          <w:color w:val="231F20"/>
          <w:lang w:val="es-ES"/>
        </w:rPr>
        <w:t>prohibición</w:t>
      </w:r>
      <w:r w:rsidRPr="00E06F5D">
        <w:rPr>
          <w:color w:val="231F20"/>
          <w:spacing w:val="7"/>
          <w:lang w:val="es-ES"/>
        </w:rPr>
        <w:t xml:space="preserve"> </w:t>
      </w:r>
      <w:r w:rsidRPr="00E06F5D">
        <w:rPr>
          <w:color w:val="231F20"/>
          <w:lang w:val="es-ES"/>
        </w:rPr>
        <w:t>para</w:t>
      </w:r>
      <w:r w:rsidRPr="00E06F5D">
        <w:rPr>
          <w:color w:val="231F20"/>
          <w:spacing w:val="6"/>
          <w:lang w:val="es-ES"/>
        </w:rPr>
        <w:t xml:space="preserve"> </w:t>
      </w:r>
      <w:r w:rsidRPr="00E06F5D">
        <w:rPr>
          <w:color w:val="231F20"/>
          <w:lang w:val="es-ES"/>
        </w:rPr>
        <w:t>contratar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y de cuantos procedan efectuar por la tramitación de los correspondientes expedientes, será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gratuita.</w:t>
      </w:r>
    </w:p>
    <w:p w14:paraId="0D8B4A39" w14:textId="77777777" w:rsidR="00A5337B" w:rsidRPr="00E06F5D" w:rsidRDefault="00A5337B">
      <w:pPr>
        <w:spacing w:line="249" w:lineRule="auto"/>
        <w:rPr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33AB14CB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sz w:val="22"/>
          <w:lang w:val="es-ES"/>
        </w:rPr>
      </w:pPr>
    </w:p>
    <w:p w14:paraId="45499067" w14:textId="77777777" w:rsidR="00A5337B" w:rsidRPr="00E06F5D" w:rsidRDefault="00137538">
      <w:pPr>
        <w:pStyle w:val="Ttulo3"/>
        <w:spacing w:before="94"/>
        <w:rPr>
          <w:lang w:val="es-ES"/>
        </w:rPr>
      </w:pPr>
      <w:r w:rsidRPr="00E06F5D">
        <w:rPr>
          <w:color w:val="231F20"/>
          <w:lang w:val="es-ES"/>
        </w:rPr>
        <w:t>Sección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4.ª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Registro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Oficial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Empresas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Clasificadas</w:t>
      </w:r>
    </w:p>
    <w:p w14:paraId="3235A566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b/>
          <w:i/>
          <w:sz w:val="30"/>
          <w:lang w:val="es-ES"/>
        </w:rPr>
      </w:pPr>
    </w:p>
    <w:p w14:paraId="4F16F5B2" w14:textId="77777777" w:rsidR="00A5337B" w:rsidRPr="00E06F5D" w:rsidRDefault="00137538">
      <w:pPr>
        <w:ind w:right="1432"/>
        <w:jc w:val="right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54.</w:t>
      </w:r>
      <w:r w:rsidRPr="00E06F5D">
        <w:rPr>
          <w:b/>
          <w:color w:val="231F20"/>
          <w:spacing w:val="4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Contenido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inscripción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el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Registro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Oficial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Empresas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Clasificadas.</w:t>
      </w:r>
    </w:p>
    <w:p w14:paraId="3EDC9DFB" w14:textId="77777777" w:rsidR="00A5337B" w:rsidRPr="00E06F5D" w:rsidRDefault="00137538">
      <w:pPr>
        <w:pStyle w:val="Textoindependiente"/>
        <w:spacing w:before="124" w:line="249" w:lineRule="auto"/>
        <w:ind w:right="1081"/>
        <w:rPr>
          <w:lang w:val="es-ES"/>
        </w:rPr>
      </w:pPr>
      <w:r w:rsidRPr="00E06F5D">
        <w:rPr>
          <w:color w:val="231F20"/>
          <w:lang w:val="es-ES"/>
        </w:rPr>
        <w:t>La inscripción en el Registro Oficial de Empresas Clasificadas contendrá los siguientes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datos:</w:t>
      </w:r>
    </w:p>
    <w:p w14:paraId="30A58ABD" w14:textId="77777777" w:rsidR="00A5337B" w:rsidRPr="00E06F5D" w:rsidRDefault="00137538">
      <w:pPr>
        <w:pStyle w:val="Prrafodelista"/>
        <w:numPr>
          <w:ilvl w:val="0"/>
          <w:numId w:val="156"/>
        </w:numPr>
        <w:tabs>
          <w:tab w:val="left" w:pos="1638"/>
        </w:tabs>
        <w:spacing w:before="121"/>
        <w:ind w:right="0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Nombre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razón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social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empresario.</w:t>
      </w:r>
    </w:p>
    <w:p w14:paraId="59C8455B" w14:textId="77777777" w:rsidR="00A5337B" w:rsidRPr="00E06F5D" w:rsidRDefault="00137538">
      <w:pPr>
        <w:pStyle w:val="Prrafodelista"/>
        <w:numPr>
          <w:ilvl w:val="0"/>
          <w:numId w:val="156"/>
        </w:numPr>
        <w:tabs>
          <w:tab w:val="left" w:pos="1638"/>
        </w:tabs>
        <w:spacing w:before="10"/>
        <w:ind w:right="0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Número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identificación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fiscal.</w:t>
      </w:r>
    </w:p>
    <w:p w14:paraId="7319A5F2" w14:textId="77777777" w:rsidR="00A5337B" w:rsidRPr="00E06F5D" w:rsidRDefault="00137538">
      <w:pPr>
        <w:pStyle w:val="Prrafodelista"/>
        <w:numPr>
          <w:ilvl w:val="0"/>
          <w:numId w:val="156"/>
        </w:numPr>
        <w:tabs>
          <w:tab w:val="left" w:pos="1638"/>
        </w:tabs>
        <w:spacing w:before="10"/>
        <w:ind w:right="0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Domicilio.</w:t>
      </w:r>
    </w:p>
    <w:p w14:paraId="3A0038B7" w14:textId="77777777" w:rsidR="00A5337B" w:rsidRPr="00E06F5D" w:rsidRDefault="00137538">
      <w:pPr>
        <w:pStyle w:val="Prrafodelista"/>
        <w:numPr>
          <w:ilvl w:val="0"/>
          <w:numId w:val="156"/>
        </w:numPr>
        <w:tabs>
          <w:tab w:val="left" w:pos="1646"/>
        </w:tabs>
        <w:spacing w:before="9" w:line="249" w:lineRule="auto"/>
        <w:ind w:left="1075" w:right="1082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Grupos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subgrupos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encuentra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clasificado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empresario,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expresión</w:t>
      </w:r>
      <w:r w:rsidRPr="00E06F5D">
        <w:rPr>
          <w:color w:val="231F20"/>
          <w:spacing w:val="-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categoría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obtenida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cada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ellos.</w:t>
      </w:r>
    </w:p>
    <w:p w14:paraId="358C8B70" w14:textId="77777777" w:rsidR="00A5337B" w:rsidRPr="00E06F5D" w:rsidRDefault="00137538">
      <w:pPr>
        <w:pStyle w:val="Prrafodelista"/>
        <w:numPr>
          <w:ilvl w:val="0"/>
          <w:numId w:val="156"/>
        </w:numPr>
        <w:tabs>
          <w:tab w:val="left" w:pos="1638"/>
        </w:tabs>
        <w:spacing w:before="1"/>
        <w:ind w:right="0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Fecha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acuerdo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clasificación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plazo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vigencia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misma.</w:t>
      </w:r>
    </w:p>
    <w:p w14:paraId="6BCE220C" w14:textId="77777777" w:rsidR="00A5337B" w:rsidRPr="00E06F5D" w:rsidRDefault="00137538">
      <w:pPr>
        <w:pStyle w:val="Prrafodelista"/>
        <w:numPr>
          <w:ilvl w:val="0"/>
          <w:numId w:val="156"/>
        </w:numPr>
        <w:tabs>
          <w:tab w:val="left" w:pos="1638"/>
        </w:tabs>
        <w:spacing w:before="10"/>
        <w:ind w:right="0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Acuerdos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prohibición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contratar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suspensión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clasificaciones.</w:t>
      </w:r>
    </w:p>
    <w:p w14:paraId="5DFD28CF" w14:textId="77777777" w:rsidR="00A5337B" w:rsidRPr="00E06F5D" w:rsidRDefault="00A5337B">
      <w:pPr>
        <w:pStyle w:val="Textoindependiente"/>
        <w:spacing w:before="10"/>
        <w:ind w:left="0" w:firstLine="0"/>
        <w:jc w:val="left"/>
        <w:rPr>
          <w:sz w:val="30"/>
          <w:lang w:val="es-ES"/>
        </w:rPr>
      </w:pPr>
    </w:p>
    <w:p w14:paraId="5413702E" w14:textId="77777777" w:rsidR="00A5337B" w:rsidRPr="00E06F5D" w:rsidRDefault="00137538">
      <w:pPr>
        <w:pStyle w:val="Textoindependiente"/>
        <w:ind w:left="1414" w:right="1418" w:firstLine="0"/>
        <w:jc w:val="center"/>
        <w:rPr>
          <w:lang w:val="es-ES"/>
        </w:rPr>
      </w:pPr>
      <w:r w:rsidRPr="00E06F5D">
        <w:rPr>
          <w:color w:val="231F20"/>
          <w:lang w:val="es-ES"/>
        </w:rPr>
        <w:t>CAPÍTULO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III</w:t>
      </w:r>
    </w:p>
    <w:p w14:paraId="08C36C88" w14:textId="77777777" w:rsidR="00A5337B" w:rsidRPr="00E06F5D" w:rsidRDefault="00137538">
      <w:pPr>
        <w:pStyle w:val="Ttulo2"/>
        <w:ind w:left="0" w:right="1521"/>
        <w:jc w:val="right"/>
        <w:rPr>
          <w:lang w:val="es-ES"/>
        </w:rPr>
      </w:pP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garantías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exigibles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contratos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con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Administraciones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públicas</w:t>
      </w:r>
    </w:p>
    <w:p w14:paraId="4C274C63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b/>
          <w:lang w:val="es-ES"/>
        </w:rPr>
      </w:pPr>
    </w:p>
    <w:p w14:paraId="1AAA4789" w14:textId="77777777" w:rsidR="00A5337B" w:rsidRPr="00E06F5D" w:rsidRDefault="00137538">
      <w:pPr>
        <w:pStyle w:val="Ttulo3"/>
        <w:rPr>
          <w:lang w:val="es-ES"/>
        </w:rPr>
      </w:pPr>
      <w:r w:rsidRPr="00E06F5D">
        <w:rPr>
          <w:color w:val="231F20"/>
          <w:lang w:val="es-ES"/>
        </w:rPr>
        <w:t>Sección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1.ª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Clases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garantías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según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su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objeto</w:t>
      </w:r>
    </w:p>
    <w:p w14:paraId="118716E2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b/>
          <w:i/>
          <w:sz w:val="30"/>
          <w:lang w:val="es-ES"/>
        </w:rPr>
      </w:pPr>
    </w:p>
    <w:p w14:paraId="068593DA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55.</w:t>
      </w:r>
      <w:r w:rsidRPr="00E06F5D">
        <w:rPr>
          <w:b/>
          <w:color w:val="231F20"/>
          <w:spacing w:val="4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Garantía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constituida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valores.</w:t>
      </w:r>
    </w:p>
    <w:p w14:paraId="4D85CB11" w14:textId="77777777" w:rsidR="00A5337B" w:rsidRPr="00E06F5D" w:rsidRDefault="00137538">
      <w:pPr>
        <w:pStyle w:val="Prrafodelista"/>
        <w:numPr>
          <w:ilvl w:val="0"/>
          <w:numId w:val="155"/>
        </w:numPr>
        <w:tabs>
          <w:tab w:val="left" w:pos="1732"/>
        </w:tabs>
        <w:spacing w:before="124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considerarán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servir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garantía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provisional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definitiva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 con la Administración los valores señalados en el artículo 35.1, párrafo a), de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cumplan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 siguientes condiciones:</w:t>
      </w:r>
    </w:p>
    <w:p w14:paraId="20CC1FD9" w14:textId="77777777" w:rsidR="00A5337B" w:rsidRPr="00E06F5D" w:rsidRDefault="00137538">
      <w:pPr>
        <w:pStyle w:val="Prrafodelista"/>
        <w:numPr>
          <w:ilvl w:val="0"/>
          <w:numId w:val="154"/>
        </w:numPr>
        <w:tabs>
          <w:tab w:val="left" w:pos="1692"/>
        </w:tabs>
        <w:spacing w:before="122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Que tengan la consideración de valores de elevada liquidez, en los términos 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establezca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Ministro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Hacienda.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efectos,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consideran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incluidos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estos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últimos, además de la deuda pública, las participaciones en los fondos de inversión que,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conforme a su Reglamento de gestión, inviertan exclusivamente en activos del mercado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monetario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renta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fija, y</w:t>
      </w:r>
    </w:p>
    <w:p w14:paraId="51EE850C" w14:textId="77777777" w:rsidR="00A5337B" w:rsidRPr="00E06F5D" w:rsidRDefault="00137538">
      <w:pPr>
        <w:pStyle w:val="Prrafodelista"/>
        <w:numPr>
          <w:ilvl w:val="0"/>
          <w:numId w:val="154"/>
        </w:numPr>
        <w:tabs>
          <w:tab w:val="left" w:pos="1715"/>
        </w:tabs>
        <w:spacing w:before="3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encuentren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representados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anotaciones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cuenta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participaciones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fondos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inversión,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certificados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nominativos.</w:t>
      </w:r>
    </w:p>
    <w:p w14:paraId="4673068F" w14:textId="77777777" w:rsidR="00A5337B" w:rsidRPr="00E06F5D" w:rsidRDefault="00137538">
      <w:pPr>
        <w:pStyle w:val="Prrafodelista"/>
        <w:numPr>
          <w:ilvl w:val="0"/>
          <w:numId w:val="155"/>
        </w:numPr>
        <w:tabs>
          <w:tab w:val="left" w:pos="1645"/>
        </w:tabs>
        <w:spacing w:before="121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 inmovilización registral de los valores se realizará de conformidad con la normativa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reguladora de los mercados en los que se negocien, debiendo inscribirse la garantía en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registro contable en el que figuren anotados dichos valores, conforme a lo dis</w:t>
      </w:r>
      <w:r w:rsidRPr="00E06F5D">
        <w:rPr>
          <w:color w:val="231F20"/>
          <w:sz w:val="20"/>
          <w:lang w:val="es-ES"/>
        </w:rPr>
        <w:t>puesto en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10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24/1988,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28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julio,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Mercado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Valores.</w:t>
      </w:r>
    </w:p>
    <w:p w14:paraId="45CF76B0" w14:textId="77777777" w:rsidR="00A5337B" w:rsidRPr="00E06F5D" w:rsidRDefault="00137538">
      <w:pPr>
        <w:pStyle w:val="Textoindependiente"/>
        <w:spacing w:before="2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El contratista instará de la entidad encargada de la llevanza del registro contable en 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 se encuentren anotados los valores la inmovilización de los mismos. De dicha a</w:t>
      </w:r>
      <w:r w:rsidRPr="00E06F5D">
        <w:rPr>
          <w:color w:val="231F20"/>
          <w:lang w:val="es-ES"/>
        </w:rPr>
        <w:t>notación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 expedirá la correspondiente certificación, que será puesta por el interesado a disposición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del órgano ante el que se constituya la garantía, de acuerdo con lo establecido en el artículo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61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este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Reglamento.</w:t>
      </w:r>
    </w:p>
    <w:p w14:paraId="43091681" w14:textId="77777777" w:rsidR="00A5337B" w:rsidRPr="00E06F5D" w:rsidRDefault="00137538">
      <w:pPr>
        <w:pStyle w:val="Prrafodelista"/>
        <w:numPr>
          <w:ilvl w:val="0"/>
          <w:numId w:val="155"/>
        </w:numPr>
        <w:tabs>
          <w:tab w:val="left" w:pos="1638"/>
        </w:tabs>
        <w:spacing w:before="3"/>
        <w:ind w:left="1637" w:right="0" w:hanging="223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fecha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inmovilización,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valores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objeto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garantía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deberán:</w:t>
      </w:r>
    </w:p>
    <w:p w14:paraId="4EB1212A" w14:textId="77777777" w:rsidR="00A5337B" w:rsidRPr="00E06F5D" w:rsidRDefault="00137538">
      <w:pPr>
        <w:pStyle w:val="Prrafodelista"/>
        <w:numPr>
          <w:ilvl w:val="0"/>
          <w:numId w:val="153"/>
        </w:numPr>
        <w:tabs>
          <w:tab w:val="left" w:pos="1649"/>
        </w:tabs>
        <w:spacing w:before="129"/>
        <w:ind w:right="0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Tener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nominal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igual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superior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garantía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exigida,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</w:p>
    <w:p w14:paraId="7C521AFA" w14:textId="77777777" w:rsidR="00A5337B" w:rsidRPr="00E06F5D" w:rsidRDefault="00137538">
      <w:pPr>
        <w:pStyle w:val="Prrafodelista"/>
        <w:numPr>
          <w:ilvl w:val="0"/>
          <w:numId w:val="153"/>
        </w:numPr>
        <w:tabs>
          <w:tab w:val="left" w:pos="1665"/>
        </w:tabs>
        <w:spacing w:before="10" w:line="249" w:lineRule="auto"/>
        <w:ind w:left="1075" w:right="1082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Tener un valor de realización igual o superior al 105 por 100 del valor de la garantía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exigida.</w:t>
      </w:r>
    </w:p>
    <w:p w14:paraId="74E1D709" w14:textId="77777777" w:rsidR="00A5337B" w:rsidRPr="00E06F5D" w:rsidRDefault="00137538">
      <w:pPr>
        <w:pStyle w:val="Prrafodelista"/>
        <w:numPr>
          <w:ilvl w:val="0"/>
          <w:numId w:val="155"/>
        </w:numPr>
        <w:tabs>
          <w:tab w:val="left" w:pos="1646"/>
        </w:tabs>
        <w:spacing w:before="12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 valores afectos a la garantía deber</w:t>
      </w:r>
      <w:r w:rsidRPr="00E06F5D">
        <w:rPr>
          <w:color w:val="231F20"/>
          <w:sz w:val="20"/>
          <w:lang w:val="es-ES"/>
        </w:rPr>
        <w:t>án estar libres de toda carga o gravamen en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momento de constituirse la garantía y, posteriormente, no podrán quedar gravados 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ningún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otro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acto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negocio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jurídico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perjudique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garantía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durante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vigencia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ésta.</w:t>
      </w:r>
    </w:p>
    <w:p w14:paraId="17037BF8" w14:textId="77777777" w:rsidR="00A5337B" w:rsidRPr="00E06F5D" w:rsidRDefault="00137538">
      <w:pPr>
        <w:pStyle w:val="Prrafodelista"/>
        <w:numPr>
          <w:ilvl w:val="0"/>
          <w:numId w:val="155"/>
        </w:numPr>
        <w:tabs>
          <w:tab w:val="left" w:pos="1704"/>
        </w:tabs>
        <w:spacing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rendimientos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generados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quedarán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afectos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garantía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constituida.</w:t>
      </w:r>
    </w:p>
    <w:p w14:paraId="7BB78AC5" w14:textId="77777777" w:rsidR="00A5337B" w:rsidRPr="00E06F5D" w:rsidRDefault="00137538">
      <w:pPr>
        <w:pStyle w:val="Prrafodelista"/>
        <w:numPr>
          <w:ilvl w:val="0"/>
          <w:numId w:val="155"/>
        </w:numPr>
        <w:tabs>
          <w:tab w:val="left" w:pos="1648"/>
        </w:tabs>
        <w:spacing w:before="1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 constitución de la garantía en valores se ajustará a los modelos que figuran en 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anexos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III y IV 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Reglamento.</w:t>
      </w:r>
    </w:p>
    <w:p w14:paraId="4B5391D0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600DC847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sz w:val="22"/>
          <w:lang w:val="es-ES"/>
        </w:rPr>
      </w:pPr>
    </w:p>
    <w:p w14:paraId="0BC94555" w14:textId="77777777" w:rsidR="00A5337B" w:rsidRPr="00E06F5D" w:rsidRDefault="00137538">
      <w:pPr>
        <w:spacing w:before="94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56.</w:t>
      </w:r>
      <w:r w:rsidRPr="00E06F5D">
        <w:rPr>
          <w:b/>
          <w:color w:val="231F20"/>
          <w:spacing w:val="4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Garantía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constituida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mediante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aval.</w:t>
      </w:r>
    </w:p>
    <w:p w14:paraId="437572D2" w14:textId="77777777" w:rsidR="00A5337B" w:rsidRPr="00E06F5D" w:rsidRDefault="00137538">
      <w:pPr>
        <w:pStyle w:val="Prrafodelista"/>
        <w:numPr>
          <w:ilvl w:val="0"/>
          <w:numId w:val="152"/>
        </w:numPr>
        <w:tabs>
          <w:tab w:val="left" w:pos="1683"/>
        </w:tabs>
        <w:spacing w:before="124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Para su admisión como garantía provisional o definitiva en la contratación con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Administración,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avales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deberán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reunir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características:</w:t>
      </w:r>
    </w:p>
    <w:p w14:paraId="0BC2AAD3" w14:textId="77777777" w:rsidR="00A5337B" w:rsidRPr="00E06F5D" w:rsidRDefault="00137538">
      <w:pPr>
        <w:pStyle w:val="Prrafodelista"/>
        <w:numPr>
          <w:ilvl w:val="0"/>
          <w:numId w:val="151"/>
        </w:numPr>
        <w:tabs>
          <w:tab w:val="left" w:pos="1694"/>
        </w:tabs>
        <w:spacing w:before="12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aval debe ser solidario respecto al obligado principal, con renuncia e</w:t>
      </w:r>
      <w:r w:rsidRPr="00E06F5D">
        <w:rPr>
          <w:color w:val="231F20"/>
          <w:sz w:val="20"/>
          <w:lang w:val="es-ES"/>
        </w:rPr>
        <w:t>xpresa 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beneficio de excusión y pagadero al primer requerimiento de la Caja General de Depósitos 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establecimientos públicos equivalentes de las Comunidades Autónomas o entidades locales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contratantes,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</w:p>
    <w:p w14:paraId="46200D89" w14:textId="77777777" w:rsidR="00A5337B" w:rsidRPr="00E06F5D" w:rsidRDefault="00137538">
      <w:pPr>
        <w:pStyle w:val="Prrafodelista"/>
        <w:numPr>
          <w:ilvl w:val="0"/>
          <w:numId w:val="151"/>
        </w:numPr>
        <w:tabs>
          <w:tab w:val="left" w:pos="1685"/>
        </w:tabs>
        <w:spacing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3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aval</w:t>
      </w:r>
      <w:r w:rsidRPr="00E06F5D">
        <w:rPr>
          <w:color w:val="231F20"/>
          <w:spacing w:val="3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será</w:t>
      </w:r>
      <w:r w:rsidRPr="00E06F5D">
        <w:rPr>
          <w:color w:val="231F20"/>
          <w:spacing w:val="3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3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duración</w:t>
      </w:r>
      <w:r w:rsidRPr="00E06F5D">
        <w:rPr>
          <w:color w:val="231F20"/>
          <w:spacing w:val="3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indefinida,</w:t>
      </w:r>
      <w:r w:rsidRPr="00E06F5D">
        <w:rPr>
          <w:color w:val="231F20"/>
          <w:spacing w:val="3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permaneciendo</w:t>
      </w:r>
      <w:r w:rsidRPr="00E06F5D">
        <w:rPr>
          <w:color w:val="231F20"/>
          <w:spacing w:val="3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vigente</w:t>
      </w:r>
      <w:r w:rsidRPr="00E06F5D">
        <w:rPr>
          <w:color w:val="231F20"/>
          <w:spacing w:val="3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hasta</w:t>
      </w:r>
      <w:r w:rsidRPr="00E06F5D">
        <w:rPr>
          <w:color w:val="231F20"/>
          <w:spacing w:val="3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3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3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</w:t>
      </w:r>
      <w:r w:rsidRPr="00E06F5D">
        <w:rPr>
          <w:color w:val="231F20"/>
          <w:spacing w:val="3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cuya disposición se constituya resuelva expresamente declarar la extinción de la obligación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garantizada y la cancelación del aval, sin perjuicio de lo establecido en el artículo 65.1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Reglamento.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vendrá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obligada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efectuar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dicha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declaración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 xml:space="preserve">concurren los requisitos legalmente establecidos para considerar extinguida la </w:t>
      </w:r>
      <w:r w:rsidRPr="00E06F5D">
        <w:rPr>
          <w:color w:val="231F20"/>
          <w:sz w:val="20"/>
          <w:lang w:val="es-ES"/>
        </w:rPr>
        <w:t>obligación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garantizada.</w:t>
      </w:r>
    </w:p>
    <w:p w14:paraId="56B4130A" w14:textId="77777777" w:rsidR="00A5337B" w:rsidRPr="00E06F5D" w:rsidRDefault="00137538">
      <w:pPr>
        <w:pStyle w:val="Prrafodelista"/>
        <w:numPr>
          <w:ilvl w:val="0"/>
          <w:numId w:val="152"/>
        </w:numPr>
        <w:tabs>
          <w:tab w:val="left" w:pos="1638"/>
        </w:tabs>
        <w:spacing w:before="123"/>
        <w:ind w:left="1637" w:right="0" w:hanging="223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entidades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avalistas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habrán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cumplir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siguientes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requisitos:</w:t>
      </w:r>
    </w:p>
    <w:p w14:paraId="554B5168" w14:textId="77777777" w:rsidR="00A5337B" w:rsidRPr="00E06F5D" w:rsidRDefault="00137538">
      <w:pPr>
        <w:pStyle w:val="Prrafodelista"/>
        <w:numPr>
          <w:ilvl w:val="0"/>
          <w:numId w:val="150"/>
        </w:numPr>
        <w:tabs>
          <w:tab w:val="left" w:pos="1692"/>
        </w:tabs>
        <w:spacing w:before="130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No encontrarse en situación de mora frente a la Administración contratante como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consecuencia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impago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obligaciones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derivadas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incautación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anteriores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z w:val="20"/>
          <w:lang w:val="es-ES"/>
        </w:rPr>
        <w:t>vales.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 este efecto, la Administración podrá rehusar la admisión de avales provenientes de bancos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 entidades que mantuvieren impagados los importes de avales ya ejecutados treinta días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naturales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después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haberse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recibido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entidad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primer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requerimiento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pago.</w:t>
      </w:r>
    </w:p>
    <w:p w14:paraId="457ED667" w14:textId="77777777" w:rsidR="00A5337B" w:rsidRPr="00E06F5D" w:rsidRDefault="00137538">
      <w:pPr>
        <w:pStyle w:val="Prrafodelista"/>
        <w:numPr>
          <w:ilvl w:val="0"/>
          <w:numId w:val="150"/>
        </w:numPr>
        <w:tabs>
          <w:tab w:val="left" w:pos="1649"/>
        </w:tabs>
        <w:ind w:left="1648" w:right="0" w:hanging="234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No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hallarse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situación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suspensión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pagos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quiebra.</w:t>
      </w:r>
    </w:p>
    <w:p w14:paraId="2DF3FC2B" w14:textId="77777777" w:rsidR="00A5337B" w:rsidRPr="00E06F5D" w:rsidRDefault="00137538">
      <w:pPr>
        <w:pStyle w:val="Prrafodelista"/>
        <w:numPr>
          <w:ilvl w:val="0"/>
          <w:numId w:val="150"/>
        </w:numPr>
        <w:tabs>
          <w:tab w:val="left" w:pos="1642"/>
        </w:tabs>
        <w:spacing w:before="10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No encontrarse suspendida o extinguida la autorización administrativa para el ejercicio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actividad.</w:t>
      </w:r>
    </w:p>
    <w:p w14:paraId="041DD3CB" w14:textId="77777777" w:rsidR="00A5337B" w:rsidRPr="00E06F5D" w:rsidRDefault="00137538">
      <w:pPr>
        <w:pStyle w:val="Prrafodelista"/>
        <w:numPr>
          <w:ilvl w:val="0"/>
          <w:numId w:val="152"/>
        </w:numPr>
        <w:tabs>
          <w:tab w:val="left" w:pos="1711"/>
        </w:tabs>
        <w:spacing w:before="121" w:line="249" w:lineRule="auto"/>
        <w:ind w:right="1082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cumplimiento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requisitos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exigidos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apartado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2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acreditará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declaración responsable de la entidad avalista según, el modelo que figura en el anexo V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Reglamento.</w:t>
      </w:r>
    </w:p>
    <w:p w14:paraId="0752C1E1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0CE491E2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57.</w:t>
      </w:r>
      <w:r w:rsidRPr="00E06F5D">
        <w:rPr>
          <w:b/>
          <w:color w:val="231F20"/>
          <w:spacing w:val="4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Garantía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constituida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mediante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contrato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seguro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caución.</w:t>
      </w:r>
    </w:p>
    <w:p w14:paraId="37BD46F8" w14:textId="77777777" w:rsidR="00A5337B" w:rsidRPr="00E06F5D" w:rsidRDefault="00137538">
      <w:pPr>
        <w:pStyle w:val="Prrafodelista"/>
        <w:numPr>
          <w:ilvl w:val="0"/>
          <w:numId w:val="149"/>
        </w:numPr>
        <w:tabs>
          <w:tab w:val="left" w:pos="1668"/>
        </w:tabs>
        <w:spacing w:before="124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 garantía provisional y definitiva para la contratación</w:t>
      </w:r>
      <w:r w:rsidRPr="00E06F5D">
        <w:rPr>
          <w:color w:val="231F20"/>
          <w:sz w:val="20"/>
          <w:lang w:val="es-ES"/>
        </w:rPr>
        <w:t xml:space="preserve"> con la Administración podrá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constituirse mediante contrato de seguro de caución, siempre que éste se celebre con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entidad aseguradora autorizada para operar en España en el ramo del seguro de caución 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dicha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entidad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cumpla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siguientes requisitos:</w:t>
      </w:r>
    </w:p>
    <w:p w14:paraId="735876F3" w14:textId="77777777" w:rsidR="00A5337B" w:rsidRPr="00E06F5D" w:rsidRDefault="00137538">
      <w:pPr>
        <w:pStyle w:val="Prrafodelista"/>
        <w:numPr>
          <w:ilvl w:val="0"/>
          <w:numId w:val="148"/>
        </w:numPr>
        <w:tabs>
          <w:tab w:val="left" w:pos="1721"/>
        </w:tabs>
        <w:spacing w:before="122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hallarse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situación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mora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frente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consecuencia del impago de obligaciones derivadas de la incautación de anteriores seguros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 caución. A este efecto, la Administración podrá rehusar la admisión de contratos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z w:val="20"/>
          <w:lang w:val="es-ES"/>
        </w:rPr>
        <w:t>guro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caución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celebrados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entidades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mantuvieren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impagados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importes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correspondientes a contratos de seguro ya ejecutados treinta días naturales después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haberse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recibido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entidad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primer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requerimiento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pago.</w:t>
      </w:r>
    </w:p>
    <w:p w14:paraId="23D846D5" w14:textId="77777777" w:rsidR="00A5337B" w:rsidRPr="00E06F5D" w:rsidRDefault="00137538">
      <w:pPr>
        <w:pStyle w:val="Prrafodelista"/>
        <w:numPr>
          <w:ilvl w:val="0"/>
          <w:numId w:val="148"/>
        </w:numPr>
        <w:tabs>
          <w:tab w:val="left" w:pos="1649"/>
        </w:tabs>
        <w:spacing w:before="3"/>
        <w:ind w:left="1648" w:right="0" w:hanging="234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No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encontrarse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situación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suspensión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pagos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quiebra.</w:t>
      </w:r>
    </w:p>
    <w:p w14:paraId="3B222B47" w14:textId="77777777" w:rsidR="00A5337B" w:rsidRPr="00E06F5D" w:rsidRDefault="00137538">
      <w:pPr>
        <w:pStyle w:val="Prrafodelista"/>
        <w:numPr>
          <w:ilvl w:val="0"/>
          <w:numId w:val="148"/>
        </w:numPr>
        <w:tabs>
          <w:tab w:val="left" w:pos="1701"/>
        </w:tabs>
        <w:spacing w:before="10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hallarse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sometida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medida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control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especial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extinguida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autorización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administrativa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ejercicio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actividad.</w:t>
      </w:r>
    </w:p>
    <w:p w14:paraId="28E30ABA" w14:textId="77777777" w:rsidR="00A5337B" w:rsidRPr="00E06F5D" w:rsidRDefault="00137538">
      <w:pPr>
        <w:pStyle w:val="Textoindependiente"/>
        <w:spacing w:before="121" w:line="249" w:lineRule="auto"/>
        <w:ind w:right="1081"/>
        <w:rPr>
          <w:lang w:val="es-ES"/>
        </w:rPr>
      </w:pPr>
      <w:r w:rsidRPr="00E06F5D">
        <w:rPr>
          <w:color w:val="231F20"/>
          <w:lang w:val="es-ES"/>
        </w:rPr>
        <w:t>El cumplimiento de estos requisitos se acreditará por declaración responsable de 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entidad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aseguradora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según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modelo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figura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anexo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VI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este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Reglamento.</w:t>
      </w:r>
    </w:p>
    <w:p w14:paraId="291F436F" w14:textId="77777777" w:rsidR="00A5337B" w:rsidRPr="00E06F5D" w:rsidRDefault="00137538">
      <w:pPr>
        <w:pStyle w:val="Prrafodelista"/>
        <w:numPr>
          <w:ilvl w:val="0"/>
          <w:numId w:val="149"/>
        </w:numPr>
        <w:tabs>
          <w:tab w:val="left" w:pos="1681"/>
        </w:tabs>
        <w:spacing w:before="12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 garantía surtirá efectos hasta que el asegurado, o quien actúe en su nombre,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autorice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expresamente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cancelación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devolución.</w:t>
      </w:r>
    </w:p>
    <w:p w14:paraId="2F6AC634" w14:textId="77777777" w:rsidR="00A5337B" w:rsidRPr="00E06F5D" w:rsidRDefault="00137538">
      <w:pPr>
        <w:pStyle w:val="Textoindependiente"/>
        <w:spacing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plazo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duración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seguro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caución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como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garantía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ámbito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55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Administraciones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públicas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será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obligación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u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obligaciones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garantizadas, sin perjuicio de lo establecido en el artículo 65.1 de este Reglamento. Si 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duración de éstas superase los diez años, el contratista vendrá obligado a prestar nueva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 xml:space="preserve">garantía </w:t>
      </w:r>
      <w:r w:rsidRPr="00E06F5D">
        <w:rPr>
          <w:color w:val="231F20"/>
          <w:lang w:val="es-ES"/>
        </w:rPr>
        <w:t>durante el último mes del plazo indicado, salvo que se acredite debidamente 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prórroga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contrato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seguro.</w:t>
      </w:r>
    </w:p>
    <w:p w14:paraId="2E427A4E" w14:textId="77777777" w:rsidR="00A5337B" w:rsidRPr="00E06F5D" w:rsidRDefault="00137538">
      <w:pPr>
        <w:pStyle w:val="Prrafodelista"/>
        <w:numPr>
          <w:ilvl w:val="0"/>
          <w:numId w:val="149"/>
        </w:numPr>
        <w:tabs>
          <w:tab w:val="left" w:pos="1738"/>
        </w:tabs>
        <w:spacing w:before="3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asegurador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asume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compromiso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indemnizar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asegurado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primer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requerimiento</w:t>
      </w:r>
      <w:r w:rsidRPr="00E06F5D">
        <w:rPr>
          <w:color w:val="231F20"/>
          <w:spacing w:val="2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2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2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Caja</w:t>
      </w:r>
      <w:r w:rsidRPr="00E06F5D">
        <w:rPr>
          <w:color w:val="231F20"/>
          <w:spacing w:val="2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General</w:t>
      </w:r>
      <w:r w:rsidRPr="00E06F5D">
        <w:rPr>
          <w:color w:val="231F20"/>
          <w:spacing w:val="2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2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Depósitos</w:t>
      </w:r>
      <w:r w:rsidRPr="00E06F5D">
        <w:rPr>
          <w:color w:val="231F20"/>
          <w:spacing w:val="2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2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2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2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cajas</w:t>
      </w:r>
      <w:r w:rsidRPr="00E06F5D">
        <w:rPr>
          <w:color w:val="231F20"/>
          <w:spacing w:val="2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2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establecimientos</w:t>
      </w:r>
      <w:r w:rsidRPr="00E06F5D">
        <w:rPr>
          <w:color w:val="231F20"/>
          <w:spacing w:val="2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públicos</w:t>
      </w:r>
    </w:p>
    <w:p w14:paraId="475ACBC4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0147F859" w14:textId="77777777" w:rsidR="00A5337B" w:rsidRPr="00E06F5D" w:rsidRDefault="00137538">
      <w:pPr>
        <w:pStyle w:val="Textoindependiente"/>
        <w:spacing w:before="120" w:line="249" w:lineRule="auto"/>
        <w:ind w:right="1081" w:hanging="1"/>
        <w:rPr>
          <w:lang w:val="es-ES"/>
        </w:rPr>
      </w:pPr>
      <w:r w:rsidRPr="00E06F5D">
        <w:rPr>
          <w:color w:val="231F20"/>
          <w:lang w:val="es-ES"/>
        </w:rPr>
        <w:lastRenderedPageBreak/>
        <w:t>equivalentes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Comunidades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Autónomas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Entidades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locales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contratantes,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términos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establecidos en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Ley.</w:t>
      </w:r>
    </w:p>
    <w:p w14:paraId="410F0F27" w14:textId="77777777" w:rsidR="00A5337B" w:rsidRPr="00E06F5D" w:rsidRDefault="00137538">
      <w:pPr>
        <w:pStyle w:val="Prrafodelista"/>
        <w:numPr>
          <w:ilvl w:val="0"/>
          <w:numId w:val="149"/>
        </w:numPr>
        <w:tabs>
          <w:tab w:val="left" w:pos="1656"/>
        </w:tabs>
        <w:spacing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A efectos de lo establecido en el artículo 61 de este Reglamento, la garantía deberá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constituirs</w:t>
      </w:r>
      <w:r w:rsidRPr="00E06F5D">
        <w:rPr>
          <w:color w:val="231F20"/>
          <w:sz w:val="20"/>
          <w:lang w:val="es-ES"/>
        </w:rPr>
        <w:t>e en forma de certificado individual de seguro, con la misma extensión y garantías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 las resultantes de la póliza. Dicho certificado individual deberá hacer referencia expresa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 que la falta de pago de la prima, sea única, primera o siguientes, no dará d</w:t>
      </w:r>
      <w:r w:rsidRPr="00E06F5D">
        <w:rPr>
          <w:color w:val="231F20"/>
          <w:sz w:val="20"/>
          <w:lang w:val="es-ES"/>
        </w:rPr>
        <w:t>erecho 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asegurador a resolver el contrato, ni éste quedará extinguido, ni la cobertura del asegurador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suspendida, ni éste liberado de su obligación, caso de que el asegurador deba hacer efectiva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2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garantía,</w:t>
      </w:r>
      <w:r w:rsidRPr="00E06F5D">
        <w:rPr>
          <w:color w:val="231F20"/>
          <w:spacing w:val="2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así</w:t>
      </w:r>
      <w:r w:rsidRPr="00E06F5D">
        <w:rPr>
          <w:color w:val="231F20"/>
          <w:spacing w:val="2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como</w:t>
      </w:r>
      <w:r w:rsidRPr="00E06F5D">
        <w:rPr>
          <w:color w:val="231F20"/>
          <w:spacing w:val="2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2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2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2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asegurador</w:t>
      </w:r>
      <w:r w:rsidRPr="00E06F5D">
        <w:rPr>
          <w:color w:val="231F20"/>
          <w:spacing w:val="2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</w:t>
      </w:r>
      <w:r w:rsidRPr="00E06F5D">
        <w:rPr>
          <w:color w:val="231F20"/>
          <w:spacing w:val="2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podrá</w:t>
      </w:r>
      <w:r w:rsidRPr="00E06F5D">
        <w:rPr>
          <w:color w:val="231F20"/>
          <w:spacing w:val="2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oponer</w:t>
      </w:r>
      <w:r w:rsidRPr="00E06F5D">
        <w:rPr>
          <w:color w:val="231F20"/>
          <w:spacing w:val="2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2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asegurado</w:t>
      </w:r>
      <w:r w:rsidRPr="00E06F5D">
        <w:rPr>
          <w:color w:val="231F20"/>
          <w:spacing w:val="2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2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excepciones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puedan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corresponderle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tomador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seguro.</w:t>
      </w:r>
    </w:p>
    <w:p w14:paraId="79C51412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lang w:val="es-ES"/>
        </w:rPr>
      </w:pPr>
    </w:p>
    <w:p w14:paraId="189FF818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3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58.</w:t>
      </w:r>
      <w:r w:rsidRPr="00E06F5D">
        <w:rPr>
          <w:b/>
          <w:color w:val="231F20"/>
          <w:spacing w:val="4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Poderes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en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avales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y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seguro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caución.</w:t>
      </w:r>
    </w:p>
    <w:p w14:paraId="4BFD6671" w14:textId="77777777" w:rsidR="00A5337B" w:rsidRPr="00E06F5D" w:rsidRDefault="00137538">
      <w:pPr>
        <w:pStyle w:val="Prrafodelista"/>
        <w:numPr>
          <w:ilvl w:val="0"/>
          <w:numId w:val="147"/>
        </w:numPr>
        <w:tabs>
          <w:tab w:val="left" w:pos="1645"/>
        </w:tabs>
        <w:spacing w:before="124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 avales y los certificados de seguro de caución que se constituyen como garantías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provisionales o definitivas, deberán ser autorizados por apoderados de la entidad avalista 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aseguradora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tengan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poder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suficiente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obligarla.</w:t>
      </w:r>
    </w:p>
    <w:p w14:paraId="534FDFF5" w14:textId="77777777" w:rsidR="00A5337B" w:rsidRPr="00E06F5D" w:rsidRDefault="00137538">
      <w:pPr>
        <w:pStyle w:val="Prrafodelista"/>
        <w:numPr>
          <w:ilvl w:val="0"/>
          <w:numId w:val="147"/>
        </w:numPr>
        <w:tabs>
          <w:tab w:val="left" w:pos="1689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Estos poderes deberán ser bastanteados previamente y por una sola vez por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Asesoría Jurídica de la Caja General de Depósitos o por la Abogacía del Estado de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provincia cuando se trate de sucursales o por los órganos equivalentes de las Comunidades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Autó</w:t>
      </w:r>
      <w:r w:rsidRPr="00E06F5D">
        <w:rPr>
          <w:color w:val="231F20"/>
          <w:sz w:val="20"/>
          <w:lang w:val="es-ES"/>
        </w:rPr>
        <w:t>nomas o Entidades locales contratantes. No obstante, si el poder se hubiere otorgado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garantizar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interesado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concreto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singular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procedimiento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forma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adjudicación</w:t>
      </w:r>
      <w:r w:rsidRPr="00E06F5D">
        <w:rPr>
          <w:color w:val="231F20"/>
          <w:spacing w:val="3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3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contrato,</w:t>
      </w:r>
      <w:r w:rsidRPr="00E06F5D">
        <w:rPr>
          <w:color w:val="231F20"/>
          <w:spacing w:val="3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3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bastanteo</w:t>
      </w:r>
      <w:r w:rsidRPr="00E06F5D">
        <w:rPr>
          <w:color w:val="231F20"/>
          <w:spacing w:val="3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3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realizará</w:t>
      </w:r>
      <w:r w:rsidRPr="00E06F5D">
        <w:rPr>
          <w:color w:val="231F20"/>
          <w:spacing w:val="3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3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carácter</w:t>
      </w:r>
      <w:r w:rsidRPr="00E06F5D">
        <w:rPr>
          <w:color w:val="231F20"/>
          <w:spacing w:val="3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previo</w:t>
      </w:r>
      <w:r w:rsidRPr="00E06F5D">
        <w:rPr>
          <w:color w:val="231F20"/>
          <w:spacing w:val="3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3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3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</w:t>
      </w:r>
      <w:r w:rsidRPr="00E06F5D">
        <w:rPr>
          <w:color w:val="231F20"/>
          <w:spacing w:val="3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tenga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atribuido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asesoramiento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jurídico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contratación.</w:t>
      </w:r>
    </w:p>
    <w:p w14:paraId="3A4F8ADA" w14:textId="77777777" w:rsidR="00A5337B" w:rsidRPr="00E06F5D" w:rsidRDefault="00137538">
      <w:pPr>
        <w:pStyle w:val="Textoindependiente"/>
        <w:spacing w:before="4" w:line="249" w:lineRule="auto"/>
        <w:ind w:right="1079"/>
        <w:rPr>
          <w:lang w:val="es-ES"/>
        </w:rPr>
      </w:pP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texto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aval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certificado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seguro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caución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hará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referencia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cumplimiento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este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requisito.</w:t>
      </w:r>
    </w:p>
    <w:p w14:paraId="188EA6AA" w14:textId="77777777" w:rsidR="00A5337B" w:rsidRPr="00E06F5D" w:rsidRDefault="00137538">
      <w:pPr>
        <w:pStyle w:val="Ttulo3"/>
        <w:spacing w:before="233" w:line="249" w:lineRule="auto"/>
        <w:rPr>
          <w:lang w:val="es-ES"/>
        </w:rPr>
      </w:pPr>
      <w:r w:rsidRPr="00E06F5D">
        <w:rPr>
          <w:color w:val="231F20"/>
          <w:lang w:val="es-ES"/>
        </w:rPr>
        <w:t>Sección</w:t>
      </w:r>
      <w:r w:rsidRPr="00E06F5D">
        <w:rPr>
          <w:color w:val="231F20"/>
          <w:spacing w:val="16"/>
          <w:lang w:val="es-ES"/>
        </w:rPr>
        <w:t xml:space="preserve"> </w:t>
      </w:r>
      <w:r w:rsidRPr="00E06F5D">
        <w:rPr>
          <w:color w:val="231F20"/>
          <w:lang w:val="es-ES"/>
        </w:rPr>
        <w:t>2.ª</w:t>
      </w:r>
      <w:r w:rsidRPr="00E06F5D">
        <w:rPr>
          <w:color w:val="231F20"/>
          <w:spacing w:val="16"/>
          <w:lang w:val="es-ES"/>
        </w:rPr>
        <w:t xml:space="preserve"> </w:t>
      </w:r>
      <w:r w:rsidRPr="00E06F5D">
        <w:rPr>
          <w:color w:val="231F20"/>
          <w:lang w:val="es-ES"/>
        </w:rPr>
        <w:t>Garantías</w:t>
      </w:r>
      <w:r w:rsidRPr="00E06F5D">
        <w:rPr>
          <w:color w:val="231F20"/>
          <w:spacing w:val="16"/>
          <w:lang w:val="es-ES"/>
        </w:rPr>
        <w:t xml:space="preserve"> </w:t>
      </w:r>
      <w:r w:rsidRPr="00E06F5D">
        <w:rPr>
          <w:color w:val="231F20"/>
          <w:lang w:val="es-ES"/>
        </w:rPr>
        <w:t>complementarias</w:t>
      </w:r>
      <w:r w:rsidRPr="00E06F5D">
        <w:rPr>
          <w:color w:val="231F20"/>
          <w:spacing w:val="16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16"/>
          <w:lang w:val="es-ES"/>
        </w:rPr>
        <w:t xml:space="preserve"> </w:t>
      </w:r>
      <w:r w:rsidRPr="00E06F5D">
        <w:rPr>
          <w:color w:val="231F20"/>
          <w:lang w:val="es-ES"/>
        </w:rPr>
        <w:t>formalización</w:t>
      </w:r>
      <w:r w:rsidRPr="00E06F5D">
        <w:rPr>
          <w:color w:val="231F20"/>
          <w:spacing w:val="16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6"/>
          <w:lang w:val="es-ES"/>
        </w:rPr>
        <w:t xml:space="preserve"> </w:t>
      </w:r>
      <w:r w:rsidRPr="00E06F5D">
        <w:rPr>
          <w:color w:val="231F20"/>
          <w:lang w:val="es-ES"/>
        </w:rPr>
        <w:t>variaciones</w:t>
      </w:r>
      <w:r w:rsidRPr="00E06F5D">
        <w:rPr>
          <w:color w:val="231F20"/>
          <w:spacing w:val="16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garantías</w:t>
      </w:r>
    </w:p>
    <w:p w14:paraId="339C7697" w14:textId="77777777" w:rsidR="00A5337B" w:rsidRPr="00E06F5D" w:rsidRDefault="00A5337B">
      <w:pPr>
        <w:pStyle w:val="Textoindependiente"/>
        <w:spacing w:before="7"/>
        <w:ind w:left="0" w:firstLine="0"/>
        <w:jc w:val="left"/>
        <w:rPr>
          <w:b/>
          <w:i/>
          <w:sz w:val="29"/>
          <w:lang w:val="es-ES"/>
        </w:rPr>
      </w:pPr>
    </w:p>
    <w:p w14:paraId="147E467D" w14:textId="77777777" w:rsidR="00A5337B" w:rsidRPr="00E06F5D" w:rsidRDefault="00137538">
      <w:pPr>
        <w:spacing w:before="1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5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59.</w:t>
      </w:r>
      <w:r w:rsidRPr="00E06F5D">
        <w:rPr>
          <w:b/>
          <w:color w:val="231F20"/>
          <w:spacing w:val="4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Garantías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complementarias.</w:t>
      </w:r>
    </w:p>
    <w:p w14:paraId="4B62F5C3" w14:textId="77777777" w:rsidR="00A5337B" w:rsidRPr="00E06F5D" w:rsidRDefault="00137538">
      <w:pPr>
        <w:pStyle w:val="Textoindependiente"/>
        <w:spacing w:before="123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A los efectos previstos en el artículo 36.3 de la Ley, se considerarán casos especiales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aquellos contratos en los que, dado el riesgo que asume el órgano de contratación por su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especial natu</w:t>
      </w:r>
      <w:r w:rsidRPr="00E06F5D">
        <w:rPr>
          <w:color w:val="231F20"/>
          <w:lang w:val="es-ES"/>
        </w:rPr>
        <w:t>raleza, régimen de pagos o condiciones del cumplimiento del contrato, resulte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aconsejable incrementar el porcentaje de la garantía definitiva, lo que deberá acordarse 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resolución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motivada.</w:t>
      </w:r>
    </w:p>
    <w:p w14:paraId="2E7B1734" w14:textId="77777777" w:rsidR="00A5337B" w:rsidRPr="00E06F5D" w:rsidRDefault="00A5337B">
      <w:pPr>
        <w:pStyle w:val="Textoindependiente"/>
        <w:spacing w:before="5"/>
        <w:ind w:left="0" w:firstLine="0"/>
        <w:jc w:val="left"/>
        <w:rPr>
          <w:lang w:val="es-ES"/>
        </w:rPr>
      </w:pPr>
    </w:p>
    <w:p w14:paraId="4335E5CE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8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6O.</w:t>
      </w:r>
      <w:r w:rsidRPr="00E06F5D">
        <w:rPr>
          <w:b/>
          <w:color w:val="231F20"/>
          <w:spacing w:val="3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Formalización</w:t>
      </w:r>
      <w:r w:rsidRPr="00E06F5D">
        <w:rPr>
          <w:i/>
          <w:color w:val="231F20"/>
          <w:spacing w:val="-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las</w:t>
      </w:r>
      <w:r w:rsidRPr="00E06F5D">
        <w:rPr>
          <w:i/>
          <w:color w:val="231F20"/>
          <w:spacing w:val="-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variaciones</w:t>
      </w:r>
      <w:r w:rsidRPr="00E06F5D">
        <w:rPr>
          <w:i/>
          <w:color w:val="231F20"/>
          <w:spacing w:val="-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las</w:t>
      </w:r>
      <w:r w:rsidRPr="00E06F5D">
        <w:rPr>
          <w:i/>
          <w:color w:val="231F20"/>
          <w:spacing w:val="-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garantías.</w:t>
      </w:r>
    </w:p>
    <w:p w14:paraId="05BDE75B" w14:textId="77777777" w:rsidR="00A5337B" w:rsidRPr="00E06F5D" w:rsidRDefault="00137538">
      <w:pPr>
        <w:pStyle w:val="Textoindependiente"/>
        <w:spacing w:before="124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Todas las variaciones que experimenten las garantías serán formalizadas en documento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administrativo, que se incorporará al expediente, y se ajustarán a los modelos que 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establecen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anexos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III,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IV,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V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VI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este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Reglamento,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para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cada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tip</w:t>
      </w:r>
      <w:r w:rsidRPr="00E06F5D">
        <w:rPr>
          <w:color w:val="231F20"/>
          <w:lang w:val="es-ES"/>
        </w:rPr>
        <w:t>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garantía.</w:t>
      </w:r>
    </w:p>
    <w:p w14:paraId="61614787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6C01EC18" w14:textId="77777777" w:rsidR="00A5337B" w:rsidRPr="00E06F5D" w:rsidRDefault="00137538">
      <w:pPr>
        <w:pStyle w:val="Ttulo3"/>
        <w:rPr>
          <w:lang w:val="es-ES"/>
        </w:rPr>
      </w:pPr>
      <w:r w:rsidRPr="00E06F5D">
        <w:rPr>
          <w:color w:val="231F20"/>
          <w:lang w:val="es-ES"/>
        </w:rPr>
        <w:t>Sección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3.ª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Constitución,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ejecución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cancelación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garantías</w:t>
      </w:r>
    </w:p>
    <w:p w14:paraId="20CB3DB2" w14:textId="77777777" w:rsidR="00A5337B" w:rsidRPr="00E06F5D" w:rsidRDefault="00A5337B">
      <w:pPr>
        <w:pStyle w:val="Textoindependiente"/>
        <w:spacing w:before="5"/>
        <w:ind w:left="0" w:firstLine="0"/>
        <w:jc w:val="left"/>
        <w:rPr>
          <w:b/>
          <w:i/>
          <w:sz w:val="30"/>
          <w:lang w:val="es-ES"/>
        </w:rPr>
      </w:pPr>
    </w:p>
    <w:p w14:paraId="300A9B93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61.</w:t>
      </w:r>
      <w:r w:rsidRPr="00E06F5D">
        <w:rPr>
          <w:b/>
          <w:color w:val="231F20"/>
          <w:spacing w:val="4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Constitución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garantías.</w:t>
      </w:r>
    </w:p>
    <w:p w14:paraId="21FF1BF0" w14:textId="77777777" w:rsidR="00A5337B" w:rsidRPr="00E06F5D" w:rsidRDefault="00137538">
      <w:pPr>
        <w:pStyle w:val="Prrafodelista"/>
        <w:numPr>
          <w:ilvl w:val="0"/>
          <w:numId w:val="146"/>
        </w:numPr>
        <w:tabs>
          <w:tab w:val="left" w:pos="1638"/>
        </w:tabs>
        <w:spacing w:before="124"/>
        <w:ind w:right="0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garantías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provisionales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constituirán:</w:t>
      </w:r>
    </w:p>
    <w:p w14:paraId="52DF8F3E" w14:textId="77777777" w:rsidR="00A5337B" w:rsidRPr="00E06F5D" w:rsidRDefault="00137538">
      <w:pPr>
        <w:pStyle w:val="Prrafodelista"/>
        <w:numPr>
          <w:ilvl w:val="0"/>
          <w:numId w:val="145"/>
        </w:numPr>
        <w:tabs>
          <w:tab w:val="left" w:pos="1734"/>
        </w:tabs>
        <w:spacing w:before="129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Caja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General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Depósitos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sucursales,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encuadradas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Delegaciones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Provinciales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Hacienda,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cajas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establecimientos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públicos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equivalentes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Comunidades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Autónomas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Entidades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locales,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garantías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metálico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valores.</w:t>
      </w:r>
    </w:p>
    <w:p w14:paraId="65871B2F" w14:textId="77777777" w:rsidR="00A5337B" w:rsidRPr="00E06F5D" w:rsidRDefault="00137538">
      <w:pPr>
        <w:pStyle w:val="Prrafodelista"/>
        <w:numPr>
          <w:ilvl w:val="0"/>
          <w:numId w:val="145"/>
        </w:numPr>
        <w:tabs>
          <w:tab w:val="left" w:pos="1710"/>
        </w:tabs>
        <w:spacing w:before="3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Cuando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aval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seguro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caución,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incorporándose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garantía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expediente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contratación,</w:t>
      </w:r>
      <w:r w:rsidRPr="00E06F5D">
        <w:rPr>
          <w:color w:val="231F20"/>
          <w:spacing w:val="1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sin</w:t>
      </w:r>
      <w:r w:rsidRPr="00E06F5D">
        <w:rPr>
          <w:color w:val="231F20"/>
          <w:spacing w:val="1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perjuicio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efectúe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 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órganos señalados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párrafo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anterior.</w:t>
      </w:r>
    </w:p>
    <w:p w14:paraId="0B2AB5DD" w14:textId="77777777" w:rsidR="00A5337B" w:rsidRPr="00E06F5D" w:rsidRDefault="00137538">
      <w:pPr>
        <w:pStyle w:val="Textoindependiente"/>
        <w:spacing w:before="121" w:line="249" w:lineRule="auto"/>
        <w:ind w:right="1081"/>
        <w:rPr>
          <w:lang w:val="es-ES"/>
        </w:rPr>
      </w:pPr>
      <w:r w:rsidRPr="00E06F5D">
        <w:rPr>
          <w:color w:val="231F20"/>
          <w:lang w:val="es-ES"/>
        </w:rPr>
        <w:t>En el caso de uniones temporales de empresarios, las garantías provisionales po</w:t>
      </w:r>
      <w:r w:rsidRPr="00E06F5D">
        <w:rPr>
          <w:color w:val="231F20"/>
          <w:lang w:val="es-ES"/>
        </w:rPr>
        <w:t>drán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constituirse</w:t>
      </w:r>
      <w:r w:rsidRPr="00E06F5D">
        <w:rPr>
          <w:color w:val="231F20"/>
          <w:spacing w:val="34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34"/>
          <w:lang w:val="es-ES"/>
        </w:rPr>
        <w:t xml:space="preserve"> </w:t>
      </w:r>
      <w:r w:rsidRPr="00E06F5D">
        <w:rPr>
          <w:color w:val="231F20"/>
          <w:lang w:val="es-ES"/>
        </w:rPr>
        <w:t>una</w:t>
      </w:r>
      <w:r w:rsidRPr="00E06F5D">
        <w:rPr>
          <w:color w:val="231F20"/>
          <w:spacing w:val="34"/>
          <w:lang w:val="es-ES"/>
        </w:rPr>
        <w:t xml:space="preserve"> </w:t>
      </w:r>
      <w:r w:rsidRPr="00E06F5D">
        <w:rPr>
          <w:color w:val="231F20"/>
          <w:lang w:val="es-ES"/>
        </w:rPr>
        <w:t>o</w:t>
      </w:r>
      <w:r w:rsidRPr="00E06F5D">
        <w:rPr>
          <w:color w:val="231F20"/>
          <w:spacing w:val="35"/>
          <w:lang w:val="es-ES"/>
        </w:rPr>
        <w:t xml:space="preserve"> </w:t>
      </w:r>
      <w:r w:rsidRPr="00E06F5D">
        <w:rPr>
          <w:color w:val="231F20"/>
          <w:lang w:val="es-ES"/>
        </w:rPr>
        <w:t>varias</w:t>
      </w:r>
      <w:r w:rsidRPr="00E06F5D">
        <w:rPr>
          <w:color w:val="231F20"/>
          <w:spacing w:val="3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34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34"/>
          <w:lang w:val="es-ES"/>
        </w:rPr>
        <w:t xml:space="preserve"> </w:t>
      </w:r>
      <w:r w:rsidRPr="00E06F5D">
        <w:rPr>
          <w:color w:val="231F20"/>
          <w:lang w:val="es-ES"/>
        </w:rPr>
        <w:t>empresas</w:t>
      </w:r>
      <w:r w:rsidRPr="00E06F5D">
        <w:rPr>
          <w:color w:val="231F20"/>
          <w:spacing w:val="35"/>
          <w:lang w:val="es-ES"/>
        </w:rPr>
        <w:t xml:space="preserve"> </w:t>
      </w:r>
      <w:r w:rsidRPr="00E06F5D">
        <w:rPr>
          <w:color w:val="231F20"/>
          <w:lang w:val="es-ES"/>
        </w:rPr>
        <w:t>participantes,</w:t>
      </w:r>
      <w:r w:rsidRPr="00E06F5D">
        <w:rPr>
          <w:color w:val="231F20"/>
          <w:spacing w:val="34"/>
          <w:lang w:val="es-ES"/>
        </w:rPr>
        <w:t xml:space="preserve"> </w:t>
      </w:r>
      <w:r w:rsidRPr="00E06F5D">
        <w:rPr>
          <w:color w:val="231F20"/>
          <w:lang w:val="es-ES"/>
        </w:rPr>
        <w:t>siempre</w:t>
      </w:r>
      <w:r w:rsidRPr="00E06F5D">
        <w:rPr>
          <w:color w:val="231F20"/>
          <w:spacing w:val="34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34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35"/>
          <w:lang w:val="es-ES"/>
        </w:rPr>
        <w:t xml:space="preserve"> </w:t>
      </w:r>
      <w:r w:rsidRPr="00E06F5D">
        <w:rPr>
          <w:color w:val="231F20"/>
          <w:lang w:val="es-ES"/>
        </w:rPr>
        <w:t>conjunto</w:t>
      </w:r>
      <w:r w:rsidRPr="00E06F5D">
        <w:rPr>
          <w:color w:val="231F20"/>
          <w:spacing w:val="34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</w:p>
    <w:p w14:paraId="008FA652" w14:textId="77777777" w:rsidR="00A5337B" w:rsidRPr="00E06F5D" w:rsidRDefault="00A5337B">
      <w:pPr>
        <w:spacing w:line="249" w:lineRule="auto"/>
        <w:rPr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21EC52C3" w14:textId="77777777" w:rsidR="00A5337B" w:rsidRPr="00E06F5D" w:rsidRDefault="00A5337B">
      <w:pPr>
        <w:pStyle w:val="Textoindependiente"/>
        <w:spacing w:before="11"/>
        <w:ind w:left="0" w:firstLine="0"/>
        <w:jc w:val="left"/>
        <w:rPr>
          <w:sz w:val="9"/>
          <w:lang w:val="es-ES"/>
        </w:rPr>
      </w:pPr>
    </w:p>
    <w:p w14:paraId="022FB473" w14:textId="77777777" w:rsidR="00A5337B" w:rsidRPr="00E06F5D" w:rsidRDefault="00137538">
      <w:pPr>
        <w:pStyle w:val="Textoindependiente"/>
        <w:spacing w:before="126" w:line="249" w:lineRule="auto"/>
        <w:ind w:right="1086" w:firstLine="0"/>
        <w:rPr>
          <w:lang w:val="es-ES"/>
        </w:rPr>
      </w:pPr>
      <w:r w:rsidRPr="00E06F5D">
        <w:rPr>
          <w:color w:val="231F20"/>
          <w:lang w:val="es-ES"/>
        </w:rPr>
        <w:t>alcance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cuantía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requerida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35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Ley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garantice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solidariamente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todos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integrantes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unión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temporal.</w:t>
      </w:r>
    </w:p>
    <w:p w14:paraId="7B2A41D4" w14:textId="77777777" w:rsidR="00A5337B" w:rsidRPr="00E06F5D" w:rsidRDefault="00137538">
      <w:pPr>
        <w:pStyle w:val="Prrafodelista"/>
        <w:numPr>
          <w:ilvl w:val="0"/>
          <w:numId w:val="146"/>
        </w:numPr>
        <w:tabs>
          <w:tab w:val="left" w:pos="1658"/>
        </w:tabs>
        <w:spacing w:before="121" w:line="249" w:lineRule="auto"/>
        <w:ind w:left="1075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Las garantías definitivas, especiales y complementarias se constituirán en todo caso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Caja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General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Depósitos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sucursales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cajas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establecimientos públicos equivalentes de las Comunidades Autónomas o Entidades locales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contratantes.</w:t>
      </w:r>
    </w:p>
    <w:p w14:paraId="1F2C645C" w14:textId="77777777" w:rsidR="00A5337B" w:rsidRPr="00E06F5D" w:rsidRDefault="00137538">
      <w:pPr>
        <w:pStyle w:val="Prrafodelista"/>
        <w:numPr>
          <w:ilvl w:val="0"/>
          <w:numId w:val="146"/>
        </w:numPr>
        <w:tabs>
          <w:tab w:val="left" w:pos="1704"/>
        </w:tabs>
        <w:spacing w:line="249" w:lineRule="auto"/>
        <w:ind w:left="1075"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Cuando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garantías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constituyan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establecimientos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señalados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apartado 1, párrafo a), de este artículo, se acreditará su constitución medi</w:t>
      </w:r>
      <w:r w:rsidRPr="00E06F5D">
        <w:rPr>
          <w:color w:val="231F20"/>
          <w:sz w:val="20"/>
          <w:lang w:val="es-ES"/>
        </w:rPr>
        <w:t>ante la entrega 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resguardo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expedido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aquéllos.</w:t>
      </w:r>
    </w:p>
    <w:p w14:paraId="0512D373" w14:textId="77777777" w:rsidR="00A5337B" w:rsidRPr="00E06F5D" w:rsidRDefault="00137538">
      <w:pPr>
        <w:pStyle w:val="Prrafodelista"/>
        <w:numPr>
          <w:ilvl w:val="0"/>
          <w:numId w:val="146"/>
        </w:numPr>
        <w:tabs>
          <w:tab w:val="left" w:pos="1655"/>
        </w:tabs>
        <w:spacing w:line="249" w:lineRule="auto"/>
        <w:ind w:left="1075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constitución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garantías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ajustará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modelos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indican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anexos</w:t>
      </w:r>
      <w:r w:rsidRPr="00E06F5D">
        <w:rPr>
          <w:color w:val="231F20"/>
          <w:spacing w:val="-5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III, IV, V y VI de este Reglamento y en el caso de inmovilización de deuda pública, 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certificado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conforme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normativa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específica.</w:t>
      </w:r>
    </w:p>
    <w:p w14:paraId="3E4694D4" w14:textId="77777777" w:rsidR="00A5337B" w:rsidRPr="00E06F5D" w:rsidRDefault="00137538">
      <w:pPr>
        <w:pStyle w:val="Prrafodelista"/>
        <w:numPr>
          <w:ilvl w:val="0"/>
          <w:numId w:val="146"/>
        </w:numPr>
        <w:tabs>
          <w:tab w:val="left" w:pos="1691"/>
        </w:tabs>
        <w:spacing w:before="1" w:line="249" w:lineRule="auto"/>
        <w:ind w:left="1075"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Cuando de conformidad con el artículo 41.3 de la Ley la garantía se constituya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mediante retención del pre</w:t>
      </w:r>
      <w:r w:rsidRPr="00E06F5D">
        <w:rPr>
          <w:color w:val="231F20"/>
          <w:sz w:val="20"/>
          <w:lang w:val="es-ES"/>
        </w:rPr>
        <w:t>cio se llevará a cabo en el primer abono o, en su caso, en el pago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importe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total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contrato.</w:t>
      </w:r>
    </w:p>
    <w:p w14:paraId="34C86FBE" w14:textId="77777777" w:rsidR="00A5337B" w:rsidRPr="00E06F5D" w:rsidRDefault="00137538">
      <w:pPr>
        <w:pStyle w:val="Prrafodelista"/>
        <w:numPr>
          <w:ilvl w:val="0"/>
          <w:numId w:val="146"/>
        </w:numPr>
        <w:tabs>
          <w:tab w:val="left" w:pos="1660"/>
        </w:tabs>
        <w:spacing w:line="249" w:lineRule="auto"/>
        <w:ind w:left="1075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los contratos que se celebren en el extranjero, las garantías de todo tipo que 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 xml:space="preserve">constituyan para responder del cumplimiento del contrato o de los pagos </w:t>
      </w:r>
      <w:r w:rsidRPr="00E06F5D">
        <w:rPr>
          <w:color w:val="231F20"/>
          <w:sz w:val="20"/>
          <w:lang w:val="es-ES"/>
        </w:rPr>
        <w:t>anticipados que 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hicieran al contratista se depositarán en las sedes de la respectiva Misión Diplomática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Permanente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Oficina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Consular.</w:t>
      </w:r>
    </w:p>
    <w:p w14:paraId="0873A6FD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57D9FF04" w14:textId="77777777" w:rsidR="00A5337B" w:rsidRPr="00E06F5D" w:rsidRDefault="00137538">
      <w:pPr>
        <w:spacing w:before="1" w:line="249" w:lineRule="auto"/>
        <w:ind w:left="1075" w:right="1081" w:hanging="1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 62.</w:t>
      </w:r>
      <w:r w:rsidRPr="00E06F5D">
        <w:rPr>
          <w:b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Efectos de la retirada de la proposición, de la falta de constitución de garantía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definitiva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o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falta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formalización</w:t>
      </w:r>
      <w:r w:rsidRPr="00E06F5D">
        <w:rPr>
          <w:i/>
          <w:color w:val="231F20"/>
          <w:spacing w:val="-2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del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contrato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respecto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garantía</w:t>
      </w:r>
      <w:r w:rsidRPr="00E06F5D">
        <w:rPr>
          <w:i/>
          <w:color w:val="231F20"/>
          <w:spacing w:val="-2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provisional.</w:t>
      </w:r>
    </w:p>
    <w:p w14:paraId="611924C0" w14:textId="77777777" w:rsidR="00A5337B" w:rsidRPr="00E06F5D" w:rsidRDefault="00137538">
      <w:pPr>
        <w:pStyle w:val="Prrafodelista"/>
        <w:numPr>
          <w:ilvl w:val="0"/>
          <w:numId w:val="144"/>
        </w:numPr>
        <w:tabs>
          <w:tab w:val="left" w:pos="1651"/>
        </w:tabs>
        <w:spacing w:before="115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Si algún licitador retira su proposición injustificadamente antes de la adjudicaci</w:t>
      </w:r>
      <w:r w:rsidRPr="00E06F5D">
        <w:rPr>
          <w:color w:val="231F20"/>
          <w:sz w:val="20"/>
          <w:lang w:val="es-ES"/>
        </w:rPr>
        <w:t>ón o si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 adjudicatario no constituye la garantía definitiva o, por causas imputables al mismo, 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pudiese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formalizarse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plazo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procederá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garantía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provisional y a su ingreso en el Tesoro Público o a su transferencia a los organismos 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entidades en cuyo favor quedó constituida. A tal efecto, se solicitará la incautación de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 xml:space="preserve">garantía a la Caja General de Depósitos o a los órganos equivalentes de las </w:t>
      </w:r>
      <w:r w:rsidRPr="00E06F5D">
        <w:rPr>
          <w:color w:val="231F20"/>
          <w:sz w:val="20"/>
          <w:lang w:val="es-ES"/>
        </w:rPr>
        <w:t>Comunidades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Autónomas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Entidades locales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donde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quedó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constituida.</w:t>
      </w:r>
    </w:p>
    <w:p w14:paraId="1CA3D3F6" w14:textId="77777777" w:rsidR="00A5337B" w:rsidRPr="00E06F5D" w:rsidRDefault="00137538">
      <w:pPr>
        <w:pStyle w:val="Prrafodelista"/>
        <w:numPr>
          <w:ilvl w:val="0"/>
          <w:numId w:val="144"/>
        </w:numPr>
        <w:tabs>
          <w:tab w:val="left" w:pos="1647"/>
        </w:tabs>
        <w:spacing w:before="4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A efectos del apartado anterior, la falta de contestación a la solicitud de información 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 se refiere el artículo 83.3 de la Ley, o el reconocimiento por parte del licitador de que su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</w:t>
      </w:r>
      <w:r w:rsidRPr="00E06F5D">
        <w:rPr>
          <w:color w:val="231F20"/>
          <w:sz w:val="20"/>
          <w:lang w:val="es-ES"/>
        </w:rPr>
        <w:t>oposición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adolece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error,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inconsistencia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hagan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inviable,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tendrán</w:t>
      </w:r>
      <w:r w:rsidRPr="00E06F5D">
        <w:rPr>
          <w:color w:val="231F20"/>
          <w:spacing w:val="5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consideración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retirada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injustificada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proposición.</w:t>
      </w:r>
    </w:p>
    <w:p w14:paraId="540741A8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356EBA33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63.</w:t>
      </w:r>
      <w:r w:rsidRPr="00E06F5D">
        <w:rPr>
          <w:b/>
          <w:color w:val="231F20"/>
          <w:spacing w:val="4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Ejecución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garantías.</w:t>
      </w:r>
    </w:p>
    <w:p w14:paraId="73EA0D24" w14:textId="77777777" w:rsidR="00A5337B" w:rsidRPr="00E06F5D" w:rsidRDefault="00137538">
      <w:pPr>
        <w:pStyle w:val="Textoindependiente"/>
        <w:spacing w:before="124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La Caja General de Depósitos, o la caja o establecimiento público equivalente de 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Comunidad Autónoma o Entidad local, ejecutará las garantías a instancia del órgano 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contratación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acuerdo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con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procedimientos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establecidos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su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normativa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reguladora</w:t>
      </w:r>
      <w:r w:rsidRPr="00E06F5D">
        <w:rPr>
          <w:color w:val="231F20"/>
          <w:lang w:val="es-ES"/>
        </w:rPr>
        <w:t>.</w:t>
      </w:r>
    </w:p>
    <w:p w14:paraId="75071D61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2CFF0375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5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64.</w:t>
      </w:r>
      <w:r w:rsidRPr="00E06F5D">
        <w:rPr>
          <w:b/>
          <w:color w:val="231F20"/>
          <w:spacing w:val="4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Cancelación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garantías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provisionales.</w:t>
      </w:r>
    </w:p>
    <w:p w14:paraId="4E3464AA" w14:textId="77777777" w:rsidR="00A5337B" w:rsidRPr="00E06F5D" w:rsidRDefault="00137538">
      <w:pPr>
        <w:pStyle w:val="Prrafodelista"/>
        <w:numPr>
          <w:ilvl w:val="0"/>
          <w:numId w:val="143"/>
        </w:numPr>
        <w:tabs>
          <w:tab w:val="left" w:pos="1645"/>
        </w:tabs>
        <w:spacing w:before="124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Una vez constituida la garantía definitiva, deberá ser cancelada la garantía provisional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adjudicatario,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hubiere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prestado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mediante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aval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seguro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caución.</w:t>
      </w:r>
    </w:p>
    <w:p w14:paraId="4B069A56" w14:textId="77777777" w:rsidR="00A5337B" w:rsidRPr="00E06F5D" w:rsidRDefault="00137538">
      <w:pPr>
        <w:pStyle w:val="Prrafodelista"/>
        <w:numPr>
          <w:ilvl w:val="0"/>
          <w:numId w:val="143"/>
        </w:numPr>
        <w:tabs>
          <w:tab w:val="left" w:pos="1669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Si la misma garantía provisional se hubiese constituido en metálico o valores, será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potestativo para el adjudicatario aplicar su importe a la garantía definitiva o proceder a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nueva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constitución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última.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supuesto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deberá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cancelada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ga</w:t>
      </w:r>
      <w:r w:rsidRPr="00E06F5D">
        <w:rPr>
          <w:color w:val="231F20"/>
          <w:sz w:val="20"/>
          <w:lang w:val="es-ES"/>
        </w:rPr>
        <w:t>rantía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provisional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simultáneamente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constitución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garantía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definitiva.</w:t>
      </w:r>
    </w:p>
    <w:p w14:paraId="575BA125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7141E25A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65.</w:t>
      </w:r>
      <w:r w:rsidRPr="00E06F5D">
        <w:rPr>
          <w:b/>
          <w:color w:val="231F20"/>
          <w:spacing w:val="4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Devolución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y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embargo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garantías.</w:t>
      </w:r>
    </w:p>
    <w:p w14:paraId="079595B4" w14:textId="77777777" w:rsidR="00A5337B" w:rsidRPr="00E06F5D" w:rsidRDefault="00137538">
      <w:pPr>
        <w:pStyle w:val="Prrafodelista"/>
        <w:numPr>
          <w:ilvl w:val="0"/>
          <w:numId w:val="142"/>
        </w:numPr>
        <w:tabs>
          <w:tab w:val="left" w:pos="1648"/>
        </w:tabs>
        <w:spacing w:before="124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 garantía provisional permanecerá vigente hasta la propuesta de adjudicación en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subasta o hasta que el órgano de contratación adjudique el contrato en el concurso o en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procedimiento negociado. En estos supuestos, la garantía quedará extinguida, aco</w:t>
      </w:r>
      <w:r w:rsidRPr="00E06F5D">
        <w:rPr>
          <w:color w:val="231F20"/>
          <w:sz w:val="20"/>
          <w:lang w:val="es-ES"/>
        </w:rPr>
        <w:t>rdándose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 devolución en la propuesta de adjudicación o en la adjudicación misma, para todos 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licitadores, excepto para el empresario incluido en la propuesta de adjudicación o para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adjudicatario,</w:t>
      </w:r>
      <w:r w:rsidRPr="00E06F5D">
        <w:rPr>
          <w:color w:val="231F20"/>
          <w:spacing w:val="1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retendrá</w:t>
      </w:r>
      <w:r w:rsidRPr="00E06F5D">
        <w:rPr>
          <w:color w:val="231F20"/>
          <w:spacing w:val="1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garantía</w:t>
      </w:r>
      <w:r w:rsidRPr="00E06F5D">
        <w:rPr>
          <w:color w:val="231F20"/>
          <w:spacing w:val="1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provisional</w:t>
      </w:r>
      <w:r w:rsidRPr="00E06F5D">
        <w:rPr>
          <w:color w:val="231F20"/>
          <w:spacing w:val="1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hasta</w:t>
      </w:r>
      <w:r w:rsidRPr="00E06F5D">
        <w:rPr>
          <w:color w:val="231F20"/>
          <w:spacing w:val="1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formalización</w:t>
      </w:r>
      <w:r w:rsidRPr="00E06F5D">
        <w:rPr>
          <w:color w:val="231F20"/>
          <w:spacing w:val="1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</w:p>
    <w:p w14:paraId="109CC960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69E61714" w14:textId="77777777" w:rsidR="00A5337B" w:rsidRPr="00E06F5D" w:rsidRDefault="00A5337B">
      <w:pPr>
        <w:pStyle w:val="Textoindependiente"/>
        <w:spacing w:before="11"/>
        <w:ind w:left="0" w:firstLine="0"/>
        <w:jc w:val="left"/>
        <w:rPr>
          <w:sz w:val="9"/>
          <w:lang w:val="es-ES"/>
        </w:rPr>
      </w:pPr>
    </w:p>
    <w:p w14:paraId="3B1044BD" w14:textId="77777777" w:rsidR="00A5337B" w:rsidRPr="00E06F5D" w:rsidRDefault="00137538">
      <w:pPr>
        <w:pStyle w:val="Textoindependiente"/>
        <w:spacing w:before="126" w:line="249" w:lineRule="auto"/>
        <w:ind w:right="1079" w:hanging="1"/>
        <w:rPr>
          <w:lang w:val="es-ES"/>
        </w:rPr>
      </w:pPr>
      <w:r w:rsidRPr="00E06F5D">
        <w:rPr>
          <w:color w:val="231F20"/>
          <w:lang w:val="es-ES"/>
        </w:rPr>
        <w:t>contrato. En todo caso, deberá tenerse en cuenta la prevención contenida en el artículo 35.3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Ley.</w:t>
      </w:r>
    </w:p>
    <w:p w14:paraId="7A29E4C4" w14:textId="77777777" w:rsidR="00A5337B" w:rsidRPr="00E06F5D" w:rsidRDefault="00137538">
      <w:pPr>
        <w:pStyle w:val="Prrafodelista"/>
        <w:numPr>
          <w:ilvl w:val="0"/>
          <w:numId w:val="142"/>
        </w:numPr>
        <w:tabs>
          <w:tab w:val="left" w:pos="1680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acuerdo del órgano de contratación sobre la cancelación y la devolución de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garantía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definitiva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comunicado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Caja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General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Depósitos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encuentre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constituida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dicha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garantía.</w:t>
      </w:r>
    </w:p>
    <w:p w14:paraId="343A38CD" w14:textId="77777777" w:rsidR="00A5337B" w:rsidRPr="00E06F5D" w:rsidRDefault="00137538">
      <w:pPr>
        <w:pStyle w:val="Prrafodelista"/>
        <w:numPr>
          <w:ilvl w:val="0"/>
          <w:numId w:val="142"/>
        </w:numPr>
        <w:tabs>
          <w:tab w:val="left" w:pos="1657"/>
        </w:tabs>
        <w:spacing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 Caja General de D</w:t>
      </w:r>
      <w:r w:rsidRPr="00E06F5D">
        <w:rPr>
          <w:color w:val="231F20"/>
          <w:sz w:val="20"/>
          <w:lang w:val="es-ES"/>
        </w:rPr>
        <w:t>epósitos o sus sucursales u órgano ante el que se encuentren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constituidas se abstendrán de devolver las garantías en metálico o en valores, aun cuando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resultase procedente por inexistencia de responsabilidades derivadas del contrato, cuando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haya mediado pr</w:t>
      </w:r>
      <w:r w:rsidRPr="00E06F5D">
        <w:rPr>
          <w:color w:val="231F20"/>
          <w:sz w:val="20"/>
          <w:lang w:val="es-ES"/>
        </w:rPr>
        <w:t>ovidencia de embargo dictada por órgano jurisdiccional o administrativo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competente. A estos efectos, las citadas providencias habrán de ser dirigidas directamente al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encuentren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constituidas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dichas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garantías.</w:t>
      </w:r>
    </w:p>
    <w:p w14:paraId="38A1E538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sz w:val="26"/>
          <w:lang w:val="es-ES"/>
        </w:rPr>
      </w:pPr>
    </w:p>
    <w:p w14:paraId="35E35988" w14:textId="77777777" w:rsidR="00A5337B" w:rsidRPr="00E06F5D" w:rsidRDefault="00137538">
      <w:pPr>
        <w:pStyle w:val="Textoindependiente"/>
        <w:spacing w:before="163"/>
        <w:ind w:left="1414" w:right="1418" w:firstLine="0"/>
        <w:jc w:val="center"/>
        <w:rPr>
          <w:lang w:val="es-ES"/>
        </w:rPr>
      </w:pPr>
      <w:r w:rsidRPr="00E06F5D">
        <w:rPr>
          <w:color w:val="231F20"/>
          <w:lang w:val="es-ES"/>
        </w:rPr>
        <w:t>TÍTULO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III</w:t>
      </w:r>
    </w:p>
    <w:p w14:paraId="6DEE751E" w14:textId="77777777" w:rsidR="00A5337B" w:rsidRPr="00E06F5D" w:rsidRDefault="00137538">
      <w:pPr>
        <w:pStyle w:val="Ttulo2"/>
        <w:rPr>
          <w:lang w:val="es-ES"/>
        </w:rPr>
      </w:pP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actuaciones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relativas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contratación</w:t>
      </w:r>
    </w:p>
    <w:p w14:paraId="7010015F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b/>
          <w:sz w:val="22"/>
          <w:lang w:val="es-ES"/>
        </w:rPr>
      </w:pPr>
    </w:p>
    <w:p w14:paraId="311194EB" w14:textId="77777777" w:rsidR="00A5337B" w:rsidRPr="00E06F5D" w:rsidRDefault="00A5337B">
      <w:pPr>
        <w:pStyle w:val="Textoindependiente"/>
        <w:spacing w:before="2"/>
        <w:ind w:left="0" w:firstLine="0"/>
        <w:jc w:val="left"/>
        <w:rPr>
          <w:b/>
          <w:sz w:val="18"/>
          <w:lang w:val="es-ES"/>
        </w:rPr>
      </w:pPr>
    </w:p>
    <w:p w14:paraId="0A8ADB82" w14:textId="77777777" w:rsidR="00A5337B" w:rsidRPr="00E06F5D" w:rsidRDefault="00137538">
      <w:pPr>
        <w:pStyle w:val="Textoindependiente"/>
        <w:ind w:left="1414" w:right="1418" w:firstLine="0"/>
        <w:jc w:val="center"/>
        <w:rPr>
          <w:lang w:val="es-ES"/>
        </w:rPr>
      </w:pPr>
      <w:r w:rsidRPr="00E06F5D">
        <w:rPr>
          <w:color w:val="231F20"/>
          <w:lang w:val="es-ES"/>
        </w:rPr>
        <w:t>CAPÍTULO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I</w:t>
      </w:r>
    </w:p>
    <w:p w14:paraId="0C13BF6E" w14:textId="77777777" w:rsidR="00A5337B" w:rsidRPr="00E06F5D" w:rsidRDefault="00137538">
      <w:pPr>
        <w:pStyle w:val="Ttulo2"/>
        <w:rPr>
          <w:lang w:val="es-ES"/>
        </w:rPr>
      </w:pP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pliegos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cláusulas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administrativas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prescripciones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técnicas</w:t>
      </w:r>
    </w:p>
    <w:p w14:paraId="6CA39116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b/>
          <w:lang w:val="es-ES"/>
        </w:rPr>
      </w:pPr>
    </w:p>
    <w:p w14:paraId="5A01E6B0" w14:textId="77777777" w:rsidR="00A5337B" w:rsidRPr="00E06F5D" w:rsidRDefault="00137538">
      <w:pPr>
        <w:ind w:left="1075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5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66.</w:t>
      </w:r>
      <w:r w:rsidRPr="00E06F5D">
        <w:rPr>
          <w:b/>
          <w:color w:val="231F20"/>
          <w:spacing w:val="4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Pliegos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cláusulas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administrativas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generales.</w:t>
      </w:r>
    </w:p>
    <w:p w14:paraId="15FBC4C8" w14:textId="77777777" w:rsidR="00A5337B" w:rsidRPr="00E06F5D" w:rsidRDefault="00137538">
      <w:pPr>
        <w:pStyle w:val="Prrafodelista"/>
        <w:numPr>
          <w:ilvl w:val="0"/>
          <w:numId w:val="141"/>
        </w:numPr>
        <w:tabs>
          <w:tab w:val="left" w:pos="1700"/>
        </w:tabs>
        <w:spacing w:before="124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pliegos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cláusulas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administrativas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generales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contendrán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declaraciones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jurídicas, económicas y administrativas, que serán de aplicación, en principio, a todos 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contratos de un objeto análogo además de las establecidas en la legislación de contratos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Administraciones públicas.</w:t>
      </w:r>
    </w:p>
    <w:p w14:paraId="76B8F423" w14:textId="77777777" w:rsidR="00A5337B" w:rsidRPr="00E06F5D" w:rsidRDefault="00137538">
      <w:pPr>
        <w:pStyle w:val="Prrafodelista"/>
        <w:numPr>
          <w:ilvl w:val="0"/>
          <w:numId w:val="141"/>
        </w:numPr>
        <w:tabs>
          <w:tab w:val="left" w:pos="1638"/>
        </w:tabs>
        <w:ind w:left="1637" w:right="0" w:hanging="223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pliegos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referirán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aspectos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efectos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contrato:</w:t>
      </w:r>
    </w:p>
    <w:p w14:paraId="307AC77F" w14:textId="77777777" w:rsidR="00A5337B" w:rsidRPr="00E06F5D" w:rsidRDefault="00137538">
      <w:pPr>
        <w:pStyle w:val="Prrafodelista"/>
        <w:numPr>
          <w:ilvl w:val="0"/>
          <w:numId w:val="140"/>
        </w:numPr>
        <w:tabs>
          <w:tab w:val="left" w:pos="1649"/>
        </w:tabs>
        <w:spacing w:before="130"/>
        <w:ind w:right="0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Ejecución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incidencias.</w:t>
      </w:r>
    </w:p>
    <w:p w14:paraId="71441273" w14:textId="77777777" w:rsidR="00A5337B" w:rsidRPr="00E06F5D" w:rsidRDefault="00137538">
      <w:pPr>
        <w:pStyle w:val="Prrafodelista"/>
        <w:numPr>
          <w:ilvl w:val="0"/>
          <w:numId w:val="140"/>
        </w:numPr>
        <w:tabs>
          <w:tab w:val="left" w:pos="1649"/>
        </w:tabs>
        <w:spacing w:before="9"/>
        <w:ind w:right="0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Derechos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obligaciones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partes,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régimen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económico.</w:t>
      </w:r>
    </w:p>
    <w:p w14:paraId="5B84B246" w14:textId="77777777" w:rsidR="00A5337B" w:rsidRPr="00E06F5D" w:rsidRDefault="00137538">
      <w:pPr>
        <w:pStyle w:val="Prrafodelista"/>
        <w:numPr>
          <w:ilvl w:val="0"/>
          <w:numId w:val="140"/>
        </w:numPr>
        <w:tabs>
          <w:tab w:val="left" w:pos="1638"/>
        </w:tabs>
        <w:spacing w:before="10"/>
        <w:ind w:left="1637" w:right="0" w:hanging="223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Modificaciones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contrato,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supuestos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límites.</w:t>
      </w:r>
    </w:p>
    <w:p w14:paraId="0CB801DF" w14:textId="77777777" w:rsidR="00A5337B" w:rsidRPr="00E06F5D" w:rsidRDefault="00137538">
      <w:pPr>
        <w:pStyle w:val="Prrafodelista"/>
        <w:numPr>
          <w:ilvl w:val="0"/>
          <w:numId w:val="140"/>
        </w:numPr>
        <w:tabs>
          <w:tab w:val="left" w:pos="1649"/>
        </w:tabs>
        <w:spacing w:before="10"/>
        <w:ind w:right="0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Resolución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contrato.</w:t>
      </w:r>
    </w:p>
    <w:p w14:paraId="0A2C84B5" w14:textId="77777777" w:rsidR="00A5337B" w:rsidRPr="00E06F5D" w:rsidRDefault="00137538">
      <w:pPr>
        <w:pStyle w:val="Prrafodelista"/>
        <w:numPr>
          <w:ilvl w:val="0"/>
          <w:numId w:val="140"/>
        </w:numPr>
        <w:tabs>
          <w:tab w:val="left" w:pos="1649"/>
        </w:tabs>
        <w:spacing w:before="10"/>
        <w:ind w:right="0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Extinción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contrato,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recepción,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plazo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garantía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liquidación.</w:t>
      </w:r>
    </w:p>
    <w:p w14:paraId="68EBCC2C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sz w:val="21"/>
          <w:lang w:val="es-ES"/>
        </w:rPr>
      </w:pPr>
    </w:p>
    <w:p w14:paraId="3904AB92" w14:textId="77777777" w:rsidR="00A5337B" w:rsidRPr="00E06F5D" w:rsidRDefault="00137538">
      <w:pPr>
        <w:ind w:left="1075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5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67.</w:t>
      </w:r>
      <w:r w:rsidRPr="00E06F5D">
        <w:rPr>
          <w:b/>
          <w:color w:val="231F20"/>
          <w:spacing w:val="4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Contenido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los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pliegos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cláusulas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administrativas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particulares.</w:t>
      </w:r>
    </w:p>
    <w:p w14:paraId="0336D5FC" w14:textId="77777777" w:rsidR="00A5337B" w:rsidRPr="00E06F5D" w:rsidRDefault="00137538">
      <w:pPr>
        <w:pStyle w:val="Prrafodelista"/>
        <w:numPr>
          <w:ilvl w:val="0"/>
          <w:numId w:val="139"/>
        </w:numPr>
        <w:tabs>
          <w:tab w:val="left" w:pos="1788"/>
        </w:tabs>
        <w:spacing w:before="124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pliegos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cláusulas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administrativas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particulares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contendrán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aquellas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declaraciones que sean específicas del contrato de que se trate y del procedimiento y forma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 adjudicación, las que se considere pertinente incluir y no figuren en el pliego de cláusulas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administrativas generales que, en su caso, resulte de aplicación o e</w:t>
      </w:r>
      <w:r w:rsidRPr="00E06F5D">
        <w:rPr>
          <w:color w:val="231F20"/>
          <w:sz w:val="20"/>
          <w:lang w:val="es-ES"/>
        </w:rPr>
        <w:t>stén en contradicción con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alguna de ellas y las que figurando en el mismo no hayan de regir por causa justificada en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trate.</w:t>
      </w:r>
    </w:p>
    <w:p w14:paraId="69BBE522" w14:textId="77777777" w:rsidR="00A5337B" w:rsidRPr="00E06F5D" w:rsidRDefault="00137538">
      <w:pPr>
        <w:pStyle w:val="Prrafodelista"/>
        <w:numPr>
          <w:ilvl w:val="0"/>
          <w:numId w:val="139"/>
        </w:numPr>
        <w:tabs>
          <w:tab w:val="left" w:pos="1653"/>
        </w:tabs>
        <w:spacing w:before="3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 pliegos de cláusulas administrativas particulares serán redactados por el servicio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competente y deberán contener con carácter general para todos los contratos los siguientes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datos:</w:t>
      </w:r>
    </w:p>
    <w:p w14:paraId="68523938" w14:textId="77777777" w:rsidR="00A5337B" w:rsidRPr="00E06F5D" w:rsidRDefault="00137538">
      <w:pPr>
        <w:pStyle w:val="Prrafodelista"/>
        <w:numPr>
          <w:ilvl w:val="0"/>
          <w:numId w:val="138"/>
        </w:numPr>
        <w:tabs>
          <w:tab w:val="left" w:pos="1656"/>
        </w:tabs>
        <w:spacing w:before="122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Definición del objeto del contrato, con expresión de la codificación co</w:t>
      </w:r>
      <w:r w:rsidRPr="00E06F5D">
        <w:rPr>
          <w:color w:val="231F20"/>
          <w:sz w:val="20"/>
          <w:lang w:val="es-ES"/>
        </w:rPr>
        <w:t>rrespondiente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nomenclatura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Nacional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Productos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Actividades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1996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(CNPA-1996), aprobada por Real Decreto 81/1996, de 26 de enero, y, en su caso, de 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lotes. Cuando el contrato sea igual o superior a los importes que se deter</w:t>
      </w:r>
      <w:r w:rsidRPr="00E06F5D">
        <w:rPr>
          <w:color w:val="231F20"/>
          <w:sz w:val="20"/>
          <w:lang w:val="es-ES"/>
        </w:rPr>
        <w:t>minan en 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135.1,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177.2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203.2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deberá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indicar,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además,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codificación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 a la nomenclatura Vocabulario Común de Contratos (CPV) de la Comisión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Europea, establecida por la Recomendación de la Comisión Europea de 30 de ju</w:t>
      </w:r>
      <w:r w:rsidRPr="00E06F5D">
        <w:rPr>
          <w:color w:val="231F20"/>
          <w:sz w:val="20"/>
          <w:lang w:val="es-ES"/>
        </w:rPr>
        <w:t>lio de 1996,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publicada en el «Diario Oficial de las Comunidades Europeas» L 222 y S 169, ambos de 3 de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septiembre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1996.</w:t>
      </w:r>
    </w:p>
    <w:p w14:paraId="356A1174" w14:textId="77777777" w:rsidR="00A5337B" w:rsidRPr="00E06F5D" w:rsidRDefault="00137538">
      <w:pPr>
        <w:pStyle w:val="Prrafodelista"/>
        <w:numPr>
          <w:ilvl w:val="0"/>
          <w:numId w:val="138"/>
        </w:numPr>
        <w:tabs>
          <w:tab w:val="left" w:pos="1670"/>
        </w:tabs>
        <w:spacing w:before="5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Necesidades administrativas a satisfacer mediante el contrato y los factores de todo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orden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tener en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cuenta.</w:t>
      </w:r>
    </w:p>
    <w:p w14:paraId="412C6F80" w14:textId="77777777" w:rsidR="00A5337B" w:rsidRPr="00E06F5D" w:rsidRDefault="00137538">
      <w:pPr>
        <w:pStyle w:val="Prrafodelista"/>
        <w:numPr>
          <w:ilvl w:val="0"/>
          <w:numId w:val="138"/>
        </w:numPr>
        <w:tabs>
          <w:tab w:val="left" w:pos="1686"/>
        </w:tabs>
        <w:spacing w:before="1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Presupuesto base de licitación formulado por la Administración, con la excepción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prevista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85,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párrafo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a),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Ley,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distribución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anualidades,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caso.</w:t>
      </w:r>
    </w:p>
    <w:p w14:paraId="60BE4B9A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7F67456F" w14:textId="77777777" w:rsidR="00A5337B" w:rsidRPr="00E06F5D" w:rsidRDefault="00137538">
      <w:pPr>
        <w:pStyle w:val="Prrafodelista"/>
        <w:numPr>
          <w:ilvl w:val="0"/>
          <w:numId w:val="138"/>
        </w:numPr>
        <w:tabs>
          <w:tab w:val="left" w:pos="1721"/>
        </w:tabs>
        <w:spacing w:before="120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lastRenderedPageBreak/>
        <w:t>Mención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expresa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existencia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créditos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precisos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</w:t>
      </w:r>
      <w:r w:rsidRPr="00E06F5D">
        <w:rPr>
          <w:color w:val="231F20"/>
          <w:sz w:val="20"/>
          <w:lang w:val="es-ES"/>
        </w:rPr>
        <w:t>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atender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obligaciones que se deriven para la Administración del cumplimiento del contrato hasta su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conclusión,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excepto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supuestos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refiere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69.4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Ley,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 consignará que existe normalmente crédito o bien que está prevista su existencia en 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Presupuestos Generales del Estado, o expresión de que el contrato no origina gastos para la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Administración.</w:t>
      </w:r>
    </w:p>
    <w:p w14:paraId="37DFA225" w14:textId="77777777" w:rsidR="00A5337B" w:rsidRPr="00E06F5D" w:rsidRDefault="00137538">
      <w:pPr>
        <w:pStyle w:val="Prrafodelista"/>
        <w:numPr>
          <w:ilvl w:val="0"/>
          <w:numId w:val="138"/>
        </w:numPr>
        <w:tabs>
          <w:tab w:val="left" w:pos="1661"/>
        </w:tabs>
        <w:spacing w:before="4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Plazo de ejecución o de duración del contrato, con determ</w:t>
      </w:r>
      <w:r w:rsidRPr="00E06F5D">
        <w:rPr>
          <w:color w:val="231F20"/>
          <w:sz w:val="20"/>
          <w:lang w:val="es-ES"/>
        </w:rPr>
        <w:t>inación, en su caso, de 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prórrogas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duración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serán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acordadas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forma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expresa.</w:t>
      </w:r>
    </w:p>
    <w:p w14:paraId="195C31CC" w14:textId="77777777" w:rsidR="00A5337B" w:rsidRPr="00E06F5D" w:rsidRDefault="00137538">
      <w:pPr>
        <w:pStyle w:val="Prrafodelista"/>
        <w:numPr>
          <w:ilvl w:val="0"/>
          <w:numId w:val="138"/>
        </w:numPr>
        <w:tabs>
          <w:tab w:val="left" w:pos="1594"/>
        </w:tabs>
        <w:spacing w:before="1"/>
        <w:ind w:left="1593" w:right="0" w:hanging="17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Procedimiento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forma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adjudicación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contrato.</w:t>
      </w:r>
    </w:p>
    <w:p w14:paraId="00EF161C" w14:textId="77777777" w:rsidR="00A5337B" w:rsidRPr="00E06F5D" w:rsidRDefault="00137538">
      <w:pPr>
        <w:pStyle w:val="Prrafodelista"/>
        <w:numPr>
          <w:ilvl w:val="0"/>
          <w:numId w:val="138"/>
        </w:numPr>
        <w:tabs>
          <w:tab w:val="left" w:pos="1659"/>
        </w:tabs>
        <w:spacing w:before="10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Importe máximo de los gastos de publicidad de licitación del contrato a que se refiere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 artículo 78.1 de la Ley, tanto en boletines oficiales, como, en su caso, en otros medios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difusión,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debe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abonar 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adjudicatario.</w:t>
      </w:r>
    </w:p>
    <w:p w14:paraId="6F2FF015" w14:textId="77777777" w:rsidR="00A5337B" w:rsidRPr="00E06F5D" w:rsidRDefault="00137538">
      <w:pPr>
        <w:pStyle w:val="Prrafodelista"/>
        <w:numPr>
          <w:ilvl w:val="0"/>
          <w:numId w:val="138"/>
        </w:numPr>
        <w:tabs>
          <w:tab w:val="left" w:pos="1687"/>
        </w:tabs>
        <w:spacing w:before="1" w:line="249" w:lineRule="auto"/>
        <w:ind w:right="1082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Documentos a presentar por los</w:t>
      </w:r>
      <w:r w:rsidRPr="00E06F5D">
        <w:rPr>
          <w:color w:val="231F20"/>
          <w:sz w:val="20"/>
          <w:lang w:val="es-ES"/>
        </w:rPr>
        <w:t xml:space="preserve"> licitadores, así como la forma y contenido de 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proposiciones.</w:t>
      </w:r>
    </w:p>
    <w:p w14:paraId="1D1A5383" w14:textId="77777777" w:rsidR="00A5337B" w:rsidRPr="00E06F5D" w:rsidRDefault="00137538">
      <w:pPr>
        <w:pStyle w:val="Prrafodelista"/>
        <w:numPr>
          <w:ilvl w:val="0"/>
          <w:numId w:val="138"/>
        </w:numPr>
        <w:tabs>
          <w:tab w:val="left" w:pos="1590"/>
        </w:tabs>
        <w:spacing w:before="1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Criterios para la adjudicación del concurso, por orden decreciente de importancia, y su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ponderación.</w:t>
      </w:r>
    </w:p>
    <w:p w14:paraId="16028D9A" w14:textId="77777777" w:rsidR="00A5337B" w:rsidRPr="00E06F5D" w:rsidRDefault="00137538">
      <w:pPr>
        <w:pStyle w:val="Prrafodelista"/>
        <w:numPr>
          <w:ilvl w:val="0"/>
          <w:numId w:val="138"/>
        </w:numPr>
        <w:tabs>
          <w:tab w:val="left" w:pos="1623"/>
        </w:tabs>
        <w:spacing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Indicación expresa, en su caso, de la autorización de variantes o alternativas, con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expre</w:t>
      </w:r>
      <w:r w:rsidRPr="00E06F5D">
        <w:rPr>
          <w:color w:val="231F20"/>
          <w:sz w:val="20"/>
          <w:lang w:val="es-ES"/>
        </w:rPr>
        <w:t>sión de sus requisitos, límites, modalidades y aspectos del contrato sobre los que son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admitidas.</w:t>
      </w:r>
    </w:p>
    <w:p w14:paraId="7AFF0B95" w14:textId="77777777" w:rsidR="00A5337B" w:rsidRPr="00E06F5D" w:rsidRDefault="00137538">
      <w:pPr>
        <w:pStyle w:val="Prrafodelista"/>
        <w:numPr>
          <w:ilvl w:val="0"/>
          <w:numId w:val="138"/>
        </w:numPr>
        <w:tabs>
          <w:tab w:val="left" w:pos="1646"/>
        </w:tabs>
        <w:spacing w:before="1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su caso, cuando el contrato se adjudique mediante forma de concurso los criterios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objetivos, entre ellos el precio, que serán valorados para determinar que</w:t>
      </w:r>
      <w:r w:rsidRPr="00E06F5D">
        <w:rPr>
          <w:color w:val="231F20"/>
          <w:sz w:val="20"/>
          <w:lang w:val="es-ES"/>
        </w:rPr>
        <w:t xml:space="preserve"> una proposición 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puede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cumplida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considerada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temeraria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desproporcionada.</w:t>
      </w:r>
    </w:p>
    <w:p w14:paraId="256C4DA3" w14:textId="77777777" w:rsidR="00A5337B" w:rsidRPr="00E06F5D" w:rsidRDefault="00137538">
      <w:pPr>
        <w:pStyle w:val="Prrafodelista"/>
        <w:numPr>
          <w:ilvl w:val="0"/>
          <w:numId w:val="138"/>
        </w:numPr>
        <w:tabs>
          <w:tab w:val="left" w:pos="1691"/>
        </w:tabs>
        <w:spacing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Cuando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adjudique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procedimiento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negociado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aspectos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económicos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 técnicos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serán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objeto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negociación.</w:t>
      </w:r>
    </w:p>
    <w:p w14:paraId="46EB3F74" w14:textId="77777777" w:rsidR="00A5337B" w:rsidRPr="00E06F5D" w:rsidRDefault="00137538">
      <w:pPr>
        <w:pStyle w:val="Prrafodelista"/>
        <w:numPr>
          <w:ilvl w:val="0"/>
          <w:numId w:val="138"/>
        </w:numPr>
        <w:tabs>
          <w:tab w:val="left" w:pos="1854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Garantías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provisionales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definitivas,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así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garantías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complementarias.</w:t>
      </w:r>
    </w:p>
    <w:p w14:paraId="49EE2BCB" w14:textId="77777777" w:rsidR="00A5337B" w:rsidRPr="00E06F5D" w:rsidRDefault="00137538">
      <w:pPr>
        <w:pStyle w:val="Prrafodelista"/>
        <w:numPr>
          <w:ilvl w:val="0"/>
          <w:numId w:val="138"/>
        </w:numPr>
        <w:tabs>
          <w:tab w:val="left" w:pos="1704"/>
        </w:tabs>
        <w:spacing w:before="1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Derechos y obligaciones específicas de las partes del contrato y documentación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incorporada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expediente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tiene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carácter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contractual.</w:t>
      </w:r>
    </w:p>
    <w:p w14:paraId="5112DEBD" w14:textId="77777777" w:rsidR="00A5337B" w:rsidRPr="00E06F5D" w:rsidRDefault="00137538">
      <w:pPr>
        <w:pStyle w:val="Textoindependiente"/>
        <w:ind w:left="1415" w:firstLine="0"/>
        <w:rPr>
          <w:lang w:val="es-ES"/>
        </w:rPr>
      </w:pPr>
      <w:r w:rsidRPr="00E06F5D">
        <w:rPr>
          <w:color w:val="231F20"/>
          <w:lang w:val="es-ES"/>
        </w:rPr>
        <w:t>ñ)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Referencia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al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régimen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pagos.</w:t>
      </w:r>
    </w:p>
    <w:p w14:paraId="5BF7EA40" w14:textId="77777777" w:rsidR="00A5337B" w:rsidRPr="00E06F5D" w:rsidRDefault="00137538">
      <w:pPr>
        <w:pStyle w:val="Prrafodelista"/>
        <w:numPr>
          <w:ilvl w:val="0"/>
          <w:numId w:val="138"/>
        </w:numPr>
        <w:tabs>
          <w:tab w:val="left" w:pos="1667"/>
        </w:tabs>
        <w:spacing w:before="10" w:line="249" w:lineRule="auto"/>
        <w:ind w:right="1082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Fórmula o índice oficial aplicable a la revisión de precios o indicación expresa de su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improcedencia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conforme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103.3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Ley.</w:t>
      </w:r>
    </w:p>
    <w:p w14:paraId="50E2812D" w14:textId="77777777" w:rsidR="00A5337B" w:rsidRPr="00E06F5D" w:rsidRDefault="00137538">
      <w:pPr>
        <w:pStyle w:val="Prrafodelista"/>
        <w:numPr>
          <w:ilvl w:val="0"/>
          <w:numId w:val="138"/>
        </w:numPr>
        <w:tabs>
          <w:tab w:val="left" w:pos="1649"/>
        </w:tabs>
        <w:spacing w:before="1"/>
        <w:ind w:left="1648" w:right="0" w:hanging="234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Causas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especiales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resolución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contrato.</w:t>
      </w:r>
    </w:p>
    <w:p w14:paraId="1C8272B7" w14:textId="77777777" w:rsidR="00A5337B" w:rsidRPr="00E06F5D" w:rsidRDefault="00137538">
      <w:pPr>
        <w:pStyle w:val="Prrafodelista"/>
        <w:numPr>
          <w:ilvl w:val="0"/>
          <w:numId w:val="138"/>
        </w:numPr>
        <w:tabs>
          <w:tab w:val="left" w:pos="1651"/>
        </w:tabs>
        <w:spacing w:before="10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Supuestos en que, en su caso, los incumplimientos de carácter parcial serán causa de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resolución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contrato.</w:t>
      </w:r>
    </w:p>
    <w:p w14:paraId="5377A860" w14:textId="77777777" w:rsidR="00A5337B" w:rsidRPr="00E06F5D" w:rsidRDefault="00137538">
      <w:pPr>
        <w:pStyle w:val="Prrafodelista"/>
        <w:numPr>
          <w:ilvl w:val="0"/>
          <w:numId w:val="138"/>
        </w:numPr>
        <w:tabs>
          <w:tab w:val="left" w:pos="1667"/>
        </w:tabs>
        <w:spacing w:before="1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Especial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mención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penalidades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administrativas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sean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aplicación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cumplimiento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establecido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95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Ley.</w:t>
      </w:r>
    </w:p>
    <w:p w14:paraId="3083592C" w14:textId="77777777" w:rsidR="00A5337B" w:rsidRPr="00E06F5D" w:rsidRDefault="00137538">
      <w:pPr>
        <w:pStyle w:val="Prrafodelista"/>
        <w:numPr>
          <w:ilvl w:val="0"/>
          <w:numId w:val="138"/>
        </w:numPr>
        <w:tabs>
          <w:tab w:val="left" w:pos="1645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su ca</w:t>
      </w:r>
      <w:r w:rsidRPr="00E06F5D">
        <w:rPr>
          <w:color w:val="231F20"/>
          <w:sz w:val="20"/>
          <w:lang w:val="es-ES"/>
        </w:rPr>
        <w:t>so, plazo especial de recepción del contrato a que se refiere el artículo 110.2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Ley.</w:t>
      </w:r>
    </w:p>
    <w:p w14:paraId="3A00AED9" w14:textId="77777777" w:rsidR="00A5337B" w:rsidRPr="00E06F5D" w:rsidRDefault="00137538">
      <w:pPr>
        <w:pStyle w:val="Prrafodelista"/>
        <w:numPr>
          <w:ilvl w:val="0"/>
          <w:numId w:val="138"/>
        </w:numPr>
        <w:tabs>
          <w:tab w:val="left" w:pos="1601"/>
        </w:tabs>
        <w:spacing w:before="1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Plazo de garantía del contrato o justificación de su no establecimiento y especificación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momento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comienza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transcurrir su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cómputo.</w:t>
      </w:r>
    </w:p>
    <w:p w14:paraId="474087B5" w14:textId="77777777" w:rsidR="00A5337B" w:rsidRPr="00E06F5D" w:rsidRDefault="00137538">
      <w:pPr>
        <w:pStyle w:val="Prrafodelista"/>
        <w:numPr>
          <w:ilvl w:val="0"/>
          <w:numId w:val="138"/>
        </w:numPr>
        <w:tabs>
          <w:tab w:val="left" w:pos="1720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tanto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ciento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prestaciones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susceptibles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subcontratadas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 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contratista.</w:t>
      </w:r>
    </w:p>
    <w:p w14:paraId="11A31288" w14:textId="77777777" w:rsidR="00A5337B" w:rsidRPr="00E06F5D" w:rsidRDefault="00137538">
      <w:pPr>
        <w:pStyle w:val="Prrafodelista"/>
        <w:numPr>
          <w:ilvl w:val="0"/>
          <w:numId w:val="138"/>
        </w:numPr>
        <w:tabs>
          <w:tab w:val="left" w:pos="1685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su caso, obligación del contratista de guardar el sigilo sobre el contenido 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adjudicado.</w:t>
      </w:r>
    </w:p>
    <w:p w14:paraId="380AB4D6" w14:textId="77777777" w:rsidR="00A5337B" w:rsidRPr="00E06F5D" w:rsidRDefault="00137538">
      <w:pPr>
        <w:pStyle w:val="Prrafodelista"/>
        <w:numPr>
          <w:ilvl w:val="0"/>
          <w:numId w:val="138"/>
        </w:numPr>
        <w:tabs>
          <w:tab w:val="left" w:pos="1701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Expresa sumisión a la legislación de contratos de las Admini</w:t>
      </w:r>
      <w:r w:rsidRPr="00E06F5D">
        <w:rPr>
          <w:color w:val="231F20"/>
          <w:sz w:val="20"/>
          <w:lang w:val="es-ES"/>
        </w:rPr>
        <w:t>straciones públicas y 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pliego de cláusulas administrativas generales que sea aplicable, con especial referencia, 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 caso, a las estipulaciones contrarias a este último que se incluyan como consecuencia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previsto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50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Ley.</w:t>
      </w:r>
    </w:p>
    <w:p w14:paraId="0DC84FE2" w14:textId="77777777" w:rsidR="00A5337B" w:rsidRPr="00E06F5D" w:rsidRDefault="00137538">
      <w:pPr>
        <w:pStyle w:val="Prrafodelista"/>
        <w:numPr>
          <w:ilvl w:val="0"/>
          <w:numId w:val="138"/>
        </w:numPr>
        <w:tabs>
          <w:tab w:val="left" w:pos="1650"/>
        </w:tabs>
        <w:spacing w:before="3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 r</w:t>
      </w:r>
      <w:r w:rsidRPr="00E06F5D">
        <w:rPr>
          <w:color w:val="231F20"/>
          <w:sz w:val="20"/>
          <w:lang w:val="es-ES"/>
        </w:rPr>
        <w:t>estantes datos y circunstancias que se exijan para cada caso concreto por otros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preceptos de la Ley y de este Reglamento o que el órgano de contratación estime necesario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cada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singular.</w:t>
      </w:r>
    </w:p>
    <w:p w14:paraId="58AD5848" w14:textId="77777777" w:rsidR="00A5337B" w:rsidRPr="00E06F5D" w:rsidRDefault="00137538">
      <w:pPr>
        <w:pStyle w:val="Prrafodelista"/>
        <w:numPr>
          <w:ilvl w:val="0"/>
          <w:numId w:val="139"/>
        </w:numPr>
        <w:tabs>
          <w:tab w:val="left" w:pos="1706"/>
        </w:tabs>
        <w:spacing w:before="121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pliegos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cláusulas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administrativas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particulares,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además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datos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expresados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apartado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anterior,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contendrán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siguientes:</w:t>
      </w:r>
    </w:p>
    <w:p w14:paraId="0D20B16E" w14:textId="77777777" w:rsidR="00A5337B" w:rsidRPr="00E06F5D" w:rsidRDefault="00137538">
      <w:pPr>
        <w:pStyle w:val="Prrafodelista"/>
        <w:numPr>
          <w:ilvl w:val="0"/>
          <w:numId w:val="137"/>
        </w:numPr>
        <w:tabs>
          <w:tab w:val="left" w:pos="1658"/>
        </w:tabs>
        <w:spacing w:before="12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Referencia al proyecto y mención expresa de los documentos del mismo que revistan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carácter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contractual.</w:t>
      </w:r>
    </w:p>
    <w:p w14:paraId="3A437252" w14:textId="77777777" w:rsidR="00A5337B" w:rsidRPr="00E06F5D" w:rsidRDefault="00137538">
      <w:pPr>
        <w:pStyle w:val="Prrafodelista"/>
        <w:numPr>
          <w:ilvl w:val="0"/>
          <w:numId w:val="137"/>
        </w:numPr>
        <w:tabs>
          <w:tab w:val="left" w:pos="1649"/>
        </w:tabs>
        <w:spacing w:before="1"/>
        <w:ind w:left="1648" w:right="0" w:hanging="234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Criterios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selección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</w:t>
      </w:r>
      <w:r w:rsidRPr="00E06F5D">
        <w:rPr>
          <w:color w:val="231F20"/>
          <w:sz w:val="20"/>
          <w:lang w:val="es-ES"/>
        </w:rPr>
        <w:t>ntratista.</w:t>
      </w:r>
    </w:p>
    <w:p w14:paraId="488597D1" w14:textId="77777777" w:rsidR="00A5337B" w:rsidRPr="00E06F5D" w:rsidRDefault="00A5337B">
      <w:pPr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481E1992" w14:textId="77777777" w:rsidR="00A5337B" w:rsidRPr="00E06F5D" w:rsidRDefault="00A5337B">
      <w:pPr>
        <w:pStyle w:val="Textoindependiente"/>
        <w:spacing w:before="11"/>
        <w:ind w:left="0" w:firstLine="0"/>
        <w:jc w:val="left"/>
        <w:rPr>
          <w:sz w:val="9"/>
          <w:lang w:val="es-ES"/>
        </w:rPr>
      </w:pPr>
    </w:p>
    <w:p w14:paraId="45C7DE6A" w14:textId="77777777" w:rsidR="00A5337B" w:rsidRPr="00E06F5D" w:rsidRDefault="00137538">
      <w:pPr>
        <w:pStyle w:val="Prrafodelista"/>
        <w:numPr>
          <w:ilvl w:val="0"/>
          <w:numId w:val="136"/>
        </w:numPr>
        <w:tabs>
          <w:tab w:val="left" w:pos="1583"/>
        </w:tabs>
        <w:spacing w:before="126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° Grupo o subgrupo de clasificación y categoría de clasificación del contrato. Disponer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 clasificación en el grupo o subgrupo correspondiente al contrato, con categoría igual 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superior a la correspondiente a su importe anual medio, constituirá acreditación bastante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 solvencia económica, financiera y técnica del empresario. Para los co</w:t>
      </w:r>
      <w:r w:rsidRPr="00E06F5D">
        <w:rPr>
          <w:color w:val="231F20"/>
          <w:sz w:val="20"/>
          <w:lang w:val="es-ES"/>
        </w:rPr>
        <w:t>ntratos de obras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importe igual o superior al umbral de exigencia de clasificación, dicha condición constituirá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además requisito exigible para la selección del contratista, salvo en los casos de exención de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dicha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condición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establecidos por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Ley.</w:t>
      </w:r>
    </w:p>
    <w:p w14:paraId="1FAC6353" w14:textId="77777777" w:rsidR="00A5337B" w:rsidRPr="00E06F5D" w:rsidRDefault="00137538">
      <w:pPr>
        <w:pStyle w:val="Prrafodelista"/>
        <w:numPr>
          <w:ilvl w:val="0"/>
          <w:numId w:val="136"/>
        </w:numPr>
        <w:tabs>
          <w:tab w:val="left" w:pos="1583"/>
        </w:tabs>
        <w:spacing w:before="4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° Crit</w:t>
      </w:r>
      <w:r w:rsidRPr="00E06F5D">
        <w:rPr>
          <w:color w:val="231F20"/>
          <w:sz w:val="20"/>
          <w:lang w:val="es-ES"/>
        </w:rPr>
        <w:t>erios de selección relativos a la solvencia económica y financiera del empresario,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exigibles a los empresarios no obligados al requisito de clasificación y que no acrediten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contrato,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especificando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varios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entre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siguientes:</w:t>
      </w:r>
    </w:p>
    <w:p w14:paraId="336B2053" w14:textId="77777777" w:rsidR="00A5337B" w:rsidRPr="00E06F5D" w:rsidRDefault="00137538">
      <w:pPr>
        <w:pStyle w:val="Prrafodelista"/>
        <w:numPr>
          <w:ilvl w:val="0"/>
          <w:numId w:val="135"/>
        </w:numPr>
        <w:tabs>
          <w:tab w:val="left" w:pos="1547"/>
        </w:tabs>
        <w:spacing w:before="121" w:line="249" w:lineRule="auto"/>
        <w:ind w:right="1079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Cifra anual de negocios, o bien cifra anual de negocios en el ámbito al que se refiera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contrato,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tres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últimos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años,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indicación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expresa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mínimo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exigido.</w:t>
      </w:r>
    </w:p>
    <w:p w14:paraId="2FC3DA55" w14:textId="77777777" w:rsidR="00A5337B" w:rsidRPr="00E06F5D" w:rsidRDefault="00137538">
      <w:pPr>
        <w:pStyle w:val="Prrafodelista"/>
        <w:numPr>
          <w:ilvl w:val="0"/>
          <w:numId w:val="135"/>
        </w:numPr>
        <w:tabs>
          <w:tab w:val="left" w:pos="1592"/>
        </w:tabs>
        <w:spacing w:before="1" w:line="249" w:lineRule="auto"/>
        <w:ind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Patrimonio neto, o bien ratio entre activos y pasivos, al cierre del último ejer</w:t>
      </w:r>
      <w:r w:rsidRPr="00E06F5D">
        <w:rPr>
          <w:color w:val="231F20"/>
          <w:sz w:val="20"/>
          <w:lang w:val="es-ES"/>
        </w:rPr>
        <w:t>cicio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económico para el que esté vencida la obligación de aprobación de cuentas anuales, con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indicación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expresa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mínimo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exigido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ratio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mínimo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exigido,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respectivamente.</w:t>
      </w:r>
    </w:p>
    <w:p w14:paraId="079BC1FA" w14:textId="77777777" w:rsidR="00A5337B" w:rsidRPr="00E06F5D" w:rsidRDefault="00137538">
      <w:pPr>
        <w:pStyle w:val="Prrafodelista"/>
        <w:numPr>
          <w:ilvl w:val="0"/>
          <w:numId w:val="136"/>
        </w:numPr>
        <w:tabs>
          <w:tab w:val="left" w:pos="1583"/>
        </w:tabs>
        <w:spacing w:before="122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° Criterios de selección y medios de acreditación relativos a la solvencia técnica 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empresario, exigibles a los empresarios no obligados al requisito de clasificación y que 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acrediten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contrato,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especificando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varios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entre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siguientes:</w:t>
      </w:r>
    </w:p>
    <w:p w14:paraId="7D6D5827" w14:textId="77777777" w:rsidR="00A5337B" w:rsidRPr="00E06F5D" w:rsidRDefault="00137538">
      <w:pPr>
        <w:pStyle w:val="Prrafodelista"/>
        <w:numPr>
          <w:ilvl w:val="0"/>
          <w:numId w:val="135"/>
        </w:numPr>
        <w:tabs>
          <w:tab w:val="left" w:pos="1545"/>
        </w:tabs>
        <w:spacing w:before="121" w:line="249" w:lineRule="auto"/>
        <w:ind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Relación de las obras ejecutadas en el curso de los últimos diez años correspondientes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 mismo grupo o subgrupo de clasificación al que corresponde el contrato, avalada 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certificados de buena ejecución para las obras más importantes; e</w:t>
      </w:r>
      <w:r w:rsidRPr="00E06F5D">
        <w:rPr>
          <w:color w:val="231F20"/>
          <w:sz w:val="20"/>
          <w:lang w:val="es-ES"/>
        </w:rPr>
        <w:t>stos certificados indicarán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 importe, las fechas y el lugar de ejecución de las obras y se precisará si se realizaron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según las reglas por las que se rige la profesión y se llevaron normalmente a buen término.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 certificados de buena ejecución de las o</w:t>
      </w:r>
      <w:r w:rsidRPr="00E06F5D">
        <w:rPr>
          <w:color w:val="231F20"/>
          <w:sz w:val="20"/>
          <w:lang w:val="es-ES"/>
        </w:rPr>
        <w:t>bras incluidas en la relación cuyo destinatario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fuese una entidad del sector público podrán ser comunicados directamente al órgano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 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entidad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contratante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 obras.</w:t>
      </w:r>
    </w:p>
    <w:p w14:paraId="66DBC32E" w14:textId="77777777" w:rsidR="00A5337B" w:rsidRPr="00E06F5D" w:rsidRDefault="00137538">
      <w:pPr>
        <w:pStyle w:val="Textoindependiente"/>
        <w:spacing w:before="5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A estos efectos, las obras ejecutadas por una sociedad extranjera filial del contratista 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obras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tendrán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misma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consideración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directamente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ejecutadas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propio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 xml:space="preserve">contratista, siempre que este último ostente directa o indirectamente el control </w:t>
      </w:r>
      <w:r w:rsidRPr="00E06F5D">
        <w:rPr>
          <w:color w:val="231F20"/>
          <w:lang w:val="es-ES"/>
        </w:rPr>
        <w:t>de aquélla 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35"/>
          <w:lang w:val="es-ES"/>
        </w:rPr>
        <w:t xml:space="preserve"> </w:t>
      </w:r>
      <w:r w:rsidRPr="00E06F5D">
        <w:rPr>
          <w:color w:val="231F20"/>
          <w:lang w:val="es-ES"/>
        </w:rPr>
        <w:t>términos</w:t>
      </w:r>
      <w:r w:rsidRPr="00E06F5D">
        <w:rPr>
          <w:color w:val="231F20"/>
          <w:spacing w:val="35"/>
          <w:lang w:val="es-ES"/>
        </w:rPr>
        <w:t xml:space="preserve"> </w:t>
      </w:r>
      <w:r w:rsidRPr="00E06F5D">
        <w:rPr>
          <w:color w:val="231F20"/>
          <w:lang w:val="es-ES"/>
        </w:rPr>
        <w:t>establecidos</w:t>
      </w:r>
      <w:r w:rsidRPr="00E06F5D">
        <w:rPr>
          <w:color w:val="231F20"/>
          <w:spacing w:val="36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34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34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35"/>
          <w:lang w:val="es-ES"/>
        </w:rPr>
        <w:t xml:space="preserve"> </w:t>
      </w:r>
      <w:r w:rsidRPr="00E06F5D">
        <w:rPr>
          <w:color w:val="231F20"/>
          <w:lang w:val="es-ES"/>
        </w:rPr>
        <w:t>42</w:t>
      </w:r>
      <w:r w:rsidRPr="00E06F5D">
        <w:rPr>
          <w:color w:val="231F20"/>
          <w:spacing w:val="34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34"/>
          <w:lang w:val="es-ES"/>
        </w:rPr>
        <w:t xml:space="preserve"> </w:t>
      </w:r>
      <w:r w:rsidRPr="00E06F5D">
        <w:rPr>
          <w:color w:val="231F20"/>
          <w:lang w:val="es-ES"/>
        </w:rPr>
        <w:t>Código</w:t>
      </w:r>
      <w:r w:rsidRPr="00E06F5D">
        <w:rPr>
          <w:color w:val="231F20"/>
          <w:spacing w:val="35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34"/>
          <w:lang w:val="es-ES"/>
        </w:rPr>
        <w:t xml:space="preserve"> </w:t>
      </w:r>
      <w:r w:rsidRPr="00E06F5D">
        <w:rPr>
          <w:color w:val="231F20"/>
          <w:lang w:val="es-ES"/>
        </w:rPr>
        <w:t>Comercio.</w:t>
      </w:r>
      <w:r w:rsidRPr="00E06F5D">
        <w:rPr>
          <w:color w:val="231F20"/>
          <w:spacing w:val="36"/>
          <w:lang w:val="es-ES"/>
        </w:rPr>
        <w:t xml:space="preserve"> </w:t>
      </w:r>
      <w:r w:rsidRPr="00E06F5D">
        <w:rPr>
          <w:color w:val="231F20"/>
          <w:lang w:val="es-ES"/>
        </w:rPr>
        <w:t>Cuando</w:t>
      </w:r>
      <w:r w:rsidRPr="00E06F5D">
        <w:rPr>
          <w:color w:val="231F20"/>
          <w:spacing w:val="34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34"/>
          <w:lang w:val="es-ES"/>
        </w:rPr>
        <w:t xml:space="preserve"> </w:t>
      </w:r>
      <w:r w:rsidRPr="00E06F5D">
        <w:rPr>
          <w:color w:val="231F20"/>
          <w:lang w:val="es-ES"/>
        </w:rPr>
        <w:t>trate</w:t>
      </w:r>
      <w:r w:rsidRPr="00E06F5D">
        <w:rPr>
          <w:color w:val="231F20"/>
          <w:spacing w:val="35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54"/>
          <w:lang w:val="es-ES"/>
        </w:rPr>
        <w:t xml:space="preserve"> </w:t>
      </w:r>
      <w:r w:rsidRPr="00E06F5D">
        <w:rPr>
          <w:color w:val="231F20"/>
          <w:lang w:val="es-ES"/>
        </w:rPr>
        <w:t>obras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ejecutadas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una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sociedad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extranjera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participada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contratista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sin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55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cumpla dicha condición, solo se reconocerá como experiencia atribuible al contratista la obra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ejecutada por la sociedad participada en la proporción de la participación de aquél en 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capital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social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ésta.</w:t>
      </w:r>
    </w:p>
    <w:p w14:paraId="17DBB506" w14:textId="77777777" w:rsidR="00A5337B" w:rsidRPr="00E06F5D" w:rsidRDefault="00137538">
      <w:pPr>
        <w:pStyle w:val="Textoindependiente"/>
        <w:spacing w:before="4" w:line="249" w:lineRule="auto"/>
        <w:ind w:right="1081"/>
        <w:rPr>
          <w:lang w:val="es-ES"/>
        </w:rPr>
      </w:pP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pliegos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especificará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importe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anual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sin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incluir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impuestos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55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empresario</w:t>
      </w:r>
      <w:r w:rsidRPr="00E06F5D">
        <w:rPr>
          <w:color w:val="231F20"/>
          <w:spacing w:val="39"/>
          <w:lang w:val="es-ES"/>
        </w:rPr>
        <w:t xml:space="preserve"> </w:t>
      </w:r>
      <w:r w:rsidRPr="00E06F5D">
        <w:rPr>
          <w:color w:val="231F20"/>
          <w:lang w:val="es-ES"/>
        </w:rPr>
        <w:t>deberá</w:t>
      </w:r>
      <w:r w:rsidRPr="00E06F5D">
        <w:rPr>
          <w:color w:val="231F20"/>
          <w:spacing w:val="40"/>
          <w:lang w:val="es-ES"/>
        </w:rPr>
        <w:t xml:space="preserve"> </w:t>
      </w:r>
      <w:r w:rsidRPr="00E06F5D">
        <w:rPr>
          <w:color w:val="231F20"/>
          <w:lang w:val="es-ES"/>
        </w:rPr>
        <w:t>acreditar</w:t>
      </w:r>
      <w:r w:rsidRPr="00E06F5D">
        <w:rPr>
          <w:color w:val="231F20"/>
          <w:spacing w:val="40"/>
          <w:lang w:val="es-ES"/>
        </w:rPr>
        <w:t xml:space="preserve"> </w:t>
      </w:r>
      <w:r w:rsidRPr="00E06F5D">
        <w:rPr>
          <w:color w:val="231F20"/>
          <w:lang w:val="es-ES"/>
        </w:rPr>
        <w:t>como</w:t>
      </w:r>
      <w:r w:rsidRPr="00E06F5D">
        <w:rPr>
          <w:color w:val="231F20"/>
          <w:spacing w:val="39"/>
          <w:lang w:val="es-ES"/>
        </w:rPr>
        <w:t xml:space="preserve"> </w:t>
      </w:r>
      <w:r w:rsidRPr="00E06F5D">
        <w:rPr>
          <w:color w:val="231F20"/>
          <w:lang w:val="es-ES"/>
        </w:rPr>
        <w:t>ejecutado,</w:t>
      </w:r>
      <w:r w:rsidRPr="00E06F5D">
        <w:rPr>
          <w:color w:val="231F20"/>
          <w:spacing w:val="40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40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39"/>
          <w:lang w:val="es-ES"/>
        </w:rPr>
        <w:t xml:space="preserve"> </w:t>
      </w:r>
      <w:r w:rsidRPr="00E06F5D">
        <w:rPr>
          <w:color w:val="231F20"/>
          <w:lang w:val="es-ES"/>
        </w:rPr>
        <w:t>año</w:t>
      </w:r>
      <w:r w:rsidRPr="00E06F5D">
        <w:rPr>
          <w:color w:val="231F20"/>
          <w:spacing w:val="40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40"/>
          <w:lang w:val="es-ES"/>
        </w:rPr>
        <w:t xml:space="preserve"> </w:t>
      </w:r>
      <w:r w:rsidRPr="00E06F5D">
        <w:rPr>
          <w:color w:val="231F20"/>
          <w:lang w:val="es-ES"/>
        </w:rPr>
        <w:t>mayor</w:t>
      </w:r>
      <w:r w:rsidRPr="00E06F5D">
        <w:rPr>
          <w:color w:val="231F20"/>
          <w:spacing w:val="39"/>
          <w:lang w:val="es-ES"/>
        </w:rPr>
        <w:t xml:space="preserve"> </w:t>
      </w:r>
      <w:r w:rsidRPr="00E06F5D">
        <w:rPr>
          <w:color w:val="231F20"/>
          <w:lang w:val="es-ES"/>
        </w:rPr>
        <w:t>ejecución</w:t>
      </w:r>
      <w:r w:rsidRPr="00E06F5D">
        <w:rPr>
          <w:color w:val="231F20"/>
          <w:spacing w:val="40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40"/>
          <w:lang w:val="es-ES"/>
        </w:rPr>
        <w:t xml:space="preserve"> </w:t>
      </w:r>
      <w:r w:rsidRPr="00E06F5D">
        <w:rPr>
          <w:color w:val="231F20"/>
          <w:lang w:val="es-ES"/>
        </w:rPr>
        <w:t>periodo</w:t>
      </w:r>
      <w:r w:rsidRPr="00E06F5D">
        <w:rPr>
          <w:color w:val="231F20"/>
          <w:spacing w:val="-54"/>
          <w:lang w:val="es-ES"/>
        </w:rPr>
        <w:t xml:space="preserve"> </w:t>
      </w:r>
      <w:r w:rsidRPr="00E06F5D">
        <w:rPr>
          <w:color w:val="231F20"/>
          <w:lang w:val="es-ES"/>
        </w:rPr>
        <w:t>antes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indicado,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trabajos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grupo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subgrupo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al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corresponde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contrato.</w:t>
      </w:r>
    </w:p>
    <w:p w14:paraId="62BC5D93" w14:textId="77777777" w:rsidR="00A5337B" w:rsidRPr="00E06F5D" w:rsidRDefault="00137538">
      <w:pPr>
        <w:pStyle w:val="Prrafodelista"/>
        <w:numPr>
          <w:ilvl w:val="0"/>
          <w:numId w:val="135"/>
        </w:numPr>
        <w:tabs>
          <w:tab w:val="left" w:pos="1547"/>
        </w:tabs>
        <w:spacing w:line="249" w:lineRule="auto"/>
        <w:ind w:right="1079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Declaración indicando los técnicos o las unidades técnicas, estén o no integradas en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empresa, de los que ésta disponga para la ejecución de las obras, acompañada de 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documentos acreditativos correspondientes. En los pliegos se especificarán los títul</w:t>
      </w:r>
      <w:r w:rsidRPr="00E06F5D">
        <w:rPr>
          <w:color w:val="231F20"/>
          <w:sz w:val="20"/>
          <w:lang w:val="es-ES"/>
        </w:rPr>
        <w:t>os 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acreditaciones académicos o profesionales exigidos, así como el número de técnicos y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experiencia profesional mínima exigida a dichos técnicos, o las características y capacidades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mínimas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unidades técnicas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exigidas,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según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corresponda.</w:t>
      </w:r>
    </w:p>
    <w:p w14:paraId="6F5ECBA8" w14:textId="77777777" w:rsidR="00A5337B" w:rsidRPr="00E06F5D" w:rsidRDefault="00137538">
      <w:pPr>
        <w:pStyle w:val="Prrafodelista"/>
        <w:numPr>
          <w:ilvl w:val="0"/>
          <w:numId w:val="135"/>
        </w:numPr>
        <w:tabs>
          <w:tab w:val="left" w:pos="1550"/>
        </w:tabs>
        <w:spacing w:before="3" w:line="249" w:lineRule="auto"/>
        <w:ind w:right="1081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Títulos</w:t>
      </w:r>
      <w:r w:rsidRPr="00E06F5D">
        <w:rPr>
          <w:color w:val="231F20"/>
          <w:sz w:val="20"/>
          <w:lang w:val="es-ES"/>
        </w:rPr>
        <w:t xml:space="preserve"> académicos y profesionales del empresario y de los directivos de la empresa y,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 particular, del responsable o responsables de las obras. En los pliegos se especificarán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títulos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acreditaciones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académicos 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profesionales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exigidos.</w:t>
      </w:r>
    </w:p>
    <w:p w14:paraId="22B7E485" w14:textId="77777777" w:rsidR="00A5337B" w:rsidRPr="00E06F5D" w:rsidRDefault="00137538">
      <w:pPr>
        <w:pStyle w:val="Prrafodelista"/>
        <w:numPr>
          <w:ilvl w:val="0"/>
          <w:numId w:val="135"/>
        </w:numPr>
        <w:tabs>
          <w:tab w:val="left" w:pos="1556"/>
        </w:tabs>
        <w:spacing w:line="249" w:lineRule="auto"/>
        <w:ind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los casos adecuados, indicación de las medidas de gestión medioambiental que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empresario podrá aplicar al ejecutar el contrato, con indicación expresa de las normas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técnicas o especificaciones técnicas aplicables a la ejecución y a la verificación obj</w:t>
      </w:r>
      <w:r w:rsidRPr="00E06F5D">
        <w:rPr>
          <w:color w:val="231F20"/>
          <w:sz w:val="20"/>
          <w:lang w:val="es-ES"/>
        </w:rPr>
        <w:t>etiva de la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correcta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aplicación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dichas medidas.</w:t>
      </w:r>
    </w:p>
    <w:p w14:paraId="03C678CB" w14:textId="77777777" w:rsidR="00A5337B" w:rsidRPr="00E06F5D" w:rsidRDefault="00137538">
      <w:pPr>
        <w:pStyle w:val="Prrafodelista"/>
        <w:numPr>
          <w:ilvl w:val="0"/>
          <w:numId w:val="135"/>
        </w:numPr>
        <w:tabs>
          <w:tab w:val="left" w:pos="1597"/>
        </w:tabs>
        <w:spacing w:line="249" w:lineRule="auto"/>
        <w:ind w:right="1081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Declaración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sobre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plantilla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anual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importancia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personal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directivo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durante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últimos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años,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acompañada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documentación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justificativa correspondiente. En los pliego</w:t>
      </w:r>
      <w:r w:rsidRPr="00E06F5D">
        <w:rPr>
          <w:color w:val="231F20"/>
          <w:sz w:val="20"/>
          <w:lang w:val="es-ES"/>
        </w:rPr>
        <w:t>s se especificarán los valores mínimos exigidos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mismos.</w:t>
      </w:r>
    </w:p>
    <w:p w14:paraId="7014B93E" w14:textId="77777777" w:rsidR="00A5337B" w:rsidRPr="00E06F5D" w:rsidRDefault="00137538">
      <w:pPr>
        <w:pStyle w:val="Prrafodelista"/>
        <w:numPr>
          <w:ilvl w:val="0"/>
          <w:numId w:val="135"/>
        </w:numPr>
        <w:tabs>
          <w:tab w:val="left" w:pos="1570"/>
        </w:tabs>
        <w:spacing w:line="249" w:lineRule="auto"/>
        <w:ind w:right="1081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Declaración indicando la maquinaria, material y equipo técnico del que se dispondrá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ejecución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obras,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adjuntará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documentación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acreditativa</w:t>
      </w:r>
    </w:p>
    <w:p w14:paraId="661373E3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1351A8C1" w14:textId="77777777" w:rsidR="00A5337B" w:rsidRPr="00E06F5D" w:rsidRDefault="00137538">
      <w:pPr>
        <w:pStyle w:val="Textoindependiente"/>
        <w:spacing w:before="120" w:line="249" w:lineRule="auto"/>
        <w:ind w:right="1080" w:hanging="1"/>
        <w:rPr>
          <w:lang w:val="es-ES"/>
        </w:rPr>
      </w:pPr>
      <w:r w:rsidRPr="00E06F5D">
        <w:rPr>
          <w:color w:val="231F20"/>
          <w:lang w:val="es-ES"/>
        </w:rPr>
        <w:lastRenderedPageBreak/>
        <w:t>pertinente. En los pliegos se especificarán la maquinaria, material y equipos que como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mínimo deben estar a disposición del empresario, así como las capacidades funcionales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mínimas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cada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uno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ellos.</w:t>
      </w:r>
    </w:p>
    <w:p w14:paraId="3EC3AD0F" w14:textId="77777777" w:rsidR="00A5337B" w:rsidRPr="00E06F5D" w:rsidRDefault="00137538">
      <w:pPr>
        <w:pStyle w:val="Prrafodelista"/>
        <w:numPr>
          <w:ilvl w:val="0"/>
          <w:numId w:val="137"/>
        </w:numPr>
        <w:tabs>
          <w:tab w:val="left" w:pos="1747"/>
        </w:tabs>
        <w:spacing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Plazo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total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indicación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plazos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parciales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correspondientes si la Administración estima oportuno estos últimos o referencia a su fijación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 la aprobación del programa de trabajo, señalando, en su caso, cuáles darán motivo a 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recepciones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parciales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refiere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147.5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 Ley.</w:t>
      </w:r>
    </w:p>
    <w:p w14:paraId="73D2F415" w14:textId="77777777" w:rsidR="00A5337B" w:rsidRPr="00E06F5D" w:rsidRDefault="00137538">
      <w:pPr>
        <w:pStyle w:val="Prrafodelista"/>
        <w:numPr>
          <w:ilvl w:val="0"/>
          <w:numId w:val="137"/>
        </w:numPr>
        <w:tabs>
          <w:tab w:val="left" w:pos="1649"/>
        </w:tabs>
        <w:ind w:left="1648" w:right="0" w:hanging="234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Frecuencias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expedición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certificaciones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obras.</w:t>
      </w:r>
    </w:p>
    <w:p w14:paraId="7EEACF73" w14:textId="77777777" w:rsidR="00A5337B" w:rsidRPr="00E06F5D" w:rsidRDefault="00137538">
      <w:pPr>
        <w:pStyle w:val="Prrafodelista"/>
        <w:numPr>
          <w:ilvl w:val="0"/>
          <w:numId w:val="137"/>
        </w:numPr>
        <w:tabs>
          <w:tab w:val="left" w:pos="1666"/>
        </w:tabs>
        <w:spacing w:before="10" w:line="249" w:lineRule="auto"/>
        <w:ind w:right="1082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Condiciones y requisitos para el pago a cuenta de actuaciones preparatorias, acopio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materiales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 equipos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maquinaria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adscritos 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obras.</w:t>
      </w:r>
    </w:p>
    <w:p w14:paraId="11255881" w14:textId="77777777" w:rsidR="00A5337B" w:rsidRPr="00E06F5D" w:rsidRDefault="00137538">
      <w:pPr>
        <w:pStyle w:val="Prrafodelista"/>
        <w:numPr>
          <w:ilvl w:val="0"/>
          <w:numId w:val="137"/>
        </w:numPr>
        <w:tabs>
          <w:tab w:val="left" w:pos="1623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Expresión de las condiciones de la fiscalización y de la aprobación de gasto en 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supuestos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previstos en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125.4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Ley.</w:t>
      </w:r>
    </w:p>
    <w:p w14:paraId="60C10BBA" w14:textId="77777777" w:rsidR="00A5337B" w:rsidRPr="00E06F5D" w:rsidRDefault="00137538">
      <w:pPr>
        <w:pStyle w:val="Prrafodelista"/>
        <w:numPr>
          <w:ilvl w:val="0"/>
          <w:numId w:val="137"/>
        </w:numPr>
        <w:tabs>
          <w:tab w:val="left" w:pos="1664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Plazo para determinar la opción de renuncia a la ejecución del contrato por parte 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supuestos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previstos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125.5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Ley.</w:t>
      </w:r>
    </w:p>
    <w:p w14:paraId="68EBC79E" w14:textId="77777777" w:rsidR="00A5337B" w:rsidRPr="00E06F5D" w:rsidRDefault="00137538">
      <w:pPr>
        <w:pStyle w:val="Prrafodelista"/>
        <w:numPr>
          <w:ilvl w:val="0"/>
          <w:numId w:val="137"/>
        </w:numPr>
        <w:tabs>
          <w:tab w:val="left" w:pos="1697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Especificación de la dirección de la ejecución del contrato y forma de cursar 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instrucciones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cumplimiento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contrato.</w:t>
      </w:r>
    </w:p>
    <w:p w14:paraId="3855EB90" w14:textId="77777777" w:rsidR="00A5337B" w:rsidRPr="00E06F5D" w:rsidRDefault="00137538">
      <w:pPr>
        <w:pStyle w:val="Prrafodelista"/>
        <w:numPr>
          <w:ilvl w:val="0"/>
          <w:numId w:val="137"/>
        </w:numPr>
        <w:tabs>
          <w:tab w:val="left" w:pos="1591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 xml:space="preserve">En su caso, imputación al órgano de contratación o al contratista de los </w:t>
      </w:r>
      <w:r w:rsidRPr="00E06F5D">
        <w:rPr>
          <w:color w:val="231F20"/>
          <w:sz w:val="20"/>
          <w:lang w:val="es-ES"/>
        </w:rPr>
        <w:t>gastos que 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originen como consecuencia de la realización de ensayos y análisis de materiales y unidades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informes específicos sobre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 mismos.</w:t>
      </w:r>
    </w:p>
    <w:p w14:paraId="533AD41E" w14:textId="77777777" w:rsidR="00A5337B" w:rsidRPr="00E06F5D" w:rsidRDefault="00137538">
      <w:pPr>
        <w:pStyle w:val="Prrafodelista"/>
        <w:numPr>
          <w:ilvl w:val="0"/>
          <w:numId w:val="136"/>
        </w:numPr>
        <w:tabs>
          <w:tab w:val="left" w:pos="1741"/>
        </w:tabs>
        <w:spacing w:before="12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gestión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servicios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públicos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pliegos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cláusulas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administrativas particulares, además de los datos expresados en el apartado 2, contendrán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siguientes:</w:t>
      </w:r>
    </w:p>
    <w:p w14:paraId="12E876D1" w14:textId="77777777" w:rsidR="00A5337B" w:rsidRPr="00E06F5D" w:rsidRDefault="00137538">
      <w:pPr>
        <w:pStyle w:val="Prrafodelista"/>
        <w:numPr>
          <w:ilvl w:val="0"/>
          <w:numId w:val="134"/>
        </w:numPr>
        <w:tabs>
          <w:tab w:val="left" w:pos="1665"/>
        </w:tabs>
        <w:spacing w:before="122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Régimen jurídico básico que determina el carácter de servicio público, con expresión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reglamentos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reguladores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servicio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aspectos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jur</w:t>
      </w:r>
      <w:r w:rsidRPr="00E06F5D">
        <w:rPr>
          <w:color w:val="231F20"/>
          <w:sz w:val="20"/>
          <w:lang w:val="es-ES"/>
        </w:rPr>
        <w:t>ídicos,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económicos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administrativos.</w:t>
      </w:r>
    </w:p>
    <w:p w14:paraId="7B22E353" w14:textId="77777777" w:rsidR="00A5337B" w:rsidRPr="00E06F5D" w:rsidRDefault="00137538">
      <w:pPr>
        <w:pStyle w:val="Prrafodelista"/>
        <w:numPr>
          <w:ilvl w:val="0"/>
          <w:numId w:val="134"/>
        </w:numPr>
        <w:tabs>
          <w:tab w:val="left" w:pos="1649"/>
        </w:tabs>
        <w:spacing w:before="1"/>
        <w:ind w:left="1648" w:right="0" w:hanging="234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Criterios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selección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contratista.</w:t>
      </w:r>
    </w:p>
    <w:p w14:paraId="0477D839" w14:textId="77777777" w:rsidR="00A5337B" w:rsidRPr="00E06F5D" w:rsidRDefault="00137538">
      <w:pPr>
        <w:pStyle w:val="Prrafodelista"/>
        <w:numPr>
          <w:ilvl w:val="0"/>
          <w:numId w:val="133"/>
        </w:numPr>
        <w:tabs>
          <w:tab w:val="left" w:pos="1583"/>
        </w:tabs>
        <w:spacing w:before="130" w:line="249" w:lineRule="auto"/>
        <w:ind w:right="1081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°</w:t>
      </w:r>
      <w:r w:rsidRPr="00E06F5D">
        <w:rPr>
          <w:color w:val="231F20"/>
          <w:spacing w:val="1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Criterios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selección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relativos</w:t>
      </w:r>
      <w:r w:rsidRPr="00E06F5D">
        <w:rPr>
          <w:color w:val="231F20"/>
          <w:spacing w:val="1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solvencia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económica</w:t>
      </w:r>
      <w:r w:rsidRPr="00E06F5D">
        <w:rPr>
          <w:color w:val="231F20"/>
          <w:spacing w:val="1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financiera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empresario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aplicarán,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especificando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varios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entre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siguientes:</w:t>
      </w:r>
    </w:p>
    <w:p w14:paraId="04AEB9EF" w14:textId="77777777" w:rsidR="00A5337B" w:rsidRPr="00E06F5D" w:rsidRDefault="00137538">
      <w:pPr>
        <w:pStyle w:val="Prrafodelista"/>
        <w:numPr>
          <w:ilvl w:val="0"/>
          <w:numId w:val="135"/>
        </w:numPr>
        <w:tabs>
          <w:tab w:val="left" w:pos="1547"/>
        </w:tabs>
        <w:spacing w:before="121" w:line="249" w:lineRule="auto"/>
        <w:ind w:right="1079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Cifra anual de negocios, o bien cifra anual de negocios en el ámbito al que se refiera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contrato,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tres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últimos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años,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indicación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expresa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mínimo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exigido.</w:t>
      </w:r>
    </w:p>
    <w:p w14:paraId="3E1FB448" w14:textId="77777777" w:rsidR="00A5337B" w:rsidRPr="00E06F5D" w:rsidRDefault="00137538">
      <w:pPr>
        <w:pStyle w:val="Prrafodelista"/>
        <w:numPr>
          <w:ilvl w:val="0"/>
          <w:numId w:val="135"/>
        </w:numPr>
        <w:tabs>
          <w:tab w:val="left" w:pos="1569"/>
        </w:tabs>
        <w:spacing w:before="1" w:line="249" w:lineRule="auto"/>
        <w:ind w:right="1081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los casos en que resulte apropiado, justificante de la existencia de un seguro</w:t>
      </w:r>
      <w:r w:rsidRPr="00E06F5D">
        <w:rPr>
          <w:color w:val="231F20"/>
          <w:sz w:val="20"/>
          <w:lang w:val="es-ES"/>
        </w:rPr>
        <w:t xml:space="preserve">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indemnización por riesgos profesionales, con indicación expresa de los riesgos cubiertos,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plazo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mínimo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vigencia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fecha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vencimiento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mínimo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exigido.</w:t>
      </w:r>
    </w:p>
    <w:p w14:paraId="6153F94F" w14:textId="77777777" w:rsidR="00A5337B" w:rsidRPr="00E06F5D" w:rsidRDefault="00137538">
      <w:pPr>
        <w:pStyle w:val="Prrafodelista"/>
        <w:numPr>
          <w:ilvl w:val="0"/>
          <w:numId w:val="135"/>
        </w:numPr>
        <w:tabs>
          <w:tab w:val="left" w:pos="1592"/>
        </w:tabs>
        <w:spacing w:line="249" w:lineRule="auto"/>
        <w:ind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Patrimonio neto, o bien ratio entre activos y pasivos, al cierre del último ejercicio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económico para el que esté vencida la obligación de aprobación de cuentas anuales, con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indicación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expresa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mínimo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exigido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ratio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mínimo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exigido,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respectivam</w:t>
      </w:r>
      <w:r w:rsidRPr="00E06F5D">
        <w:rPr>
          <w:color w:val="231F20"/>
          <w:sz w:val="20"/>
          <w:lang w:val="es-ES"/>
        </w:rPr>
        <w:t>ente.</w:t>
      </w:r>
    </w:p>
    <w:p w14:paraId="6D902CA7" w14:textId="77777777" w:rsidR="00A5337B" w:rsidRPr="00E06F5D" w:rsidRDefault="00137538">
      <w:pPr>
        <w:pStyle w:val="Prrafodelista"/>
        <w:numPr>
          <w:ilvl w:val="0"/>
          <w:numId w:val="133"/>
        </w:numPr>
        <w:tabs>
          <w:tab w:val="left" w:pos="1583"/>
        </w:tabs>
        <w:spacing w:before="121" w:line="249" w:lineRule="auto"/>
        <w:ind w:right="1085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°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Criterios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selección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relativos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solvencia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técnica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profesional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empresario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aplicarán,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especificando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varios 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entre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 siguientes:</w:t>
      </w:r>
    </w:p>
    <w:p w14:paraId="4F0E0485" w14:textId="77777777" w:rsidR="00A5337B" w:rsidRPr="00E06F5D" w:rsidRDefault="00137538">
      <w:pPr>
        <w:pStyle w:val="Prrafodelista"/>
        <w:numPr>
          <w:ilvl w:val="0"/>
          <w:numId w:val="135"/>
        </w:numPr>
        <w:tabs>
          <w:tab w:val="left" w:pos="1588"/>
        </w:tabs>
        <w:spacing w:before="121" w:line="249" w:lineRule="auto"/>
        <w:ind w:right="1079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Una relación de los principales servicios realizados en los últimos cinco años 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incluya importe, fechas y el destinatario, público o privado, de los mismos. Los servicios 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trabajos efectuados se acreditarán mediante certificados expedidos o visados por</w:t>
      </w:r>
      <w:r w:rsidRPr="00E06F5D">
        <w:rPr>
          <w:color w:val="231F20"/>
          <w:sz w:val="20"/>
          <w:lang w:val="es-ES"/>
        </w:rPr>
        <w:t xml:space="preserve"> el órgano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competente, cuando el destinatario sea una entidad del sector público; cuando el destinatario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sujeto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privado,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mediante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certificado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expedido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éste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falta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certificado, mediante una declaración del empresario; en su caso, e</w:t>
      </w:r>
      <w:r w:rsidRPr="00E06F5D">
        <w:rPr>
          <w:color w:val="231F20"/>
          <w:sz w:val="20"/>
          <w:lang w:val="es-ES"/>
        </w:rPr>
        <w:t>stos certificados serán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comunicados directamente al órgano de contratación por la autoridad competente. En 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pliegos se especificará el importe anual que el empresario deberá acreditar como ejecutado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durante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año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mayor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periodo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citado,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servicios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igual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similar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naturaleza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constituyen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objeto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tomando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criterio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correspondencia entre los servicios ejecutados por el empresario y los que constituyen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objeto del contrato la pertenencia al mismo subgrupo de clasificación, si el contrato estuviera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encuadrado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alguno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establecidos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reglamento,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contrario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igualdad entre los dos primeros dígitos de los respectivos códigos CPV. Los certificados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buena</w:t>
      </w:r>
      <w:r w:rsidRPr="00E06F5D">
        <w:rPr>
          <w:color w:val="231F20"/>
          <w:spacing w:val="2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ejecución</w:t>
      </w:r>
      <w:r w:rsidRPr="00E06F5D">
        <w:rPr>
          <w:color w:val="231F20"/>
          <w:spacing w:val="2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2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2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servicios</w:t>
      </w:r>
      <w:r w:rsidRPr="00E06F5D">
        <w:rPr>
          <w:color w:val="231F20"/>
          <w:spacing w:val="2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incluidos</w:t>
      </w:r>
      <w:r w:rsidRPr="00E06F5D">
        <w:rPr>
          <w:color w:val="231F20"/>
          <w:spacing w:val="2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2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2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relación</w:t>
      </w:r>
      <w:r w:rsidRPr="00E06F5D">
        <w:rPr>
          <w:color w:val="231F20"/>
          <w:spacing w:val="2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cuyo</w:t>
      </w:r>
      <w:r w:rsidRPr="00E06F5D">
        <w:rPr>
          <w:color w:val="231F20"/>
          <w:spacing w:val="2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destinatario</w:t>
      </w:r>
      <w:r w:rsidRPr="00E06F5D">
        <w:rPr>
          <w:color w:val="231F20"/>
          <w:spacing w:val="2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fue</w:t>
      </w:r>
      <w:r w:rsidRPr="00E06F5D">
        <w:rPr>
          <w:color w:val="231F20"/>
          <w:spacing w:val="2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una</w:t>
      </w:r>
      <w:r w:rsidRPr="00E06F5D">
        <w:rPr>
          <w:color w:val="231F20"/>
          <w:spacing w:val="2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entidad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 sector público podrán ser comunicados directamente al órgano de contratación por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entidad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contratante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 servicios.</w:t>
      </w:r>
    </w:p>
    <w:p w14:paraId="67D033E9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39646A6E" w14:textId="77777777" w:rsidR="00A5337B" w:rsidRPr="00E06F5D" w:rsidRDefault="00137538">
      <w:pPr>
        <w:pStyle w:val="Prrafodelista"/>
        <w:numPr>
          <w:ilvl w:val="0"/>
          <w:numId w:val="135"/>
        </w:numPr>
        <w:tabs>
          <w:tab w:val="left" w:pos="1590"/>
        </w:tabs>
        <w:spacing w:before="120" w:line="249" w:lineRule="auto"/>
        <w:ind w:right="1079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lastRenderedPageBreak/>
        <w:t>Indicación del personal técnico o de las unidades técnicas, integradas o no en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empresa, participantes en el c</w:t>
      </w:r>
      <w:r w:rsidRPr="00E06F5D">
        <w:rPr>
          <w:color w:val="231F20"/>
          <w:sz w:val="20"/>
          <w:lang w:val="es-ES"/>
        </w:rPr>
        <w:t>ontrato, especialmente aquéllos encargados del control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calidad. Cuando en los pliegos se incluya este criterio, en ellos se precisarán los títulos 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acreditaciones académicos o profesionales exigidos al personal técnico del empresario así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como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número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técnicos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experiencia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profesional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mínima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exigida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dichos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técnicos,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características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capacidades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mínimas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unidades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técnicas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exigidas,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según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corresponda.</w:t>
      </w:r>
    </w:p>
    <w:p w14:paraId="5C53D04E" w14:textId="77777777" w:rsidR="00A5337B" w:rsidRPr="00E06F5D" w:rsidRDefault="00137538">
      <w:pPr>
        <w:pStyle w:val="Prrafodelista"/>
        <w:numPr>
          <w:ilvl w:val="0"/>
          <w:numId w:val="135"/>
        </w:numPr>
        <w:tabs>
          <w:tab w:val="left" w:pos="1548"/>
        </w:tabs>
        <w:spacing w:before="4" w:line="249" w:lineRule="auto"/>
        <w:ind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Descripción de las instalaciones técnicas, de las medidas empleadas por el empresario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 garantizar la calidad y de los medios de estudio e investigación de la empresa. Cuando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pliegos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incluya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criterio,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precisarán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funcionalidades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cuantificarán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capacidades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mínimas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exigidas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cada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exigidos.</w:t>
      </w:r>
    </w:p>
    <w:p w14:paraId="166B3214" w14:textId="77777777" w:rsidR="00A5337B" w:rsidRPr="00E06F5D" w:rsidRDefault="00137538">
      <w:pPr>
        <w:pStyle w:val="Prrafodelista"/>
        <w:numPr>
          <w:ilvl w:val="0"/>
          <w:numId w:val="135"/>
        </w:numPr>
        <w:tabs>
          <w:tab w:val="left" w:pos="1551"/>
        </w:tabs>
        <w:spacing w:before="3" w:line="249" w:lineRule="auto"/>
        <w:ind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Cuando se trate de servicios o trabajos complejos o cuando, excepcionalmente, deban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responder a un fin especial, un control efectuado por el órgano de contratación o, en nombre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éste,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organismo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oficial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homologado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competente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esté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establecido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empresario,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siempre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acuerdo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dicho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organismo.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control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versará sobre la capacidad técnica del empresario y, si fuese necesario, sobre los medios de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estudio y de investigación de que disponga y sobre las medidas de control de la calidad.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Cuando en los pliegos se incluya este criterio, en ellos se descri</w:t>
      </w:r>
      <w:r w:rsidRPr="00E06F5D">
        <w:rPr>
          <w:color w:val="231F20"/>
          <w:sz w:val="20"/>
          <w:lang w:val="es-ES"/>
        </w:rPr>
        <w:t>birá de modo preciso 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términos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funcionales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cuantificará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capacidad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mínima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exigida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empresario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términos de unidades o medidas apropiadas a la naturaleza de los servicios contratados. Si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también se incluyeran controles sobre los medios de estud</w:t>
      </w:r>
      <w:r w:rsidRPr="00E06F5D">
        <w:rPr>
          <w:color w:val="231F20"/>
          <w:sz w:val="20"/>
          <w:lang w:val="es-ES"/>
        </w:rPr>
        <w:t>io e investigación o sobre 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medidas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empleadas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controlar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calidad,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pliegos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deberán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precisar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funcionalidades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cuantificar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capacidades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mínimas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exigidas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otras.</w:t>
      </w:r>
    </w:p>
    <w:p w14:paraId="296CF8C4" w14:textId="77777777" w:rsidR="00A5337B" w:rsidRPr="00E06F5D" w:rsidRDefault="00137538">
      <w:pPr>
        <w:pStyle w:val="Prrafodelista"/>
        <w:numPr>
          <w:ilvl w:val="0"/>
          <w:numId w:val="135"/>
        </w:numPr>
        <w:tabs>
          <w:tab w:val="left" w:pos="1554"/>
        </w:tabs>
        <w:spacing w:before="6" w:line="249" w:lineRule="auto"/>
        <w:ind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Las titulaciones académicas y profesionales del empresario y del personal directivo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 empresa y, en particular, del personal responsable de la ejecución del contrato. En 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pliegos se especificarán los títulos o acreditaciones académicos o profesional</w:t>
      </w:r>
      <w:r w:rsidRPr="00E06F5D">
        <w:rPr>
          <w:color w:val="231F20"/>
          <w:sz w:val="20"/>
          <w:lang w:val="es-ES"/>
        </w:rPr>
        <w:t>es exigidos, 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documentos admitidos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acreditación.</w:t>
      </w:r>
    </w:p>
    <w:p w14:paraId="54904654" w14:textId="77777777" w:rsidR="00A5337B" w:rsidRPr="00E06F5D" w:rsidRDefault="00137538">
      <w:pPr>
        <w:pStyle w:val="Prrafodelista"/>
        <w:numPr>
          <w:ilvl w:val="0"/>
          <w:numId w:val="135"/>
        </w:numPr>
        <w:tabs>
          <w:tab w:val="left" w:pos="1556"/>
        </w:tabs>
        <w:spacing w:line="249" w:lineRule="auto"/>
        <w:ind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los casos adecuados, indicación de las medidas de gestión medioambiental que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empresario podrá aplicar al ejecutar el contrato, con indicación expresa de las normas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técnicas o especificacio</w:t>
      </w:r>
      <w:r w:rsidRPr="00E06F5D">
        <w:rPr>
          <w:color w:val="231F20"/>
          <w:sz w:val="20"/>
          <w:lang w:val="es-ES"/>
        </w:rPr>
        <w:t>nes técnicas aplicables a la ejecución y a la verificación objetiva de la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correcta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aplicación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dichas medidas.</w:t>
      </w:r>
    </w:p>
    <w:p w14:paraId="3DE6D729" w14:textId="77777777" w:rsidR="00A5337B" w:rsidRPr="00E06F5D" w:rsidRDefault="00137538">
      <w:pPr>
        <w:pStyle w:val="Prrafodelista"/>
        <w:numPr>
          <w:ilvl w:val="0"/>
          <w:numId w:val="135"/>
        </w:numPr>
        <w:tabs>
          <w:tab w:val="left" w:pos="1597"/>
        </w:tabs>
        <w:spacing w:before="3" w:line="249" w:lineRule="auto"/>
        <w:ind w:right="1081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Declaración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sobre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plantilla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anual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importancia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personal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directivo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durante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últimos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años,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acompañada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documentación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justificativa correspondiente. En los pliegos se especificarán los valores mínimos exigidos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mismos.</w:t>
      </w:r>
    </w:p>
    <w:p w14:paraId="5BD92725" w14:textId="77777777" w:rsidR="00A5337B" w:rsidRPr="00E06F5D" w:rsidRDefault="00137538">
      <w:pPr>
        <w:pStyle w:val="Prrafodelista"/>
        <w:numPr>
          <w:ilvl w:val="0"/>
          <w:numId w:val="135"/>
        </w:numPr>
        <w:tabs>
          <w:tab w:val="left" w:pos="1570"/>
        </w:tabs>
        <w:spacing w:line="249" w:lineRule="auto"/>
        <w:ind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Declaración indicando la maquinaria, material y equipo técnico del que se dispondrá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trabajos,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adjuntará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documentación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acreditativa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pertinente. En los pliegos se especificarán la maquinaria, material y equipos que como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mínimo deben estar a disposición del empresario, así como las capacidades funcionales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mínimas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cada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ellos.</w:t>
      </w:r>
    </w:p>
    <w:p w14:paraId="34BF9BD2" w14:textId="77777777" w:rsidR="00A5337B" w:rsidRPr="00E06F5D" w:rsidRDefault="00137538">
      <w:pPr>
        <w:pStyle w:val="Prrafodelista"/>
        <w:numPr>
          <w:ilvl w:val="0"/>
          <w:numId w:val="135"/>
        </w:numPr>
        <w:tabs>
          <w:tab w:val="left" w:pos="1548"/>
        </w:tabs>
        <w:spacing w:before="3" w:line="249" w:lineRule="auto"/>
        <w:ind w:right="1079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Parte o partes del contrato que el empresario tiene el propósito de subcontratar. En 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pliegos se especificará el porcentaje máximo de subcontratación admitido, y en su caso,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parte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partes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puedan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objeto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subcontratación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tercero.</w:t>
      </w:r>
    </w:p>
    <w:p w14:paraId="35C997EA" w14:textId="77777777" w:rsidR="00A5337B" w:rsidRPr="00E06F5D" w:rsidRDefault="00137538">
      <w:pPr>
        <w:pStyle w:val="Textoindependiente"/>
        <w:spacing w:before="121" w:line="249" w:lineRule="auto"/>
        <w:ind w:right="1081"/>
        <w:rPr>
          <w:lang w:val="es-ES"/>
        </w:rPr>
      </w:pPr>
      <w:r w:rsidRPr="00E06F5D">
        <w:rPr>
          <w:color w:val="231F20"/>
          <w:lang w:val="es-ES"/>
        </w:rPr>
        <w:t>Cuando el cumplimiento del contrato exija la ejecución de obras o instalaciones, 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pliegos podrán recoger adicionalmente uno varios de los criterios de selección relativos a 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solvencia del empresario aplicables a los contr</w:t>
      </w:r>
      <w:r w:rsidRPr="00E06F5D">
        <w:rPr>
          <w:color w:val="231F20"/>
          <w:lang w:val="es-ES"/>
        </w:rPr>
        <w:t>atos de obras, de entre los incluidos en 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punto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3°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letra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b) del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apartado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3.</w:t>
      </w:r>
    </w:p>
    <w:p w14:paraId="11D5B092" w14:textId="77777777" w:rsidR="00A5337B" w:rsidRPr="00E06F5D" w:rsidRDefault="00137538">
      <w:pPr>
        <w:pStyle w:val="Prrafodelista"/>
        <w:numPr>
          <w:ilvl w:val="0"/>
          <w:numId w:val="134"/>
        </w:numPr>
        <w:tabs>
          <w:tab w:val="left" w:pos="1638"/>
        </w:tabs>
        <w:ind w:left="1637" w:right="0" w:hanging="223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caso,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tarifas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abonar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usuarios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procedimiento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revisión.</w:t>
      </w:r>
    </w:p>
    <w:p w14:paraId="4DE38C3B" w14:textId="77777777" w:rsidR="00A5337B" w:rsidRPr="00E06F5D" w:rsidRDefault="00137538">
      <w:pPr>
        <w:pStyle w:val="Prrafodelista"/>
        <w:numPr>
          <w:ilvl w:val="0"/>
          <w:numId w:val="134"/>
        </w:numPr>
        <w:tabs>
          <w:tab w:val="left" w:pos="1658"/>
        </w:tabs>
        <w:spacing w:before="10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Precio o contraprestación económica a abonar por la Administración cuando proceda,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especificando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clase,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cuantía,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plazos y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forma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entrega,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procede.</w:t>
      </w:r>
    </w:p>
    <w:p w14:paraId="2D87A04E" w14:textId="77777777" w:rsidR="00A5337B" w:rsidRPr="00E06F5D" w:rsidRDefault="00137538">
      <w:pPr>
        <w:pStyle w:val="Prrafodelista"/>
        <w:numPr>
          <w:ilvl w:val="0"/>
          <w:numId w:val="134"/>
        </w:numPr>
        <w:tabs>
          <w:tab w:val="left" w:pos="1679"/>
        </w:tabs>
        <w:spacing w:before="1" w:line="249" w:lineRule="auto"/>
        <w:ind w:right="1082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Canon o participación a satisfacer a la Administración por el contratista o beneficio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mínimo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alguna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partes.</w:t>
      </w:r>
    </w:p>
    <w:p w14:paraId="471DA741" w14:textId="77777777" w:rsidR="00A5337B" w:rsidRPr="00E06F5D" w:rsidRDefault="00137538">
      <w:pPr>
        <w:pStyle w:val="Prrafodelista"/>
        <w:numPr>
          <w:ilvl w:val="0"/>
          <w:numId w:val="134"/>
        </w:numPr>
        <w:tabs>
          <w:tab w:val="left" w:pos="1610"/>
        </w:tabs>
        <w:spacing w:before="1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Especificación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obras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instalaciones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hubiera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realizar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contratista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 explotación del servicio público, expresando las que habrán de pasar a la Administración 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terminación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contrato, 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caso.</w:t>
      </w:r>
    </w:p>
    <w:p w14:paraId="57A63710" w14:textId="77777777" w:rsidR="00A5337B" w:rsidRPr="00E06F5D" w:rsidRDefault="00137538">
      <w:pPr>
        <w:pStyle w:val="Prrafodelista"/>
        <w:numPr>
          <w:ilvl w:val="0"/>
          <w:numId w:val="134"/>
        </w:numPr>
        <w:tabs>
          <w:tab w:val="left" w:pos="1719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Especificación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instalaciones,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bienes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auxiliares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aporta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contratista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gestión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servicio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público.</w:t>
      </w:r>
    </w:p>
    <w:p w14:paraId="1E9B4179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452B7E92" w14:textId="77777777" w:rsidR="00A5337B" w:rsidRPr="00E06F5D" w:rsidRDefault="00137538">
      <w:pPr>
        <w:pStyle w:val="Prrafodelista"/>
        <w:numPr>
          <w:ilvl w:val="0"/>
          <w:numId w:val="134"/>
        </w:numPr>
        <w:tabs>
          <w:tab w:val="left" w:pos="1662"/>
        </w:tabs>
        <w:spacing w:before="120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lastRenderedPageBreak/>
        <w:t>En los contratos bajo la modalidad de concesión, requisitos y condiciones que, en su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caso,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deberá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cumplir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sociedad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constituya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explotación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concesión.</w:t>
      </w:r>
    </w:p>
    <w:p w14:paraId="30A3890C" w14:textId="77777777" w:rsidR="00A5337B" w:rsidRPr="00E06F5D" w:rsidRDefault="00137538">
      <w:pPr>
        <w:pStyle w:val="Prrafodelista"/>
        <w:numPr>
          <w:ilvl w:val="0"/>
          <w:numId w:val="134"/>
        </w:numPr>
        <w:tabs>
          <w:tab w:val="left" w:pos="1589"/>
        </w:tabs>
        <w:spacing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Obligación del contratista de mantener en buen estado las obras, instalaciones, bienes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medios auxiliares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aportados por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Administración.</w:t>
      </w:r>
    </w:p>
    <w:p w14:paraId="0CCD5B51" w14:textId="77777777" w:rsidR="00A5337B" w:rsidRPr="00E06F5D" w:rsidRDefault="00137538">
      <w:pPr>
        <w:pStyle w:val="Textoindependiente"/>
        <w:spacing w:before="121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5. En los contratos de suministro los pliegos de cláusulas administrativas particulares,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además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datos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expresa</w:t>
      </w:r>
      <w:r w:rsidRPr="00E06F5D">
        <w:rPr>
          <w:color w:val="231F20"/>
          <w:lang w:val="es-ES"/>
        </w:rPr>
        <w:t>dos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apartado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2,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contendrán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siguientes:</w:t>
      </w:r>
    </w:p>
    <w:p w14:paraId="3D34F09E" w14:textId="77777777" w:rsidR="00A5337B" w:rsidRPr="00E06F5D" w:rsidRDefault="00137538">
      <w:pPr>
        <w:pStyle w:val="Prrafodelista"/>
        <w:numPr>
          <w:ilvl w:val="0"/>
          <w:numId w:val="132"/>
        </w:numPr>
        <w:tabs>
          <w:tab w:val="left" w:pos="1655"/>
        </w:tabs>
        <w:spacing w:before="121" w:line="249" w:lineRule="auto"/>
        <w:ind w:right="1082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Posibilidad de licitar, en su caso, por la totalidad del objeto del contrato o por los lotes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establezcan.</w:t>
      </w:r>
    </w:p>
    <w:p w14:paraId="32FFAE19" w14:textId="77777777" w:rsidR="00A5337B" w:rsidRPr="00E06F5D" w:rsidRDefault="00137538">
      <w:pPr>
        <w:pStyle w:val="Prrafodelista"/>
        <w:numPr>
          <w:ilvl w:val="0"/>
          <w:numId w:val="132"/>
        </w:numPr>
        <w:tabs>
          <w:tab w:val="left" w:pos="1649"/>
        </w:tabs>
        <w:spacing w:before="1"/>
        <w:ind w:left="1648" w:right="0" w:hanging="234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Criterios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selección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contratista.</w:t>
      </w:r>
    </w:p>
    <w:p w14:paraId="15C6C09D" w14:textId="77777777" w:rsidR="00A5337B" w:rsidRPr="00E06F5D" w:rsidRDefault="00137538">
      <w:pPr>
        <w:pStyle w:val="Prrafodelista"/>
        <w:numPr>
          <w:ilvl w:val="0"/>
          <w:numId w:val="131"/>
        </w:numPr>
        <w:tabs>
          <w:tab w:val="left" w:pos="1584"/>
        </w:tabs>
        <w:spacing w:before="129" w:line="249" w:lineRule="auto"/>
        <w:ind w:right="1081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°</w:t>
      </w:r>
      <w:r w:rsidRPr="00E06F5D">
        <w:rPr>
          <w:color w:val="231F20"/>
          <w:spacing w:val="1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Criterios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selección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relativos</w:t>
      </w:r>
      <w:r w:rsidRPr="00E06F5D">
        <w:rPr>
          <w:color w:val="231F20"/>
          <w:spacing w:val="1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solvencia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económica</w:t>
      </w:r>
      <w:r w:rsidRPr="00E06F5D">
        <w:rPr>
          <w:color w:val="231F20"/>
          <w:spacing w:val="1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financiera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empresario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aplicarán,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especificando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varios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entre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siguientes:</w:t>
      </w:r>
    </w:p>
    <w:p w14:paraId="04D7FE1D" w14:textId="77777777" w:rsidR="00A5337B" w:rsidRPr="00E06F5D" w:rsidRDefault="00137538">
      <w:pPr>
        <w:pStyle w:val="Prrafodelista"/>
        <w:numPr>
          <w:ilvl w:val="0"/>
          <w:numId w:val="135"/>
        </w:numPr>
        <w:tabs>
          <w:tab w:val="left" w:pos="1547"/>
        </w:tabs>
        <w:spacing w:before="121" w:line="249" w:lineRule="auto"/>
        <w:ind w:right="1079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Cifra anual de negocios, o bien cifra anual de negocios en el ámbito al que se refiera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contrato,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tres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últimos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años,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indicación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expresa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mínimo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exigido.</w:t>
      </w:r>
    </w:p>
    <w:p w14:paraId="6D3C3F0D" w14:textId="77777777" w:rsidR="00A5337B" w:rsidRPr="00E06F5D" w:rsidRDefault="00137538">
      <w:pPr>
        <w:pStyle w:val="Prrafodelista"/>
        <w:numPr>
          <w:ilvl w:val="0"/>
          <w:numId w:val="135"/>
        </w:numPr>
        <w:tabs>
          <w:tab w:val="left" w:pos="1592"/>
        </w:tabs>
        <w:spacing w:before="1" w:line="249" w:lineRule="auto"/>
        <w:ind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Patrimonio neto, o bien ratio entre activos y pasivos, al cierre del último ejercicio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económico para el que esté vencida la obligación de aprobación de cuentas anuales, con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indicación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expresa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mínimo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</w:t>
      </w:r>
      <w:r w:rsidRPr="00E06F5D">
        <w:rPr>
          <w:color w:val="231F20"/>
          <w:sz w:val="20"/>
          <w:lang w:val="es-ES"/>
        </w:rPr>
        <w:t>igido,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ratio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mínimo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exigido,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respectivamente.</w:t>
      </w:r>
    </w:p>
    <w:p w14:paraId="3B4BCF7B" w14:textId="77777777" w:rsidR="00A5337B" w:rsidRPr="00E06F5D" w:rsidRDefault="00137538">
      <w:pPr>
        <w:pStyle w:val="Prrafodelista"/>
        <w:numPr>
          <w:ilvl w:val="0"/>
          <w:numId w:val="131"/>
        </w:numPr>
        <w:tabs>
          <w:tab w:val="left" w:pos="1583"/>
        </w:tabs>
        <w:spacing w:before="122" w:line="249" w:lineRule="auto"/>
        <w:ind w:right="1081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° Criterios de selección relativos a la solvencia técnica del empresario que se aplicarán,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especificando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varios 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entre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 siguientes:</w:t>
      </w:r>
    </w:p>
    <w:p w14:paraId="666381F7" w14:textId="77777777" w:rsidR="00A5337B" w:rsidRPr="00E06F5D" w:rsidRDefault="00137538">
      <w:pPr>
        <w:pStyle w:val="Prrafodelista"/>
        <w:numPr>
          <w:ilvl w:val="0"/>
          <w:numId w:val="135"/>
        </w:numPr>
        <w:tabs>
          <w:tab w:val="left" w:pos="1558"/>
        </w:tabs>
        <w:spacing w:before="121" w:line="249" w:lineRule="auto"/>
        <w:ind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Relación de los principales suministros efectuados durante lo</w:t>
      </w:r>
      <w:r w:rsidRPr="00E06F5D">
        <w:rPr>
          <w:color w:val="231F20"/>
          <w:sz w:val="20"/>
          <w:lang w:val="es-ES"/>
        </w:rPr>
        <w:t>s cinco últimos años 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sean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igual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similar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naturaleza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constituyen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objeto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contrato,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atendiendo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 tal efecto a los dos primeros dígitos de los respectivos códigos CPV, indicando su importe,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fechas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destinatario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público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privado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mismos.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suministros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efectuados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acreditarán mediante certificados expedidos o visados por el órgano competent</w:t>
      </w:r>
      <w:r w:rsidRPr="00E06F5D">
        <w:rPr>
          <w:color w:val="231F20"/>
          <w:sz w:val="20"/>
          <w:lang w:val="es-ES"/>
        </w:rPr>
        <w:t>e, cuando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destinatario sea una entidad del sector público o cuando el destinatario sea un comprador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privado,</w:t>
      </w:r>
      <w:r w:rsidRPr="00E06F5D">
        <w:rPr>
          <w:color w:val="231F20"/>
          <w:spacing w:val="2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mediante</w:t>
      </w:r>
      <w:r w:rsidRPr="00E06F5D">
        <w:rPr>
          <w:color w:val="231F20"/>
          <w:spacing w:val="2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</w:t>
      </w:r>
      <w:r w:rsidRPr="00E06F5D">
        <w:rPr>
          <w:color w:val="231F20"/>
          <w:spacing w:val="2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certificado</w:t>
      </w:r>
      <w:r w:rsidRPr="00E06F5D">
        <w:rPr>
          <w:color w:val="231F20"/>
          <w:spacing w:val="2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expedido</w:t>
      </w:r>
      <w:r w:rsidRPr="00E06F5D">
        <w:rPr>
          <w:color w:val="231F20"/>
          <w:spacing w:val="2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2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éste</w:t>
      </w:r>
      <w:r w:rsidRPr="00E06F5D">
        <w:rPr>
          <w:color w:val="231F20"/>
          <w:spacing w:val="2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o,</w:t>
      </w:r>
      <w:r w:rsidRPr="00E06F5D">
        <w:rPr>
          <w:color w:val="231F20"/>
          <w:spacing w:val="2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2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falta</w:t>
      </w:r>
      <w:r w:rsidRPr="00E06F5D">
        <w:rPr>
          <w:color w:val="231F20"/>
          <w:spacing w:val="2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2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este</w:t>
      </w:r>
      <w:r w:rsidRPr="00E06F5D">
        <w:rPr>
          <w:color w:val="231F20"/>
          <w:spacing w:val="2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certificado,</w:t>
      </w:r>
      <w:r w:rsidRPr="00E06F5D">
        <w:rPr>
          <w:color w:val="231F20"/>
          <w:spacing w:val="2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mediante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una declaración del empresario. En los pliegos se especificará el importe anual que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empresario</w:t>
      </w:r>
      <w:r w:rsidRPr="00E06F5D">
        <w:rPr>
          <w:color w:val="231F20"/>
          <w:spacing w:val="3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deberá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acreditar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como</w:t>
      </w:r>
      <w:r w:rsidRPr="00E06F5D">
        <w:rPr>
          <w:color w:val="231F20"/>
          <w:spacing w:val="3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ejecutado,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3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año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mayor</w:t>
      </w:r>
      <w:r w:rsidRPr="00E06F5D">
        <w:rPr>
          <w:color w:val="231F20"/>
          <w:spacing w:val="3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ejecución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periodo</w:t>
      </w:r>
      <w:r w:rsidRPr="00E06F5D">
        <w:rPr>
          <w:color w:val="231F20"/>
          <w:spacing w:val="-5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antes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indicado,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suministros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igual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similar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naturaleza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contrato.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</w:t>
      </w:r>
      <w:r w:rsidRPr="00E06F5D">
        <w:rPr>
          <w:color w:val="231F20"/>
          <w:sz w:val="20"/>
          <w:lang w:val="es-ES"/>
        </w:rPr>
        <w:t>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certificados de buena ejecución de los suministros incluidos en la relación cuyo destinatario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fue una entidad del sector público podrán ser comunicados directamente al órgano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 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entidad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contratante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suministro.</w:t>
      </w:r>
    </w:p>
    <w:p w14:paraId="127DCA3C" w14:textId="77777777" w:rsidR="00A5337B" w:rsidRPr="00E06F5D" w:rsidRDefault="00137538">
      <w:pPr>
        <w:pStyle w:val="Prrafodelista"/>
        <w:numPr>
          <w:ilvl w:val="0"/>
          <w:numId w:val="135"/>
        </w:numPr>
        <w:tabs>
          <w:tab w:val="left" w:pos="1549"/>
        </w:tabs>
        <w:spacing w:before="7" w:line="249" w:lineRule="auto"/>
        <w:ind w:right="1079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Indicación del personal técnico o unidades técnicas, integradas o no en la empresa,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 que se disponga para la ejecución del contrato, especialmente los encargados del control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 calidad. Cuando en los pliegos se incluya este criterio, en ellos se prec</w:t>
      </w:r>
      <w:r w:rsidRPr="00E06F5D">
        <w:rPr>
          <w:color w:val="231F20"/>
          <w:sz w:val="20"/>
          <w:lang w:val="es-ES"/>
        </w:rPr>
        <w:t>isarán los títulos 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acreditaciones académicos o profesionales exigidos al personal técnico del empresario así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como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número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técnicos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experiencia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profesional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mínima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exigida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dichos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técnicos,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características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capacidades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mínimas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unidade</w:t>
      </w:r>
      <w:r w:rsidRPr="00E06F5D">
        <w:rPr>
          <w:color w:val="231F20"/>
          <w:sz w:val="20"/>
          <w:lang w:val="es-ES"/>
        </w:rPr>
        <w:t>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técnicas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exigidas,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según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corresponda.</w:t>
      </w:r>
    </w:p>
    <w:p w14:paraId="7EC409AE" w14:textId="77777777" w:rsidR="00A5337B" w:rsidRPr="00E06F5D" w:rsidRDefault="00137538">
      <w:pPr>
        <w:pStyle w:val="Prrafodelista"/>
        <w:numPr>
          <w:ilvl w:val="0"/>
          <w:numId w:val="135"/>
        </w:numPr>
        <w:tabs>
          <w:tab w:val="left" w:pos="1547"/>
        </w:tabs>
        <w:spacing w:before="4" w:line="249" w:lineRule="auto"/>
        <w:ind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Descripción de las instalaciones técnicas, de las medidas empleadas para garantizar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calidad y de los medios de estudio e investigación de la empresa. Cuando en los pliegos 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incluya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criterio,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precisarán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funcionalidades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cuantificarán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capacidades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mínimas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exigidas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cada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exigidos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criterio.</w:t>
      </w:r>
    </w:p>
    <w:p w14:paraId="41B446A8" w14:textId="77777777" w:rsidR="00A5337B" w:rsidRPr="00E06F5D" w:rsidRDefault="00137538">
      <w:pPr>
        <w:pStyle w:val="Prrafodelista"/>
        <w:numPr>
          <w:ilvl w:val="0"/>
          <w:numId w:val="135"/>
        </w:numPr>
        <w:tabs>
          <w:tab w:val="left" w:pos="1549"/>
        </w:tabs>
        <w:spacing w:line="249" w:lineRule="auto"/>
        <w:ind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Control efectuado por la entidad del sector público contratante o, en su nombre, por un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organismo oficial competente del Estado en el cual el empresario está establecido, siempre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 medie acuerdo de dicho organismo, cuando los productos a suministrar sean</w:t>
      </w:r>
      <w:r w:rsidRPr="00E06F5D">
        <w:rPr>
          <w:color w:val="231F20"/>
          <w:sz w:val="20"/>
          <w:lang w:val="es-ES"/>
        </w:rPr>
        <w:t xml:space="preserve"> complejos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 cuando, excepcionalmente, deban responder a un fin particular. Este control versará sobre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 capacidad de producción del empresario y, si fuera necesario, sobre los medios de estudio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 investigación con que cuenta, así como sobre las medidas e</w:t>
      </w:r>
      <w:r w:rsidRPr="00E06F5D">
        <w:rPr>
          <w:color w:val="231F20"/>
          <w:sz w:val="20"/>
          <w:lang w:val="es-ES"/>
        </w:rPr>
        <w:t>mpleadas para controlar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calidad. Cuando en los pliegos se incluya este criterio, en ellos se precisará la capacidad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mínima de producción exigida al empresario en términos de unidades físicas producidas 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unidad de tiempo en condiciones normales de pro</w:t>
      </w:r>
      <w:r w:rsidRPr="00E06F5D">
        <w:rPr>
          <w:color w:val="231F20"/>
          <w:sz w:val="20"/>
          <w:lang w:val="es-ES"/>
        </w:rPr>
        <w:t>ducción. Si también se incluyeran controles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sobre los medios de estudio e investigación o sobre las medidas empleadas para controlar la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calidad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pliegos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deberán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precisar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funcionalidades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cuantificar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capacidades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mínimas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exigidas 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unos y 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otras.</w:t>
      </w:r>
    </w:p>
    <w:p w14:paraId="3C076AFB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039FF1C2" w14:textId="77777777" w:rsidR="00A5337B" w:rsidRPr="00E06F5D" w:rsidRDefault="00137538">
      <w:pPr>
        <w:pStyle w:val="Prrafodelista"/>
        <w:numPr>
          <w:ilvl w:val="0"/>
          <w:numId w:val="135"/>
        </w:numPr>
        <w:tabs>
          <w:tab w:val="left" w:pos="1554"/>
        </w:tabs>
        <w:spacing w:before="120" w:line="249" w:lineRule="auto"/>
        <w:ind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lastRenderedPageBreak/>
        <w:t>Certificados expedidos por los institutos o servicios oficiales encargados del control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calidad,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competencia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reconocida,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acrediten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conformidad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productos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perfectamente detallada mediante referencias a determi</w:t>
      </w:r>
      <w:r w:rsidRPr="00E06F5D">
        <w:rPr>
          <w:color w:val="231F20"/>
          <w:sz w:val="20"/>
          <w:lang w:val="es-ES"/>
        </w:rPr>
        <w:t>nadas especificaciones o normas.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Cuando en los pliegos se incluya este criterio, en ellos se precisarán las normas técnicas 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especificaciones técnicas oficiales respecto de las que deberá ser acreditada la conformidad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 certificados exigidos.</w:t>
      </w:r>
    </w:p>
    <w:p w14:paraId="2A0A5966" w14:textId="77777777" w:rsidR="00A5337B" w:rsidRPr="00E06F5D" w:rsidRDefault="00137538">
      <w:pPr>
        <w:pStyle w:val="Prrafodelista"/>
        <w:numPr>
          <w:ilvl w:val="0"/>
          <w:numId w:val="135"/>
        </w:numPr>
        <w:tabs>
          <w:tab w:val="left" w:pos="1580"/>
        </w:tabs>
        <w:spacing w:before="4" w:line="249" w:lineRule="auto"/>
        <w:ind w:right="1081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Aporta</w:t>
      </w:r>
      <w:r w:rsidRPr="00E06F5D">
        <w:rPr>
          <w:color w:val="231F20"/>
          <w:sz w:val="20"/>
          <w:lang w:val="es-ES"/>
        </w:rPr>
        <w:t>ción de muestras, descripciones y fotografías de los productos a suministrar,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cuya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autenticidad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pueda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certificarse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petición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entidad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contratante.</w:t>
      </w:r>
    </w:p>
    <w:p w14:paraId="6A146130" w14:textId="77777777" w:rsidR="00A5337B" w:rsidRPr="00E06F5D" w:rsidRDefault="00137538">
      <w:pPr>
        <w:pStyle w:val="Prrafodelista"/>
        <w:numPr>
          <w:ilvl w:val="0"/>
          <w:numId w:val="132"/>
        </w:numPr>
        <w:tabs>
          <w:tab w:val="left" w:pos="1689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los contratos comprendidos en el artículo 172.1, párrafo a), de la Ley, límite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máximo</w:t>
      </w:r>
      <w:r w:rsidRPr="00E06F5D">
        <w:rPr>
          <w:color w:val="231F20"/>
          <w:spacing w:val="3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3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gasto</w:t>
      </w:r>
      <w:r w:rsidRPr="00E06F5D">
        <w:rPr>
          <w:color w:val="231F20"/>
          <w:spacing w:val="3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3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3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3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Administración</w:t>
      </w:r>
      <w:r w:rsidRPr="00E06F5D">
        <w:rPr>
          <w:color w:val="231F20"/>
          <w:spacing w:val="3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pueda</w:t>
      </w:r>
      <w:r w:rsidRPr="00E06F5D">
        <w:rPr>
          <w:color w:val="231F20"/>
          <w:spacing w:val="3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suponer</w:t>
      </w:r>
      <w:r w:rsidRPr="00E06F5D">
        <w:rPr>
          <w:color w:val="231F20"/>
          <w:spacing w:val="3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3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</w:t>
      </w:r>
      <w:r w:rsidRPr="00E06F5D">
        <w:rPr>
          <w:color w:val="231F20"/>
          <w:spacing w:val="3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3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expresión</w:t>
      </w:r>
      <w:r w:rsidRPr="00E06F5D">
        <w:rPr>
          <w:color w:val="231F20"/>
          <w:spacing w:val="3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modo de ejercer la vigilancia y examen que incumbe al órgano de contratación, respecto a la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fase de elaboración. Esta última prevención también se establecerá en los supuestos 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párrafo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c) del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propio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172.1.</w:t>
      </w:r>
    </w:p>
    <w:p w14:paraId="2AE1650D" w14:textId="77777777" w:rsidR="00A5337B" w:rsidRPr="00E06F5D" w:rsidRDefault="00137538">
      <w:pPr>
        <w:pStyle w:val="Prrafodelista"/>
        <w:numPr>
          <w:ilvl w:val="0"/>
          <w:numId w:val="132"/>
        </w:numPr>
        <w:tabs>
          <w:tab w:val="left" w:pos="1678"/>
        </w:tabs>
        <w:spacing w:before="3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Condiciones de pago del precio y, en su caso, determinación de la garantía en 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pagos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formalicen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anterioridad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recepción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total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bienes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contratados.</w:t>
      </w:r>
    </w:p>
    <w:p w14:paraId="23EE6BCE" w14:textId="77777777" w:rsidR="00A5337B" w:rsidRPr="00E06F5D" w:rsidRDefault="00137538">
      <w:pPr>
        <w:pStyle w:val="Prrafodelista"/>
        <w:numPr>
          <w:ilvl w:val="0"/>
          <w:numId w:val="132"/>
        </w:numPr>
        <w:tabs>
          <w:tab w:val="left" w:pos="1665"/>
        </w:tabs>
        <w:spacing w:before="1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Posibilidad de pago del precio por parte de la Administración mediante la entrega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bienes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naturaleza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adquieren.</w:t>
      </w:r>
    </w:p>
    <w:p w14:paraId="0CAA8DA3" w14:textId="77777777" w:rsidR="00A5337B" w:rsidRPr="00E06F5D" w:rsidRDefault="00137538">
      <w:pPr>
        <w:pStyle w:val="Prrafodelista"/>
        <w:numPr>
          <w:ilvl w:val="0"/>
          <w:numId w:val="132"/>
        </w:numPr>
        <w:tabs>
          <w:tab w:val="left" w:pos="1594"/>
        </w:tabs>
        <w:spacing w:before="1"/>
        <w:ind w:left="1593" w:right="0" w:hanging="17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Lugar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entrega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bienes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adquieren.</w:t>
      </w:r>
    </w:p>
    <w:p w14:paraId="06086ADA" w14:textId="77777777" w:rsidR="00A5337B" w:rsidRPr="00E06F5D" w:rsidRDefault="00137538">
      <w:pPr>
        <w:pStyle w:val="Prrafodelista"/>
        <w:numPr>
          <w:ilvl w:val="0"/>
          <w:numId w:val="132"/>
        </w:numPr>
        <w:tabs>
          <w:tab w:val="left" w:pos="1662"/>
        </w:tabs>
        <w:spacing w:before="10" w:line="249" w:lineRule="auto"/>
        <w:ind w:right="1082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Comprobaciones al tiempo de la recepción de las calidades de los bienes que, en su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reserva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Administración.</w:t>
      </w:r>
    </w:p>
    <w:p w14:paraId="0BF7EF5C" w14:textId="77777777" w:rsidR="00A5337B" w:rsidRPr="00E06F5D" w:rsidRDefault="00137538">
      <w:pPr>
        <w:pStyle w:val="Ttulo2"/>
        <w:numPr>
          <w:ilvl w:val="0"/>
          <w:numId w:val="130"/>
        </w:numPr>
        <w:tabs>
          <w:tab w:val="left" w:pos="1638"/>
        </w:tabs>
        <w:spacing w:before="126"/>
        <w:ind w:right="0"/>
        <w:jc w:val="both"/>
        <w:rPr>
          <w:lang w:val="es-ES"/>
        </w:rPr>
      </w:pPr>
      <w:r w:rsidRPr="00E06F5D">
        <w:rPr>
          <w:color w:val="231F20"/>
          <w:lang w:val="es-ES"/>
        </w:rPr>
        <w:t>(Suprimido)</w:t>
      </w:r>
    </w:p>
    <w:p w14:paraId="41A65ECF" w14:textId="77777777" w:rsidR="00A5337B" w:rsidRPr="00E06F5D" w:rsidRDefault="00137538">
      <w:pPr>
        <w:pStyle w:val="Prrafodelista"/>
        <w:numPr>
          <w:ilvl w:val="0"/>
          <w:numId w:val="130"/>
        </w:numPr>
        <w:tabs>
          <w:tab w:val="left" w:pos="1680"/>
        </w:tabs>
        <w:spacing w:before="130" w:line="249" w:lineRule="auto"/>
        <w:ind w:left="1075"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los contratos de servicios los pliegos de cláusulas administrativas particulares,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además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datos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expresados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apa</w:t>
      </w:r>
      <w:r w:rsidRPr="00E06F5D">
        <w:rPr>
          <w:color w:val="231F20"/>
          <w:sz w:val="20"/>
          <w:lang w:val="es-ES"/>
        </w:rPr>
        <w:t>rtado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2,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contendrán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siguientes:</w:t>
      </w:r>
    </w:p>
    <w:p w14:paraId="2690027E" w14:textId="77777777" w:rsidR="00A5337B" w:rsidRPr="00E06F5D" w:rsidRDefault="00137538">
      <w:pPr>
        <w:pStyle w:val="Prrafodelista"/>
        <w:numPr>
          <w:ilvl w:val="0"/>
          <w:numId w:val="129"/>
        </w:numPr>
        <w:tabs>
          <w:tab w:val="left" w:pos="1655"/>
        </w:tabs>
        <w:spacing w:before="121" w:line="249" w:lineRule="auto"/>
        <w:ind w:right="1082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Posibilidad de licitar, en su caso, por la totalidad del objeto del contrato o por los lotes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establezcan.</w:t>
      </w:r>
    </w:p>
    <w:p w14:paraId="7DBC66B3" w14:textId="77777777" w:rsidR="00A5337B" w:rsidRPr="00E06F5D" w:rsidRDefault="00137538">
      <w:pPr>
        <w:pStyle w:val="Prrafodelista"/>
        <w:numPr>
          <w:ilvl w:val="0"/>
          <w:numId w:val="129"/>
        </w:numPr>
        <w:tabs>
          <w:tab w:val="left" w:pos="1649"/>
        </w:tabs>
        <w:spacing w:before="1"/>
        <w:ind w:left="1648" w:right="0" w:hanging="234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Criterios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selección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contratista.</w:t>
      </w:r>
    </w:p>
    <w:p w14:paraId="3FBCD371" w14:textId="77777777" w:rsidR="00A5337B" w:rsidRPr="00E06F5D" w:rsidRDefault="00137538">
      <w:pPr>
        <w:pStyle w:val="Prrafodelista"/>
        <w:numPr>
          <w:ilvl w:val="0"/>
          <w:numId w:val="128"/>
        </w:numPr>
        <w:tabs>
          <w:tab w:val="left" w:pos="1583"/>
        </w:tabs>
        <w:spacing w:before="130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° Grupo o subgrupo de clasificación y categoría de clasificación del contrato. Disponer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 clasificación en el subgrupo correspondiente al contrato, con categoría igual o superior 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importe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anual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constituirá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acreditación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bast</w:t>
      </w:r>
      <w:r w:rsidRPr="00E06F5D">
        <w:rPr>
          <w:color w:val="231F20"/>
          <w:sz w:val="20"/>
          <w:lang w:val="es-ES"/>
        </w:rPr>
        <w:t>ante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solvencia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económica,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financiera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técnica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empresario.</w:t>
      </w:r>
    </w:p>
    <w:p w14:paraId="4A087DFA" w14:textId="77777777" w:rsidR="00A5337B" w:rsidRPr="00E06F5D" w:rsidRDefault="00137538">
      <w:pPr>
        <w:pStyle w:val="Prrafodelista"/>
        <w:numPr>
          <w:ilvl w:val="0"/>
          <w:numId w:val="128"/>
        </w:numPr>
        <w:tabs>
          <w:tab w:val="left" w:pos="1583"/>
        </w:tabs>
        <w:spacing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° Criterios de selección relativos a la solvencia económica y financiera del empresario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aplicarán,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especificando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varios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entre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siguientes:</w:t>
      </w:r>
    </w:p>
    <w:p w14:paraId="42D5B730" w14:textId="77777777" w:rsidR="00A5337B" w:rsidRPr="00E06F5D" w:rsidRDefault="00137538">
      <w:pPr>
        <w:pStyle w:val="Prrafodelista"/>
        <w:numPr>
          <w:ilvl w:val="0"/>
          <w:numId w:val="135"/>
        </w:numPr>
        <w:tabs>
          <w:tab w:val="left" w:pos="1547"/>
        </w:tabs>
        <w:spacing w:before="121" w:line="249" w:lineRule="auto"/>
        <w:ind w:right="1079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Cifra anual de negocios, o bien cifra anual de negocios en el ámbito al que se refiera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contrato,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tres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últimos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años,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indicación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expresa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mínimo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exigido.</w:t>
      </w:r>
    </w:p>
    <w:p w14:paraId="1BE17E56" w14:textId="77777777" w:rsidR="00A5337B" w:rsidRPr="00E06F5D" w:rsidRDefault="00137538">
      <w:pPr>
        <w:pStyle w:val="Prrafodelista"/>
        <w:numPr>
          <w:ilvl w:val="0"/>
          <w:numId w:val="135"/>
        </w:numPr>
        <w:tabs>
          <w:tab w:val="left" w:pos="1569"/>
        </w:tabs>
        <w:spacing w:before="1" w:line="249" w:lineRule="auto"/>
        <w:ind w:right="1081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los casos en que resulte apropiado, justificante de la existencia de un seguro</w:t>
      </w:r>
      <w:r w:rsidRPr="00E06F5D">
        <w:rPr>
          <w:color w:val="231F20"/>
          <w:sz w:val="20"/>
          <w:lang w:val="es-ES"/>
        </w:rPr>
        <w:t xml:space="preserve">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indemnización por riesgos profesionales, con indicación expresa de los riesgos cubiertos,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plazo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mínimo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vigencia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fecha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vencimiento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mínimo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exigido.</w:t>
      </w:r>
    </w:p>
    <w:p w14:paraId="34B8712D" w14:textId="77777777" w:rsidR="00A5337B" w:rsidRPr="00E06F5D" w:rsidRDefault="00137538">
      <w:pPr>
        <w:pStyle w:val="Prrafodelista"/>
        <w:numPr>
          <w:ilvl w:val="0"/>
          <w:numId w:val="135"/>
        </w:numPr>
        <w:tabs>
          <w:tab w:val="left" w:pos="1592"/>
        </w:tabs>
        <w:spacing w:line="249" w:lineRule="auto"/>
        <w:ind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Patrimonio neto, o bien ratio entre activos y pasivos, al cierre del último ejer</w:t>
      </w:r>
      <w:r w:rsidRPr="00E06F5D">
        <w:rPr>
          <w:color w:val="231F20"/>
          <w:sz w:val="20"/>
          <w:lang w:val="es-ES"/>
        </w:rPr>
        <w:t>cicio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económico para el que esté vencida la obligación de aprobación de cuentas anuales, con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indicación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expresa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mínimo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exigido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ratio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mínimo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exigido,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respectivamente.</w:t>
      </w:r>
    </w:p>
    <w:p w14:paraId="22DA8D36" w14:textId="77777777" w:rsidR="00A5337B" w:rsidRPr="00E06F5D" w:rsidRDefault="00137538">
      <w:pPr>
        <w:pStyle w:val="Prrafodelista"/>
        <w:numPr>
          <w:ilvl w:val="0"/>
          <w:numId w:val="128"/>
        </w:numPr>
        <w:tabs>
          <w:tab w:val="left" w:pos="1583"/>
        </w:tabs>
        <w:spacing w:before="121" w:line="249" w:lineRule="auto"/>
        <w:ind w:right="1085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°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Criterios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selección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relativos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solvencia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técnica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profesional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empresario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aplicarán,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especificando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varios 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entre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 siguientes:</w:t>
      </w:r>
    </w:p>
    <w:p w14:paraId="35681D7F" w14:textId="77777777" w:rsidR="00A5337B" w:rsidRPr="00E06F5D" w:rsidRDefault="00137538">
      <w:pPr>
        <w:pStyle w:val="Prrafodelista"/>
        <w:numPr>
          <w:ilvl w:val="0"/>
          <w:numId w:val="135"/>
        </w:numPr>
        <w:tabs>
          <w:tab w:val="left" w:pos="1588"/>
        </w:tabs>
        <w:spacing w:before="121" w:line="249" w:lineRule="auto"/>
        <w:ind w:right="1079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Una relación de los principales servicios realizados en los últimos cinco años 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incluya importe, fechas y el destinatario, público o privado, de los mismos.</w:t>
      </w:r>
      <w:r w:rsidRPr="00E06F5D">
        <w:rPr>
          <w:color w:val="231F20"/>
          <w:sz w:val="20"/>
          <w:lang w:val="es-ES"/>
        </w:rPr>
        <w:t xml:space="preserve"> Los servicios 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trabajos efectuados se acreditarán mediante certificados expedidos o visados por el órgano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competente, cuando el destinatario sea una entidad del sector público; cuando el destinatario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sujeto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privado,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mediante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certificado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expedido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éste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falta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certificado, mediante una declaración del empresario; en su caso, estos certif</w:t>
      </w:r>
      <w:r w:rsidRPr="00E06F5D">
        <w:rPr>
          <w:color w:val="231F20"/>
          <w:sz w:val="20"/>
          <w:lang w:val="es-ES"/>
        </w:rPr>
        <w:t>icados serán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comunicados directamente al órgano de contratación por la autoridad competente. En 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pliegos se especificará el importe anual que el empresario deberá acreditar como ejecutado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durante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año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mayor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periodo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citado,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servicio</w:t>
      </w:r>
      <w:r w:rsidRPr="00E06F5D">
        <w:rPr>
          <w:color w:val="231F20"/>
          <w:sz w:val="20"/>
          <w:lang w:val="es-ES"/>
        </w:rPr>
        <w:t>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igual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similar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naturaleza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constituyen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objeto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tomando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criterio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correspondencia entre los servicios ejecutados por el empresario y los que constituyen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objeto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 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pertenencia al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mismo subgrupo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 clasificación,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 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 estuviera</w:t>
      </w:r>
    </w:p>
    <w:p w14:paraId="7640528C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1CABB4A8" w14:textId="77777777" w:rsidR="00A5337B" w:rsidRPr="00E06F5D" w:rsidRDefault="00A5337B">
      <w:pPr>
        <w:pStyle w:val="Textoindependiente"/>
        <w:spacing w:before="11"/>
        <w:ind w:left="0" w:firstLine="0"/>
        <w:jc w:val="left"/>
        <w:rPr>
          <w:sz w:val="9"/>
          <w:lang w:val="es-ES"/>
        </w:rPr>
      </w:pPr>
    </w:p>
    <w:p w14:paraId="023E44D0" w14:textId="77777777" w:rsidR="00A5337B" w:rsidRPr="00E06F5D" w:rsidRDefault="00137538">
      <w:pPr>
        <w:pStyle w:val="Textoindependiente"/>
        <w:spacing w:before="126" w:line="249" w:lineRule="auto"/>
        <w:ind w:right="1080" w:firstLine="0"/>
        <w:rPr>
          <w:lang w:val="es-ES"/>
        </w:rPr>
      </w:pPr>
      <w:r w:rsidRPr="00E06F5D">
        <w:rPr>
          <w:color w:val="231F20"/>
          <w:lang w:val="es-ES"/>
        </w:rPr>
        <w:t>encuadrado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alguno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establecidos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este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</w:t>
      </w:r>
      <w:r w:rsidRPr="00E06F5D">
        <w:rPr>
          <w:color w:val="231F20"/>
          <w:lang w:val="es-ES"/>
        </w:rPr>
        <w:t>glamento,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caso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contrario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igualdad entre los dos primeros dígitos de los respectivos códigos CPV. Los certificados 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buena</w:t>
      </w:r>
      <w:r w:rsidRPr="00E06F5D">
        <w:rPr>
          <w:color w:val="231F20"/>
          <w:spacing w:val="20"/>
          <w:lang w:val="es-ES"/>
        </w:rPr>
        <w:t xml:space="preserve"> </w:t>
      </w:r>
      <w:r w:rsidRPr="00E06F5D">
        <w:rPr>
          <w:color w:val="231F20"/>
          <w:lang w:val="es-ES"/>
        </w:rPr>
        <w:t>ejecución</w:t>
      </w:r>
      <w:r w:rsidRPr="00E06F5D">
        <w:rPr>
          <w:color w:val="231F20"/>
          <w:spacing w:val="20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20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20"/>
          <w:lang w:val="es-ES"/>
        </w:rPr>
        <w:t xml:space="preserve"> </w:t>
      </w:r>
      <w:r w:rsidRPr="00E06F5D">
        <w:rPr>
          <w:color w:val="231F20"/>
          <w:lang w:val="es-ES"/>
        </w:rPr>
        <w:t>servicios</w:t>
      </w:r>
      <w:r w:rsidRPr="00E06F5D">
        <w:rPr>
          <w:color w:val="231F20"/>
          <w:spacing w:val="20"/>
          <w:lang w:val="es-ES"/>
        </w:rPr>
        <w:t xml:space="preserve"> </w:t>
      </w:r>
      <w:r w:rsidRPr="00E06F5D">
        <w:rPr>
          <w:color w:val="231F20"/>
          <w:lang w:val="es-ES"/>
        </w:rPr>
        <w:t>incluidos</w:t>
      </w:r>
      <w:r w:rsidRPr="00E06F5D">
        <w:rPr>
          <w:color w:val="231F20"/>
          <w:spacing w:val="20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20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20"/>
          <w:lang w:val="es-ES"/>
        </w:rPr>
        <w:t xml:space="preserve"> </w:t>
      </w:r>
      <w:r w:rsidRPr="00E06F5D">
        <w:rPr>
          <w:color w:val="231F20"/>
          <w:lang w:val="es-ES"/>
        </w:rPr>
        <w:t>relación</w:t>
      </w:r>
      <w:r w:rsidRPr="00E06F5D">
        <w:rPr>
          <w:color w:val="231F20"/>
          <w:spacing w:val="20"/>
          <w:lang w:val="es-ES"/>
        </w:rPr>
        <w:t xml:space="preserve"> </w:t>
      </w:r>
      <w:r w:rsidRPr="00E06F5D">
        <w:rPr>
          <w:color w:val="231F20"/>
          <w:lang w:val="es-ES"/>
        </w:rPr>
        <w:t>cuyo</w:t>
      </w:r>
      <w:r w:rsidRPr="00E06F5D">
        <w:rPr>
          <w:color w:val="231F20"/>
          <w:spacing w:val="20"/>
          <w:lang w:val="es-ES"/>
        </w:rPr>
        <w:t xml:space="preserve"> </w:t>
      </w:r>
      <w:r w:rsidRPr="00E06F5D">
        <w:rPr>
          <w:color w:val="231F20"/>
          <w:lang w:val="es-ES"/>
        </w:rPr>
        <w:t>destinatario</w:t>
      </w:r>
      <w:r w:rsidRPr="00E06F5D">
        <w:rPr>
          <w:color w:val="231F20"/>
          <w:spacing w:val="20"/>
          <w:lang w:val="es-ES"/>
        </w:rPr>
        <w:t xml:space="preserve"> </w:t>
      </w:r>
      <w:r w:rsidRPr="00E06F5D">
        <w:rPr>
          <w:color w:val="231F20"/>
          <w:lang w:val="es-ES"/>
        </w:rPr>
        <w:t>fue</w:t>
      </w:r>
      <w:r w:rsidRPr="00E06F5D">
        <w:rPr>
          <w:color w:val="231F20"/>
          <w:spacing w:val="20"/>
          <w:lang w:val="es-ES"/>
        </w:rPr>
        <w:t xml:space="preserve"> </w:t>
      </w:r>
      <w:r w:rsidRPr="00E06F5D">
        <w:rPr>
          <w:color w:val="231F20"/>
          <w:lang w:val="es-ES"/>
        </w:rPr>
        <w:t>una</w:t>
      </w:r>
      <w:r w:rsidRPr="00E06F5D">
        <w:rPr>
          <w:color w:val="231F20"/>
          <w:spacing w:val="20"/>
          <w:lang w:val="es-ES"/>
        </w:rPr>
        <w:t xml:space="preserve"> </w:t>
      </w:r>
      <w:r w:rsidRPr="00E06F5D">
        <w:rPr>
          <w:color w:val="231F20"/>
          <w:lang w:val="es-ES"/>
        </w:rPr>
        <w:t>entidad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del sector público podrán ser comunicados directamente al órgano de contratación por 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entidad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contratante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los servicios.</w:t>
      </w:r>
    </w:p>
    <w:p w14:paraId="29E28062" w14:textId="77777777" w:rsidR="00A5337B" w:rsidRPr="00E06F5D" w:rsidRDefault="00137538">
      <w:pPr>
        <w:pStyle w:val="Prrafodelista"/>
        <w:numPr>
          <w:ilvl w:val="0"/>
          <w:numId w:val="135"/>
        </w:numPr>
        <w:tabs>
          <w:tab w:val="left" w:pos="1590"/>
        </w:tabs>
        <w:spacing w:before="3" w:line="249" w:lineRule="auto"/>
        <w:ind w:right="1079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Indicación del personal técnico o de las unidades técnicas, integradas o no en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empresa, participantes en el contrato, especialm</w:t>
      </w:r>
      <w:r w:rsidRPr="00E06F5D">
        <w:rPr>
          <w:color w:val="231F20"/>
          <w:sz w:val="20"/>
          <w:lang w:val="es-ES"/>
        </w:rPr>
        <w:t>ente aquéllos encargados del control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calidad. Cuando en los pliegos se incluya este criterio, en ellos se precisarán los títulos 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acreditaciones académicos o profesionales exigidos al personal técnico del empresario así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como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número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técnicos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</w:t>
      </w:r>
      <w:r w:rsidRPr="00E06F5D">
        <w:rPr>
          <w:color w:val="231F20"/>
          <w:sz w:val="20"/>
          <w:lang w:val="es-ES"/>
        </w:rPr>
        <w:t>eriencia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profesional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mínima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exigida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dichos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técnicos,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características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capacidades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mínimas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unidades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técnicas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exigidas,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según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corresponda.</w:t>
      </w:r>
    </w:p>
    <w:p w14:paraId="7163F882" w14:textId="77777777" w:rsidR="00A5337B" w:rsidRPr="00E06F5D" w:rsidRDefault="00137538">
      <w:pPr>
        <w:pStyle w:val="Prrafodelista"/>
        <w:numPr>
          <w:ilvl w:val="0"/>
          <w:numId w:val="135"/>
        </w:numPr>
        <w:tabs>
          <w:tab w:val="left" w:pos="1548"/>
        </w:tabs>
        <w:spacing w:before="3" w:line="249" w:lineRule="auto"/>
        <w:ind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Descripción de las instalaciones técnicas, de las medidas empleadas por el empresario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 garantizar la calidad y de los medios de estudio e investigación de la empresa. Cuando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pliegos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incluya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criterio,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precisarán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funcionali</w:t>
      </w:r>
      <w:r w:rsidRPr="00E06F5D">
        <w:rPr>
          <w:color w:val="231F20"/>
          <w:sz w:val="20"/>
          <w:lang w:val="es-ES"/>
        </w:rPr>
        <w:t>dades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cuantificarán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capacidades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mínimas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exigidas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cada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exigidos.</w:t>
      </w:r>
    </w:p>
    <w:p w14:paraId="234179F5" w14:textId="77777777" w:rsidR="00A5337B" w:rsidRPr="00E06F5D" w:rsidRDefault="00137538">
      <w:pPr>
        <w:pStyle w:val="Prrafodelista"/>
        <w:numPr>
          <w:ilvl w:val="0"/>
          <w:numId w:val="135"/>
        </w:numPr>
        <w:tabs>
          <w:tab w:val="left" w:pos="1551"/>
        </w:tabs>
        <w:spacing w:before="3" w:line="249" w:lineRule="auto"/>
        <w:ind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Cuando se trate de servicios o trabajos complejos o cuando, excepcionalmente, deban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responder a un fin especial, un control efectuado por el órgano de contratación o, en nombre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éste,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organismo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oficial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homologado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competente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esté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establecido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empresario,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siempre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acuerdo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dicho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organismo.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contro</w:t>
      </w:r>
      <w:r w:rsidRPr="00E06F5D">
        <w:rPr>
          <w:color w:val="231F20"/>
          <w:sz w:val="20"/>
          <w:lang w:val="es-ES"/>
        </w:rPr>
        <w:t>l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versará sobre la capacidad técnica del empresario y, si fuese necesario, sobre los medios de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estudio y de investigación de que disponga y sobre las medidas de control de la calidad.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Cuando en los pliegos se incluya este criterio, en ellos se describirá d</w:t>
      </w:r>
      <w:r w:rsidRPr="00E06F5D">
        <w:rPr>
          <w:color w:val="231F20"/>
          <w:sz w:val="20"/>
          <w:lang w:val="es-ES"/>
        </w:rPr>
        <w:t>e modo preciso 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términos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funcionales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cuantificará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capacidad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mínima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exigida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empresario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términos de unidades o medidas apropiadas a la naturaleza de los servicios contratados. Si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también se incluyeran controles sobre los medios de estudio e i</w:t>
      </w:r>
      <w:r w:rsidRPr="00E06F5D">
        <w:rPr>
          <w:color w:val="231F20"/>
          <w:sz w:val="20"/>
          <w:lang w:val="es-ES"/>
        </w:rPr>
        <w:t>nvestigación o sobre 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medidas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empleadas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controlar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calidad,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pliegos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deberán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precisar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funcionalidades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cuantificar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capacidades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mínimas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exigidas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otras.</w:t>
      </w:r>
    </w:p>
    <w:p w14:paraId="21F060AE" w14:textId="77777777" w:rsidR="00A5337B" w:rsidRPr="00E06F5D" w:rsidRDefault="00137538">
      <w:pPr>
        <w:pStyle w:val="Prrafodelista"/>
        <w:numPr>
          <w:ilvl w:val="0"/>
          <w:numId w:val="135"/>
        </w:numPr>
        <w:tabs>
          <w:tab w:val="left" w:pos="1554"/>
        </w:tabs>
        <w:spacing w:before="6" w:line="249" w:lineRule="auto"/>
        <w:ind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Las titulaciones académicas y profesionales del empresario y del personal directivo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 empresa y, en particular, del personal responsable de la ejecución del contrato. En 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pliegos se especificarán los títulos o acreditaciones académicos o profesional</w:t>
      </w:r>
      <w:r w:rsidRPr="00E06F5D">
        <w:rPr>
          <w:color w:val="231F20"/>
          <w:sz w:val="20"/>
          <w:lang w:val="es-ES"/>
        </w:rPr>
        <w:t>es exigidos, 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documentos admitidos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acreditación.</w:t>
      </w:r>
    </w:p>
    <w:p w14:paraId="1DB9C14A" w14:textId="77777777" w:rsidR="00A5337B" w:rsidRPr="00E06F5D" w:rsidRDefault="00137538">
      <w:pPr>
        <w:pStyle w:val="Prrafodelista"/>
        <w:numPr>
          <w:ilvl w:val="0"/>
          <w:numId w:val="135"/>
        </w:numPr>
        <w:tabs>
          <w:tab w:val="left" w:pos="1556"/>
        </w:tabs>
        <w:spacing w:before="3" w:line="249" w:lineRule="auto"/>
        <w:ind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los casos adecuados, indicación de las medidas de gestión medioambiental que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empresario podrá aplicar al ejecutar el contrato, con indicación expresa de las normas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técnicas o especificacio</w:t>
      </w:r>
      <w:r w:rsidRPr="00E06F5D">
        <w:rPr>
          <w:color w:val="231F20"/>
          <w:sz w:val="20"/>
          <w:lang w:val="es-ES"/>
        </w:rPr>
        <w:t>nes técnicas aplicables a la ejecución y a la verificación objetiva de la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correcta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aplicación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dichas medidas.</w:t>
      </w:r>
    </w:p>
    <w:p w14:paraId="7A38F1B2" w14:textId="77777777" w:rsidR="00A5337B" w:rsidRPr="00E06F5D" w:rsidRDefault="00137538">
      <w:pPr>
        <w:pStyle w:val="Prrafodelista"/>
        <w:numPr>
          <w:ilvl w:val="0"/>
          <w:numId w:val="135"/>
        </w:numPr>
        <w:tabs>
          <w:tab w:val="left" w:pos="1597"/>
        </w:tabs>
        <w:spacing w:line="249" w:lineRule="auto"/>
        <w:ind w:right="1081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Declaración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sobre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plantilla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anual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importancia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personal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directivo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durante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últimos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años,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acompañada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documentación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justificativa correspondiente. En los pliegos se especificarán los valores mínimos exigidos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mismos.</w:t>
      </w:r>
    </w:p>
    <w:p w14:paraId="759D343E" w14:textId="77777777" w:rsidR="00A5337B" w:rsidRPr="00E06F5D" w:rsidRDefault="00137538">
      <w:pPr>
        <w:pStyle w:val="Prrafodelista"/>
        <w:numPr>
          <w:ilvl w:val="0"/>
          <w:numId w:val="135"/>
        </w:numPr>
        <w:tabs>
          <w:tab w:val="left" w:pos="1571"/>
        </w:tabs>
        <w:spacing w:line="249" w:lineRule="auto"/>
        <w:ind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Declaración indicando la maquinaria, material y equipo técnico del que se dispondrá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trabajos,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adjuntará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documentación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acreditativa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pertinente. En los pliegos se especificarán la maquinaria, material y equipos que como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mínimo deben estar a disposición del empresario, así como las capacidades funcionales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mínimas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cada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ellos.</w:t>
      </w:r>
    </w:p>
    <w:p w14:paraId="2AEA3505" w14:textId="77777777" w:rsidR="00A5337B" w:rsidRPr="00E06F5D" w:rsidRDefault="00137538">
      <w:pPr>
        <w:pStyle w:val="Prrafodelista"/>
        <w:numPr>
          <w:ilvl w:val="0"/>
          <w:numId w:val="135"/>
        </w:numPr>
        <w:tabs>
          <w:tab w:val="left" w:pos="1548"/>
        </w:tabs>
        <w:spacing w:before="3" w:line="249" w:lineRule="auto"/>
        <w:ind w:right="1079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Parte o partes del contrato que el empresario tiene el propósito de subcontratar. En 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pliegos se especificará el porcentaje máximo de sub</w:t>
      </w:r>
      <w:r w:rsidRPr="00E06F5D">
        <w:rPr>
          <w:color w:val="231F20"/>
          <w:sz w:val="20"/>
          <w:lang w:val="es-ES"/>
        </w:rPr>
        <w:t>contratación admitido, y en su caso,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parte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partes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puedan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objeto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subcontratación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tercero.</w:t>
      </w:r>
    </w:p>
    <w:p w14:paraId="7600DC73" w14:textId="77777777" w:rsidR="00A5337B" w:rsidRPr="00E06F5D" w:rsidRDefault="00137538">
      <w:pPr>
        <w:pStyle w:val="Prrafodelista"/>
        <w:numPr>
          <w:ilvl w:val="0"/>
          <w:numId w:val="129"/>
        </w:numPr>
        <w:tabs>
          <w:tab w:val="left" w:pos="1638"/>
        </w:tabs>
        <w:spacing w:before="1"/>
        <w:ind w:left="1637" w:right="0" w:hanging="223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Sistema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determinación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precio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contrato.</w:t>
      </w:r>
    </w:p>
    <w:p w14:paraId="1A162D9A" w14:textId="77777777" w:rsidR="00A5337B" w:rsidRPr="00E06F5D" w:rsidRDefault="00137538">
      <w:pPr>
        <w:pStyle w:val="Prrafodelista"/>
        <w:numPr>
          <w:ilvl w:val="0"/>
          <w:numId w:val="129"/>
        </w:numPr>
        <w:tabs>
          <w:tab w:val="left" w:pos="1699"/>
        </w:tabs>
        <w:spacing w:before="10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su caso, en los contratos complementarios, expresión del plazo de ejecución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vinculado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otro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carácter principal.</w:t>
      </w:r>
    </w:p>
    <w:p w14:paraId="5FE0304E" w14:textId="77777777" w:rsidR="00A5337B" w:rsidRPr="00E06F5D" w:rsidRDefault="00137538">
      <w:pPr>
        <w:pStyle w:val="Prrafodelista"/>
        <w:numPr>
          <w:ilvl w:val="0"/>
          <w:numId w:val="129"/>
        </w:numPr>
        <w:tabs>
          <w:tab w:val="left" w:pos="1649"/>
        </w:tabs>
        <w:spacing w:before="1"/>
        <w:ind w:left="1648" w:right="0" w:hanging="234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Lugar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entrega,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caso,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servicio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objeto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contrato.</w:t>
      </w:r>
    </w:p>
    <w:p w14:paraId="36AA057D" w14:textId="77777777" w:rsidR="00A5337B" w:rsidRPr="00E06F5D" w:rsidRDefault="00137538">
      <w:pPr>
        <w:pStyle w:val="Prrafodelista"/>
        <w:numPr>
          <w:ilvl w:val="0"/>
          <w:numId w:val="129"/>
        </w:numPr>
        <w:tabs>
          <w:tab w:val="left" w:pos="1617"/>
        </w:tabs>
        <w:spacing w:before="10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Comprobaciones al tiempo de recepción de la calidad del objeto del contrato que 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recibe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que, en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caso, se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reserva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Administración.</w:t>
      </w:r>
    </w:p>
    <w:p w14:paraId="33A16E7E" w14:textId="77777777" w:rsidR="00A5337B" w:rsidRPr="00E06F5D" w:rsidRDefault="00137538">
      <w:pPr>
        <w:pStyle w:val="Prrafodelista"/>
        <w:numPr>
          <w:ilvl w:val="0"/>
          <w:numId w:val="129"/>
        </w:numPr>
        <w:tabs>
          <w:tab w:val="left" w:pos="1671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su caso, excepción de la obligación del contratista de presentar un programa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trabajo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ejecución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</w:t>
      </w:r>
      <w:r w:rsidRPr="00E06F5D">
        <w:rPr>
          <w:color w:val="231F20"/>
          <w:sz w:val="20"/>
          <w:lang w:val="es-ES"/>
        </w:rPr>
        <w:t>to.</w:t>
      </w:r>
    </w:p>
    <w:p w14:paraId="5318A8B2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740C9518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sz w:val="22"/>
          <w:lang w:val="es-ES"/>
        </w:rPr>
      </w:pPr>
    </w:p>
    <w:p w14:paraId="21C0B128" w14:textId="77777777" w:rsidR="00A5337B" w:rsidRPr="00E06F5D" w:rsidRDefault="00137538">
      <w:pPr>
        <w:spacing w:before="94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5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68.</w:t>
      </w:r>
      <w:r w:rsidRPr="00E06F5D">
        <w:rPr>
          <w:b/>
          <w:color w:val="231F20"/>
          <w:spacing w:val="4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Contenido</w:t>
      </w:r>
      <w:r w:rsidRPr="00E06F5D">
        <w:rPr>
          <w:i/>
          <w:color w:val="231F20"/>
          <w:spacing w:val="-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del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pliego</w:t>
      </w:r>
      <w:r w:rsidRPr="00E06F5D">
        <w:rPr>
          <w:i/>
          <w:color w:val="231F20"/>
          <w:spacing w:val="-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prescripciones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técnicas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particulares.</w:t>
      </w:r>
    </w:p>
    <w:p w14:paraId="785913AF" w14:textId="77777777" w:rsidR="00A5337B" w:rsidRPr="00E06F5D" w:rsidRDefault="00137538">
      <w:pPr>
        <w:pStyle w:val="Prrafodelista"/>
        <w:numPr>
          <w:ilvl w:val="0"/>
          <w:numId w:val="127"/>
        </w:numPr>
        <w:tabs>
          <w:tab w:val="left" w:pos="1661"/>
        </w:tabs>
        <w:spacing w:before="124" w:line="249" w:lineRule="auto"/>
        <w:ind w:right="1081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pliego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prescripciones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técnicas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particulares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contendrá,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menos,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extremos:</w:t>
      </w:r>
    </w:p>
    <w:p w14:paraId="0C551DB5" w14:textId="77777777" w:rsidR="00A5337B" w:rsidRPr="00E06F5D" w:rsidRDefault="00137538">
      <w:pPr>
        <w:pStyle w:val="Prrafodelista"/>
        <w:numPr>
          <w:ilvl w:val="0"/>
          <w:numId w:val="126"/>
        </w:numPr>
        <w:tabs>
          <w:tab w:val="left" w:pos="1649"/>
        </w:tabs>
        <w:spacing w:before="121"/>
        <w:ind w:right="0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Características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técnicas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hayan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reunir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bienes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prestaciones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contrato.</w:t>
      </w:r>
    </w:p>
    <w:p w14:paraId="3861696B" w14:textId="77777777" w:rsidR="00A5337B" w:rsidRPr="00E06F5D" w:rsidRDefault="00137538">
      <w:pPr>
        <w:pStyle w:val="Prrafodelista"/>
        <w:numPr>
          <w:ilvl w:val="0"/>
          <w:numId w:val="126"/>
        </w:numPr>
        <w:tabs>
          <w:tab w:val="left" w:pos="1658"/>
        </w:tabs>
        <w:spacing w:before="9" w:line="249" w:lineRule="auto"/>
        <w:ind w:left="1075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Precio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cada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una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unidades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descompone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presupuesto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número</w:t>
      </w:r>
      <w:r w:rsidRPr="00E06F5D">
        <w:rPr>
          <w:color w:val="231F20"/>
          <w:spacing w:val="-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estimado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 unidades 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suministrar.</w:t>
      </w:r>
    </w:p>
    <w:p w14:paraId="0C15FE59" w14:textId="77777777" w:rsidR="00A5337B" w:rsidRPr="00E06F5D" w:rsidRDefault="00137538">
      <w:pPr>
        <w:pStyle w:val="Prrafodelista"/>
        <w:numPr>
          <w:ilvl w:val="0"/>
          <w:numId w:val="126"/>
        </w:numPr>
        <w:tabs>
          <w:tab w:val="left" w:pos="1638"/>
        </w:tabs>
        <w:spacing w:before="1"/>
        <w:ind w:left="1637" w:right="0" w:hanging="223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caso,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requisitos,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modalidades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características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técnicas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variantes.</w:t>
      </w:r>
    </w:p>
    <w:p w14:paraId="42CB52F4" w14:textId="77777777" w:rsidR="00A5337B" w:rsidRPr="00E06F5D" w:rsidRDefault="00137538">
      <w:pPr>
        <w:pStyle w:val="Prrafodelista"/>
        <w:numPr>
          <w:ilvl w:val="0"/>
          <w:numId w:val="127"/>
        </w:numPr>
        <w:tabs>
          <w:tab w:val="left" w:pos="1702"/>
        </w:tabs>
        <w:spacing w:before="130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efectos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regular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ejecución,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pliego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prescripciones técnicas particulares deberá consignar, expresamente o por referencia a 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pliegos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prescripciones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técnicas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generales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otras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normas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técnicas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resulten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aplicación, las carac</w:t>
      </w:r>
      <w:r w:rsidRPr="00E06F5D">
        <w:rPr>
          <w:color w:val="231F20"/>
          <w:sz w:val="20"/>
          <w:lang w:val="es-ES"/>
        </w:rPr>
        <w:t>terísticas que hayan de reunir los materiales a emplear, especificando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procedencia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materiales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naturales,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ésta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defina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característica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mismos, y ensayos a que deben someterse para comprobación de las condiciones que han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 cumplir; las normas para elaboración de las distintas unidades de obra, las instalaciones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hayan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exigirse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medidas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seguridad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salud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comprendidas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</w:t>
      </w:r>
      <w:r w:rsidRPr="00E06F5D">
        <w:rPr>
          <w:color w:val="231F20"/>
          <w:sz w:val="20"/>
          <w:lang w:val="es-ES"/>
        </w:rPr>
        <w:t>rrespondiente estudio a adoptar durante la ejecución del contrato. Igualmente, detallará las</w:t>
      </w:r>
      <w:r w:rsidRPr="00E06F5D">
        <w:rPr>
          <w:color w:val="231F20"/>
          <w:spacing w:val="-5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formas de medición y valoración de las distintas unidades de obra y las de abono de 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partidas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alzadas,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especificará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normas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pruebas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previstas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rec</w:t>
      </w:r>
      <w:r w:rsidRPr="00E06F5D">
        <w:rPr>
          <w:color w:val="231F20"/>
          <w:sz w:val="20"/>
          <w:lang w:val="es-ES"/>
        </w:rPr>
        <w:t>epción.</w:t>
      </w:r>
    </w:p>
    <w:p w14:paraId="0D3A4471" w14:textId="77777777" w:rsidR="00A5337B" w:rsidRPr="00E06F5D" w:rsidRDefault="00137538">
      <w:pPr>
        <w:pStyle w:val="Prrafodelista"/>
        <w:numPr>
          <w:ilvl w:val="0"/>
          <w:numId w:val="127"/>
        </w:numPr>
        <w:tabs>
          <w:tab w:val="left" w:pos="1645"/>
        </w:tabs>
        <w:spacing w:before="6" w:line="249" w:lineRule="auto"/>
        <w:ind w:right="1082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ningún caso contendrán estos pliegos declaraciones o cláusulas que deban figurar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pliego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cláusulas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administrativas particulares.</w:t>
      </w:r>
    </w:p>
    <w:p w14:paraId="0F6068D0" w14:textId="77777777" w:rsidR="00A5337B" w:rsidRPr="00E06F5D" w:rsidRDefault="00137538">
      <w:pPr>
        <w:spacing w:before="234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69.</w:t>
      </w:r>
      <w:r w:rsidRPr="00E06F5D">
        <w:rPr>
          <w:b/>
          <w:color w:val="231F20"/>
          <w:spacing w:val="4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Exención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referencias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prescripciones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técnicas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comunes.</w:t>
      </w:r>
    </w:p>
    <w:p w14:paraId="00A1AB2A" w14:textId="77777777" w:rsidR="00A5337B" w:rsidRPr="00E06F5D" w:rsidRDefault="00137538">
      <w:pPr>
        <w:pStyle w:val="Prrafodelista"/>
        <w:numPr>
          <w:ilvl w:val="0"/>
          <w:numId w:val="125"/>
        </w:numPr>
        <w:tabs>
          <w:tab w:val="left" w:pos="1647"/>
        </w:tabs>
        <w:spacing w:before="123"/>
        <w:ind w:right="0" w:hanging="232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órganos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podrán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excluir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aplicación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dispuesto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</w:p>
    <w:p w14:paraId="55301531" w14:textId="77777777" w:rsidR="00A5337B" w:rsidRPr="00E06F5D" w:rsidRDefault="00137538">
      <w:pPr>
        <w:pStyle w:val="Prrafodelista"/>
        <w:numPr>
          <w:ilvl w:val="1"/>
          <w:numId w:val="124"/>
        </w:numPr>
        <w:tabs>
          <w:tab w:val="left" w:pos="1522"/>
        </w:tabs>
        <w:spacing w:before="10" w:line="249" w:lineRule="auto"/>
        <w:ind w:right="1081" w:firstLine="0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de la Ley, indicando, siempre que sea posible, en los pliegos de prescripciones técnicas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particulares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causas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justifican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tal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exclusión,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supuestos:</w:t>
      </w:r>
    </w:p>
    <w:p w14:paraId="30A9D5B7" w14:textId="77777777" w:rsidR="00A5337B" w:rsidRPr="00E06F5D" w:rsidRDefault="00137538">
      <w:pPr>
        <w:pStyle w:val="Prrafodelista"/>
        <w:numPr>
          <w:ilvl w:val="2"/>
          <w:numId w:val="124"/>
        </w:numPr>
        <w:tabs>
          <w:tab w:val="left" w:pos="1667"/>
        </w:tabs>
        <w:spacing w:before="12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Cuando las instrucciones o reglamentos técnicos, normas, documentos de idoneidad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técnica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europeos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especificaciones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técnicas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comunes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incluyan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disposición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alguna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relativa al establecimiento de la conformidad de un producto con tales referencias o cuando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disponga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técnicos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permitan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determinar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satisfactoriamente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dicha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conformidad.</w:t>
      </w:r>
    </w:p>
    <w:p w14:paraId="7E789568" w14:textId="77777777" w:rsidR="00A5337B" w:rsidRPr="00E06F5D" w:rsidRDefault="00137538">
      <w:pPr>
        <w:pStyle w:val="Prrafodelista"/>
        <w:numPr>
          <w:ilvl w:val="2"/>
          <w:numId w:val="124"/>
        </w:numPr>
        <w:tabs>
          <w:tab w:val="left" w:pos="1678"/>
        </w:tabs>
        <w:spacing w:before="3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Cuando la aplicación de las referencias técnicas citadas en el párrafo a) obligue 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adquirir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productos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incompatibles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equipo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instalación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existente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impliquen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soportar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costes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dificultades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técnicas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desproporcionadas, sin perjuicio de la obligación de adecuarse a aquéllas, en un plazo 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será fijado por el órgano de contratación en relación con el objeto del contrato, debiendo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justificar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expediente,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motivos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apreciados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</w:t>
      </w:r>
      <w:r w:rsidRPr="00E06F5D">
        <w:rPr>
          <w:color w:val="231F20"/>
          <w:sz w:val="20"/>
          <w:lang w:val="es-ES"/>
        </w:rPr>
        <w:t>rgano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contratación.</w:t>
      </w:r>
    </w:p>
    <w:p w14:paraId="7308C55E" w14:textId="77777777" w:rsidR="00A5337B" w:rsidRPr="00E06F5D" w:rsidRDefault="00137538">
      <w:pPr>
        <w:pStyle w:val="Prrafodelista"/>
        <w:numPr>
          <w:ilvl w:val="2"/>
          <w:numId w:val="124"/>
        </w:numPr>
        <w:tabs>
          <w:tab w:val="left" w:pos="1660"/>
        </w:tabs>
        <w:spacing w:before="4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Cuando la acción que dé lugar al contrato sea realmente innovadora, de tal manera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recurso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referencias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técnicas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señaladas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párrafo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a)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apropiado.</w:t>
      </w:r>
    </w:p>
    <w:p w14:paraId="32889A77" w14:textId="77777777" w:rsidR="00A5337B" w:rsidRPr="00E06F5D" w:rsidRDefault="00137538">
      <w:pPr>
        <w:pStyle w:val="Prrafodelista"/>
        <w:numPr>
          <w:ilvl w:val="2"/>
          <w:numId w:val="124"/>
        </w:numPr>
        <w:tabs>
          <w:tab w:val="left" w:pos="1702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los contratos de suministro y en los de consultoría y asistencia y en los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servicios, cuando la definición de las especificaciones técnicas constituya un obstáculo a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aplicación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11/1998,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24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abril,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General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Telecomunicaciones,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disposiciones</w:t>
      </w:r>
      <w:r w:rsidRPr="00E06F5D">
        <w:rPr>
          <w:color w:val="231F20"/>
          <w:spacing w:val="4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4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desarrollo,</w:t>
      </w:r>
      <w:r w:rsidRPr="00E06F5D">
        <w:rPr>
          <w:color w:val="231F20"/>
          <w:spacing w:val="4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4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relación</w:t>
      </w:r>
      <w:r w:rsidRPr="00E06F5D">
        <w:rPr>
          <w:color w:val="231F20"/>
          <w:spacing w:val="4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4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4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equipos</w:t>
      </w:r>
      <w:r w:rsidRPr="00E06F5D">
        <w:rPr>
          <w:color w:val="231F20"/>
          <w:spacing w:val="4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4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aparatos</w:t>
      </w:r>
      <w:r w:rsidRPr="00E06F5D">
        <w:rPr>
          <w:color w:val="231F20"/>
          <w:spacing w:val="4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4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4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4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refiere</w:t>
      </w:r>
      <w:r w:rsidRPr="00E06F5D">
        <w:rPr>
          <w:color w:val="231F20"/>
          <w:spacing w:val="4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55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otras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disposiciones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relativas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productos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servicios.</w:t>
      </w:r>
    </w:p>
    <w:p w14:paraId="3D9A8FB0" w14:textId="77777777" w:rsidR="00A5337B" w:rsidRPr="00E06F5D" w:rsidRDefault="00137538">
      <w:pPr>
        <w:pStyle w:val="Prrafodelista"/>
        <w:numPr>
          <w:ilvl w:val="0"/>
          <w:numId w:val="125"/>
        </w:numPr>
        <w:tabs>
          <w:tab w:val="left" w:pos="1682"/>
        </w:tabs>
        <w:spacing w:before="123" w:line="249" w:lineRule="auto"/>
        <w:ind w:left="1075"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Las causas que justifican esta exclusión serán comunicadas, previa petición, a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Comisión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Comunidades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Europeas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Estados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miembros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misma.</w:t>
      </w:r>
    </w:p>
    <w:p w14:paraId="6D871F36" w14:textId="77777777" w:rsidR="00A5337B" w:rsidRPr="00E06F5D" w:rsidRDefault="00137538">
      <w:pPr>
        <w:pStyle w:val="Prrafodelista"/>
        <w:numPr>
          <w:ilvl w:val="0"/>
          <w:numId w:val="125"/>
        </w:numPr>
        <w:tabs>
          <w:tab w:val="left" w:pos="1643"/>
        </w:tabs>
        <w:spacing w:before="1" w:line="249" w:lineRule="auto"/>
        <w:ind w:left="1075"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Asimismo, quedan excluidos de lo dispuesto en el artículo 52.1 de la Ley los contratos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sean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consecuencia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296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Tratado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Constitutivo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Comunidad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Europea.</w:t>
      </w:r>
    </w:p>
    <w:p w14:paraId="73C5575F" w14:textId="77777777" w:rsidR="00A5337B" w:rsidRPr="00E06F5D" w:rsidRDefault="00137538">
      <w:pPr>
        <w:spacing w:before="233" w:line="249" w:lineRule="auto"/>
        <w:ind w:left="1075" w:right="1081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 7O.</w:t>
      </w:r>
      <w:r w:rsidRPr="00E06F5D">
        <w:rPr>
          <w:b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Excepción a la prohibición de indicar origen, producción, marcas patentes o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tipos</w:t>
      </w:r>
      <w:r w:rsidRPr="00E06F5D">
        <w:rPr>
          <w:i/>
          <w:color w:val="231F20"/>
          <w:spacing w:val="-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bienes.</w:t>
      </w:r>
    </w:p>
    <w:p w14:paraId="74B5C1FB" w14:textId="77777777" w:rsidR="00A5337B" w:rsidRPr="00E06F5D" w:rsidRDefault="00137538">
      <w:pPr>
        <w:pStyle w:val="Textoindependiente"/>
        <w:spacing w:before="115" w:line="249" w:lineRule="auto"/>
        <w:ind w:right="1081"/>
        <w:rPr>
          <w:lang w:val="es-ES"/>
        </w:rPr>
      </w:pP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conformidad</w:t>
      </w:r>
      <w:r w:rsidRPr="00E06F5D">
        <w:rPr>
          <w:color w:val="231F20"/>
          <w:spacing w:val="13"/>
          <w:lang w:val="es-ES"/>
        </w:rPr>
        <w:t xml:space="preserve"> </w:t>
      </w:r>
      <w:r w:rsidRPr="00E06F5D">
        <w:rPr>
          <w:color w:val="231F20"/>
          <w:lang w:val="es-ES"/>
        </w:rPr>
        <w:t>con</w:t>
      </w:r>
      <w:r w:rsidRPr="00E06F5D">
        <w:rPr>
          <w:color w:val="231F20"/>
          <w:spacing w:val="13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3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13"/>
          <w:lang w:val="es-ES"/>
        </w:rPr>
        <w:t xml:space="preserve"> </w:t>
      </w:r>
      <w:r w:rsidRPr="00E06F5D">
        <w:rPr>
          <w:color w:val="231F20"/>
          <w:lang w:val="es-ES"/>
        </w:rPr>
        <w:t>52.2</w:t>
      </w:r>
      <w:r w:rsidRPr="00E06F5D">
        <w:rPr>
          <w:color w:val="231F20"/>
          <w:spacing w:val="1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3"/>
          <w:lang w:val="es-ES"/>
        </w:rPr>
        <w:t xml:space="preserve"> </w:t>
      </w:r>
      <w:r w:rsidRPr="00E06F5D">
        <w:rPr>
          <w:color w:val="231F20"/>
          <w:lang w:val="es-ES"/>
        </w:rPr>
        <w:t>Ley</w:t>
      </w:r>
      <w:r w:rsidRPr="00E06F5D">
        <w:rPr>
          <w:color w:val="231F20"/>
          <w:spacing w:val="13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13"/>
          <w:lang w:val="es-ES"/>
        </w:rPr>
        <w:t xml:space="preserve"> </w:t>
      </w:r>
      <w:r w:rsidRPr="00E06F5D">
        <w:rPr>
          <w:color w:val="231F20"/>
          <w:lang w:val="es-ES"/>
        </w:rPr>
        <w:t>exceptúan</w:t>
      </w:r>
      <w:r w:rsidRPr="00E06F5D">
        <w:rPr>
          <w:color w:val="231F20"/>
          <w:spacing w:val="1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3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prohibición</w:t>
      </w:r>
      <w:r w:rsidRPr="00E06F5D">
        <w:rPr>
          <w:color w:val="231F20"/>
          <w:spacing w:val="13"/>
          <w:lang w:val="es-ES"/>
        </w:rPr>
        <w:t xml:space="preserve"> </w:t>
      </w:r>
      <w:r w:rsidRPr="00E06F5D">
        <w:rPr>
          <w:color w:val="231F20"/>
          <w:lang w:val="es-ES"/>
        </w:rPr>
        <w:t>contenida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en el mismo los suministros de material para mantenimiento, repuesto o reemplazo 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equipos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ya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existentes.</w:t>
      </w:r>
    </w:p>
    <w:p w14:paraId="7BDFBEBA" w14:textId="77777777" w:rsidR="00A5337B" w:rsidRPr="00E06F5D" w:rsidRDefault="00A5337B">
      <w:pPr>
        <w:spacing w:line="249" w:lineRule="auto"/>
        <w:rPr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51A4F236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lang w:val="es-ES"/>
        </w:rPr>
      </w:pPr>
    </w:p>
    <w:p w14:paraId="3FECD935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lang w:val="es-ES"/>
        </w:rPr>
      </w:pPr>
    </w:p>
    <w:p w14:paraId="7C55AD0D" w14:textId="77777777" w:rsidR="00A5337B" w:rsidRPr="00E06F5D" w:rsidRDefault="00137538">
      <w:pPr>
        <w:pStyle w:val="Textoindependiente"/>
        <w:spacing w:before="0"/>
        <w:ind w:left="1414" w:right="1418" w:firstLine="0"/>
        <w:jc w:val="center"/>
        <w:rPr>
          <w:lang w:val="es-ES"/>
        </w:rPr>
      </w:pPr>
      <w:r w:rsidRPr="00E06F5D">
        <w:rPr>
          <w:color w:val="231F20"/>
          <w:lang w:val="es-ES"/>
        </w:rPr>
        <w:t>CAPÍTULO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II</w:t>
      </w:r>
    </w:p>
    <w:p w14:paraId="7DDCD404" w14:textId="77777777" w:rsidR="00A5337B" w:rsidRPr="00E06F5D" w:rsidRDefault="00137538">
      <w:pPr>
        <w:pStyle w:val="Ttulo2"/>
        <w:ind w:left="1415"/>
        <w:rPr>
          <w:lang w:val="es-ES"/>
        </w:rPr>
      </w:pP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formalización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contratos</w:t>
      </w:r>
    </w:p>
    <w:p w14:paraId="1BBE86E1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b/>
          <w:lang w:val="es-ES"/>
        </w:rPr>
      </w:pPr>
    </w:p>
    <w:p w14:paraId="77492F17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71.</w:t>
      </w:r>
      <w:r w:rsidRPr="00E06F5D">
        <w:rPr>
          <w:b/>
          <w:color w:val="231F20"/>
          <w:spacing w:val="4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Documento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formalización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los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contratos.</w:t>
      </w:r>
    </w:p>
    <w:p w14:paraId="4DA07EE3" w14:textId="77777777" w:rsidR="00A5337B" w:rsidRPr="00E06F5D" w:rsidRDefault="00137538">
      <w:pPr>
        <w:pStyle w:val="Prrafodelista"/>
        <w:numPr>
          <w:ilvl w:val="0"/>
          <w:numId w:val="123"/>
        </w:numPr>
        <w:tabs>
          <w:tab w:val="left" w:pos="1700"/>
        </w:tabs>
        <w:spacing w:before="124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documento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formalización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suscrito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contratista.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supuesto</w:t>
      </w:r>
      <w:r w:rsidRPr="00E06F5D">
        <w:rPr>
          <w:color w:val="231F20"/>
          <w:spacing w:val="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Administración</w:t>
      </w:r>
      <w:r w:rsidRPr="00E06F5D">
        <w:rPr>
          <w:color w:val="231F20"/>
          <w:spacing w:val="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actúe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5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ejercicio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competencias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delegadas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deberá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indicar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circunstancia,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referencia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expresa a la disposición en virtud de la cual actúa y del boletín o diario oficial en que figura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publicada.</w:t>
      </w:r>
    </w:p>
    <w:p w14:paraId="2130BC48" w14:textId="77777777" w:rsidR="00A5337B" w:rsidRPr="00E06F5D" w:rsidRDefault="00137538">
      <w:pPr>
        <w:pStyle w:val="Prrafodelista"/>
        <w:numPr>
          <w:ilvl w:val="0"/>
          <w:numId w:val="123"/>
        </w:numPr>
        <w:tabs>
          <w:tab w:val="left" w:pos="1697"/>
        </w:tabs>
        <w:spacing w:before="3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General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Estado,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organismos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autónomos,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entidades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gestoras y servicios comunes de la Seguri</w:t>
      </w:r>
      <w:r w:rsidRPr="00E06F5D">
        <w:rPr>
          <w:color w:val="231F20"/>
          <w:sz w:val="20"/>
          <w:lang w:val="es-ES"/>
        </w:rPr>
        <w:t>dad Social y demás entidades públicas estatales,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 requerirá el informe previo del Servicio Jurídico respectivo, salvo cuando se ajuste a un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modelo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tipo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informado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favorablemente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aquél,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aplicado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carácter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general.</w:t>
      </w:r>
    </w:p>
    <w:p w14:paraId="65B3EC9F" w14:textId="77777777" w:rsidR="00A5337B" w:rsidRPr="00E06F5D" w:rsidRDefault="00137538">
      <w:pPr>
        <w:pStyle w:val="Prrafodelista"/>
        <w:numPr>
          <w:ilvl w:val="0"/>
          <w:numId w:val="123"/>
        </w:numPr>
        <w:tabs>
          <w:tab w:val="left" w:pos="1710"/>
        </w:tabs>
        <w:spacing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documento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formalizac</w:t>
      </w:r>
      <w:r w:rsidRPr="00E06F5D">
        <w:rPr>
          <w:color w:val="231F20"/>
          <w:sz w:val="20"/>
          <w:lang w:val="es-ES"/>
        </w:rPr>
        <w:t>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contendrá,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carácter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general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todos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contratos,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 siguientes menciones:</w:t>
      </w:r>
    </w:p>
    <w:p w14:paraId="42898121" w14:textId="77777777" w:rsidR="00A5337B" w:rsidRPr="00E06F5D" w:rsidRDefault="00137538">
      <w:pPr>
        <w:pStyle w:val="Prrafodelista"/>
        <w:numPr>
          <w:ilvl w:val="0"/>
          <w:numId w:val="122"/>
        </w:numPr>
        <w:tabs>
          <w:tab w:val="left" w:pos="1650"/>
        </w:tabs>
        <w:spacing w:before="12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Órgano de contratación y adjudicatario del contrato, con referencia a su competencia y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capacidad,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respectivamente.</w:t>
      </w:r>
    </w:p>
    <w:p w14:paraId="302BA203" w14:textId="77777777" w:rsidR="00A5337B" w:rsidRPr="00E06F5D" w:rsidRDefault="00137538">
      <w:pPr>
        <w:pStyle w:val="Prrafodelista"/>
        <w:numPr>
          <w:ilvl w:val="0"/>
          <w:numId w:val="122"/>
        </w:numPr>
        <w:tabs>
          <w:tab w:val="left" w:pos="1649"/>
        </w:tabs>
        <w:spacing w:before="1"/>
        <w:ind w:left="1648" w:right="0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siguientes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antecedentes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administrativos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contrato:</w:t>
      </w:r>
    </w:p>
    <w:p w14:paraId="14F30A76" w14:textId="77777777" w:rsidR="00A5337B" w:rsidRPr="00E06F5D" w:rsidRDefault="00137538">
      <w:pPr>
        <w:pStyle w:val="Prrafodelista"/>
        <w:numPr>
          <w:ilvl w:val="0"/>
          <w:numId w:val="121"/>
        </w:numPr>
        <w:tabs>
          <w:tab w:val="left" w:pos="1583"/>
        </w:tabs>
        <w:spacing w:before="130" w:line="249" w:lineRule="auto"/>
        <w:ind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°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Fecha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importe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aprobación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compromiso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gasto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fecha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fiscalización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previa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cuando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ésta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preceptiva.</w:t>
      </w:r>
    </w:p>
    <w:p w14:paraId="4AE4FB47" w14:textId="77777777" w:rsidR="00A5337B" w:rsidRPr="00E06F5D" w:rsidRDefault="00137538">
      <w:pPr>
        <w:pStyle w:val="Prrafodelista"/>
        <w:numPr>
          <w:ilvl w:val="0"/>
          <w:numId w:val="121"/>
        </w:numPr>
        <w:tabs>
          <w:tab w:val="left" w:pos="1583"/>
        </w:tabs>
        <w:spacing w:before="1" w:line="249" w:lineRule="auto"/>
        <w:ind w:left="1415" w:right="2339" w:firstLine="0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°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Referencia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acuerdo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autoriza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celebración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contrato.</w:t>
      </w:r>
      <w:r w:rsidRPr="00E06F5D">
        <w:rPr>
          <w:color w:val="231F20"/>
          <w:spacing w:val="-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3.°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Referencia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acuerdo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adjudica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contrato.</w:t>
      </w:r>
    </w:p>
    <w:p w14:paraId="4D88A54A" w14:textId="77777777" w:rsidR="00A5337B" w:rsidRPr="00E06F5D" w:rsidRDefault="00137538">
      <w:pPr>
        <w:pStyle w:val="Prrafodelista"/>
        <w:numPr>
          <w:ilvl w:val="0"/>
          <w:numId w:val="122"/>
        </w:numPr>
        <w:tabs>
          <w:tab w:val="left" w:pos="1656"/>
        </w:tabs>
        <w:spacing w:before="121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Precio cierto que ha de abonar la Administración cuando resulte obligada a ello, con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expresión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régimen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pagos previsto.</w:t>
      </w:r>
    </w:p>
    <w:p w14:paraId="0E39E133" w14:textId="77777777" w:rsidR="00A5337B" w:rsidRPr="00E06F5D" w:rsidRDefault="00137538">
      <w:pPr>
        <w:pStyle w:val="Prrafodelista"/>
        <w:numPr>
          <w:ilvl w:val="0"/>
          <w:numId w:val="122"/>
        </w:numPr>
        <w:tabs>
          <w:tab w:val="left" w:pos="1652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Plazos totales o parciales de ejecución del contrato y, en su caso, el plazo de garantía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mismo.</w:t>
      </w:r>
    </w:p>
    <w:p w14:paraId="5D8128C8" w14:textId="77777777" w:rsidR="00A5337B" w:rsidRPr="00E06F5D" w:rsidRDefault="00137538">
      <w:pPr>
        <w:pStyle w:val="Prrafodelista"/>
        <w:numPr>
          <w:ilvl w:val="0"/>
          <w:numId w:val="122"/>
        </w:numPr>
        <w:tabs>
          <w:tab w:val="left" w:pos="1649"/>
        </w:tabs>
        <w:spacing w:before="1"/>
        <w:ind w:left="1648" w:right="0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Garantía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definitiva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y,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caso,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complementaria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constituida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contratista.</w:t>
      </w:r>
    </w:p>
    <w:p w14:paraId="3F0676E5" w14:textId="77777777" w:rsidR="00A5337B" w:rsidRPr="00E06F5D" w:rsidRDefault="00137538">
      <w:pPr>
        <w:pStyle w:val="Prrafodelista"/>
        <w:numPr>
          <w:ilvl w:val="0"/>
          <w:numId w:val="122"/>
        </w:numPr>
        <w:tabs>
          <w:tab w:val="left" w:pos="1610"/>
        </w:tabs>
        <w:spacing w:before="10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Las cláusulas que sean consecuencia de las variantes válidamente propuestas por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adjudicatario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oferta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hayan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aceptadas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Administración.</w:t>
      </w:r>
    </w:p>
    <w:p w14:paraId="760BFACB" w14:textId="77777777" w:rsidR="00A5337B" w:rsidRPr="00E06F5D" w:rsidRDefault="00137538">
      <w:pPr>
        <w:pStyle w:val="Prrafodelista"/>
        <w:numPr>
          <w:ilvl w:val="0"/>
          <w:numId w:val="122"/>
        </w:numPr>
        <w:tabs>
          <w:tab w:val="left" w:pos="1669"/>
        </w:tabs>
        <w:spacing w:before="1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su caso, exclusión de la revisión de pre</w:t>
      </w:r>
      <w:r w:rsidRPr="00E06F5D">
        <w:rPr>
          <w:color w:val="231F20"/>
          <w:sz w:val="20"/>
          <w:lang w:val="es-ES"/>
        </w:rPr>
        <w:t>cios o fórmula o índice oficial de revisión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aplicable.</w:t>
      </w:r>
    </w:p>
    <w:p w14:paraId="44A12226" w14:textId="77777777" w:rsidR="00A5337B" w:rsidRPr="00E06F5D" w:rsidRDefault="00137538">
      <w:pPr>
        <w:pStyle w:val="Prrafodelista"/>
        <w:numPr>
          <w:ilvl w:val="0"/>
          <w:numId w:val="122"/>
        </w:numPr>
        <w:tabs>
          <w:tab w:val="left" w:pos="1649"/>
        </w:tabs>
        <w:spacing w:before="1"/>
        <w:ind w:left="1648" w:right="0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Régimen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penalidades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demora.</w:t>
      </w:r>
    </w:p>
    <w:p w14:paraId="74A7F4ED" w14:textId="77777777" w:rsidR="00A5337B" w:rsidRPr="00E06F5D" w:rsidRDefault="00137538">
      <w:pPr>
        <w:pStyle w:val="Prrafodelista"/>
        <w:numPr>
          <w:ilvl w:val="0"/>
          <w:numId w:val="122"/>
        </w:numPr>
        <w:tabs>
          <w:tab w:val="left" w:pos="1589"/>
        </w:tabs>
        <w:spacing w:before="10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Conformidad del contratista a los pliegos de cláusulas administrativas particulares y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prescripciones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técnicas,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hará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constar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oportuna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referencia.</w:t>
      </w:r>
    </w:p>
    <w:p w14:paraId="6A6C223B" w14:textId="77777777" w:rsidR="00A5337B" w:rsidRPr="00E06F5D" w:rsidRDefault="00137538">
      <w:pPr>
        <w:pStyle w:val="Prrafodelista"/>
        <w:numPr>
          <w:ilvl w:val="0"/>
          <w:numId w:val="122"/>
        </w:numPr>
        <w:tabs>
          <w:tab w:val="left" w:pos="1609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Expresa sumisión a la legislación de contratos de las Administraciones públicas y 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pliego de cláusulas administrativas generales, si lo hubiera, con especial referencia, en su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caso, a las estipulaciones contrarias a este último que se incluyan como conse</w:t>
      </w:r>
      <w:r w:rsidRPr="00E06F5D">
        <w:rPr>
          <w:color w:val="231F20"/>
          <w:sz w:val="20"/>
          <w:lang w:val="es-ES"/>
        </w:rPr>
        <w:t>cuencia de lo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previsto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50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Ley.</w:t>
      </w:r>
    </w:p>
    <w:p w14:paraId="516A0E45" w14:textId="77777777" w:rsidR="00A5337B" w:rsidRPr="00E06F5D" w:rsidRDefault="00137538">
      <w:pPr>
        <w:pStyle w:val="Prrafodelista"/>
        <w:numPr>
          <w:ilvl w:val="0"/>
          <w:numId w:val="122"/>
        </w:numPr>
        <w:tabs>
          <w:tab w:val="left" w:pos="1654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Cualquier otra cláusula que la Administración estime conveniente establecer en cada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caso,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conformidad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pliego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cláusulas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administrativas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particulares.</w:t>
      </w:r>
    </w:p>
    <w:p w14:paraId="6CB248ED" w14:textId="77777777" w:rsidR="00A5337B" w:rsidRPr="00E06F5D" w:rsidRDefault="00137538">
      <w:pPr>
        <w:pStyle w:val="Prrafodelista"/>
        <w:numPr>
          <w:ilvl w:val="0"/>
          <w:numId w:val="120"/>
        </w:numPr>
        <w:tabs>
          <w:tab w:val="left" w:pos="1650"/>
        </w:tabs>
        <w:spacing w:before="121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 xml:space="preserve">En los contratos de obras el documento de </w:t>
      </w:r>
      <w:r w:rsidRPr="00E06F5D">
        <w:rPr>
          <w:color w:val="231F20"/>
          <w:sz w:val="20"/>
          <w:lang w:val="es-ES"/>
        </w:rPr>
        <w:t>formalización del contrato, además de 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datos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especifican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apartado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anterior,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contendrá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siguientes:</w:t>
      </w:r>
    </w:p>
    <w:p w14:paraId="0EA4A077" w14:textId="77777777" w:rsidR="00A5337B" w:rsidRPr="00E06F5D" w:rsidRDefault="00137538">
      <w:pPr>
        <w:pStyle w:val="Prrafodelista"/>
        <w:numPr>
          <w:ilvl w:val="0"/>
          <w:numId w:val="119"/>
        </w:numPr>
        <w:tabs>
          <w:tab w:val="left" w:pos="1760"/>
        </w:tabs>
        <w:spacing w:before="121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Definición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haya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ejecutarse,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referencia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proyecto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mención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expresa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documentos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obligarán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contratista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ejecución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aquélla.</w:t>
      </w:r>
    </w:p>
    <w:p w14:paraId="5CACAC27" w14:textId="77777777" w:rsidR="00A5337B" w:rsidRPr="00E06F5D" w:rsidRDefault="00137538">
      <w:pPr>
        <w:pStyle w:val="Prrafodelista"/>
        <w:numPr>
          <w:ilvl w:val="0"/>
          <w:numId w:val="119"/>
        </w:numPr>
        <w:tabs>
          <w:tab w:val="left" w:pos="1649"/>
        </w:tabs>
        <w:ind w:left="1648" w:right="0" w:hanging="234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Plazo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comprobación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replanteo.</w:t>
      </w:r>
    </w:p>
    <w:p w14:paraId="6755337A" w14:textId="77777777" w:rsidR="00A5337B" w:rsidRPr="00E06F5D" w:rsidRDefault="00137538">
      <w:pPr>
        <w:pStyle w:val="Prrafodelista"/>
        <w:numPr>
          <w:ilvl w:val="0"/>
          <w:numId w:val="119"/>
        </w:numPr>
        <w:tabs>
          <w:tab w:val="left" w:pos="1691"/>
        </w:tabs>
        <w:spacing w:before="10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Conformidad del contratista con el proyecto cuya ejecución ha sido objeto de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licitación, sin perjuicio de las consecuencias que pudieran derivarse d</w:t>
      </w:r>
      <w:r w:rsidRPr="00E06F5D">
        <w:rPr>
          <w:color w:val="231F20"/>
          <w:sz w:val="20"/>
          <w:lang w:val="es-ES"/>
        </w:rPr>
        <w:t>e la comprobación 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replanteo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mismo.</w:t>
      </w:r>
    </w:p>
    <w:p w14:paraId="4AA4AAF5" w14:textId="77777777" w:rsidR="00A5337B" w:rsidRPr="00E06F5D" w:rsidRDefault="00137538">
      <w:pPr>
        <w:pStyle w:val="Prrafodelista"/>
        <w:numPr>
          <w:ilvl w:val="0"/>
          <w:numId w:val="120"/>
        </w:numPr>
        <w:tabs>
          <w:tab w:val="left" w:pos="1662"/>
        </w:tabs>
        <w:spacing w:before="121" w:line="249" w:lineRule="auto"/>
        <w:ind w:right="1082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los contratos de gestión de servicios públicos el documento de formalización 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contrato,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además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datos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especifican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apartado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3,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contendrá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siguientes:</w:t>
      </w:r>
    </w:p>
    <w:p w14:paraId="2A3F5877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5B319071" w14:textId="77777777" w:rsidR="00A5337B" w:rsidRPr="00E06F5D" w:rsidRDefault="00A5337B">
      <w:pPr>
        <w:pStyle w:val="Textoindependiente"/>
        <w:spacing w:before="11"/>
        <w:ind w:left="0" w:firstLine="0"/>
        <w:jc w:val="left"/>
        <w:rPr>
          <w:sz w:val="9"/>
          <w:lang w:val="es-ES"/>
        </w:rPr>
      </w:pPr>
    </w:p>
    <w:p w14:paraId="177F1645" w14:textId="77777777" w:rsidR="00A5337B" w:rsidRPr="00E06F5D" w:rsidRDefault="00137538">
      <w:pPr>
        <w:pStyle w:val="Prrafodelista"/>
        <w:numPr>
          <w:ilvl w:val="0"/>
          <w:numId w:val="118"/>
        </w:numPr>
        <w:tabs>
          <w:tab w:val="left" w:pos="1657"/>
        </w:tabs>
        <w:spacing w:before="126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Exposición detallada del servicio público que haya de ser prestado por el contratista 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definición,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hayan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ejecutarse,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referencia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respectivos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proyectos.</w:t>
      </w:r>
    </w:p>
    <w:p w14:paraId="01861908" w14:textId="77777777" w:rsidR="00A5337B" w:rsidRPr="00E06F5D" w:rsidRDefault="00137538">
      <w:pPr>
        <w:pStyle w:val="Prrafodelista"/>
        <w:numPr>
          <w:ilvl w:val="0"/>
          <w:numId w:val="118"/>
        </w:numPr>
        <w:tabs>
          <w:tab w:val="left" w:pos="1707"/>
        </w:tabs>
        <w:spacing w:before="1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Tarifas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hubieren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percibirse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usuarios,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descomposición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factores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constitutivos y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procedimiento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revisión.</w:t>
      </w:r>
    </w:p>
    <w:p w14:paraId="107AF1B8" w14:textId="77777777" w:rsidR="00A5337B" w:rsidRPr="00E06F5D" w:rsidRDefault="00137538">
      <w:pPr>
        <w:pStyle w:val="Prrafodelista"/>
        <w:numPr>
          <w:ilvl w:val="0"/>
          <w:numId w:val="118"/>
        </w:numPr>
        <w:tabs>
          <w:tab w:val="left" w:pos="1679"/>
        </w:tabs>
        <w:spacing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Canon o participación que hubiere de satisfacerse a la Administración o beneficio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mínimo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alguna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partes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precio,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abono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compensación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deba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pagar al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contratista.</w:t>
      </w:r>
    </w:p>
    <w:p w14:paraId="5797E0F5" w14:textId="77777777" w:rsidR="00A5337B" w:rsidRPr="00E06F5D" w:rsidRDefault="00137538">
      <w:pPr>
        <w:pStyle w:val="Prrafodelista"/>
        <w:numPr>
          <w:ilvl w:val="0"/>
          <w:numId w:val="118"/>
        </w:numPr>
        <w:tabs>
          <w:tab w:val="left" w:pos="1724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Cuando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gestión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servicios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públicos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incluyan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entre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prestaciones a realizar para la gestión del servicio público la ejecución de obras, se harán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constar,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además,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datos 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señalan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apartado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anterior.</w:t>
      </w:r>
    </w:p>
    <w:p w14:paraId="789DF66C" w14:textId="77777777" w:rsidR="00A5337B" w:rsidRPr="00E06F5D" w:rsidRDefault="00137538">
      <w:pPr>
        <w:pStyle w:val="Prrafodelista"/>
        <w:numPr>
          <w:ilvl w:val="0"/>
          <w:numId w:val="120"/>
        </w:numPr>
        <w:tabs>
          <w:tab w:val="left" w:pos="1643"/>
        </w:tabs>
        <w:spacing w:before="122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los contratos de suministro el documento de formalización del contrato, además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datos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especifican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apartado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3,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contendrá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siguientes:</w:t>
      </w:r>
    </w:p>
    <w:p w14:paraId="5F038677" w14:textId="77777777" w:rsidR="00A5337B" w:rsidRPr="00E06F5D" w:rsidRDefault="00137538">
      <w:pPr>
        <w:pStyle w:val="Prrafodelista"/>
        <w:numPr>
          <w:ilvl w:val="0"/>
          <w:numId w:val="117"/>
        </w:numPr>
        <w:tabs>
          <w:tab w:val="left" w:pos="1668"/>
        </w:tabs>
        <w:spacing w:before="12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 xml:space="preserve">Definición de los bienes objeto del suministro, con especial indicación </w:t>
      </w:r>
      <w:r w:rsidRPr="00E06F5D">
        <w:rPr>
          <w:color w:val="231F20"/>
          <w:sz w:val="20"/>
          <w:lang w:val="es-ES"/>
        </w:rPr>
        <w:t>de número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unidades a suministrar y en el caso de suministro de fabricación especial referencia 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proyecto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prescripciones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técnicas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observadas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fabricación.</w:t>
      </w:r>
    </w:p>
    <w:p w14:paraId="254A7F8A" w14:textId="77777777" w:rsidR="00A5337B" w:rsidRPr="00E06F5D" w:rsidRDefault="00137538">
      <w:pPr>
        <w:pStyle w:val="Prrafodelista"/>
        <w:numPr>
          <w:ilvl w:val="0"/>
          <w:numId w:val="117"/>
        </w:numPr>
        <w:tabs>
          <w:tab w:val="left" w:pos="1654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Importe máximo limitativo del compromiso económico de la Administración, cuando se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refiera a la adquisición de productos por precios unitarios o en los supuestos establecidos en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172.1, párrafo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a), 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Ley.</w:t>
      </w:r>
    </w:p>
    <w:p w14:paraId="360B91B9" w14:textId="77777777" w:rsidR="00A5337B" w:rsidRPr="00E06F5D" w:rsidRDefault="00137538">
      <w:pPr>
        <w:pStyle w:val="Prrafodelista"/>
        <w:numPr>
          <w:ilvl w:val="0"/>
          <w:numId w:val="117"/>
        </w:numPr>
        <w:tabs>
          <w:tab w:val="left" w:pos="1642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los contratos de suministro de fa</w:t>
      </w:r>
      <w:r w:rsidRPr="00E06F5D">
        <w:rPr>
          <w:color w:val="231F20"/>
          <w:sz w:val="20"/>
          <w:lang w:val="es-ES"/>
        </w:rPr>
        <w:t>bricación a que se refiere el artículo 172.1, párrafo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c),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conformidad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contratista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proyecto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aprobado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contratación.</w:t>
      </w:r>
    </w:p>
    <w:p w14:paraId="74E22FB5" w14:textId="77777777" w:rsidR="00A5337B" w:rsidRPr="00E06F5D" w:rsidRDefault="00137538">
      <w:pPr>
        <w:pStyle w:val="Prrafodelista"/>
        <w:numPr>
          <w:ilvl w:val="0"/>
          <w:numId w:val="117"/>
        </w:numPr>
        <w:tabs>
          <w:tab w:val="left" w:pos="1714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Si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bienes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hubiesen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entregado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anticipadamente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entregasen en el momento de la formalización, se hará constar así en el contrato, indicando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fecha,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lugar y órgano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recipiendario.</w:t>
      </w:r>
    </w:p>
    <w:p w14:paraId="244D3A3A" w14:textId="77777777" w:rsidR="00A5337B" w:rsidRPr="00E06F5D" w:rsidRDefault="00137538">
      <w:pPr>
        <w:pStyle w:val="Prrafodelista"/>
        <w:numPr>
          <w:ilvl w:val="0"/>
          <w:numId w:val="117"/>
        </w:numPr>
        <w:tabs>
          <w:tab w:val="left" w:pos="1681"/>
        </w:tabs>
        <w:spacing w:before="1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los contratos de suministro de fabricación, modo de llevar a cabo el órgano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vigilancia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proceso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fab</w:t>
      </w:r>
      <w:r w:rsidRPr="00E06F5D">
        <w:rPr>
          <w:color w:val="231F20"/>
          <w:sz w:val="20"/>
          <w:lang w:val="es-ES"/>
        </w:rPr>
        <w:t>ricación.</w:t>
      </w:r>
    </w:p>
    <w:p w14:paraId="41BF8622" w14:textId="77777777" w:rsidR="00A5337B" w:rsidRPr="00E06F5D" w:rsidRDefault="00137538">
      <w:pPr>
        <w:pStyle w:val="Prrafodelista"/>
        <w:numPr>
          <w:ilvl w:val="0"/>
          <w:numId w:val="120"/>
        </w:numPr>
        <w:tabs>
          <w:tab w:val="left" w:pos="1670"/>
        </w:tabs>
        <w:spacing w:before="121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los contratos de consultoría y asistencia y en los de servicios el documento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formalización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además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datos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especifican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apartado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3,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contendrá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 siguientes:</w:t>
      </w:r>
    </w:p>
    <w:p w14:paraId="6B898FA1" w14:textId="77777777" w:rsidR="00A5337B" w:rsidRPr="00E06F5D" w:rsidRDefault="00137538">
      <w:pPr>
        <w:pStyle w:val="Prrafodelista"/>
        <w:numPr>
          <w:ilvl w:val="0"/>
          <w:numId w:val="116"/>
        </w:numPr>
        <w:tabs>
          <w:tab w:val="left" w:pos="1673"/>
        </w:tabs>
        <w:spacing w:before="122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Definición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prestaciones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2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ejecutar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contratista</w:t>
      </w:r>
      <w:r w:rsidRPr="00E06F5D">
        <w:rPr>
          <w:color w:val="231F20"/>
          <w:spacing w:val="2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constituyen</w:t>
      </w:r>
      <w:r w:rsidRPr="00E06F5D">
        <w:rPr>
          <w:color w:val="231F20"/>
          <w:spacing w:val="2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objeto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 contrato, con especial indicación de sus características y, en su caso, referencia concreta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proyecto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prescripciones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técnicas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constituir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prestación.</w:t>
      </w:r>
    </w:p>
    <w:p w14:paraId="1758060E" w14:textId="77777777" w:rsidR="00A5337B" w:rsidRPr="00E06F5D" w:rsidRDefault="00137538">
      <w:pPr>
        <w:pStyle w:val="Prrafodelista"/>
        <w:numPr>
          <w:ilvl w:val="0"/>
          <w:numId w:val="116"/>
        </w:numPr>
        <w:tabs>
          <w:tab w:val="left" w:pos="1654"/>
        </w:tabs>
        <w:spacing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Importe máximo limitativo del compromiso económ</w:t>
      </w:r>
      <w:r w:rsidRPr="00E06F5D">
        <w:rPr>
          <w:color w:val="231F20"/>
          <w:sz w:val="20"/>
          <w:lang w:val="es-ES"/>
        </w:rPr>
        <w:t>ico de la Administración, cuando se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refiera a la realización de estudios, informes secuenciales o servicios retribuidos por precios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unitarios.</w:t>
      </w:r>
    </w:p>
    <w:p w14:paraId="26ED1696" w14:textId="77777777" w:rsidR="00A5337B" w:rsidRPr="00E06F5D" w:rsidRDefault="00137538">
      <w:pPr>
        <w:pStyle w:val="Prrafodelista"/>
        <w:numPr>
          <w:ilvl w:val="0"/>
          <w:numId w:val="116"/>
        </w:numPr>
        <w:tabs>
          <w:tab w:val="left" w:pos="1667"/>
        </w:tabs>
        <w:spacing w:before="1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su caso, referencia concreta al carácter complementario del contrato de otro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distinta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condiciona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ejecución.</w:t>
      </w:r>
    </w:p>
    <w:p w14:paraId="7088479D" w14:textId="77777777" w:rsidR="00A5337B" w:rsidRPr="00E06F5D" w:rsidRDefault="00137538">
      <w:pPr>
        <w:pStyle w:val="Prrafodelista"/>
        <w:numPr>
          <w:ilvl w:val="0"/>
          <w:numId w:val="116"/>
        </w:numPr>
        <w:tabs>
          <w:tab w:val="left" w:pos="1693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los contratos que tengan por objeto la dirección de obras, la conformidad 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contratista con el proyecto a ejecutar, aprobado por el órgano de contratación que es objeto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adjudicación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define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ejecutar,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mediante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firma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mismo.</w:t>
      </w:r>
    </w:p>
    <w:p w14:paraId="37304B0C" w14:textId="77777777" w:rsidR="00A5337B" w:rsidRPr="00E06F5D" w:rsidRDefault="00137538">
      <w:pPr>
        <w:pStyle w:val="Prrafodelista"/>
        <w:numPr>
          <w:ilvl w:val="0"/>
          <w:numId w:val="116"/>
        </w:numPr>
        <w:tabs>
          <w:tab w:val="left" w:pos="1660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los contratos de servicios que se concierten con empresas de trabajo temporal 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 supuestos establecidos en los artículos 196.3, párrafo e), de la Ley, referencia concreta 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 no podrá producirse la consolidación como personal de las Administracion</w:t>
      </w:r>
      <w:r w:rsidRPr="00E06F5D">
        <w:rPr>
          <w:color w:val="231F20"/>
          <w:sz w:val="20"/>
          <w:lang w:val="es-ES"/>
        </w:rPr>
        <w:t>es públicas de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 personas que procedentes de las citadas empresas realicen los trabajos que constituyan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objeto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conformidad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establecido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citado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artículo.</w:t>
      </w:r>
    </w:p>
    <w:p w14:paraId="52BBCC52" w14:textId="77777777" w:rsidR="00A5337B" w:rsidRPr="00E06F5D" w:rsidRDefault="00137538">
      <w:pPr>
        <w:pStyle w:val="Prrafodelista"/>
        <w:numPr>
          <w:ilvl w:val="0"/>
          <w:numId w:val="120"/>
        </w:numPr>
        <w:tabs>
          <w:tab w:val="left" w:pos="1665"/>
        </w:tabs>
        <w:spacing w:before="123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 contratos administrativos especiales se formalizarán haciendo con</w:t>
      </w:r>
      <w:r w:rsidRPr="00E06F5D">
        <w:rPr>
          <w:color w:val="231F20"/>
          <w:sz w:val="20"/>
          <w:lang w:val="es-ES"/>
        </w:rPr>
        <w:t>star los datos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 se expresan en el apartado 3, así como aquellos datos que de acuerdo con el objeto 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naturaleza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prestación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requieran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determinación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documento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correspondiente.</w:t>
      </w:r>
    </w:p>
    <w:p w14:paraId="099A5224" w14:textId="77777777" w:rsidR="00A5337B" w:rsidRPr="00E06F5D" w:rsidRDefault="00137538">
      <w:pPr>
        <w:pStyle w:val="Prrafodelista"/>
        <w:numPr>
          <w:ilvl w:val="0"/>
          <w:numId w:val="120"/>
        </w:numPr>
        <w:tabs>
          <w:tab w:val="left" w:pos="1655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documento de formalización será firmado por el adjudicatario y se unirá al mismo,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como anexo, un ejemplar del pliego de cláusulas administrativas particulares y del pliego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prescripciones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técnicas.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documento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formalización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incorporará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exped</w:t>
      </w:r>
      <w:r w:rsidRPr="00E06F5D">
        <w:rPr>
          <w:color w:val="231F20"/>
          <w:sz w:val="20"/>
          <w:lang w:val="es-ES"/>
        </w:rPr>
        <w:t>iente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notarial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unirá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copia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autorizada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dichos pliegos.</w:t>
      </w:r>
    </w:p>
    <w:p w14:paraId="004DD539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44F98A47" w14:textId="77777777" w:rsidR="00A5337B" w:rsidRPr="00E06F5D" w:rsidRDefault="00137538">
      <w:pPr>
        <w:pStyle w:val="Prrafodelista"/>
        <w:numPr>
          <w:ilvl w:val="0"/>
          <w:numId w:val="120"/>
        </w:numPr>
        <w:tabs>
          <w:tab w:val="left" w:pos="1753"/>
        </w:tabs>
        <w:spacing w:before="120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lastRenderedPageBreak/>
        <w:t>No obstante lo dispuesto en el apartado 6, se formalizarán o acreditarán, en su caso,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mediante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documentos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ordinarios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tráfico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jurídico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tenga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establecidos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aquellos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contratos de suministro cuyo precio esté sometido a tasa, tarifas debidamente aprobadas 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haya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fijado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órganos administrativos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competentes.</w:t>
      </w:r>
    </w:p>
    <w:p w14:paraId="343AA3D5" w14:textId="77777777" w:rsidR="00A5337B" w:rsidRPr="00E06F5D" w:rsidRDefault="00A5337B">
      <w:pPr>
        <w:pStyle w:val="Textoindependiente"/>
        <w:spacing w:before="5"/>
        <w:ind w:left="0" w:firstLine="0"/>
        <w:jc w:val="left"/>
        <w:rPr>
          <w:lang w:val="es-ES"/>
        </w:rPr>
      </w:pPr>
    </w:p>
    <w:p w14:paraId="48ABE2AB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72.</w:t>
      </w:r>
      <w:r w:rsidRPr="00E06F5D">
        <w:rPr>
          <w:b/>
          <w:color w:val="231F20"/>
          <w:spacing w:val="4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Contratos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menores.</w:t>
      </w:r>
    </w:p>
    <w:p w14:paraId="05238E1F" w14:textId="77777777" w:rsidR="00A5337B" w:rsidRPr="00E06F5D" w:rsidRDefault="00137538">
      <w:pPr>
        <w:pStyle w:val="Prrafodelista"/>
        <w:numPr>
          <w:ilvl w:val="0"/>
          <w:numId w:val="115"/>
        </w:numPr>
        <w:tabs>
          <w:tab w:val="left" w:pos="1653"/>
        </w:tabs>
        <w:spacing w:before="124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los contratos menores podrá hacer las veces de</w:t>
      </w:r>
      <w:r w:rsidRPr="00E06F5D">
        <w:rPr>
          <w:color w:val="231F20"/>
          <w:sz w:val="20"/>
          <w:lang w:val="es-ES"/>
        </w:rPr>
        <w:t xml:space="preserve"> documento contractual la factura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pertinente, que deberá contener los datos y requisitos establecidos en el Real Decreto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2402/1985, de 18 de diciembre, por el que se regula el deber de expedir y entregar factura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 incumbe a los empresarios y profesionale</w:t>
      </w:r>
      <w:r w:rsidRPr="00E06F5D">
        <w:rPr>
          <w:color w:val="231F20"/>
          <w:sz w:val="20"/>
          <w:lang w:val="es-ES"/>
        </w:rPr>
        <w:t>s. En todo caso, la factura deberá contener 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menciones:</w:t>
      </w:r>
    </w:p>
    <w:p w14:paraId="400FE020" w14:textId="77777777" w:rsidR="00A5337B" w:rsidRPr="00E06F5D" w:rsidRDefault="00137538">
      <w:pPr>
        <w:pStyle w:val="Prrafodelista"/>
        <w:numPr>
          <w:ilvl w:val="0"/>
          <w:numId w:val="114"/>
        </w:numPr>
        <w:tabs>
          <w:tab w:val="left" w:pos="1649"/>
        </w:tabs>
        <w:spacing w:before="122"/>
        <w:ind w:right="0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Número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y,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caso,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serie.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numeración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facturas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será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correlativa.</w:t>
      </w:r>
    </w:p>
    <w:p w14:paraId="3C16138D" w14:textId="77777777" w:rsidR="00A5337B" w:rsidRPr="00E06F5D" w:rsidRDefault="00137538">
      <w:pPr>
        <w:pStyle w:val="Prrafodelista"/>
        <w:numPr>
          <w:ilvl w:val="0"/>
          <w:numId w:val="114"/>
        </w:numPr>
        <w:tabs>
          <w:tab w:val="left" w:pos="1672"/>
        </w:tabs>
        <w:spacing w:before="10" w:line="249" w:lineRule="auto"/>
        <w:ind w:left="1075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Nombre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apellido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denominación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social,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número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identificación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fiscal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domicilio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expedidor.</w:t>
      </w:r>
    </w:p>
    <w:p w14:paraId="35F8DF97" w14:textId="77777777" w:rsidR="00A5337B" w:rsidRPr="00E06F5D" w:rsidRDefault="00137538">
      <w:pPr>
        <w:pStyle w:val="Prrafodelista"/>
        <w:numPr>
          <w:ilvl w:val="0"/>
          <w:numId w:val="114"/>
        </w:numPr>
        <w:tabs>
          <w:tab w:val="left" w:pos="1668"/>
        </w:tabs>
        <w:spacing w:before="1" w:line="249" w:lineRule="auto"/>
        <w:ind w:left="1075" w:right="1079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Órgano</w:t>
      </w:r>
      <w:r w:rsidRPr="00E06F5D">
        <w:rPr>
          <w:color w:val="231F20"/>
          <w:spacing w:val="2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2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celebra</w:t>
      </w:r>
      <w:r w:rsidRPr="00E06F5D">
        <w:rPr>
          <w:color w:val="231F20"/>
          <w:spacing w:val="2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2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contrato,</w:t>
      </w:r>
      <w:r w:rsidRPr="00E06F5D">
        <w:rPr>
          <w:color w:val="231F20"/>
          <w:spacing w:val="2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2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identificación</w:t>
      </w:r>
      <w:r w:rsidRPr="00E06F5D">
        <w:rPr>
          <w:color w:val="231F20"/>
          <w:spacing w:val="2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2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2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dirección</w:t>
      </w:r>
      <w:r w:rsidRPr="00E06F5D">
        <w:rPr>
          <w:color w:val="231F20"/>
          <w:spacing w:val="2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2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2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número</w:t>
      </w:r>
      <w:r w:rsidRPr="00E06F5D">
        <w:rPr>
          <w:color w:val="231F20"/>
          <w:spacing w:val="2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identificación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fiscal.</w:t>
      </w:r>
    </w:p>
    <w:p w14:paraId="27A675C1" w14:textId="77777777" w:rsidR="00A5337B" w:rsidRPr="00E06F5D" w:rsidRDefault="00137538">
      <w:pPr>
        <w:pStyle w:val="Prrafodelista"/>
        <w:numPr>
          <w:ilvl w:val="0"/>
          <w:numId w:val="114"/>
        </w:numPr>
        <w:tabs>
          <w:tab w:val="left" w:pos="1649"/>
        </w:tabs>
        <w:spacing w:before="1"/>
        <w:ind w:right="0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Descripción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objeto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contrato,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expresión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servicio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vaya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destinado.</w:t>
      </w:r>
    </w:p>
    <w:p w14:paraId="3800350C" w14:textId="77777777" w:rsidR="00A5337B" w:rsidRPr="00E06F5D" w:rsidRDefault="00137538">
      <w:pPr>
        <w:pStyle w:val="Prrafodelista"/>
        <w:numPr>
          <w:ilvl w:val="0"/>
          <w:numId w:val="114"/>
        </w:numPr>
        <w:tabs>
          <w:tab w:val="left" w:pos="1649"/>
        </w:tabs>
        <w:spacing w:before="10"/>
        <w:ind w:right="0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Precio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contrato.</w:t>
      </w:r>
    </w:p>
    <w:p w14:paraId="7AFFCF38" w14:textId="77777777" w:rsidR="00A5337B" w:rsidRPr="00E06F5D" w:rsidRDefault="00137538">
      <w:pPr>
        <w:pStyle w:val="Prrafodelista"/>
        <w:numPr>
          <w:ilvl w:val="0"/>
          <w:numId w:val="114"/>
        </w:numPr>
        <w:tabs>
          <w:tab w:val="left" w:pos="1594"/>
        </w:tabs>
        <w:spacing w:before="10"/>
        <w:ind w:left="1593" w:right="0" w:hanging="17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Lugar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fecha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emisión.</w:t>
      </w:r>
    </w:p>
    <w:p w14:paraId="42BD8A95" w14:textId="77777777" w:rsidR="00A5337B" w:rsidRPr="00E06F5D" w:rsidRDefault="00137538">
      <w:pPr>
        <w:pStyle w:val="Prrafodelista"/>
        <w:numPr>
          <w:ilvl w:val="0"/>
          <w:numId w:val="114"/>
        </w:numPr>
        <w:tabs>
          <w:tab w:val="left" w:pos="1649"/>
        </w:tabs>
        <w:spacing w:before="10"/>
        <w:ind w:right="0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Firma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funcionario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acredite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recepción.</w:t>
      </w:r>
    </w:p>
    <w:p w14:paraId="7C7A5E0D" w14:textId="77777777" w:rsidR="00A5337B" w:rsidRPr="00E06F5D" w:rsidRDefault="00137538">
      <w:pPr>
        <w:pStyle w:val="Prrafodelista"/>
        <w:numPr>
          <w:ilvl w:val="0"/>
          <w:numId w:val="115"/>
        </w:numPr>
        <w:tabs>
          <w:tab w:val="left" w:pos="1664"/>
        </w:tabs>
        <w:spacing w:before="129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Se deberá expedir y entregar factura por las certificaciones de obra o los abonos 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cuenta</w:t>
      </w:r>
      <w:r w:rsidRPr="00E06F5D">
        <w:rPr>
          <w:color w:val="231F20"/>
          <w:spacing w:val="1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tramiten</w:t>
      </w:r>
      <w:r w:rsidRPr="00E06F5D">
        <w:rPr>
          <w:color w:val="231F20"/>
          <w:spacing w:val="1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anterioridad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1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cumplimiento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total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contrato.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estos</w:t>
      </w:r>
      <w:r w:rsidRPr="00E06F5D">
        <w:rPr>
          <w:color w:val="231F20"/>
          <w:spacing w:val="1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casos,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hará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indicación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expresa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circunstancia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facturas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correspondientes.</w:t>
      </w:r>
    </w:p>
    <w:p w14:paraId="7D771673" w14:textId="77777777" w:rsidR="00A5337B" w:rsidRPr="00E06F5D" w:rsidRDefault="00137538">
      <w:pPr>
        <w:pStyle w:val="Prrafodelista"/>
        <w:numPr>
          <w:ilvl w:val="0"/>
          <w:numId w:val="115"/>
        </w:numPr>
        <w:tabs>
          <w:tab w:val="left" w:pos="1673"/>
        </w:tabs>
        <w:spacing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Se exceptúan de lo establecido en los apartados anteriores aquellos suministros 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servicios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cuya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prestación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acredite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tráfico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comercial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comprobante o recibo, en el que ha de constar al menos la identidad de la empresa que lo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emite,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objeto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prestación,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fecha,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importe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conformidad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servicio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competente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prestación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recibida.</w:t>
      </w:r>
    </w:p>
    <w:p w14:paraId="5CA53230" w14:textId="77777777" w:rsidR="00A5337B" w:rsidRPr="00E06F5D" w:rsidRDefault="00137538">
      <w:pPr>
        <w:pStyle w:val="Prrafodelista"/>
        <w:numPr>
          <w:ilvl w:val="0"/>
          <w:numId w:val="115"/>
        </w:numPr>
        <w:tabs>
          <w:tab w:val="left" w:pos="1659"/>
        </w:tabs>
        <w:spacing w:before="3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Podrán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celebrarse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diversos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contratos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menores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identifiquen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mismo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tipo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 prestaciones cuando estén referidos a un gasto de carácter genérico aprobado, que 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ningún caso podrá superar, respecto de cada tipo de contrato, los importes fijados en 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artículos 121, 176 y 201 de la Ley. En tal supuesto, el importe conjunto de los mismos 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podrá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superar 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gasto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autorizado.</w:t>
      </w:r>
    </w:p>
    <w:p w14:paraId="48833161" w14:textId="77777777" w:rsidR="00A5337B" w:rsidRPr="00E06F5D" w:rsidRDefault="00A5337B">
      <w:pPr>
        <w:pStyle w:val="Textoindependiente"/>
        <w:spacing w:before="3"/>
        <w:ind w:left="0" w:firstLine="0"/>
        <w:jc w:val="left"/>
        <w:rPr>
          <w:sz w:val="30"/>
          <w:lang w:val="es-ES"/>
        </w:rPr>
      </w:pPr>
    </w:p>
    <w:p w14:paraId="6C0A3D30" w14:textId="77777777" w:rsidR="00A5337B" w:rsidRPr="00E06F5D" w:rsidRDefault="00137538">
      <w:pPr>
        <w:pStyle w:val="Textoindependiente"/>
        <w:spacing w:before="0"/>
        <w:ind w:left="1414" w:right="1418" w:firstLine="0"/>
        <w:jc w:val="center"/>
        <w:rPr>
          <w:lang w:val="es-ES"/>
        </w:rPr>
      </w:pPr>
      <w:r w:rsidRPr="00E06F5D">
        <w:rPr>
          <w:color w:val="231F20"/>
          <w:lang w:val="es-ES"/>
        </w:rPr>
        <w:t>CAPÍTULO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III</w:t>
      </w:r>
    </w:p>
    <w:p w14:paraId="5FDA4A4E" w14:textId="77777777" w:rsidR="00A5337B" w:rsidRPr="00E06F5D" w:rsidRDefault="00137538">
      <w:pPr>
        <w:pStyle w:val="Ttulo2"/>
        <w:rPr>
          <w:lang w:val="es-ES"/>
        </w:rPr>
      </w:pP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actuaciones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administ</w:t>
      </w:r>
      <w:r w:rsidRPr="00E06F5D">
        <w:rPr>
          <w:color w:val="231F20"/>
          <w:lang w:val="es-ES"/>
        </w:rPr>
        <w:t>rativas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preparatorias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contratos</w:t>
      </w:r>
    </w:p>
    <w:p w14:paraId="54617384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b/>
          <w:lang w:val="es-ES"/>
        </w:rPr>
      </w:pPr>
    </w:p>
    <w:p w14:paraId="39997F59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5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73.</w:t>
      </w:r>
      <w:r w:rsidRPr="00E06F5D">
        <w:rPr>
          <w:b/>
          <w:color w:val="231F20"/>
          <w:spacing w:val="4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Actuaciones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administrativas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preparatorias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del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contrato.</w:t>
      </w:r>
    </w:p>
    <w:p w14:paraId="50B73E7D" w14:textId="77777777" w:rsidR="00A5337B" w:rsidRPr="00E06F5D" w:rsidRDefault="00137538">
      <w:pPr>
        <w:pStyle w:val="Prrafodelista"/>
        <w:numPr>
          <w:ilvl w:val="0"/>
          <w:numId w:val="113"/>
        </w:numPr>
        <w:tabs>
          <w:tab w:val="left" w:pos="1739"/>
        </w:tabs>
        <w:spacing w:before="124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expedientes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iniciarán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determinando la necesidad de la prestación objeto del contrato, bien por figurar ésta 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planes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previamente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aprobados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autorizados,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bien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estimarse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singularmente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necesaria.</w:t>
      </w:r>
    </w:p>
    <w:p w14:paraId="20E5345A" w14:textId="77777777" w:rsidR="00A5337B" w:rsidRPr="00E06F5D" w:rsidRDefault="00137538">
      <w:pPr>
        <w:pStyle w:val="Prrafodelista"/>
        <w:numPr>
          <w:ilvl w:val="0"/>
          <w:numId w:val="113"/>
        </w:numPr>
        <w:tabs>
          <w:tab w:val="left" w:pos="1659"/>
        </w:tabs>
        <w:spacing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Se unirá informe razonado del servicio que promueva la contratación, exponiendo</w:t>
      </w:r>
      <w:r w:rsidRPr="00E06F5D">
        <w:rPr>
          <w:color w:val="231F20"/>
          <w:sz w:val="20"/>
          <w:lang w:val="es-ES"/>
        </w:rPr>
        <w:t xml:space="preserve">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necesidad,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características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importe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calculado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prestaciones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objeto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contrato.</w:t>
      </w:r>
    </w:p>
    <w:p w14:paraId="14162C9A" w14:textId="77777777" w:rsidR="00A5337B" w:rsidRPr="00E06F5D" w:rsidRDefault="00A5337B">
      <w:pPr>
        <w:pStyle w:val="Textoindependiente"/>
        <w:ind w:left="0" w:firstLine="0"/>
        <w:jc w:val="left"/>
        <w:rPr>
          <w:sz w:val="30"/>
          <w:lang w:val="es-ES"/>
        </w:rPr>
      </w:pPr>
    </w:p>
    <w:p w14:paraId="31B9C37F" w14:textId="77777777" w:rsidR="00A5337B" w:rsidRPr="00E06F5D" w:rsidRDefault="00137538">
      <w:pPr>
        <w:pStyle w:val="Textoindependiente"/>
        <w:ind w:left="1414" w:right="1418" w:firstLine="0"/>
        <w:jc w:val="center"/>
        <w:rPr>
          <w:lang w:val="es-ES"/>
        </w:rPr>
      </w:pPr>
      <w:r w:rsidRPr="00E06F5D">
        <w:rPr>
          <w:color w:val="231F20"/>
          <w:lang w:val="es-ES"/>
        </w:rPr>
        <w:t>CAPÍTULO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IV</w:t>
      </w:r>
    </w:p>
    <w:p w14:paraId="3E8DB7C7" w14:textId="77777777" w:rsidR="00A5337B" w:rsidRPr="00E06F5D" w:rsidRDefault="00137538">
      <w:pPr>
        <w:pStyle w:val="Ttulo2"/>
        <w:ind w:left="1415"/>
        <w:rPr>
          <w:lang w:val="es-ES"/>
        </w:rPr>
      </w:pP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adjudicación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contratos</w:t>
      </w:r>
    </w:p>
    <w:p w14:paraId="5DD0228F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b/>
          <w:lang w:val="es-ES"/>
        </w:rPr>
      </w:pPr>
    </w:p>
    <w:p w14:paraId="14CABCEA" w14:textId="77777777" w:rsidR="00A5337B" w:rsidRPr="00E06F5D" w:rsidRDefault="00137538">
      <w:pPr>
        <w:pStyle w:val="Ttulo3"/>
        <w:ind w:left="1415"/>
        <w:rPr>
          <w:lang w:val="es-ES"/>
        </w:rPr>
      </w:pPr>
      <w:r w:rsidRPr="00E06F5D">
        <w:rPr>
          <w:color w:val="231F20"/>
          <w:lang w:val="es-ES"/>
        </w:rPr>
        <w:t>Sección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1.ª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Publicidad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licitaciones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adjudicaciones</w:t>
      </w:r>
    </w:p>
    <w:p w14:paraId="40BE253D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b/>
          <w:i/>
          <w:sz w:val="30"/>
          <w:lang w:val="es-ES"/>
        </w:rPr>
      </w:pPr>
    </w:p>
    <w:p w14:paraId="59A772E5" w14:textId="77777777" w:rsidR="00A5337B" w:rsidRPr="00E06F5D" w:rsidRDefault="00137538">
      <w:pPr>
        <w:spacing w:before="1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74.</w:t>
      </w:r>
      <w:r w:rsidRPr="00E06F5D">
        <w:rPr>
          <w:b/>
          <w:color w:val="231F20"/>
          <w:spacing w:val="4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Publicidad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potestativa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el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«Diario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Oficial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Comunidades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Europeas».</w:t>
      </w:r>
    </w:p>
    <w:p w14:paraId="07EF9DF3" w14:textId="77777777" w:rsidR="00A5337B" w:rsidRPr="00E06F5D" w:rsidRDefault="00137538">
      <w:pPr>
        <w:pStyle w:val="Textoindependiente"/>
        <w:spacing w:before="123" w:line="249" w:lineRule="auto"/>
        <w:ind w:right="1080"/>
        <w:jc w:val="left"/>
        <w:rPr>
          <w:lang w:val="es-ES"/>
        </w:rPr>
      </w:pPr>
      <w:r w:rsidRPr="00E06F5D">
        <w:rPr>
          <w:color w:val="231F20"/>
          <w:lang w:val="es-ES"/>
        </w:rPr>
        <w:t>Cuando</w:t>
      </w:r>
      <w:r w:rsidRPr="00E06F5D">
        <w:rPr>
          <w:color w:val="231F20"/>
          <w:spacing w:val="16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7"/>
          <w:lang w:val="es-ES"/>
        </w:rPr>
        <w:t xml:space="preserve"> </w:t>
      </w:r>
      <w:r w:rsidRPr="00E06F5D">
        <w:rPr>
          <w:color w:val="231F20"/>
          <w:lang w:val="es-ES"/>
        </w:rPr>
        <w:t>presupuesto</w:t>
      </w:r>
      <w:r w:rsidRPr="00E06F5D">
        <w:rPr>
          <w:color w:val="231F20"/>
          <w:spacing w:val="16"/>
          <w:lang w:val="es-ES"/>
        </w:rPr>
        <w:t xml:space="preserve"> </w:t>
      </w:r>
      <w:r w:rsidRPr="00E06F5D">
        <w:rPr>
          <w:color w:val="231F20"/>
          <w:lang w:val="es-ES"/>
        </w:rPr>
        <w:t>base</w:t>
      </w:r>
      <w:r w:rsidRPr="00E06F5D">
        <w:rPr>
          <w:color w:val="231F20"/>
          <w:spacing w:val="17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7"/>
          <w:lang w:val="es-ES"/>
        </w:rPr>
        <w:t xml:space="preserve"> </w:t>
      </w:r>
      <w:r w:rsidRPr="00E06F5D">
        <w:rPr>
          <w:color w:val="231F20"/>
          <w:lang w:val="es-ES"/>
        </w:rPr>
        <w:t>licitación</w:t>
      </w:r>
      <w:r w:rsidRPr="00E06F5D">
        <w:rPr>
          <w:color w:val="231F20"/>
          <w:spacing w:val="16"/>
          <w:lang w:val="es-ES"/>
        </w:rPr>
        <w:t xml:space="preserve"> </w:t>
      </w:r>
      <w:r w:rsidRPr="00E06F5D">
        <w:rPr>
          <w:color w:val="231F20"/>
          <w:lang w:val="es-ES"/>
        </w:rPr>
        <w:t>sea</w:t>
      </w:r>
      <w:r w:rsidRPr="00E06F5D">
        <w:rPr>
          <w:color w:val="231F20"/>
          <w:spacing w:val="17"/>
          <w:lang w:val="es-ES"/>
        </w:rPr>
        <w:t xml:space="preserve"> </w:t>
      </w:r>
      <w:r w:rsidRPr="00E06F5D">
        <w:rPr>
          <w:color w:val="231F20"/>
          <w:lang w:val="es-ES"/>
        </w:rPr>
        <w:t>inferior</w:t>
      </w:r>
      <w:r w:rsidRPr="00E06F5D">
        <w:rPr>
          <w:color w:val="231F20"/>
          <w:spacing w:val="17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16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17"/>
          <w:lang w:val="es-ES"/>
        </w:rPr>
        <w:t xml:space="preserve"> </w:t>
      </w:r>
      <w:r w:rsidRPr="00E06F5D">
        <w:rPr>
          <w:color w:val="231F20"/>
          <w:lang w:val="es-ES"/>
        </w:rPr>
        <w:t>límites</w:t>
      </w:r>
      <w:r w:rsidRPr="00E06F5D">
        <w:rPr>
          <w:color w:val="231F20"/>
          <w:spacing w:val="17"/>
          <w:lang w:val="es-ES"/>
        </w:rPr>
        <w:t xml:space="preserve"> </w:t>
      </w:r>
      <w:r w:rsidRPr="00E06F5D">
        <w:rPr>
          <w:color w:val="231F20"/>
          <w:lang w:val="es-ES"/>
        </w:rPr>
        <w:t>señalados</w:t>
      </w:r>
      <w:r w:rsidRPr="00E06F5D">
        <w:rPr>
          <w:color w:val="231F20"/>
          <w:spacing w:val="16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7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6"/>
          <w:lang w:val="es-ES"/>
        </w:rPr>
        <w:t xml:space="preserve"> </w:t>
      </w:r>
      <w:r w:rsidRPr="00E06F5D">
        <w:rPr>
          <w:color w:val="231F20"/>
          <w:lang w:val="es-ES"/>
        </w:rPr>
        <w:t>Ley</w:t>
      </w:r>
      <w:r w:rsidRPr="00E06F5D">
        <w:rPr>
          <w:color w:val="231F20"/>
          <w:spacing w:val="-52"/>
          <w:lang w:val="es-ES"/>
        </w:rPr>
        <w:t xml:space="preserve"> </w:t>
      </w:r>
      <w:r w:rsidRPr="00E06F5D">
        <w:rPr>
          <w:color w:val="231F20"/>
          <w:lang w:val="es-ES"/>
        </w:rPr>
        <w:t>para</w:t>
      </w:r>
      <w:r w:rsidRPr="00E06F5D">
        <w:rPr>
          <w:color w:val="231F20"/>
          <w:spacing w:val="2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3"/>
          <w:lang w:val="es-ES"/>
        </w:rPr>
        <w:t xml:space="preserve"> </w:t>
      </w:r>
      <w:r w:rsidRPr="00E06F5D">
        <w:rPr>
          <w:color w:val="231F20"/>
          <w:lang w:val="es-ES"/>
        </w:rPr>
        <w:t>publicidad</w:t>
      </w:r>
      <w:r w:rsidRPr="00E06F5D">
        <w:rPr>
          <w:color w:val="231F20"/>
          <w:spacing w:val="3"/>
          <w:lang w:val="es-ES"/>
        </w:rPr>
        <w:t xml:space="preserve"> </w:t>
      </w:r>
      <w:r w:rsidRPr="00E06F5D">
        <w:rPr>
          <w:color w:val="231F20"/>
          <w:lang w:val="es-ES"/>
        </w:rPr>
        <w:t>preceptiva</w:t>
      </w:r>
      <w:r w:rsidRPr="00E06F5D">
        <w:rPr>
          <w:color w:val="231F20"/>
          <w:spacing w:val="3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3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3"/>
          <w:lang w:val="es-ES"/>
        </w:rPr>
        <w:t xml:space="preserve"> </w:t>
      </w:r>
      <w:r w:rsidRPr="00E06F5D">
        <w:rPr>
          <w:color w:val="231F20"/>
          <w:lang w:val="es-ES"/>
        </w:rPr>
        <w:t>«Diario</w:t>
      </w:r>
      <w:r w:rsidRPr="00E06F5D">
        <w:rPr>
          <w:color w:val="231F20"/>
          <w:spacing w:val="3"/>
          <w:lang w:val="es-ES"/>
        </w:rPr>
        <w:t xml:space="preserve"> </w:t>
      </w:r>
      <w:r w:rsidRPr="00E06F5D">
        <w:rPr>
          <w:color w:val="231F20"/>
          <w:lang w:val="es-ES"/>
        </w:rPr>
        <w:t>Oficial</w:t>
      </w:r>
      <w:r w:rsidRPr="00E06F5D">
        <w:rPr>
          <w:color w:val="231F20"/>
          <w:spacing w:val="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3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2"/>
          <w:lang w:val="es-ES"/>
        </w:rPr>
        <w:t xml:space="preserve"> </w:t>
      </w:r>
      <w:r w:rsidRPr="00E06F5D">
        <w:rPr>
          <w:color w:val="231F20"/>
          <w:lang w:val="es-ES"/>
        </w:rPr>
        <w:t>Comunidades</w:t>
      </w:r>
      <w:r w:rsidRPr="00E06F5D">
        <w:rPr>
          <w:color w:val="231F20"/>
          <w:spacing w:val="3"/>
          <w:lang w:val="es-ES"/>
        </w:rPr>
        <w:t xml:space="preserve"> </w:t>
      </w:r>
      <w:r w:rsidRPr="00E06F5D">
        <w:rPr>
          <w:color w:val="231F20"/>
          <w:lang w:val="es-ES"/>
        </w:rPr>
        <w:t>Europeas»,</w:t>
      </w:r>
      <w:r w:rsidRPr="00E06F5D">
        <w:rPr>
          <w:color w:val="231F20"/>
          <w:spacing w:val="3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3"/>
          <w:lang w:val="es-ES"/>
        </w:rPr>
        <w:t xml:space="preserve"> </w:t>
      </w:r>
      <w:r w:rsidRPr="00E06F5D">
        <w:rPr>
          <w:color w:val="231F20"/>
          <w:lang w:val="es-ES"/>
        </w:rPr>
        <w:t>órgano</w:t>
      </w:r>
    </w:p>
    <w:p w14:paraId="0E8B3631" w14:textId="77777777" w:rsidR="00A5337B" w:rsidRPr="00E06F5D" w:rsidRDefault="00A5337B">
      <w:pPr>
        <w:spacing w:line="249" w:lineRule="auto"/>
        <w:rPr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0DAAB126" w14:textId="77777777" w:rsidR="00A5337B" w:rsidRPr="00E06F5D" w:rsidRDefault="00A5337B">
      <w:pPr>
        <w:pStyle w:val="Textoindependiente"/>
        <w:spacing w:before="11"/>
        <w:ind w:left="0" w:firstLine="0"/>
        <w:jc w:val="left"/>
        <w:rPr>
          <w:sz w:val="9"/>
          <w:lang w:val="es-ES"/>
        </w:rPr>
      </w:pPr>
    </w:p>
    <w:p w14:paraId="685AACE2" w14:textId="77777777" w:rsidR="00A5337B" w:rsidRPr="00E06F5D" w:rsidRDefault="00137538">
      <w:pPr>
        <w:pStyle w:val="Textoindependiente"/>
        <w:spacing w:before="126" w:line="249" w:lineRule="auto"/>
        <w:ind w:right="1081" w:hanging="1"/>
        <w:rPr>
          <w:lang w:val="es-ES"/>
        </w:rPr>
      </w:pPr>
      <w:r w:rsidRPr="00E06F5D">
        <w:rPr>
          <w:color w:val="231F20"/>
          <w:lang w:val="es-ES"/>
        </w:rPr>
        <w:t>de contratación podrá acordar que se lleve a cabo la misma, observándose en este caso 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normas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plazos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propia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Ley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establece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para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publicidad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preceptiva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citado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diario.</w:t>
      </w:r>
    </w:p>
    <w:p w14:paraId="79A74F23" w14:textId="77777777" w:rsidR="00A5337B" w:rsidRPr="00E06F5D" w:rsidRDefault="00137538">
      <w:pPr>
        <w:spacing w:before="233" w:line="249" w:lineRule="auto"/>
        <w:ind w:left="1075" w:right="1081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 75.</w:t>
      </w:r>
      <w:r w:rsidRPr="00E06F5D">
        <w:rPr>
          <w:b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Gastos de publicidad en boletines o diarios oficiales y ac</w:t>
      </w:r>
      <w:r w:rsidRPr="00E06F5D">
        <w:rPr>
          <w:i/>
          <w:color w:val="231F20"/>
          <w:sz w:val="20"/>
          <w:lang w:val="es-ES"/>
        </w:rPr>
        <w:t>laración o rectificación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2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anuncios.</w:t>
      </w:r>
    </w:p>
    <w:p w14:paraId="2293E748" w14:textId="77777777" w:rsidR="00A5337B" w:rsidRPr="00E06F5D" w:rsidRDefault="00137538">
      <w:pPr>
        <w:pStyle w:val="Textoindependiente"/>
        <w:spacing w:before="115" w:line="249" w:lineRule="auto"/>
        <w:ind w:right="1079"/>
        <w:rPr>
          <w:lang w:val="es-ES"/>
        </w:rPr>
      </w:pPr>
      <w:r w:rsidRPr="00E06F5D">
        <w:rPr>
          <w:color w:val="231F20"/>
          <w:lang w:val="es-ES"/>
        </w:rPr>
        <w:t>Con excepción de los supuestos regulados en el artículo 15, párrafo b), de la Ley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25/1998, de 13 de julio, de modificación del Régimen Legal de las Tasas Estatales y Locales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y de Reordenación de las Prestaciones Patrimoniales de Carácter Público, o en las restantes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normas de las distintas Administraciones públicas, en los que la publici</w:t>
      </w:r>
      <w:r w:rsidRPr="00E06F5D">
        <w:rPr>
          <w:color w:val="231F20"/>
          <w:lang w:val="es-ES"/>
        </w:rPr>
        <w:t>dad de los anuncios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resulte gratuita, y salvo que otra cosa se indique en el pliego de cláusulas administrativas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particulares, únicamente será de cuenta del adjudicatario del contrato la publicación, por una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sola vez, de los anuncios de contratos en el «Bo</w:t>
      </w:r>
      <w:r w:rsidRPr="00E06F5D">
        <w:rPr>
          <w:color w:val="231F20"/>
          <w:lang w:val="es-ES"/>
        </w:rPr>
        <w:t>letín Oficial del Estado» o en los respectivos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diarios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boletines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oficiales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supuestos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refiere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78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Ley.</w:t>
      </w:r>
    </w:p>
    <w:p w14:paraId="1F1C687C" w14:textId="77777777" w:rsidR="00A5337B" w:rsidRPr="00E06F5D" w:rsidRDefault="00137538">
      <w:pPr>
        <w:pStyle w:val="Textoindependiente"/>
        <w:spacing w:before="5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Cualquier aclaración o rectificación de los anuncios de contratos será a cargo del órgano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 contratación y se hará púb</w:t>
      </w:r>
      <w:r w:rsidRPr="00E06F5D">
        <w:rPr>
          <w:color w:val="231F20"/>
          <w:lang w:val="es-ES"/>
        </w:rPr>
        <w:t>lica en igual forma que éstos, debiendo computarse, en su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caso,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partir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nuevo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anuncio,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plazo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establecido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para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presentación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proposiciones.</w:t>
      </w:r>
    </w:p>
    <w:p w14:paraId="1FE120C9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1AB37A4A" w14:textId="77777777" w:rsidR="00A5337B" w:rsidRPr="00E06F5D" w:rsidRDefault="00137538">
      <w:pPr>
        <w:ind w:left="1075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76.</w:t>
      </w:r>
      <w:r w:rsidRPr="00E06F5D">
        <w:rPr>
          <w:b/>
          <w:color w:val="231F20"/>
          <w:spacing w:val="4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Anuncios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indicativos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y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adjudicación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contratos.</w:t>
      </w:r>
    </w:p>
    <w:p w14:paraId="7267365B" w14:textId="77777777" w:rsidR="00A5337B" w:rsidRPr="00E06F5D" w:rsidRDefault="00137538">
      <w:pPr>
        <w:pStyle w:val="Textoindependiente"/>
        <w:spacing w:before="124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La publicidad en el «Boletín Oficial del Estado» de los anuncios previos indicativos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regulada en los artículos 135.1, 177.1 y 203.1 de la Ley y de los anuncios de la adjudicación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del contrato prevista en el artículo 93 de la Ley tiene la consideración de p</w:t>
      </w:r>
      <w:r w:rsidRPr="00E06F5D">
        <w:rPr>
          <w:color w:val="231F20"/>
          <w:lang w:val="es-ES"/>
        </w:rPr>
        <w:t>ublicidad oficial 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su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inserción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será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obligatoria.</w:t>
      </w:r>
    </w:p>
    <w:p w14:paraId="7C9D3A37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36CF453E" w14:textId="77777777" w:rsidR="00A5337B" w:rsidRPr="00E06F5D" w:rsidRDefault="00137538">
      <w:pPr>
        <w:ind w:left="1075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77.</w:t>
      </w:r>
      <w:r w:rsidRPr="00E06F5D">
        <w:rPr>
          <w:b/>
          <w:color w:val="231F20"/>
          <w:spacing w:val="4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Contenido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los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anuncios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los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contratos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sometidos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publicidad.</w:t>
      </w:r>
    </w:p>
    <w:p w14:paraId="48A03FB4" w14:textId="77777777" w:rsidR="00A5337B" w:rsidRPr="00E06F5D" w:rsidRDefault="00137538">
      <w:pPr>
        <w:pStyle w:val="Prrafodelista"/>
        <w:numPr>
          <w:ilvl w:val="0"/>
          <w:numId w:val="112"/>
        </w:numPr>
        <w:tabs>
          <w:tab w:val="left" w:pos="1657"/>
        </w:tabs>
        <w:spacing w:before="124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anuncios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indicativos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licitación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adjudicación</w:t>
      </w:r>
      <w:r w:rsidRPr="00E06F5D">
        <w:rPr>
          <w:color w:val="231F20"/>
          <w:spacing w:val="1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contratos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publicar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 el «Boletín Oficial del Estado» o en los respectivos diarios o boletines oficiales a que 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refieren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78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93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«Diario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Oficial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Comunidades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Europeas», se ajustarán a los modelos y formularios que se incluyen en los anexos VII y VIII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Reglamento.</w:t>
      </w:r>
    </w:p>
    <w:p w14:paraId="46B8B09C" w14:textId="77777777" w:rsidR="00A5337B" w:rsidRPr="00E06F5D" w:rsidRDefault="00137538">
      <w:pPr>
        <w:pStyle w:val="Prrafodelista"/>
        <w:numPr>
          <w:ilvl w:val="0"/>
          <w:numId w:val="112"/>
        </w:numPr>
        <w:tabs>
          <w:tab w:val="left" w:pos="1650"/>
        </w:tabs>
        <w:spacing w:before="3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Cuando el envío de un anuncio previo indicativo deba producir el efecto de reducción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 los plazos de presentación de proposiciones a que se re</w:t>
      </w:r>
      <w:r w:rsidRPr="00E06F5D">
        <w:rPr>
          <w:color w:val="231F20"/>
          <w:sz w:val="20"/>
          <w:lang w:val="es-ES"/>
        </w:rPr>
        <w:t>fieren los artículos 137, 138.2,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178, 179.2 y 207, apartados 1 y 2, el anuncio deberá contener toda la información que sea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conocida en el momento del envío del anuncio que se detalla en el apartado 1 del anexo VIII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Reglamento.</w:t>
      </w:r>
    </w:p>
    <w:p w14:paraId="365C30CE" w14:textId="77777777" w:rsidR="00A5337B" w:rsidRPr="00E06F5D" w:rsidRDefault="00A5337B">
      <w:pPr>
        <w:pStyle w:val="Textoindependiente"/>
        <w:spacing w:before="5"/>
        <w:ind w:left="0" w:firstLine="0"/>
        <w:jc w:val="left"/>
        <w:rPr>
          <w:lang w:val="es-ES"/>
        </w:rPr>
      </w:pPr>
    </w:p>
    <w:p w14:paraId="09C92A67" w14:textId="77777777" w:rsidR="00A5337B" w:rsidRPr="00E06F5D" w:rsidRDefault="00137538">
      <w:pPr>
        <w:spacing w:line="249" w:lineRule="auto"/>
        <w:ind w:left="1075" w:right="1081" w:hanging="1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 xml:space="preserve">Artículo 78.   </w:t>
      </w:r>
      <w:r w:rsidRPr="00E06F5D">
        <w:rPr>
          <w:i/>
          <w:color w:val="231F20"/>
          <w:sz w:val="20"/>
          <w:lang w:val="es-ES"/>
        </w:rPr>
        <w:t>Infor</w:t>
      </w:r>
      <w:r w:rsidRPr="00E06F5D">
        <w:rPr>
          <w:i/>
          <w:color w:val="231F20"/>
          <w:sz w:val="20"/>
          <w:lang w:val="es-ES"/>
        </w:rPr>
        <w:t>maciones sobre los pliegos y documentación complementaria y prórroga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2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plazos para</w:t>
      </w:r>
      <w:r w:rsidRPr="00E06F5D">
        <w:rPr>
          <w:i/>
          <w:color w:val="231F20"/>
          <w:spacing w:val="-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presentar</w:t>
      </w:r>
      <w:r w:rsidRPr="00E06F5D">
        <w:rPr>
          <w:i/>
          <w:color w:val="231F20"/>
          <w:spacing w:val="-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proposiciones.</w:t>
      </w:r>
    </w:p>
    <w:p w14:paraId="056C638D" w14:textId="77777777" w:rsidR="00A5337B" w:rsidRPr="00E06F5D" w:rsidRDefault="00137538">
      <w:pPr>
        <w:pStyle w:val="Prrafodelista"/>
        <w:numPr>
          <w:ilvl w:val="0"/>
          <w:numId w:val="111"/>
        </w:numPr>
        <w:tabs>
          <w:tab w:val="left" w:pos="1664"/>
        </w:tabs>
        <w:spacing w:before="115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el procedimiento abierto, cuando los empresarios hayan solicitado con la debida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antelación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pliegos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cláusulas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administrativas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particulares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documentos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complementarios, el órgano de contratación deberá facilitarlos en el plazo de seis días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recepción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petición.</w:t>
      </w:r>
    </w:p>
    <w:p w14:paraId="2A33B931" w14:textId="77777777" w:rsidR="00A5337B" w:rsidRPr="00E06F5D" w:rsidRDefault="00137538">
      <w:pPr>
        <w:pStyle w:val="Prrafodelista"/>
        <w:numPr>
          <w:ilvl w:val="0"/>
          <w:numId w:val="111"/>
        </w:numPr>
        <w:tabs>
          <w:tab w:val="left" w:pos="1653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el procedimiento restringido y negociado con publicidad comunitaria, el órgano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acompañará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invitación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simultáneamente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efectúe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candidatos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seleccionados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pliegos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cláusulas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administrativas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particulares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documentos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compl</w:t>
      </w:r>
      <w:r w:rsidRPr="00E06F5D">
        <w:rPr>
          <w:color w:val="231F20"/>
          <w:sz w:val="20"/>
          <w:lang w:val="es-ES"/>
        </w:rPr>
        <w:t>ementarios,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indicación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plazo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durante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deben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mantener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oferta.</w:t>
      </w:r>
    </w:p>
    <w:p w14:paraId="1D5463A5" w14:textId="77777777" w:rsidR="00A5337B" w:rsidRPr="00E06F5D" w:rsidRDefault="00137538">
      <w:pPr>
        <w:pStyle w:val="Prrafodelista"/>
        <w:numPr>
          <w:ilvl w:val="0"/>
          <w:numId w:val="111"/>
        </w:numPr>
        <w:tabs>
          <w:tab w:val="left" w:pos="1734"/>
        </w:tabs>
        <w:spacing w:before="3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deberán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prorrogar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plazos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previstos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presentación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proposiciones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ofertas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puedan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formuladas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inspeccionar previamente los lugares en que ha de ejecutarse la obra o el contrato o sin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consultar los documentos anexos al pliego de cláusulas administrativas particulares y éstos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hayan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podido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facilitados,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volumen,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plazo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señalado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apartado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1.</w:t>
      </w:r>
    </w:p>
    <w:p w14:paraId="497F786C" w14:textId="77777777" w:rsidR="00A5337B" w:rsidRPr="00E06F5D" w:rsidRDefault="00137538">
      <w:pPr>
        <w:pStyle w:val="Prrafodelista"/>
        <w:numPr>
          <w:ilvl w:val="0"/>
          <w:numId w:val="111"/>
        </w:numPr>
        <w:tabs>
          <w:tab w:val="left" w:pos="1699"/>
        </w:tabs>
        <w:spacing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procedimientos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restringido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negociado,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aplique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trámite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urgencia,</w:t>
      </w:r>
      <w:r w:rsidRPr="00E06F5D">
        <w:rPr>
          <w:color w:val="231F20"/>
          <w:spacing w:val="1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deberá</w:t>
      </w:r>
      <w:r w:rsidRPr="00E06F5D">
        <w:rPr>
          <w:color w:val="231F20"/>
          <w:spacing w:val="1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comunicarse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información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complementaria</w:t>
      </w:r>
      <w:r w:rsidRPr="00E06F5D">
        <w:rPr>
          <w:color w:val="231F20"/>
          <w:spacing w:val="1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sobre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pliegos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plazo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cuatro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días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antes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fecha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fijada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recepción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solicitudes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participación.</w:t>
      </w:r>
    </w:p>
    <w:p w14:paraId="3A3BAC03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1E42D4B2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sz w:val="22"/>
          <w:lang w:val="es-ES"/>
        </w:rPr>
      </w:pPr>
    </w:p>
    <w:p w14:paraId="04E66FD5" w14:textId="77777777" w:rsidR="00A5337B" w:rsidRPr="00E06F5D" w:rsidRDefault="00137538">
      <w:pPr>
        <w:pStyle w:val="Ttulo3"/>
        <w:spacing w:before="94"/>
        <w:rPr>
          <w:lang w:val="es-ES"/>
        </w:rPr>
      </w:pPr>
      <w:r w:rsidRPr="00E06F5D">
        <w:rPr>
          <w:color w:val="231F20"/>
          <w:lang w:val="es-ES"/>
        </w:rPr>
        <w:t>Sección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2.ª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Mesa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contratación</w:t>
      </w:r>
    </w:p>
    <w:p w14:paraId="175CF694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b/>
          <w:i/>
          <w:sz w:val="30"/>
          <w:lang w:val="es-ES"/>
        </w:rPr>
      </w:pPr>
    </w:p>
    <w:p w14:paraId="646C4815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3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79.</w:t>
      </w:r>
      <w:r w:rsidRPr="00E06F5D">
        <w:rPr>
          <w:b/>
          <w:color w:val="231F20"/>
          <w:spacing w:val="50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Mesa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contratación.</w:t>
      </w:r>
    </w:p>
    <w:p w14:paraId="29162FF0" w14:textId="77777777" w:rsidR="00A5337B" w:rsidRPr="00E06F5D" w:rsidRDefault="00137538">
      <w:pPr>
        <w:pStyle w:val="Ttulo2"/>
        <w:ind w:left="1415" w:right="0"/>
        <w:jc w:val="left"/>
        <w:rPr>
          <w:lang w:val="es-ES"/>
        </w:rPr>
      </w:pPr>
      <w:r w:rsidRPr="00E06F5D">
        <w:rPr>
          <w:color w:val="231F20"/>
          <w:lang w:val="es-ES"/>
        </w:rPr>
        <w:t>(Derogado)</w:t>
      </w:r>
    </w:p>
    <w:p w14:paraId="5339C9A7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b/>
          <w:lang w:val="es-ES"/>
        </w:rPr>
      </w:pPr>
    </w:p>
    <w:p w14:paraId="6AF9DFBC" w14:textId="77777777" w:rsidR="00A5337B" w:rsidRPr="00E06F5D" w:rsidRDefault="00137538">
      <w:pPr>
        <w:pStyle w:val="Ttulo3"/>
        <w:spacing w:before="1"/>
        <w:ind w:left="1415"/>
        <w:rPr>
          <w:lang w:val="es-ES"/>
        </w:rPr>
      </w:pPr>
      <w:r w:rsidRPr="00E06F5D">
        <w:rPr>
          <w:color w:val="231F20"/>
          <w:lang w:val="es-ES"/>
        </w:rPr>
        <w:t>Sección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3.ª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Proposiciones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interesados</w:t>
      </w:r>
    </w:p>
    <w:p w14:paraId="0F0927DC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b/>
          <w:i/>
          <w:sz w:val="30"/>
          <w:lang w:val="es-ES"/>
        </w:rPr>
      </w:pPr>
    </w:p>
    <w:p w14:paraId="6D4AE070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9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8O.</w:t>
      </w:r>
      <w:r w:rsidRPr="00E06F5D">
        <w:rPr>
          <w:b/>
          <w:color w:val="231F20"/>
          <w:spacing w:val="40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Forma</w:t>
      </w:r>
      <w:r w:rsidRPr="00E06F5D">
        <w:rPr>
          <w:i/>
          <w:color w:val="231F20"/>
          <w:spacing w:val="-10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presentación</w:t>
      </w:r>
      <w:r w:rsidRPr="00E06F5D">
        <w:rPr>
          <w:i/>
          <w:color w:val="231F20"/>
          <w:spacing w:val="-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</w:t>
      </w:r>
      <w:r w:rsidRPr="00E06F5D">
        <w:rPr>
          <w:i/>
          <w:color w:val="231F20"/>
          <w:spacing w:val="-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documentación.</w:t>
      </w:r>
    </w:p>
    <w:p w14:paraId="6C910765" w14:textId="77777777" w:rsidR="00A5337B" w:rsidRPr="00E06F5D" w:rsidRDefault="00137538">
      <w:pPr>
        <w:pStyle w:val="Prrafodelista"/>
        <w:numPr>
          <w:ilvl w:val="0"/>
          <w:numId w:val="110"/>
        </w:numPr>
        <w:tabs>
          <w:tab w:val="left" w:pos="1756"/>
        </w:tabs>
        <w:spacing w:before="124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documentación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licitaciones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presentará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sobres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cerrados,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identificados, en su exterior, con indicación de la licitación a la que concurran y firmados 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 licitador o la persona que lo represente e indicación del nombre y apellidos o razón s</w:t>
      </w:r>
      <w:r w:rsidRPr="00E06F5D">
        <w:rPr>
          <w:color w:val="231F20"/>
          <w:sz w:val="20"/>
          <w:lang w:val="es-ES"/>
        </w:rPr>
        <w:t>ocial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 la empresa. En el interior de cada sobre se hará constar en hoja independiente su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contenido,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enunciado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numéricamente.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Uno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sobres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contendrá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documentos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 refiere el artículo 79.2 de la Ley y el otro la proposición, ajustada al modelo que figure 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 pliego de cláusulas administrativas particulares, conteniendo, en los concursos, todos 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elementos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integran,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incluidos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aspectos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técnicos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misma.</w:t>
      </w:r>
    </w:p>
    <w:p w14:paraId="12D59E50" w14:textId="77777777" w:rsidR="00A5337B" w:rsidRPr="00E06F5D" w:rsidRDefault="00137538">
      <w:pPr>
        <w:pStyle w:val="Textoindependiente"/>
        <w:spacing w:before="4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No obstante, cuando se haga uso de lo dispuesto en el artículo 86.2 de la Ley, en 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sentido de concretar la fase de valoración en que operarán los criterios de adjudicación, 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sobre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proposición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económica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contendrá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exclusivamente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ésta,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presentarán,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además,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tantos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sobres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como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fases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valoración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hayan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establecido.</w:t>
      </w:r>
    </w:p>
    <w:p w14:paraId="282716D7" w14:textId="77777777" w:rsidR="00A5337B" w:rsidRPr="00E06F5D" w:rsidRDefault="00137538">
      <w:pPr>
        <w:pStyle w:val="Prrafodelista"/>
        <w:numPr>
          <w:ilvl w:val="0"/>
          <w:numId w:val="110"/>
        </w:numPr>
        <w:tabs>
          <w:tab w:val="left" w:pos="1676"/>
        </w:tabs>
        <w:spacing w:before="3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 sobres a que se refiere el apartado anterior habrán de ser entregados en 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dependencias u oficinas expresadas en el anuncio o enviados por correo dentro del plazo de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admisión señalado en aquél, salvo que el pliego autorice otro procedimiento, respetá</w:t>
      </w:r>
      <w:r w:rsidRPr="00E06F5D">
        <w:rPr>
          <w:color w:val="231F20"/>
          <w:sz w:val="20"/>
          <w:lang w:val="es-ES"/>
        </w:rPr>
        <w:t>ndose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siempre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secreto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oferta.</w:t>
      </w:r>
    </w:p>
    <w:p w14:paraId="7EA3FD49" w14:textId="77777777" w:rsidR="00A5337B" w:rsidRPr="00E06F5D" w:rsidRDefault="00137538">
      <w:pPr>
        <w:pStyle w:val="Prrafodelista"/>
        <w:numPr>
          <w:ilvl w:val="0"/>
          <w:numId w:val="110"/>
        </w:numPr>
        <w:tabs>
          <w:tab w:val="left" w:pos="1682"/>
        </w:tabs>
        <w:spacing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el primer caso, las oficinas receptoras darán recibo al presentador, en el 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constará el nombre del licitador, la denominación del objeto del contrato y el día y hora de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presentación.</w:t>
      </w:r>
    </w:p>
    <w:p w14:paraId="7438C8C9" w14:textId="77777777" w:rsidR="00A5337B" w:rsidRPr="00E06F5D" w:rsidRDefault="00137538">
      <w:pPr>
        <w:pStyle w:val="Prrafodelista"/>
        <w:numPr>
          <w:ilvl w:val="0"/>
          <w:numId w:val="110"/>
        </w:numPr>
        <w:tabs>
          <w:tab w:val="left" w:pos="1643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Cuando la documentación s</w:t>
      </w:r>
      <w:r w:rsidRPr="00E06F5D">
        <w:rPr>
          <w:color w:val="231F20"/>
          <w:sz w:val="20"/>
          <w:lang w:val="es-ES"/>
        </w:rPr>
        <w:t>e envíe por correo, el empresario deberá justificar la fecha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 imposición del envío en la oficina de Correos y anunciar al órgano de contratación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remisión de la oferta mediante télex, fax o telegrama en el mismo día. También podrá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anunciarse por correo</w:t>
      </w:r>
      <w:r w:rsidRPr="00E06F5D">
        <w:rPr>
          <w:color w:val="231F20"/>
          <w:sz w:val="20"/>
          <w:lang w:val="es-ES"/>
        </w:rPr>
        <w:t xml:space="preserve"> electrónico, si bien en este último caso sólo si se admite en el pliego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 cláusulas administrativas particulares. El envío del anuncio por correo electrónico sólo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será válido si existe constancia de la transmisión y recepción, de sus fechas y del conteni</w:t>
      </w:r>
      <w:r w:rsidRPr="00E06F5D">
        <w:rPr>
          <w:color w:val="231F20"/>
          <w:sz w:val="20"/>
          <w:lang w:val="es-ES"/>
        </w:rPr>
        <w:t>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íntegro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comunicaciones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identifica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fidedignamente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remitente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destinatario.</w:t>
      </w:r>
      <w:r w:rsidRPr="00E06F5D">
        <w:rPr>
          <w:color w:val="231F20"/>
          <w:spacing w:val="-5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 este supuesto, se procederá a la obtención de copia impresa y a su registro, que 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incorporará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expediente.</w:t>
      </w:r>
    </w:p>
    <w:p w14:paraId="417BBD2F" w14:textId="77777777" w:rsidR="00A5337B" w:rsidRPr="00E06F5D" w:rsidRDefault="00137538">
      <w:pPr>
        <w:pStyle w:val="Textoindependiente"/>
        <w:spacing w:before="5" w:line="249" w:lineRule="auto"/>
        <w:ind w:right="1081"/>
        <w:rPr>
          <w:lang w:val="es-ES"/>
        </w:rPr>
      </w:pPr>
      <w:r w:rsidRPr="00E06F5D">
        <w:rPr>
          <w:color w:val="231F20"/>
          <w:lang w:val="es-ES"/>
        </w:rPr>
        <w:t>Sin la concurrencia de ambos requisitos no será admitida la documentación si es recibida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 xml:space="preserve">por el órgano de contratación con posterioridad a la </w:t>
      </w:r>
      <w:r w:rsidRPr="00E06F5D">
        <w:rPr>
          <w:color w:val="231F20"/>
          <w:lang w:val="es-ES"/>
        </w:rPr>
        <w:t>fecha y hora de la terminación del plazo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señalado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anuncio.</w:t>
      </w:r>
    </w:p>
    <w:p w14:paraId="431578C9" w14:textId="77777777" w:rsidR="00A5337B" w:rsidRPr="00E06F5D" w:rsidRDefault="00137538">
      <w:pPr>
        <w:pStyle w:val="Textoindependiente"/>
        <w:spacing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Transcurridos, no obstante, diez días siguientes a la indicada fecha sin haberse recibido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documentación, ésta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no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será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admitida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ningún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caso.</w:t>
      </w:r>
    </w:p>
    <w:p w14:paraId="29C78027" w14:textId="77777777" w:rsidR="00A5337B" w:rsidRPr="00E06F5D" w:rsidRDefault="00137538">
      <w:pPr>
        <w:pStyle w:val="Prrafodelista"/>
        <w:numPr>
          <w:ilvl w:val="0"/>
          <w:numId w:val="110"/>
        </w:numPr>
        <w:tabs>
          <w:tab w:val="left" w:pos="1658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Una vez entregada o remitida la documentación</w:t>
      </w:r>
      <w:r w:rsidRPr="00E06F5D">
        <w:rPr>
          <w:color w:val="231F20"/>
          <w:sz w:val="20"/>
          <w:lang w:val="es-ES"/>
        </w:rPr>
        <w:t>, no puede ser retirada, salvo que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retirada de la proposición sea justificada. Terminado el plazo de recepción, los jefes de 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oficinas receptoras expedirán certificación relacionada de la documentación recibida o de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 xml:space="preserve">ausencia de licitadores, en su </w:t>
      </w:r>
      <w:r w:rsidRPr="00E06F5D">
        <w:rPr>
          <w:color w:val="231F20"/>
          <w:sz w:val="20"/>
          <w:lang w:val="es-ES"/>
        </w:rPr>
        <w:t>caso, la que juntamente con aquélla remitirán al Secretario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 mesa de contratación o al órgano de contratación cuando en los supuestos en que 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adjudique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procedimiento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negociado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constituya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misma.</w:t>
      </w:r>
    </w:p>
    <w:p w14:paraId="658C166E" w14:textId="77777777" w:rsidR="00A5337B" w:rsidRPr="00E06F5D" w:rsidRDefault="00137538">
      <w:pPr>
        <w:pStyle w:val="Textoindependiente"/>
        <w:spacing w:before="4" w:line="249" w:lineRule="auto"/>
        <w:ind w:right="1079"/>
        <w:rPr>
          <w:lang w:val="es-ES"/>
        </w:rPr>
      </w:pPr>
      <w:r w:rsidRPr="00E06F5D">
        <w:rPr>
          <w:color w:val="231F20"/>
          <w:lang w:val="es-ES"/>
        </w:rPr>
        <w:t>Si se hubiese anunciado la remisión por correo, con los requisitos establecidos en 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apartado anterior, tan pronto como sea recibida y, en todo caso, transcurrido el plazo de diez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días indicado en el mismo, los jefes de las oficinas receptoras expedirán c</w:t>
      </w:r>
      <w:r w:rsidRPr="00E06F5D">
        <w:rPr>
          <w:color w:val="231F20"/>
          <w:lang w:val="es-ES"/>
        </w:rPr>
        <w:t>ertificación de 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documentación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recibida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para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remitirla,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igualmente,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Secretario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mesa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contratación.</w:t>
      </w:r>
    </w:p>
    <w:p w14:paraId="4A4577FD" w14:textId="77777777" w:rsidR="00A5337B" w:rsidRPr="00E06F5D" w:rsidRDefault="00137538">
      <w:pPr>
        <w:pStyle w:val="Prrafodelista"/>
        <w:numPr>
          <w:ilvl w:val="0"/>
          <w:numId w:val="110"/>
        </w:numPr>
        <w:tabs>
          <w:tab w:val="left" w:pos="1720"/>
        </w:tabs>
        <w:spacing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procedimiento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negociado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ofertas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presentarán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plazos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forma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determine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pliego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cláusulas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administrativas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particulares,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perjuicio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plazos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previstos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140.2,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181.2</w:t>
      </w:r>
    </w:p>
    <w:p w14:paraId="661912AE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6AEE7B05" w14:textId="77777777" w:rsidR="00A5337B" w:rsidRPr="00E06F5D" w:rsidRDefault="00137538">
      <w:pPr>
        <w:pStyle w:val="Textoindependiente"/>
        <w:spacing w:before="120" w:line="249" w:lineRule="auto"/>
        <w:ind w:right="1080" w:hanging="1"/>
        <w:jc w:val="left"/>
        <w:rPr>
          <w:lang w:val="es-ES"/>
        </w:rPr>
      </w:pPr>
      <w:r w:rsidRPr="00E06F5D">
        <w:rPr>
          <w:color w:val="231F20"/>
          <w:lang w:val="es-ES"/>
        </w:rPr>
        <w:lastRenderedPageBreak/>
        <w:t>y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209.2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Ley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condiciones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establecidas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artículos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91,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92</w:t>
      </w:r>
      <w:r w:rsidRPr="00E06F5D">
        <w:rPr>
          <w:color w:val="231F20"/>
          <w:spacing w:val="30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93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este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Reglamento.</w:t>
      </w:r>
    </w:p>
    <w:p w14:paraId="59F2588A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413B8B5C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81.</w:t>
      </w:r>
      <w:r w:rsidRPr="00E06F5D">
        <w:rPr>
          <w:b/>
          <w:color w:val="231F20"/>
          <w:spacing w:val="4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Calificación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documentación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y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defectos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u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omisiones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subsanables.</w:t>
      </w:r>
    </w:p>
    <w:p w14:paraId="245E3179" w14:textId="77777777" w:rsidR="00A5337B" w:rsidRPr="00E06F5D" w:rsidRDefault="00137538">
      <w:pPr>
        <w:pStyle w:val="Prrafodelista"/>
        <w:numPr>
          <w:ilvl w:val="0"/>
          <w:numId w:val="109"/>
        </w:numPr>
        <w:tabs>
          <w:tab w:val="left" w:pos="1647"/>
        </w:tabs>
        <w:spacing w:before="124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A los efectos de la calificación de la documentación presentada, previa la constitución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 la mesa de contratación, el Presidente ordenará la apertura de los sobres que contengan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 documentación a que se refiere el artículo 79.2 de la Ley, y el Secretario certificará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relación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documentos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figuren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cada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ellos.</w:t>
      </w:r>
    </w:p>
    <w:p w14:paraId="4C9CBBC2" w14:textId="77777777" w:rsidR="00A5337B" w:rsidRPr="00E06F5D" w:rsidRDefault="00137538">
      <w:pPr>
        <w:pStyle w:val="Prrafodelista"/>
        <w:numPr>
          <w:ilvl w:val="0"/>
          <w:numId w:val="109"/>
        </w:numPr>
        <w:tabs>
          <w:tab w:val="left" w:pos="1709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Si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mesa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obse</w:t>
      </w:r>
      <w:r w:rsidRPr="00E06F5D">
        <w:rPr>
          <w:color w:val="231F20"/>
          <w:sz w:val="20"/>
          <w:lang w:val="es-ES"/>
        </w:rPr>
        <w:t>rvase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defectos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omisiones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subsanables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documentación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presentada, lo comunicará verbalmente a los interesados. Sin perjuicio de lo anterior, 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circunstancias reseñadas deberán hacerse públicas a través de anuncios del órgano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 o, en su</w:t>
      </w:r>
      <w:r w:rsidRPr="00E06F5D">
        <w:rPr>
          <w:color w:val="231F20"/>
          <w:sz w:val="20"/>
          <w:lang w:val="es-ES"/>
        </w:rPr>
        <w:t xml:space="preserve"> caso, del que se fije en el pliego, concediéndose un plazo no superior 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tres días hábiles para que los licitadores los corrijan o subsanen ante la propia mesa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contratación.</w:t>
      </w:r>
    </w:p>
    <w:p w14:paraId="33DBE249" w14:textId="77777777" w:rsidR="00A5337B" w:rsidRPr="00E06F5D" w:rsidRDefault="00137538">
      <w:pPr>
        <w:pStyle w:val="Prrafodelista"/>
        <w:numPr>
          <w:ilvl w:val="0"/>
          <w:numId w:val="109"/>
        </w:numPr>
        <w:tabs>
          <w:tab w:val="left" w:pos="1715"/>
        </w:tabs>
        <w:spacing w:before="3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actuado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conforme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dejará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constancia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acta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necesariamente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deberá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extenderse.</w:t>
      </w:r>
    </w:p>
    <w:p w14:paraId="1584D813" w14:textId="77777777" w:rsidR="00A5337B" w:rsidRPr="00E06F5D" w:rsidRDefault="00137538">
      <w:pPr>
        <w:spacing w:before="234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82.</w:t>
      </w:r>
      <w:r w:rsidRPr="00E06F5D">
        <w:rPr>
          <w:b/>
          <w:color w:val="231F20"/>
          <w:spacing w:val="4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Valoración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los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criterios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selección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empresas.</w:t>
      </w:r>
    </w:p>
    <w:p w14:paraId="2462044E" w14:textId="77777777" w:rsidR="00A5337B" w:rsidRPr="00E06F5D" w:rsidRDefault="00137538">
      <w:pPr>
        <w:pStyle w:val="Textoindependiente"/>
        <w:spacing w:before="123" w:line="249" w:lineRule="auto"/>
        <w:ind w:right="1079"/>
        <w:rPr>
          <w:lang w:val="es-ES"/>
        </w:rPr>
      </w:pPr>
      <w:r w:rsidRPr="00E06F5D">
        <w:rPr>
          <w:color w:val="231F20"/>
          <w:lang w:val="es-ES"/>
        </w:rPr>
        <w:t>La mesa, una vez calificada la documentación a que se refiere el artículo 79.2 de la Ley y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subsanados,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su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caso,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defectos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u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omisiones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documentación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presentada,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procederá a determinar las empresas que se ajustan a los criterios de selección de 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mismas, a que hace referencia el artículo 11 de este Reglamento, fijados en el pliego 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cláusulas administrativas particulares, con pronunciam</w:t>
      </w:r>
      <w:r w:rsidRPr="00E06F5D">
        <w:rPr>
          <w:color w:val="231F20"/>
          <w:lang w:val="es-ES"/>
        </w:rPr>
        <w:t>iento expreso sobre los admitidos a 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licitación,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rechazados y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sobre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causas 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su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rechazo.</w:t>
      </w:r>
    </w:p>
    <w:p w14:paraId="5F4BEF0A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lang w:val="es-ES"/>
        </w:rPr>
      </w:pPr>
    </w:p>
    <w:p w14:paraId="7F1E3024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83.</w:t>
      </w:r>
      <w:r w:rsidRPr="00E06F5D">
        <w:rPr>
          <w:b/>
          <w:color w:val="231F20"/>
          <w:spacing w:val="4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Apertura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proposiciones.</w:t>
      </w:r>
    </w:p>
    <w:p w14:paraId="4429C94B" w14:textId="77777777" w:rsidR="00A5337B" w:rsidRPr="00E06F5D" w:rsidRDefault="00137538">
      <w:pPr>
        <w:pStyle w:val="Prrafodelista"/>
        <w:numPr>
          <w:ilvl w:val="0"/>
          <w:numId w:val="108"/>
        </w:numPr>
        <w:tabs>
          <w:tab w:val="left" w:pos="1661"/>
        </w:tabs>
        <w:spacing w:before="124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Una vez realizadas las actuaciones previstas en los dos artículos anteriores, el acto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público de apertura de las proposiciones se celebrará en el lugar y día que previamente 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haya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señalado.</w:t>
      </w:r>
    </w:p>
    <w:p w14:paraId="121C1199" w14:textId="77777777" w:rsidR="00A5337B" w:rsidRPr="00E06F5D" w:rsidRDefault="00137538">
      <w:pPr>
        <w:pStyle w:val="Prrafodelista"/>
        <w:numPr>
          <w:ilvl w:val="0"/>
          <w:numId w:val="108"/>
        </w:numPr>
        <w:tabs>
          <w:tab w:val="left" w:pos="1690"/>
        </w:tabs>
        <w:spacing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Comenzará el acto de apertura de proposiciones dándose lectura al anuncio 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 y procediéndose seguidamente al recuento de las proposiciones presentadas y a su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 xml:space="preserve">confrontación con los datos que figuren en los certificados extendidos por los jefes de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oficinas receptoras de las mismas, hecho lo cual se dará conocimiento al público del número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 proposiciones recibidas y nombre de los licitadores, dando ocasión a los interesados para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 puedan comprobar que los sobres que contienen las ofertas se en</w:t>
      </w:r>
      <w:r w:rsidRPr="00E06F5D">
        <w:rPr>
          <w:color w:val="231F20"/>
          <w:sz w:val="20"/>
          <w:lang w:val="es-ES"/>
        </w:rPr>
        <w:t>cuentran en la mesa y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idénticas condiciones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fueron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entregados.</w:t>
      </w:r>
    </w:p>
    <w:p w14:paraId="59DBDBC5" w14:textId="77777777" w:rsidR="00A5337B" w:rsidRPr="00E06F5D" w:rsidRDefault="00137538">
      <w:pPr>
        <w:pStyle w:val="Prrafodelista"/>
        <w:numPr>
          <w:ilvl w:val="0"/>
          <w:numId w:val="108"/>
        </w:numPr>
        <w:tabs>
          <w:tab w:val="left" w:pos="1639"/>
        </w:tabs>
        <w:spacing w:before="4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caso de discrepancias entre las proposiciones que obren en poder de la mesa y las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como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presentadas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deduzcan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certificaciones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dispone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misma,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 presente</w:t>
      </w:r>
      <w:r w:rsidRPr="00E06F5D">
        <w:rPr>
          <w:color w:val="231F20"/>
          <w:sz w:val="20"/>
          <w:lang w:val="es-ES"/>
        </w:rPr>
        <w:t>n dudas sobre las condiciones de secreto en que han debido ser custodiadas, 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suspenderá el acto y se realizarán urgentemente las investigaciones oportunas sobre lo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sucedido, volviéndose a anunciar, en su caso, nuevamente en el tablón de anuncios 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</w:t>
      </w:r>
      <w:r w:rsidRPr="00E06F5D">
        <w:rPr>
          <w:color w:val="231F20"/>
          <w:sz w:val="20"/>
          <w:lang w:val="es-ES"/>
        </w:rPr>
        <w:t>no de contratación o del que se fije en los pliegos la reanudación del acto público una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vez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todo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haya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quedado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aclarado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debida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forma.</w:t>
      </w:r>
    </w:p>
    <w:p w14:paraId="628AEF74" w14:textId="77777777" w:rsidR="00A5337B" w:rsidRPr="00E06F5D" w:rsidRDefault="00137538">
      <w:pPr>
        <w:pStyle w:val="Prrafodelista"/>
        <w:numPr>
          <w:ilvl w:val="0"/>
          <w:numId w:val="108"/>
        </w:numPr>
        <w:tabs>
          <w:tab w:val="left" w:pos="1736"/>
        </w:tabs>
        <w:spacing w:before="3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Presidente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manifestará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resultado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calificación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documentos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presentados, con expresión de las proposiciones admitidas, de las rechazadas y causa 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causas de inadmisión de estas últimas y notificará el resultado de la calificación en 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términos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previstos en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anterior.</w:t>
      </w:r>
    </w:p>
    <w:p w14:paraId="07111BA5" w14:textId="77777777" w:rsidR="00A5337B" w:rsidRPr="00E06F5D" w:rsidRDefault="00137538">
      <w:pPr>
        <w:pStyle w:val="Prrafodelista"/>
        <w:numPr>
          <w:ilvl w:val="0"/>
          <w:numId w:val="108"/>
        </w:numPr>
        <w:tabs>
          <w:tab w:val="left" w:pos="1678"/>
        </w:tabs>
        <w:spacing w:before="3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Las ofertas que correspondan a prop</w:t>
      </w:r>
      <w:r w:rsidRPr="00E06F5D">
        <w:rPr>
          <w:color w:val="231F20"/>
          <w:sz w:val="20"/>
          <w:lang w:val="es-ES"/>
        </w:rPr>
        <w:t>osiciones rechazadas quedarán excluidas 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procedimiento de adjudicación del contrato y los sobres que las contengan no podrán ser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abiertos.</w:t>
      </w:r>
    </w:p>
    <w:p w14:paraId="365E4F00" w14:textId="77777777" w:rsidR="00A5337B" w:rsidRPr="00E06F5D" w:rsidRDefault="00137538">
      <w:pPr>
        <w:pStyle w:val="Prrafodelista"/>
        <w:numPr>
          <w:ilvl w:val="0"/>
          <w:numId w:val="108"/>
        </w:numPr>
        <w:tabs>
          <w:tab w:val="left" w:pos="1647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Antes de la apertura de la primera proposición se invitará a los licitadores interesados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 que manifiesten las dud</w:t>
      </w:r>
      <w:r w:rsidRPr="00E06F5D">
        <w:rPr>
          <w:color w:val="231F20"/>
          <w:sz w:val="20"/>
          <w:lang w:val="es-ES"/>
        </w:rPr>
        <w:t>as que se les ofrezcan o pidan las explicaciones que estimen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necesarias, procediéndose por la mesa a las aclaraciones y contestaciones pertinentes, pero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sin que en este momento pueda aquélla hacerse cargo de documentos que no hubiesen sido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entregados duran</w:t>
      </w:r>
      <w:r w:rsidRPr="00E06F5D">
        <w:rPr>
          <w:color w:val="231F20"/>
          <w:sz w:val="20"/>
          <w:lang w:val="es-ES"/>
        </w:rPr>
        <w:t>te el plazo de admisión de ofertas, o el de corrección o subsanación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defectos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omisiones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refiere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81.2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Reglamento.</w:t>
      </w:r>
    </w:p>
    <w:p w14:paraId="5B098678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177890C6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sz w:val="22"/>
          <w:lang w:val="es-ES"/>
        </w:rPr>
      </w:pPr>
    </w:p>
    <w:p w14:paraId="0756B3FB" w14:textId="77777777" w:rsidR="00A5337B" w:rsidRPr="00E06F5D" w:rsidRDefault="00137538">
      <w:pPr>
        <w:spacing w:before="94"/>
        <w:ind w:left="1075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84.</w:t>
      </w:r>
      <w:r w:rsidRPr="00E06F5D">
        <w:rPr>
          <w:b/>
          <w:color w:val="231F20"/>
          <w:spacing w:val="4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Rechazo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proposiciones.</w:t>
      </w:r>
    </w:p>
    <w:p w14:paraId="24435291" w14:textId="77777777" w:rsidR="00A5337B" w:rsidRPr="00E06F5D" w:rsidRDefault="00137538">
      <w:pPr>
        <w:pStyle w:val="Textoindependiente"/>
        <w:spacing w:before="124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Si alguna proposición no guardase concordancia con la documentación examinada 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admitida, excediese del presupuesto base de licitación, variara sustancialmente el modelo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establecido, o comportase error manifiesto en el importe de la proposición, o existies</w:t>
      </w:r>
      <w:r w:rsidRPr="00E06F5D">
        <w:rPr>
          <w:color w:val="231F20"/>
          <w:lang w:val="es-ES"/>
        </w:rPr>
        <w:t>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reconocimiento por parte del licitador de que adolece de error o inconsistencia que la hagan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inviable, será desechada por la mesa, en resolución motivada. Por el contrario, el cambio u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omisión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algunas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palabras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modelo,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con</w:t>
      </w:r>
      <w:r w:rsidRPr="00E06F5D">
        <w:rPr>
          <w:color w:val="231F20"/>
          <w:spacing w:val="13"/>
          <w:lang w:val="es-ES"/>
        </w:rPr>
        <w:t xml:space="preserve"> </w:t>
      </w:r>
      <w:r w:rsidRPr="00E06F5D">
        <w:rPr>
          <w:color w:val="231F20"/>
          <w:lang w:val="es-ES"/>
        </w:rPr>
        <w:t>tal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lo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uno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o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otra</w:t>
      </w:r>
      <w:r w:rsidRPr="00E06F5D">
        <w:rPr>
          <w:color w:val="231F20"/>
          <w:spacing w:val="13"/>
          <w:lang w:val="es-ES"/>
        </w:rPr>
        <w:t xml:space="preserve"> </w:t>
      </w:r>
      <w:r w:rsidRPr="00E06F5D">
        <w:rPr>
          <w:color w:val="231F20"/>
          <w:lang w:val="es-ES"/>
        </w:rPr>
        <w:t>no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alteren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su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sentido,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no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será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causa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bastante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para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rechazo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proposición.</w:t>
      </w:r>
    </w:p>
    <w:p w14:paraId="45C348DC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lang w:val="es-ES"/>
        </w:rPr>
      </w:pPr>
    </w:p>
    <w:p w14:paraId="6FCF04FF" w14:textId="77777777" w:rsidR="00A5337B" w:rsidRPr="00E06F5D" w:rsidRDefault="00137538">
      <w:pPr>
        <w:pStyle w:val="Ttulo3"/>
        <w:rPr>
          <w:lang w:val="es-ES"/>
        </w:rPr>
      </w:pPr>
      <w:r w:rsidRPr="00E06F5D">
        <w:rPr>
          <w:color w:val="231F20"/>
          <w:lang w:val="es-ES"/>
        </w:rPr>
        <w:t>Sección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4.ª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Procedimientos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abierto,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restringido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negociado</w:t>
      </w:r>
    </w:p>
    <w:p w14:paraId="73FFAC1C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b/>
          <w:i/>
          <w:sz w:val="30"/>
          <w:lang w:val="es-ES"/>
        </w:rPr>
      </w:pPr>
    </w:p>
    <w:p w14:paraId="327AA994" w14:textId="77777777" w:rsidR="00A5337B" w:rsidRPr="00E06F5D" w:rsidRDefault="00137538">
      <w:pPr>
        <w:spacing w:line="249" w:lineRule="auto"/>
        <w:ind w:left="1075" w:right="1080" w:hanging="1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 85.</w:t>
      </w:r>
      <w:r w:rsidRPr="00E06F5D">
        <w:rPr>
          <w:b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Criterios para apreciar las ofertas desproporcionadas o temerarias en las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subastas.</w:t>
      </w:r>
    </w:p>
    <w:p w14:paraId="26C872E7" w14:textId="77777777" w:rsidR="00A5337B" w:rsidRPr="00E06F5D" w:rsidRDefault="00137538">
      <w:pPr>
        <w:pStyle w:val="Textoindependiente"/>
        <w:spacing w:before="116" w:line="249" w:lineRule="auto"/>
        <w:ind w:right="1081"/>
        <w:rPr>
          <w:lang w:val="es-ES"/>
        </w:rPr>
      </w:pP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considerarán,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principio,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desproporcionadas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temerarias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ofertas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encuentren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los siguientes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supuestos:</w:t>
      </w:r>
    </w:p>
    <w:p w14:paraId="72ECBD1D" w14:textId="77777777" w:rsidR="00A5337B" w:rsidRPr="00E06F5D" w:rsidRDefault="00137538">
      <w:pPr>
        <w:pStyle w:val="Prrafodelista"/>
        <w:numPr>
          <w:ilvl w:val="0"/>
          <w:numId w:val="107"/>
        </w:numPr>
        <w:tabs>
          <w:tab w:val="left" w:pos="1658"/>
        </w:tabs>
        <w:spacing w:before="121" w:line="249" w:lineRule="auto"/>
        <w:ind w:right="1082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Cuando, concurriendo un solo licitador, sea inferior al presupuesto base de licitación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más 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25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unidades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porcentuales.</w:t>
      </w:r>
    </w:p>
    <w:p w14:paraId="7F200063" w14:textId="77777777" w:rsidR="00A5337B" w:rsidRPr="00E06F5D" w:rsidRDefault="00137538">
      <w:pPr>
        <w:pStyle w:val="Prrafodelista"/>
        <w:numPr>
          <w:ilvl w:val="0"/>
          <w:numId w:val="107"/>
        </w:numPr>
        <w:tabs>
          <w:tab w:val="left" w:pos="1707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Cuando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concurra</w:t>
      </w:r>
      <w:r w:rsidRPr="00E06F5D">
        <w:rPr>
          <w:color w:val="231F20"/>
          <w:sz w:val="20"/>
          <w:lang w:val="es-ES"/>
        </w:rPr>
        <w:t>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licitadores,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inferior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más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20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unidades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porcentuales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otra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oferta.</w:t>
      </w:r>
    </w:p>
    <w:p w14:paraId="09BBC3BD" w14:textId="77777777" w:rsidR="00A5337B" w:rsidRPr="00E06F5D" w:rsidRDefault="00137538">
      <w:pPr>
        <w:pStyle w:val="Prrafodelista"/>
        <w:numPr>
          <w:ilvl w:val="0"/>
          <w:numId w:val="107"/>
        </w:numPr>
        <w:tabs>
          <w:tab w:val="left" w:pos="1674"/>
        </w:tabs>
        <w:spacing w:before="1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Cuando concurran tres licitadores, las que sean inferiores en más de 10 unidades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porcentuales a la media aritmética de las ofertas presentadas. No obstante, se excluirá para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cómputo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dicha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oferta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cuantía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más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elevada</w:t>
      </w:r>
      <w:r w:rsidRPr="00E06F5D">
        <w:rPr>
          <w:color w:val="231F20"/>
          <w:spacing w:val="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sea</w:t>
      </w:r>
      <w:r w:rsidRPr="00E06F5D">
        <w:rPr>
          <w:color w:val="231F20"/>
          <w:spacing w:val="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superior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más</w:t>
      </w:r>
      <w:r w:rsidRPr="00E06F5D">
        <w:rPr>
          <w:color w:val="231F20"/>
          <w:spacing w:val="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</w:p>
    <w:p w14:paraId="0350E130" w14:textId="77777777" w:rsidR="00A5337B" w:rsidRPr="00E06F5D" w:rsidRDefault="00137538">
      <w:pPr>
        <w:pStyle w:val="Textoindependiente"/>
        <w:spacing w:line="249" w:lineRule="auto"/>
        <w:ind w:right="1080" w:hanging="1"/>
        <w:rPr>
          <w:lang w:val="es-ES"/>
        </w:rPr>
      </w:pPr>
      <w:r w:rsidRPr="00E06F5D">
        <w:rPr>
          <w:color w:val="231F20"/>
          <w:lang w:val="es-ES"/>
        </w:rPr>
        <w:t>10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unidades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porcentuales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dicha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media.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cualquier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caso,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considerará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desproporcionada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baja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superior 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25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unidades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porcentuales.</w:t>
      </w:r>
    </w:p>
    <w:p w14:paraId="50DB9267" w14:textId="77777777" w:rsidR="00A5337B" w:rsidRPr="00E06F5D" w:rsidRDefault="00137538">
      <w:pPr>
        <w:pStyle w:val="Prrafodelista"/>
        <w:numPr>
          <w:ilvl w:val="0"/>
          <w:numId w:val="107"/>
        </w:numPr>
        <w:tabs>
          <w:tab w:val="left" w:pos="1674"/>
        </w:tabs>
        <w:spacing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Cuando concurran cuatro o más licitadores, las que sean inferiores en más de 10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unidades</w:t>
      </w:r>
      <w:r w:rsidRPr="00E06F5D">
        <w:rPr>
          <w:color w:val="231F20"/>
          <w:spacing w:val="3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porcentuales</w:t>
      </w:r>
      <w:r w:rsidRPr="00E06F5D">
        <w:rPr>
          <w:color w:val="231F20"/>
          <w:spacing w:val="3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3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3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media</w:t>
      </w:r>
      <w:r w:rsidRPr="00E06F5D">
        <w:rPr>
          <w:color w:val="231F20"/>
          <w:spacing w:val="3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aritmética</w:t>
      </w:r>
      <w:r w:rsidRPr="00E06F5D">
        <w:rPr>
          <w:color w:val="231F20"/>
          <w:spacing w:val="3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3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3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ofertas</w:t>
      </w:r>
      <w:r w:rsidRPr="00E06F5D">
        <w:rPr>
          <w:color w:val="231F20"/>
          <w:spacing w:val="3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presentadas.</w:t>
      </w:r>
      <w:r w:rsidRPr="00E06F5D">
        <w:rPr>
          <w:color w:val="231F20"/>
          <w:spacing w:val="3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</w:t>
      </w:r>
      <w:r w:rsidRPr="00E06F5D">
        <w:rPr>
          <w:color w:val="231F20"/>
          <w:spacing w:val="3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obstante,</w:t>
      </w:r>
      <w:r w:rsidRPr="00E06F5D">
        <w:rPr>
          <w:color w:val="231F20"/>
          <w:spacing w:val="3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entre ellas existen ofertas que sean superiores a dicha media en más de 10 unidades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porcentuales, se procederá al cálculo de una nueva media sólo con las ofertas que no 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encuentren en el supuesto indicado. En todo caso, si el número de las restantes ofer</w:t>
      </w:r>
      <w:r w:rsidRPr="00E06F5D">
        <w:rPr>
          <w:color w:val="231F20"/>
          <w:sz w:val="20"/>
          <w:lang w:val="es-ES"/>
        </w:rPr>
        <w:t>tas 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inferior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tres,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nueva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calculará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sobre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tres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ofertas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menor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cuantía.</w:t>
      </w:r>
    </w:p>
    <w:p w14:paraId="128C5A75" w14:textId="77777777" w:rsidR="00A5337B" w:rsidRPr="00E06F5D" w:rsidRDefault="00137538">
      <w:pPr>
        <w:pStyle w:val="Prrafodelista"/>
        <w:numPr>
          <w:ilvl w:val="0"/>
          <w:numId w:val="107"/>
        </w:numPr>
        <w:tabs>
          <w:tab w:val="left" w:pos="1639"/>
        </w:tabs>
        <w:spacing w:before="3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Excepcionalmente, y atendiendo al objeto del contrato y circunstancias del mercado, el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 de contratación podrá motivadamente reducir en un tercio en el correspondiente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pliego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cláusulas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administrativas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particulares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porcentajes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establecidos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</w:t>
      </w:r>
      <w:r w:rsidRPr="00E06F5D">
        <w:rPr>
          <w:color w:val="231F20"/>
          <w:sz w:val="20"/>
          <w:lang w:val="es-ES"/>
        </w:rPr>
        <w:t>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apartados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anteriores.</w:t>
      </w:r>
    </w:p>
    <w:p w14:paraId="2D76E73D" w14:textId="77777777" w:rsidR="00A5337B" w:rsidRPr="00E06F5D" w:rsidRDefault="00137538">
      <w:pPr>
        <w:pStyle w:val="Prrafodelista"/>
        <w:numPr>
          <w:ilvl w:val="0"/>
          <w:numId w:val="107"/>
        </w:numPr>
        <w:tabs>
          <w:tab w:val="left" w:pos="1673"/>
        </w:tabs>
        <w:spacing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Para la valoración de la ofertas como desproporcionadas, la mesa de contratación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podrá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considerar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relación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entre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solvencia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oferta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presentada.</w:t>
      </w:r>
    </w:p>
    <w:p w14:paraId="4591D37F" w14:textId="77777777" w:rsidR="00A5337B" w:rsidRPr="00E06F5D" w:rsidRDefault="00137538">
      <w:pPr>
        <w:spacing w:before="233" w:line="249" w:lineRule="auto"/>
        <w:ind w:left="1075" w:right="1081" w:hanging="1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1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86.</w:t>
      </w:r>
      <w:r w:rsidRPr="00E06F5D">
        <w:rPr>
          <w:b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Valoración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las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proposiciones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formuladas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por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distintas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empresas</w:t>
      </w:r>
      <w:r w:rsidRPr="00E06F5D">
        <w:rPr>
          <w:i/>
          <w:color w:val="231F20"/>
          <w:spacing w:val="-5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pertenecientes</w:t>
      </w:r>
      <w:r w:rsidRPr="00E06F5D">
        <w:rPr>
          <w:i/>
          <w:color w:val="231F20"/>
          <w:spacing w:val="-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</w:t>
      </w:r>
      <w:r w:rsidRPr="00E06F5D">
        <w:rPr>
          <w:i/>
          <w:color w:val="231F20"/>
          <w:spacing w:val="-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un</w:t>
      </w:r>
      <w:r w:rsidRPr="00E06F5D">
        <w:rPr>
          <w:i/>
          <w:color w:val="231F20"/>
          <w:spacing w:val="-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mismo</w:t>
      </w:r>
      <w:r w:rsidRPr="00E06F5D">
        <w:rPr>
          <w:i/>
          <w:color w:val="231F20"/>
          <w:spacing w:val="-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grupo.</w:t>
      </w:r>
    </w:p>
    <w:p w14:paraId="066B7BCB" w14:textId="77777777" w:rsidR="00A5337B" w:rsidRPr="00E06F5D" w:rsidRDefault="00137538">
      <w:pPr>
        <w:pStyle w:val="Prrafodelista"/>
        <w:numPr>
          <w:ilvl w:val="0"/>
          <w:numId w:val="106"/>
        </w:numPr>
        <w:tabs>
          <w:tab w:val="left" w:pos="1702"/>
        </w:tabs>
        <w:spacing w:before="116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efectos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dispuesto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83.3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pertenecientes a un mismo grupo, entendiéndose por tales las que se encuentren en alguno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 los supuestos del artículo 42.1 del Código de Comercio, presenten distintas proposiciones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 concurrir individualmente a la adjudicación de un contrato, se tomará</w:t>
      </w:r>
      <w:r w:rsidRPr="00E06F5D">
        <w:rPr>
          <w:color w:val="231F20"/>
          <w:sz w:val="20"/>
          <w:lang w:val="es-ES"/>
        </w:rPr>
        <w:t xml:space="preserve"> únicamente, para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aplicar el régimen de apreciación de ofertas desproporcionadas o temerarias, la oferta mas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baja,</w:t>
      </w:r>
      <w:r w:rsidRPr="00E06F5D">
        <w:rPr>
          <w:color w:val="231F20"/>
          <w:spacing w:val="3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produciéndose</w:t>
      </w:r>
      <w:r w:rsidRPr="00E06F5D">
        <w:rPr>
          <w:color w:val="231F20"/>
          <w:spacing w:val="3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3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aplicación</w:t>
      </w:r>
      <w:r w:rsidRPr="00E06F5D">
        <w:rPr>
          <w:color w:val="231F20"/>
          <w:spacing w:val="3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3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3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efectos</w:t>
      </w:r>
      <w:r w:rsidRPr="00E06F5D">
        <w:rPr>
          <w:color w:val="231F20"/>
          <w:spacing w:val="3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derivados</w:t>
      </w:r>
      <w:r w:rsidRPr="00E06F5D">
        <w:rPr>
          <w:color w:val="231F20"/>
          <w:spacing w:val="3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3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procedimiento</w:t>
      </w:r>
      <w:r w:rsidRPr="00E06F5D">
        <w:rPr>
          <w:color w:val="231F20"/>
          <w:spacing w:val="3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establecido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 la apreciación de ofertas desproporcionadas o temerar</w:t>
      </w:r>
      <w:r w:rsidRPr="00E06F5D">
        <w:rPr>
          <w:color w:val="231F20"/>
          <w:sz w:val="20"/>
          <w:lang w:val="es-ES"/>
        </w:rPr>
        <w:t>ias, respecto de las restantes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ofertas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formuladas por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 empresas del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grupo.</w:t>
      </w:r>
    </w:p>
    <w:p w14:paraId="6478C740" w14:textId="77777777" w:rsidR="00A5337B" w:rsidRPr="00E06F5D" w:rsidRDefault="00137538">
      <w:pPr>
        <w:pStyle w:val="Prrafodelista"/>
        <w:numPr>
          <w:ilvl w:val="0"/>
          <w:numId w:val="106"/>
        </w:numPr>
        <w:tabs>
          <w:tab w:val="left" w:pos="1673"/>
        </w:tabs>
        <w:spacing w:before="4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Cuando se presenten distintas proposiciones por sociedades en las que concurran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alguno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supuestos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alternativos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establecidos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42.1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Código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Comercio, respecto de los socios que las integran, se aplicarán respecto de la valoración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oferta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económica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reglas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establecidas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apartado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anterior.</w:t>
      </w:r>
    </w:p>
    <w:p w14:paraId="0880DE69" w14:textId="77777777" w:rsidR="00A5337B" w:rsidRPr="00E06F5D" w:rsidRDefault="00137538">
      <w:pPr>
        <w:pStyle w:val="Prrafodelista"/>
        <w:numPr>
          <w:ilvl w:val="0"/>
          <w:numId w:val="106"/>
        </w:numPr>
        <w:tabs>
          <w:tab w:val="left" w:pos="1641"/>
        </w:tabs>
        <w:spacing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A los efectos de lo dispuesto en los dos apartados anteriores, las empresas del mismo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</w:t>
      </w:r>
      <w:r w:rsidRPr="00E06F5D">
        <w:rPr>
          <w:color w:val="231F20"/>
          <w:sz w:val="20"/>
          <w:lang w:val="es-ES"/>
        </w:rPr>
        <w:t>rupo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concurran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licitación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deberán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presentar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declaración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sobre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extremos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 mismos reseñados.</w:t>
      </w:r>
    </w:p>
    <w:p w14:paraId="52E114CC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1FE7A7DC" w14:textId="77777777" w:rsidR="00A5337B" w:rsidRPr="00E06F5D" w:rsidRDefault="00137538">
      <w:pPr>
        <w:pStyle w:val="Prrafodelista"/>
        <w:numPr>
          <w:ilvl w:val="0"/>
          <w:numId w:val="106"/>
        </w:numPr>
        <w:tabs>
          <w:tab w:val="left" w:pos="1663"/>
        </w:tabs>
        <w:spacing w:before="120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lastRenderedPageBreak/>
        <w:t>A los efectos de lo dispuesto en el artículo 86.4 de la Ley, los pliegos de cláusulas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administrativas particulares podrán establecer el criterio o criterios para la valoración de 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proposiciones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formuladas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pertenecientes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grupo.</w:t>
      </w:r>
    </w:p>
    <w:p w14:paraId="151F5CEB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6F3C6D79" w14:textId="77777777" w:rsidR="00A5337B" w:rsidRPr="00E06F5D" w:rsidRDefault="00137538">
      <w:pPr>
        <w:spacing w:line="249" w:lineRule="auto"/>
        <w:ind w:left="1075" w:right="1079" w:hanging="1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 87.</w:t>
      </w:r>
      <w:r w:rsidRPr="00E06F5D">
        <w:rPr>
          <w:b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Observaciones, igualdad de proposiciones, acta de la mesa y devolución de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documentación.</w:t>
      </w:r>
    </w:p>
    <w:p w14:paraId="7C40AD72" w14:textId="77777777" w:rsidR="00A5337B" w:rsidRPr="00E06F5D" w:rsidRDefault="00137538">
      <w:pPr>
        <w:pStyle w:val="Prrafodelista"/>
        <w:numPr>
          <w:ilvl w:val="0"/>
          <w:numId w:val="105"/>
        </w:numPr>
        <w:tabs>
          <w:tab w:val="left" w:pos="1703"/>
        </w:tabs>
        <w:spacing w:before="116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Determinada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mesa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proposición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precio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más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bajo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económicamente más ventajosa, a favor de la cual formulará propuesta d</w:t>
      </w:r>
      <w:r w:rsidRPr="00E06F5D">
        <w:rPr>
          <w:color w:val="231F20"/>
          <w:sz w:val="20"/>
          <w:lang w:val="es-ES"/>
        </w:rPr>
        <w:t>e adjudicación,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invitará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licitadores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asistentes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expongan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cuantas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observaciones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reservas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estimen oportunas contra el acto celebrado, las cuales deberán formularse por escrito en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plazo máximo de dos días hábiles siguientes al de aquel acto y se dirigirán al órgano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contratación, el cual, previo informe de la mesa de contratación, resolverá el procedimiento,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 pronunciamiento expreso sobre las reclamaciones presentadas, en la ad</w:t>
      </w:r>
      <w:r w:rsidRPr="00E06F5D">
        <w:rPr>
          <w:color w:val="231F20"/>
          <w:sz w:val="20"/>
          <w:lang w:val="es-ES"/>
        </w:rPr>
        <w:t>judicación 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contrato.</w:t>
      </w:r>
    </w:p>
    <w:p w14:paraId="584ADD3B" w14:textId="77777777" w:rsidR="00A5337B" w:rsidRPr="00E06F5D" w:rsidRDefault="00137538">
      <w:pPr>
        <w:pStyle w:val="Prrafodelista"/>
        <w:numPr>
          <w:ilvl w:val="0"/>
          <w:numId w:val="105"/>
        </w:numPr>
        <w:tabs>
          <w:tab w:val="left" w:pos="1657"/>
        </w:tabs>
        <w:spacing w:before="4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 mesa de contratación concretará expresamente cuál sea la proposición de precio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más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bajo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económicamente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más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ventajosa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sobre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formulará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propuesta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adjudicación del contrato. En las subastas, si se presentasen dos o más p</w:t>
      </w:r>
      <w:r w:rsidRPr="00E06F5D">
        <w:rPr>
          <w:color w:val="231F20"/>
          <w:sz w:val="20"/>
          <w:lang w:val="es-ES"/>
        </w:rPr>
        <w:t>roposiciones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iguales que resultasen ser las de precio más bajo, se decidirá la adjudicación de éstas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mediante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sorteo.</w:t>
      </w:r>
    </w:p>
    <w:p w14:paraId="4B161326" w14:textId="77777777" w:rsidR="00A5337B" w:rsidRPr="00E06F5D" w:rsidRDefault="00137538">
      <w:pPr>
        <w:pStyle w:val="Prrafodelista"/>
        <w:numPr>
          <w:ilvl w:val="0"/>
          <w:numId w:val="105"/>
        </w:numPr>
        <w:tabs>
          <w:tab w:val="left" w:pos="1683"/>
        </w:tabs>
        <w:spacing w:before="3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Concluido el acto, se levantará acta que refleje fielmente lo sucedido y que será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firmada por el Presidente y Secretario de la mesa de con</w:t>
      </w:r>
      <w:r w:rsidRPr="00E06F5D">
        <w:rPr>
          <w:color w:val="231F20"/>
          <w:sz w:val="20"/>
          <w:lang w:val="es-ES"/>
        </w:rPr>
        <w:t>tratación y por los que hubiesen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hecho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presentes sus reclamaciones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reservas.</w:t>
      </w:r>
    </w:p>
    <w:p w14:paraId="28E9762B" w14:textId="77777777" w:rsidR="00A5337B" w:rsidRPr="00E06F5D" w:rsidRDefault="00137538">
      <w:pPr>
        <w:pStyle w:val="Prrafodelista"/>
        <w:numPr>
          <w:ilvl w:val="0"/>
          <w:numId w:val="105"/>
        </w:numPr>
        <w:tabs>
          <w:tab w:val="left" w:pos="1657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Las proposiciones presentadas, tanto las declaradas admitidas como las rechazadas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abrir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desestimadas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vez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abiertas,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archivadas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expediente.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Adjudicado el contrato y transcurridos los plazos para la interposición de recursos sin que 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hayan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interpuesto,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documentación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acompaña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proposiciones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quedará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disposición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 interesados.</w:t>
      </w:r>
    </w:p>
    <w:p w14:paraId="1F670F8A" w14:textId="77777777" w:rsidR="00A5337B" w:rsidRPr="00E06F5D" w:rsidRDefault="00A5337B">
      <w:pPr>
        <w:pStyle w:val="Textoindependiente"/>
        <w:spacing w:before="5"/>
        <w:ind w:left="0" w:firstLine="0"/>
        <w:jc w:val="left"/>
        <w:rPr>
          <w:lang w:val="es-ES"/>
        </w:rPr>
      </w:pPr>
    </w:p>
    <w:p w14:paraId="4FCBD249" w14:textId="77777777" w:rsidR="00A5337B" w:rsidRPr="00E06F5D" w:rsidRDefault="00137538">
      <w:pPr>
        <w:spacing w:before="1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88.</w:t>
      </w:r>
      <w:r w:rsidRPr="00E06F5D">
        <w:rPr>
          <w:b/>
          <w:color w:val="231F20"/>
          <w:spacing w:val="4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Presupuesto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no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fijado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previamente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po</w:t>
      </w:r>
      <w:r w:rsidRPr="00E06F5D">
        <w:rPr>
          <w:i/>
          <w:color w:val="231F20"/>
          <w:sz w:val="20"/>
          <w:lang w:val="es-ES"/>
        </w:rPr>
        <w:t>r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Administración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concursos.</w:t>
      </w:r>
    </w:p>
    <w:p w14:paraId="594F1A5A" w14:textId="77777777" w:rsidR="00A5337B" w:rsidRPr="00E06F5D" w:rsidRDefault="00137538">
      <w:pPr>
        <w:pStyle w:val="Textoindependiente"/>
        <w:spacing w:before="123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En los supuestos de contratos a que se refiere el artículo 85, párrafo a), de la Ley, hasta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 se conozca el importe y condiciones del contrato, según la oferta seleccionada, no 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procederá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fiscalización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gasto,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su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aprobación,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así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como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adquisición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compromiso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generado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mismo,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circunstancias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serán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recogidas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corr</w:t>
      </w:r>
      <w:r w:rsidRPr="00E06F5D">
        <w:rPr>
          <w:color w:val="231F20"/>
          <w:lang w:val="es-ES"/>
        </w:rPr>
        <w:t>espondiente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pliego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cláusulas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administrativas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particulares.</w:t>
      </w:r>
    </w:p>
    <w:p w14:paraId="4AB2D4BF" w14:textId="77777777" w:rsidR="00A5337B" w:rsidRPr="00E06F5D" w:rsidRDefault="00A5337B">
      <w:pPr>
        <w:pStyle w:val="Textoindependiente"/>
        <w:spacing w:before="5"/>
        <w:ind w:left="0" w:firstLine="0"/>
        <w:jc w:val="left"/>
        <w:rPr>
          <w:lang w:val="es-ES"/>
        </w:rPr>
      </w:pPr>
    </w:p>
    <w:p w14:paraId="49988C5C" w14:textId="77777777" w:rsidR="00A5337B" w:rsidRPr="00E06F5D" w:rsidRDefault="00137538">
      <w:pPr>
        <w:spacing w:before="1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89.</w:t>
      </w:r>
      <w:r w:rsidRPr="00E06F5D">
        <w:rPr>
          <w:b/>
          <w:color w:val="231F20"/>
          <w:spacing w:val="4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Admisibilidad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variantes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concursos.</w:t>
      </w:r>
    </w:p>
    <w:p w14:paraId="7C4D919D" w14:textId="77777777" w:rsidR="00A5337B" w:rsidRPr="00E06F5D" w:rsidRDefault="00137538">
      <w:pPr>
        <w:pStyle w:val="Textoindependiente"/>
        <w:spacing w:before="123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Los órganos de contratación no podrán rechazar variantes o alternativas por el único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motivo de que contengan especificaciones técnicas definidas por alguna de las referencias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contempladas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52.1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Ley.</w:t>
      </w:r>
    </w:p>
    <w:p w14:paraId="46D83F54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710246C4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8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9O.</w:t>
      </w:r>
      <w:r w:rsidRPr="00E06F5D">
        <w:rPr>
          <w:b/>
          <w:color w:val="231F20"/>
          <w:spacing w:val="4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Inaplicación</w:t>
      </w:r>
      <w:r w:rsidRPr="00E06F5D">
        <w:rPr>
          <w:i/>
          <w:color w:val="231F20"/>
          <w:spacing w:val="-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al</w:t>
      </w:r>
      <w:r w:rsidRPr="00E06F5D">
        <w:rPr>
          <w:i/>
          <w:color w:val="231F20"/>
          <w:spacing w:val="-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concurs</w:t>
      </w:r>
      <w:r w:rsidRPr="00E06F5D">
        <w:rPr>
          <w:i/>
          <w:color w:val="231F20"/>
          <w:sz w:val="20"/>
          <w:lang w:val="es-ES"/>
        </w:rPr>
        <w:t>o</w:t>
      </w:r>
      <w:r w:rsidRPr="00E06F5D">
        <w:rPr>
          <w:i/>
          <w:color w:val="231F20"/>
          <w:spacing w:val="-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determinadas</w:t>
      </w:r>
      <w:r w:rsidRPr="00E06F5D">
        <w:rPr>
          <w:i/>
          <w:color w:val="231F20"/>
          <w:spacing w:val="-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normas</w:t>
      </w:r>
      <w:r w:rsidRPr="00E06F5D">
        <w:rPr>
          <w:i/>
          <w:color w:val="231F20"/>
          <w:spacing w:val="-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</w:t>
      </w:r>
      <w:r w:rsidRPr="00E06F5D">
        <w:rPr>
          <w:i/>
          <w:color w:val="231F20"/>
          <w:spacing w:val="-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subasta.</w:t>
      </w:r>
    </w:p>
    <w:p w14:paraId="7F61B174" w14:textId="77777777" w:rsidR="00A5337B" w:rsidRPr="00E06F5D" w:rsidRDefault="00137538">
      <w:pPr>
        <w:pStyle w:val="Textoindependiente"/>
        <w:spacing w:before="124" w:line="249" w:lineRule="auto"/>
        <w:ind w:right="1081"/>
        <w:rPr>
          <w:lang w:val="es-ES"/>
        </w:rPr>
      </w:pPr>
      <w:r w:rsidRPr="00E06F5D">
        <w:rPr>
          <w:color w:val="231F20"/>
          <w:lang w:val="es-ES"/>
        </w:rPr>
        <w:t>No serán de aplicación a los concursos los preceptos que para la subasta se establecen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artículos 85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y 87.2,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último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inciso,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este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Reglamento.</w:t>
      </w:r>
    </w:p>
    <w:p w14:paraId="61E1B0D7" w14:textId="77777777" w:rsidR="00A5337B" w:rsidRPr="00E06F5D" w:rsidRDefault="00137538">
      <w:pPr>
        <w:spacing w:before="234" w:line="249" w:lineRule="auto"/>
        <w:ind w:left="1075" w:right="1080" w:hanging="1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1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91.</w:t>
      </w:r>
      <w:r w:rsidRPr="00E06F5D">
        <w:rPr>
          <w:b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Solicitudes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participación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invitación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presentar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ofertas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en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los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procedimientos</w:t>
      </w:r>
      <w:r w:rsidRPr="00E06F5D">
        <w:rPr>
          <w:i/>
          <w:color w:val="231F20"/>
          <w:spacing w:val="-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restringidos y negociados.</w:t>
      </w:r>
    </w:p>
    <w:p w14:paraId="2A4A1221" w14:textId="77777777" w:rsidR="00A5337B" w:rsidRPr="00E06F5D" w:rsidRDefault="00137538">
      <w:pPr>
        <w:pStyle w:val="Textoindependiente"/>
        <w:spacing w:before="115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procedimientos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restringidos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negociados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publicidad,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solicitudes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participación de los empresarios y las invitaciones a presentar ofertas por el órgano 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contratación podrán ser hechas por carta u oficio o por telegrama, télex o telecopia. Cuando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las solicitudes de participación sean efectuadas por alguno de los tres úl</w:t>
      </w:r>
      <w:r w:rsidRPr="00E06F5D">
        <w:rPr>
          <w:color w:val="231F20"/>
          <w:lang w:val="es-ES"/>
        </w:rPr>
        <w:t>timos medios,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deberán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confirmadas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carta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misma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fecha.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También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podrá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solicitarse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participación por correo electrónico. El envío de la solicitud de participación por correo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 xml:space="preserve">electrónico sólo será válida si existe constancia de la trasmisión y </w:t>
      </w:r>
      <w:r w:rsidRPr="00E06F5D">
        <w:rPr>
          <w:color w:val="231F20"/>
          <w:lang w:val="es-ES"/>
        </w:rPr>
        <w:t>recepción, de sus fechas y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del contenido íntegro de las comunicaciones y se identifique fidedignamente al remitente y al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destinatario. En este supuesto se procederá a la obtención de copia impresa y a su registro,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incorporará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al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expediente.</w:t>
      </w:r>
    </w:p>
    <w:p w14:paraId="76A656A6" w14:textId="77777777" w:rsidR="00A5337B" w:rsidRPr="00E06F5D" w:rsidRDefault="00A5337B">
      <w:pPr>
        <w:spacing w:line="249" w:lineRule="auto"/>
        <w:rPr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66571643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sz w:val="22"/>
          <w:lang w:val="es-ES"/>
        </w:rPr>
      </w:pPr>
    </w:p>
    <w:p w14:paraId="35FE0133" w14:textId="77777777" w:rsidR="00A5337B" w:rsidRPr="00E06F5D" w:rsidRDefault="00137538">
      <w:pPr>
        <w:spacing w:before="94" w:line="249" w:lineRule="auto"/>
        <w:ind w:left="1075" w:right="1080" w:hanging="1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 92.</w:t>
      </w:r>
      <w:r w:rsidRPr="00E06F5D">
        <w:rPr>
          <w:b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Contenido de las invitaciones por parte del órgano de contratación a presentar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ofertas.</w:t>
      </w:r>
    </w:p>
    <w:p w14:paraId="6C80DAD7" w14:textId="77777777" w:rsidR="00A5337B" w:rsidRPr="00E06F5D" w:rsidRDefault="00137538">
      <w:pPr>
        <w:pStyle w:val="Textoindependiente"/>
        <w:spacing w:before="115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En los procedimientos restringidos y en los negociados con publicidad las invitaciones 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presentar ofertas que el órgano de contratación dirija al o a los seleccionados deberán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contener,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al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menos, los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siguientes extremos:</w:t>
      </w:r>
    </w:p>
    <w:p w14:paraId="265857BA" w14:textId="77777777" w:rsidR="00A5337B" w:rsidRPr="00E06F5D" w:rsidRDefault="00137538">
      <w:pPr>
        <w:pStyle w:val="Prrafodelista"/>
        <w:numPr>
          <w:ilvl w:val="0"/>
          <w:numId w:val="104"/>
        </w:numPr>
        <w:tabs>
          <w:tab w:val="left" w:pos="1711"/>
        </w:tabs>
        <w:spacing w:before="12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dirección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servicio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pueda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solicitar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información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complementaria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respecto de los pliegos de cláusulas administrativas particulares y de prescripciones técnicas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 documentación complementaria; la fecha límite para efectuar esta petición, y el importe 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 xml:space="preserve">las modalidades de </w:t>
      </w:r>
      <w:r w:rsidRPr="00E06F5D">
        <w:rPr>
          <w:color w:val="231F20"/>
          <w:sz w:val="20"/>
          <w:lang w:val="es-ES"/>
        </w:rPr>
        <w:t>pago de aquel que deba ser, en su caso, satisfecho para obtener dichos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documentos.</w:t>
      </w:r>
    </w:p>
    <w:p w14:paraId="262A4A85" w14:textId="77777777" w:rsidR="00A5337B" w:rsidRPr="00E06F5D" w:rsidRDefault="00137538">
      <w:pPr>
        <w:pStyle w:val="Prrafodelista"/>
        <w:numPr>
          <w:ilvl w:val="0"/>
          <w:numId w:val="104"/>
        </w:numPr>
        <w:tabs>
          <w:tab w:val="left" w:pos="1669"/>
        </w:tabs>
        <w:spacing w:before="3" w:line="249" w:lineRule="auto"/>
        <w:ind w:right="1082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 fecha límite de recepción de las proposiciones, la dirección a la cual deben ser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remitidas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lengua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lenguas 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deben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redactadas.</w:t>
      </w:r>
    </w:p>
    <w:p w14:paraId="3F79A2E3" w14:textId="77777777" w:rsidR="00A5337B" w:rsidRPr="00E06F5D" w:rsidRDefault="00137538">
      <w:pPr>
        <w:pStyle w:val="Prrafodelista"/>
        <w:numPr>
          <w:ilvl w:val="0"/>
          <w:numId w:val="104"/>
        </w:numPr>
        <w:tabs>
          <w:tab w:val="left" w:pos="1638"/>
        </w:tabs>
        <w:spacing w:before="1"/>
        <w:ind w:left="1637" w:right="0" w:hanging="223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Lugar,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día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hora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apertura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proposiciones.</w:t>
      </w:r>
    </w:p>
    <w:p w14:paraId="386ABEC0" w14:textId="77777777" w:rsidR="00A5337B" w:rsidRPr="00E06F5D" w:rsidRDefault="00137538">
      <w:pPr>
        <w:pStyle w:val="Prrafodelista"/>
        <w:numPr>
          <w:ilvl w:val="0"/>
          <w:numId w:val="104"/>
        </w:numPr>
        <w:tabs>
          <w:tab w:val="left" w:pos="1638"/>
        </w:tabs>
        <w:spacing w:before="10"/>
        <w:ind w:left="1637" w:right="0" w:hanging="223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Referencia</w:t>
      </w:r>
      <w:r w:rsidRPr="00E06F5D">
        <w:rPr>
          <w:color w:val="231F20"/>
          <w:spacing w:val="-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anuncio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previamente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publicado.</w:t>
      </w:r>
    </w:p>
    <w:p w14:paraId="72248EE2" w14:textId="77777777" w:rsidR="00A5337B" w:rsidRPr="00E06F5D" w:rsidRDefault="00A5337B">
      <w:pPr>
        <w:pStyle w:val="Textoindependiente"/>
        <w:ind w:left="0" w:firstLine="0"/>
        <w:jc w:val="left"/>
        <w:rPr>
          <w:sz w:val="21"/>
          <w:lang w:val="es-ES"/>
        </w:rPr>
      </w:pPr>
    </w:p>
    <w:p w14:paraId="7F8A6AB6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93.</w:t>
      </w:r>
      <w:r w:rsidRPr="00E06F5D">
        <w:rPr>
          <w:b/>
          <w:color w:val="231F20"/>
          <w:spacing w:val="4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Solicitud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ofertas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y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adjudicación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el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procedimiento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negociado.</w:t>
      </w:r>
    </w:p>
    <w:p w14:paraId="7C2CB6A2" w14:textId="77777777" w:rsidR="00A5337B" w:rsidRPr="00E06F5D" w:rsidRDefault="00137538">
      <w:pPr>
        <w:pStyle w:val="Prrafodelista"/>
        <w:numPr>
          <w:ilvl w:val="0"/>
          <w:numId w:val="103"/>
        </w:numPr>
        <w:tabs>
          <w:tab w:val="left" w:pos="1643"/>
        </w:tabs>
        <w:spacing w:before="124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 solicitud de ofertas a que se refiere el artículo 92.1 de la Ley puede realizarse, si lo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estima</w:t>
      </w:r>
      <w:r w:rsidRPr="00E06F5D">
        <w:rPr>
          <w:color w:val="231F20"/>
          <w:spacing w:val="1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conveniente</w:t>
      </w:r>
      <w:r w:rsidRPr="00E06F5D">
        <w:rPr>
          <w:color w:val="231F20"/>
          <w:spacing w:val="1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</w:t>
      </w:r>
      <w:r w:rsidRPr="00E06F5D">
        <w:rPr>
          <w:color w:val="231F20"/>
          <w:spacing w:val="1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contratación,</w:t>
      </w:r>
      <w:r w:rsidRPr="00E06F5D">
        <w:rPr>
          <w:color w:val="231F20"/>
          <w:spacing w:val="1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mediante</w:t>
      </w:r>
      <w:r w:rsidRPr="00E06F5D">
        <w:rPr>
          <w:color w:val="231F20"/>
          <w:spacing w:val="1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anuncio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público</w:t>
      </w:r>
      <w:r w:rsidRPr="00E06F5D">
        <w:rPr>
          <w:color w:val="231F20"/>
          <w:spacing w:val="1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forma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establezca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carácter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general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aquél,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siempre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resulte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precep</w:t>
      </w:r>
      <w:r w:rsidRPr="00E06F5D">
        <w:rPr>
          <w:color w:val="231F20"/>
          <w:sz w:val="20"/>
          <w:lang w:val="es-ES"/>
        </w:rPr>
        <w:t>tiva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publicidad en el «Diario Oficial de las Comunidades Europeas» y en el «Boletín Oficial 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Estado»,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conformidad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artículos 140,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181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 209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 Ley.</w:t>
      </w:r>
    </w:p>
    <w:p w14:paraId="5A67620E" w14:textId="77777777" w:rsidR="00A5337B" w:rsidRPr="00E06F5D" w:rsidRDefault="00137538">
      <w:pPr>
        <w:pStyle w:val="Prrafodelista"/>
        <w:numPr>
          <w:ilvl w:val="0"/>
          <w:numId w:val="103"/>
        </w:numPr>
        <w:tabs>
          <w:tab w:val="left" w:pos="1650"/>
        </w:tabs>
        <w:spacing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el procedimiento negociado, la adjudicación no podrá tener lugar, en ningún caso,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importe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superior al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presupuesto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previamente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aprobado.</w:t>
      </w:r>
    </w:p>
    <w:p w14:paraId="4B29A101" w14:textId="77777777" w:rsidR="00A5337B" w:rsidRPr="00E06F5D" w:rsidRDefault="00A5337B">
      <w:pPr>
        <w:pStyle w:val="Textoindependiente"/>
        <w:spacing w:before="2"/>
        <w:ind w:left="0" w:firstLine="0"/>
        <w:jc w:val="left"/>
        <w:rPr>
          <w:sz w:val="30"/>
          <w:lang w:val="es-ES"/>
        </w:rPr>
      </w:pPr>
    </w:p>
    <w:p w14:paraId="17128F1D" w14:textId="77777777" w:rsidR="00A5337B" w:rsidRPr="00E06F5D" w:rsidRDefault="00137538">
      <w:pPr>
        <w:pStyle w:val="Textoindependiente"/>
        <w:spacing w:before="0"/>
        <w:ind w:left="1414" w:right="1418" w:firstLine="0"/>
        <w:jc w:val="center"/>
        <w:rPr>
          <w:lang w:val="es-ES"/>
        </w:rPr>
      </w:pPr>
      <w:r w:rsidRPr="00E06F5D">
        <w:rPr>
          <w:color w:val="231F20"/>
          <w:lang w:val="es-ES"/>
        </w:rPr>
        <w:t>CAPÍTULO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V</w:t>
      </w:r>
    </w:p>
    <w:p w14:paraId="3E0906A7" w14:textId="77777777" w:rsidR="00A5337B" w:rsidRPr="00E06F5D" w:rsidRDefault="00137538">
      <w:pPr>
        <w:pStyle w:val="Ttulo2"/>
        <w:ind w:left="1415"/>
        <w:rPr>
          <w:lang w:val="es-ES"/>
        </w:rPr>
      </w:pP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ejecución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modificación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contratos</w:t>
      </w:r>
    </w:p>
    <w:p w14:paraId="7B511A91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b/>
          <w:lang w:val="es-ES"/>
        </w:rPr>
      </w:pPr>
    </w:p>
    <w:p w14:paraId="71752E13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94.</w:t>
      </w:r>
      <w:r w:rsidRPr="00E06F5D">
        <w:rPr>
          <w:b/>
          <w:color w:val="231F20"/>
          <w:spacing w:val="4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Dirección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inspección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ejecución.</w:t>
      </w:r>
    </w:p>
    <w:p w14:paraId="3775836B" w14:textId="77777777" w:rsidR="00A5337B" w:rsidRPr="00E06F5D" w:rsidRDefault="00137538">
      <w:pPr>
        <w:pStyle w:val="Prrafodelista"/>
        <w:numPr>
          <w:ilvl w:val="0"/>
          <w:numId w:val="102"/>
        </w:numPr>
        <w:tabs>
          <w:tab w:val="left" w:pos="1671"/>
        </w:tabs>
        <w:spacing w:before="124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 ejecución de los contratos se desarrollará, sin perjuicio de las obligaciones 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contratista,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bajo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dirección,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inspección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control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contratación, el cual podrá dictar las instrucciones oportunas para el fiel c</w:t>
      </w:r>
      <w:r w:rsidRPr="00E06F5D">
        <w:rPr>
          <w:color w:val="231F20"/>
          <w:sz w:val="20"/>
          <w:lang w:val="es-ES"/>
        </w:rPr>
        <w:t>umplimiento de lo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convenido.</w:t>
      </w:r>
    </w:p>
    <w:p w14:paraId="323F64BB" w14:textId="77777777" w:rsidR="00A5337B" w:rsidRPr="00E06F5D" w:rsidRDefault="00137538">
      <w:pPr>
        <w:pStyle w:val="Prrafodelista"/>
        <w:numPr>
          <w:ilvl w:val="0"/>
          <w:numId w:val="102"/>
        </w:numPr>
        <w:tabs>
          <w:tab w:val="left" w:pos="1687"/>
        </w:tabs>
        <w:spacing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 pliegos de cláusulas administrativas, generales y particulares, contendrán 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declaraciones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precisas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sobre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modo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ejercer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potestad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administrativa.</w:t>
      </w:r>
    </w:p>
    <w:p w14:paraId="45083100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664CA962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95.</w:t>
      </w:r>
      <w:r w:rsidRPr="00E06F5D">
        <w:rPr>
          <w:b/>
          <w:color w:val="231F20"/>
          <w:spacing w:val="4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Facultades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del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órgano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contratación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ejecución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del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contrato.</w:t>
      </w:r>
    </w:p>
    <w:p w14:paraId="260B1362" w14:textId="77777777" w:rsidR="00A5337B" w:rsidRPr="00E06F5D" w:rsidRDefault="00137538">
      <w:pPr>
        <w:pStyle w:val="Textoindependiente"/>
        <w:spacing w:before="124" w:line="249" w:lineRule="auto"/>
        <w:ind w:right="1081"/>
        <w:rPr>
          <w:lang w:val="es-ES"/>
        </w:rPr>
      </w:pPr>
      <w:r w:rsidRPr="00E06F5D">
        <w:rPr>
          <w:color w:val="231F20"/>
          <w:lang w:val="es-ES"/>
        </w:rPr>
        <w:t>Cuando el contratista, o personas de él dependientes, incurra en actos u omisiones que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comprometan o perturben la buena marcha del contrato, el órgano de contratación podrá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exigir la adopción de medidas concretas para conseguir o re</w:t>
      </w:r>
      <w:r w:rsidRPr="00E06F5D">
        <w:rPr>
          <w:color w:val="231F20"/>
          <w:lang w:val="es-ES"/>
        </w:rPr>
        <w:t>stablecer el buen orden en 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ejecución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pactado.</w:t>
      </w:r>
    </w:p>
    <w:p w14:paraId="11F356F8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3F5C1CB2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96.</w:t>
      </w:r>
      <w:r w:rsidRPr="00E06F5D">
        <w:rPr>
          <w:b/>
          <w:color w:val="231F20"/>
          <w:spacing w:val="4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Reajuste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anualidades.</w:t>
      </w:r>
    </w:p>
    <w:p w14:paraId="4BC59FC5" w14:textId="77777777" w:rsidR="00A5337B" w:rsidRPr="00E06F5D" w:rsidRDefault="00137538">
      <w:pPr>
        <w:pStyle w:val="Prrafodelista"/>
        <w:numPr>
          <w:ilvl w:val="0"/>
          <w:numId w:val="101"/>
        </w:numPr>
        <w:tabs>
          <w:tab w:val="left" w:pos="1662"/>
        </w:tabs>
        <w:spacing w:before="124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Cuando por retraso en el comienzo de la ejecución del contrato sobre lo previsto 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iniciarse el expediente de contratación, suspensiones autorizadas, prórrogas de los plazos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parciales o del total, modificaciones en el proyecto o por cualesquiera otras raz</w:t>
      </w:r>
      <w:r w:rsidRPr="00E06F5D">
        <w:rPr>
          <w:color w:val="231F20"/>
          <w:sz w:val="20"/>
          <w:lang w:val="es-ES"/>
        </w:rPr>
        <w:t>ones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interés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público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debidamente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justificadas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produjese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desajuste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entre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anualidades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establecidas en el pliego de cláusulas administrativas particulares integrado en el contrato 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 necesidades reales en el orden económico que el normal desarrol</w:t>
      </w:r>
      <w:r w:rsidRPr="00E06F5D">
        <w:rPr>
          <w:color w:val="231F20"/>
          <w:sz w:val="20"/>
          <w:lang w:val="es-ES"/>
        </w:rPr>
        <w:t>lo de los trabajos exija,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 órgano de contratación procederá a reajustar las citadas anualidades siempre que lo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permitan los remanentes de los créditos aplicables, y a fijar las compensaciones económicas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caso, procedan.</w:t>
      </w:r>
    </w:p>
    <w:p w14:paraId="778F30DD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4B52887E" w14:textId="77777777" w:rsidR="00A5337B" w:rsidRPr="00E06F5D" w:rsidRDefault="00137538">
      <w:pPr>
        <w:pStyle w:val="Prrafodelista"/>
        <w:numPr>
          <w:ilvl w:val="0"/>
          <w:numId w:val="101"/>
        </w:numPr>
        <w:tabs>
          <w:tab w:val="left" w:pos="1701"/>
        </w:tabs>
        <w:spacing w:before="120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lastRenderedPageBreak/>
        <w:t>Para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efectuar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reajuste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anualidades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necesaria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conformidad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contratista, salvo que razones excepcionales de interés público determinen la suficiencia 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trámite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audiencia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informe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Intervención.</w:t>
      </w:r>
    </w:p>
    <w:p w14:paraId="384B2D81" w14:textId="77777777" w:rsidR="00A5337B" w:rsidRPr="00E06F5D" w:rsidRDefault="00137538">
      <w:pPr>
        <w:pStyle w:val="Prrafodelista"/>
        <w:numPr>
          <w:ilvl w:val="0"/>
          <w:numId w:val="101"/>
        </w:numPr>
        <w:tabs>
          <w:tab w:val="left" w:pos="1715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</w:t>
      </w:r>
      <w:r w:rsidRPr="00E06F5D">
        <w:rPr>
          <w:color w:val="231F20"/>
          <w:sz w:val="20"/>
          <w:lang w:val="es-ES"/>
        </w:rPr>
        <w:t>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cuenten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programa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trabajo,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cualquier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reajuste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anualidades exigirá su revisión para adaptarlo a los nuevos importes anuales, debiendo ser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aprobado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nuevo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programa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trabajo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resultante.</w:t>
      </w:r>
    </w:p>
    <w:p w14:paraId="371D7EA3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019005B7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97.</w:t>
      </w:r>
      <w:r w:rsidRPr="00E06F5D">
        <w:rPr>
          <w:b/>
          <w:color w:val="231F20"/>
          <w:spacing w:val="4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Resolución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incidencias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surgidas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ejecución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los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contratos.</w:t>
      </w:r>
    </w:p>
    <w:p w14:paraId="0D37F06F" w14:textId="77777777" w:rsidR="00A5337B" w:rsidRPr="00E06F5D" w:rsidRDefault="00137538">
      <w:pPr>
        <w:pStyle w:val="Textoindependiente"/>
        <w:spacing w:before="124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Con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carácter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general,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salvo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establecido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legislación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Administraciones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públicas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para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casos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específicos,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cuantas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incidencias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surjan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entre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Administración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contratista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ejecución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un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diferencias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interpretación de lo convenido o por la necesidad de modificar las condiciones contractuales,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se tramitarán mediante expediente contradictorio, que comprenderá preceptivam</w:t>
      </w:r>
      <w:r w:rsidRPr="00E06F5D">
        <w:rPr>
          <w:color w:val="231F20"/>
          <w:lang w:val="es-ES"/>
        </w:rPr>
        <w:t>ente 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actuaciones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siguientes:</w:t>
      </w:r>
    </w:p>
    <w:p w14:paraId="360F9995" w14:textId="77777777" w:rsidR="00A5337B" w:rsidRPr="00E06F5D" w:rsidRDefault="00137538">
      <w:pPr>
        <w:pStyle w:val="Prrafodelista"/>
        <w:numPr>
          <w:ilvl w:val="0"/>
          <w:numId w:val="100"/>
        </w:numPr>
        <w:tabs>
          <w:tab w:val="left" w:pos="1638"/>
        </w:tabs>
        <w:spacing w:before="123"/>
        <w:ind w:right="0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Propuesta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Administración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petición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contratista.</w:t>
      </w:r>
    </w:p>
    <w:p w14:paraId="0F83C482" w14:textId="77777777" w:rsidR="00A5337B" w:rsidRPr="00E06F5D" w:rsidRDefault="00137538">
      <w:pPr>
        <w:pStyle w:val="Prrafodelista"/>
        <w:numPr>
          <w:ilvl w:val="0"/>
          <w:numId w:val="100"/>
        </w:numPr>
        <w:tabs>
          <w:tab w:val="left" w:pos="1641"/>
        </w:tabs>
        <w:spacing w:before="10" w:line="249" w:lineRule="auto"/>
        <w:ind w:left="1075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Audiencia del contratista e informe del servicio competente a evacuar en ambos casos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plazo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cinco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días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hábiles.</w:t>
      </w:r>
    </w:p>
    <w:p w14:paraId="4D166314" w14:textId="77777777" w:rsidR="00A5337B" w:rsidRPr="00E06F5D" w:rsidRDefault="00137538">
      <w:pPr>
        <w:pStyle w:val="Prrafodelista"/>
        <w:numPr>
          <w:ilvl w:val="0"/>
          <w:numId w:val="100"/>
        </w:numPr>
        <w:tabs>
          <w:tab w:val="left" w:pos="1672"/>
        </w:tabs>
        <w:spacing w:before="1" w:line="249" w:lineRule="auto"/>
        <w:ind w:left="1075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Informe,</w:t>
      </w:r>
      <w:r w:rsidRPr="00E06F5D">
        <w:rPr>
          <w:color w:val="231F20"/>
          <w:spacing w:val="3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3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3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caso,</w:t>
      </w:r>
      <w:r w:rsidRPr="00E06F5D">
        <w:rPr>
          <w:color w:val="231F20"/>
          <w:spacing w:val="3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3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3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Asesoría</w:t>
      </w:r>
      <w:r w:rsidRPr="00E06F5D">
        <w:rPr>
          <w:color w:val="231F20"/>
          <w:spacing w:val="3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Jurídica</w:t>
      </w:r>
      <w:r w:rsidRPr="00E06F5D">
        <w:rPr>
          <w:color w:val="231F20"/>
          <w:spacing w:val="3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3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3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3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Intervención,</w:t>
      </w:r>
      <w:r w:rsidRPr="00E06F5D">
        <w:rPr>
          <w:color w:val="231F20"/>
          <w:spacing w:val="3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3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evacuar</w:t>
      </w:r>
      <w:r w:rsidRPr="00E06F5D">
        <w:rPr>
          <w:color w:val="231F20"/>
          <w:spacing w:val="3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3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plazo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anterior.</w:t>
      </w:r>
    </w:p>
    <w:p w14:paraId="6EE3C46A" w14:textId="77777777" w:rsidR="00A5337B" w:rsidRPr="00E06F5D" w:rsidRDefault="00137538">
      <w:pPr>
        <w:pStyle w:val="Prrafodelista"/>
        <w:numPr>
          <w:ilvl w:val="0"/>
          <w:numId w:val="100"/>
        </w:numPr>
        <w:tabs>
          <w:tab w:val="left" w:pos="1704"/>
        </w:tabs>
        <w:spacing w:before="1" w:line="249" w:lineRule="auto"/>
        <w:ind w:left="1075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Resolución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motivada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haya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celebrado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subsiguiente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notificación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contratista.</w:t>
      </w:r>
    </w:p>
    <w:p w14:paraId="32F301A8" w14:textId="77777777" w:rsidR="00A5337B" w:rsidRPr="00E06F5D" w:rsidRDefault="00137538">
      <w:pPr>
        <w:pStyle w:val="Textoindependiente"/>
        <w:spacing w:before="121" w:line="249" w:lineRule="auto"/>
        <w:ind w:right="1082"/>
        <w:rPr>
          <w:lang w:val="es-ES"/>
        </w:rPr>
      </w:pPr>
      <w:r w:rsidRPr="00E06F5D">
        <w:rPr>
          <w:color w:val="231F20"/>
          <w:lang w:val="es-ES"/>
        </w:rPr>
        <w:t>Salvo que motivos de interés público lo justifiquen o la naturaleza de las incidencias lo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requiera,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tramitación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estas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últimas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no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determinará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paralización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contrat</w:t>
      </w:r>
      <w:r w:rsidRPr="00E06F5D">
        <w:rPr>
          <w:color w:val="231F20"/>
          <w:lang w:val="es-ES"/>
        </w:rPr>
        <w:t>o.</w:t>
      </w:r>
    </w:p>
    <w:p w14:paraId="2F935A48" w14:textId="77777777" w:rsidR="00A5337B" w:rsidRPr="00E06F5D" w:rsidRDefault="00137538">
      <w:pPr>
        <w:spacing w:before="234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98.</w:t>
      </w:r>
      <w:r w:rsidRPr="00E06F5D">
        <w:rPr>
          <w:b/>
          <w:color w:val="231F20"/>
          <w:spacing w:val="4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Prórroga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del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plazo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los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supuestos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imposición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penalidades.</w:t>
      </w:r>
    </w:p>
    <w:p w14:paraId="42FB443D" w14:textId="77777777" w:rsidR="00A5337B" w:rsidRPr="00E06F5D" w:rsidRDefault="00137538">
      <w:pPr>
        <w:pStyle w:val="Textoindependiente"/>
        <w:spacing w:before="123" w:line="249" w:lineRule="auto"/>
        <w:ind w:right="1079"/>
        <w:rPr>
          <w:lang w:val="es-ES"/>
        </w:rPr>
      </w:pPr>
      <w:r w:rsidRPr="00E06F5D">
        <w:rPr>
          <w:color w:val="231F20"/>
          <w:lang w:val="es-ES"/>
        </w:rPr>
        <w:t>Cuando el órgano de contratación, en el supuesto de incumplimiento de los plazos por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causas imputables al contratista y conforme al artículo 95.3 de la Ley, opte por la imposición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 penalidades y no por la resolución, concederá la ampliación del plazo que estime resulte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necesaria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para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terminación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contrato.</w:t>
      </w:r>
    </w:p>
    <w:p w14:paraId="3C75A7F6" w14:textId="77777777" w:rsidR="00A5337B" w:rsidRPr="00E06F5D" w:rsidRDefault="00A5337B">
      <w:pPr>
        <w:pStyle w:val="Textoindependiente"/>
        <w:spacing w:before="5"/>
        <w:ind w:left="0" w:firstLine="0"/>
        <w:jc w:val="left"/>
        <w:rPr>
          <w:lang w:val="es-ES"/>
        </w:rPr>
      </w:pPr>
    </w:p>
    <w:p w14:paraId="08B94D01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99.</w:t>
      </w:r>
      <w:r w:rsidRPr="00E06F5D">
        <w:rPr>
          <w:b/>
          <w:color w:val="231F20"/>
          <w:spacing w:val="4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Efectividad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penalidades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indemnización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daños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y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perjuicios.</w:t>
      </w:r>
    </w:p>
    <w:p w14:paraId="47CBE186" w14:textId="77777777" w:rsidR="00A5337B" w:rsidRPr="00E06F5D" w:rsidRDefault="00137538">
      <w:pPr>
        <w:pStyle w:val="Prrafodelista"/>
        <w:numPr>
          <w:ilvl w:val="0"/>
          <w:numId w:val="99"/>
        </w:numPr>
        <w:tabs>
          <w:tab w:val="left" w:pos="1658"/>
        </w:tabs>
        <w:spacing w:before="124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 importes de las penalidades por demora se harán efectivos mediante deducción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 los mismos en las certificaciones de obras o en los documentos de pago al contratista. En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todo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garantía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responderá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efectividad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aquéllas,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acuerdo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establecido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43.2, párrafo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a), 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Ley.</w:t>
      </w:r>
    </w:p>
    <w:p w14:paraId="7397BA6D" w14:textId="77777777" w:rsidR="00A5337B" w:rsidRPr="00E06F5D" w:rsidRDefault="00137538">
      <w:pPr>
        <w:pStyle w:val="Prrafodelista"/>
        <w:numPr>
          <w:ilvl w:val="0"/>
          <w:numId w:val="99"/>
        </w:numPr>
        <w:tabs>
          <w:tab w:val="left" w:pos="1666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 xml:space="preserve">La aplicación y el pago </w:t>
      </w:r>
      <w:r w:rsidRPr="00E06F5D">
        <w:rPr>
          <w:color w:val="231F20"/>
          <w:sz w:val="20"/>
          <w:lang w:val="es-ES"/>
        </w:rPr>
        <w:t>de estas penalidades no excluye la indemnización a que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Administración pueda tener derecho por daños y perjuicios ocasionados con motivo 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retraso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imputable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contratista.</w:t>
      </w:r>
    </w:p>
    <w:p w14:paraId="1ED7E541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5B82B99D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13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1OO.</w:t>
      </w:r>
      <w:r w:rsidRPr="00E06F5D">
        <w:rPr>
          <w:b/>
          <w:color w:val="231F20"/>
          <w:spacing w:val="32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Petición</w:t>
      </w:r>
      <w:r w:rsidRPr="00E06F5D">
        <w:rPr>
          <w:i/>
          <w:color w:val="231F20"/>
          <w:spacing w:val="-1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1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prórroga</w:t>
      </w:r>
      <w:r w:rsidRPr="00E06F5D">
        <w:rPr>
          <w:i/>
          <w:color w:val="231F20"/>
          <w:spacing w:val="-1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del</w:t>
      </w:r>
      <w:r w:rsidRPr="00E06F5D">
        <w:rPr>
          <w:i/>
          <w:color w:val="231F20"/>
          <w:spacing w:val="-1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plazo</w:t>
      </w:r>
      <w:r w:rsidRPr="00E06F5D">
        <w:rPr>
          <w:i/>
          <w:color w:val="231F20"/>
          <w:spacing w:val="-12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1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ejecución.</w:t>
      </w:r>
    </w:p>
    <w:p w14:paraId="4117B56B" w14:textId="77777777" w:rsidR="00A5337B" w:rsidRPr="00E06F5D" w:rsidRDefault="00137538">
      <w:pPr>
        <w:pStyle w:val="Prrafodelista"/>
        <w:numPr>
          <w:ilvl w:val="0"/>
          <w:numId w:val="98"/>
        </w:numPr>
        <w:tabs>
          <w:tab w:val="left" w:pos="1690"/>
        </w:tabs>
        <w:spacing w:before="124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 petición de prórroga por parte del contratista deberá tener lugar en un plazo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máximo de quince días desde aquél en que se produzca la causa originaria del retraso,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alegando las razones por las que estime no le es imputable y señalando el tiempo probable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3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3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duración,</w:t>
      </w:r>
      <w:r w:rsidRPr="00E06F5D">
        <w:rPr>
          <w:color w:val="231F20"/>
          <w:spacing w:val="3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3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3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efectos</w:t>
      </w:r>
      <w:r w:rsidRPr="00E06F5D">
        <w:rPr>
          <w:color w:val="231F20"/>
          <w:spacing w:val="3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3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3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3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Administración</w:t>
      </w:r>
      <w:r w:rsidRPr="00E06F5D">
        <w:rPr>
          <w:color w:val="231F20"/>
          <w:spacing w:val="3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pueda</w:t>
      </w:r>
      <w:r w:rsidRPr="00E06F5D">
        <w:rPr>
          <w:color w:val="231F20"/>
          <w:spacing w:val="3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oportunamente,</w:t>
      </w:r>
      <w:r w:rsidRPr="00E06F5D">
        <w:rPr>
          <w:color w:val="231F20"/>
          <w:spacing w:val="3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3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siempre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antes de la terminación del plazo de ejecución del contrato, resolver sobre la prórroga 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mismo, sin perjuicio de que una vez desaparecida la causa se reajuste el plaz</w:t>
      </w:r>
      <w:r w:rsidRPr="00E06F5D">
        <w:rPr>
          <w:color w:val="231F20"/>
          <w:sz w:val="20"/>
          <w:lang w:val="es-ES"/>
        </w:rPr>
        <w:t>o prorrogado al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tiempo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realmente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perdido.</w:t>
      </w:r>
    </w:p>
    <w:p w14:paraId="4597AD9A" w14:textId="77777777" w:rsidR="00A5337B" w:rsidRPr="00E06F5D" w:rsidRDefault="00137538">
      <w:pPr>
        <w:pStyle w:val="Textoindependiente"/>
        <w:spacing w:before="4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Si la petición del contratista se formulara en el último mes de ejecución del contrato, 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Administración deberá resolver sobre dicha petición antes de los quince días siguientes a 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terminación del mismo. Durante este plazo de quince días, no podrá continuar la ejecución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del contrato, el cual se considerará extinguido el día en que expiraba el</w:t>
      </w:r>
      <w:r w:rsidRPr="00E06F5D">
        <w:rPr>
          <w:color w:val="231F20"/>
          <w:lang w:val="es-ES"/>
        </w:rPr>
        <w:t xml:space="preserve"> plazo previsto si 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Administración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denegara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prórroga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solicitada,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no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resolviera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sobre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ella.</w:t>
      </w:r>
    </w:p>
    <w:p w14:paraId="66EBBDB7" w14:textId="77777777" w:rsidR="00A5337B" w:rsidRPr="00E06F5D" w:rsidRDefault="00137538">
      <w:pPr>
        <w:pStyle w:val="Prrafodelista"/>
        <w:numPr>
          <w:ilvl w:val="0"/>
          <w:numId w:val="98"/>
        </w:numPr>
        <w:tabs>
          <w:tab w:val="left" w:pos="1684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el caso de que el contratista no solicitase prórroga en el plazo anteriormente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señalado, se entenderá que renuncia a su derecho, quedando facultada la Admi</w:t>
      </w:r>
      <w:r w:rsidRPr="00E06F5D">
        <w:rPr>
          <w:color w:val="231F20"/>
          <w:sz w:val="20"/>
          <w:lang w:val="es-ES"/>
        </w:rPr>
        <w:t>nistración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conceder,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dentro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mes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último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plazo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ejecución,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prórroga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juzgue</w:t>
      </w:r>
    </w:p>
    <w:p w14:paraId="7CDA0E56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5464F8EB" w14:textId="77777777" w:rsidR="00A5337B" w:rsidRPr="00E06F5D" w:rsidRDefault="00137538">
      <w:pPr>
        <w:pStyle w:val="Textoindependiente"/>
        <w:spacing w:before="120" w:line="249" w:lineRule="auto"/>
        <w:ind w:right="1082" w:firstLine="0"/>
        <w:rPr>
          <w:lang w:val="es-ES"/>
        </w:rPr>
      </w:pPr>
      <w:r w:rsidRPr="00E06F5D">
        <w:rPr>
          <w:color w:val="231F20"/>
          <w:lang w:val="es-ES"/>
        </w:rPr>
        <w:lastRenderedPageBreak/>
        <w:t>conveniente, con imposición, si procede, de las penalidades que establece el artículo 95.3 de</w:t>
      </w:r>
      <w:r w:rsidRPr="00E06F5D">
        <w:rPr>
          <w:color w:val="231F20"/>
          <w:spacing w:val="-54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Ley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su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caso,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señalen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pliego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cláusulas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administrativas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particulares, salvo que considere más aconsejable esperar a la terminación del plazo para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proceder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resolución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contrato.</w:t>
      </w:r>
    </w:p>
    <w:p w14:paraId="40AE3CFE" w14:textId="77777777" w:rsidR="00A5337B" w:rsidRPr="00E06F5D" w:rsidRDefault="00A5337B">
      <w:pPr>
        <w:pStyle w:val="Textoindependiente"/>
        <w:spacing w:before="5"/>
        <w:ind w:left="0" w:firstLine="0"/>
        <w:jc w:val="left"/>
        <w:rPr>
          <w:lang w:val="es-ES"/>
        </w:rPr>
      </w:pPr>
    </w:p>
    <w:p w14:paraId="7766AC25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7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1O1.</w:t>
      </w:r>
      <w:r w:rsidRPr="00E06F5D">
        <w:rPr>
          <w:b/>
          <w:color w:val="231F20"/>
          <w:spacing w:val="4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Supuesto</w:t>
      </w:r>
      <w:r w:rsidRPr="00E06F5D">
        <w:rPr>
          <w:i/>
          <w:color w:val="231F20"/>
          <w:spacing w:val="-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que</w:t>
      </w:r>
      <w:r w:rsidRPr="00E06F5D">
        <w:rPr>
          <w:i/>
          <w:color w:val="231F20"/>
          <w:spacing w:val="-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no</w:t>
      </w:r>
      <w:r w:rsidRPr="00E06F5D">
        <w:rPr>
          <w:i/>
          <w:color w:val="231F20"/>
          <w:spacing w:val="-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tiene</w:t>
      </w:r>
      <w:r w:rsidRPr="00E06F5D">
        <w:rPr>
          <w:i/>
          <w:color w:val="231F20"/>
          <w:spacing w:val="-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carácter</w:t>
      </w:r>
      <w:r w:rsidRPr="00E06F5D">
        <w:rPr>
          <w:i/>
          <w:color w:val="231F20"/>
          <w:spacing w:val="-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modificación</w:t>
      </w:r>
      <w:r w:rsidRPr="00E06F5D">
        <w:rPr>
          <w:i/>
          <w:color w:val="231F20"/>
          <w:spacing w:val="-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del</w:t>
      </w:r>
      <w:r w:rsidRPr="00E06F5D">
        <w:rPr>
          <w:i/>
          <w:color w:val="231F20"/>
          <w:spacing w:val="-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contrato.</w:t>
      </w:r>
    </w:p>
    <w:p w14:paraId="38E6F968" w14:textId="77777777" w:rsidR="00A5337B" w:rsidRPr="00E06F5D" w:rsidRDefault="00137538">
      <w:pPr>
        <w:pStyle w:val="Textoindependiente"/>
        <w:spacing w:before="124" w:line="249" w:lineRule="auto"/>
        <w:ind w:right="1082"/>
        <w:rPr>
          <w:lang w:val="es-ES"/>
        </w:rPr>
      </w:pPr>
      <w:r w:rsidRPr="00E06F5D">
        <w:rPr>
          <w:color w:val="231F20"/>
          <w:lang w:val="es-ES"/>
        </w:rPr>
        <w:t>No tendrá carácter de modificación del contrato la alteración del precio por aplicación 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cláusulas de revisión, que se regirá por lo dispuesto en los artículos 103 a 108 de la Ley y en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artículos 104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106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este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Reglamento.</w:t>
      </w:r>
    </w:p>
    <w:p w14:paraId="0FFAEF43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28B9A712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11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1O2.</w:t>
      </w:r>
      <w:r w:rsidRPr="00E06F5D">
        <w:rPr>
          <w:b/>
          <w:color w:val="231F20"/>
          <w:spacing w:val="3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Procedimie</w:t>
      </w:r>
      <w:r w:rsidRPr="00E06F5D">
        <w:rPr>
          <w:i/>
          <w:color w:val="231F20"/>
          <w:sz w:val="20"/>
          <w:lang w:val="es-ES"/>
        </w:rPr>
        <w:t>nto</w:t>
      </w:r>
      <w:r w:rsidRPr="00E06F5D">
        <w:rPr>
          <w:i/>
          <w:color w:val="231F20"/>
          <w:spacing w:val="-12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para</w:t>
      </w:r>
      <w:r w:rsidRPr="00E06F5D">
        <w:rPr>
          <w:i/>
          <w:color w:val="231F20"/>
          <w:spacing w:val="-1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las</w:t>
      </w:r>
      <w:r w:rsidRPr="00E06F5D">
        <w:rPr>
          <w:i/>
          <w:color w:val="231F20"/>
          <w:spacing w:val="-1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modificaciones.</w:t>
      </w:r>
    </w:p>
    <w:p w14:paraId="754B2D2F" w14:textId="77777777" w:rsidR="00A5337B" w:rsidRPr="00E06F5D" w:rsidRDefault="00137538">
      <w:pPr>
        <w:pStyle w:val="Textoindependiente"/>
        <w:spacing w:before="124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Cuando sea necesario introducir alguna modificación en el contrato, se redactará 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oportuna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propuesta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integrada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documentos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justifiquen,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describan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valoren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aquélla.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aprobación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órgano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requerirá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previa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audiencia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contratista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y la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fiscalización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gasto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correspondiente.</w:t>
      </w:r>
    </w:p>
    <w:p w14:paraId="6011677F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16BC640E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7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1O3.</w:t>
      </w:r>
      <w:r w:rsidRPr="00E06F5D">
        <w:rPr>
          <w:b/>
          <w:color w:val="231F20"/>
          <w:spacing w:val="4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Acta</w:t>
      </w:r>
      <w:r w:rsidRPr="00E06F5D">
        <w:rPr>
          <w:i/>
          <w:color w:val="231F20"/>
          <w:spacing w:val="-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suspensión</w:t>
      </w:r>
      <w:r w:rsidRPr="00E06F5D">
        <w:rPr>
          <w:i/>
          <w:color w:val="231F20"/>
          <w:spacing w:val="-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</w:t>
      </w:r>
      <w:r w:rsidRPr="00E06F5D">
        <w:rPr>
          <w:i/>
          <w:color w:val="231F20"/>
          <w:spacing w:val="-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ejecución</w:t>
      </w:r>
      <w:r w:rsidRPr="00E06F5D">
        <w:rPr>
          <w:i/>
          <w:color w:val="231F20"/>
          <w:spacing w:val="-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del</w:t>
      </w:r>
      <w:r w:rsidRPr="00E06F5D">
        <w:rPr>
          <w:i/>
          <w:color w:val="231F20"/>
          <w:spacing w:val="-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contrato.</w:t>
      </w:r>
    </w:p>
    <w:p w14:paraId="54573CA9" w14:textId="77777777" w:rsidR="00A5337B" w:rsidRPr="00E06F5D" w:rsidRDefault="00137538">
      <w:pPr>
        <w:pStyle w:val="Prrafodelista"/>
        <w:numPr>
          <w:ilvl w:val="0"/>
          <w:numId w:val="97"/>
        </w:numPr>
        <w:tabs>
          <w:tab w:val="left" w:pos="1657"/>
        </w:tabs>
        <w:spacing w:before="124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acta de suspensión a que se refiere el artículo 102 de la Ley será firmada por un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representante del órgano de contratación y el contratista y deberá levantarse en el plazo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 xml:space="preserve">máximo de dos días hábiles, contados desde el día siguiente a aquel en el que se </w:t>
      </w:r>
      <w:r w:rsidRPr="00E06F5D">
        <w:rPr>
          <w:color w:val="231F20"/>
          <w:sz w:val="20"/>
          <w:lang w:val="es-ES"/>
        </w:rPr>
        <w:t>acuerde la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suspensión.</w:t>
      </w:r>
    </w:p>
    <w:p w14:paraId="31BEF57D" w14:textId="77777777" w:rsidR="00A5337B" w:rsidRPr="00E06F5D" w:rsidRDefault="00137538">
      <w:pPr>
        <w:pStyle w:val="Prrafodelista"/>
        <w:numPr>
          <w:ilvl w:val="0"/>
          <w:numId w:val="97"/>
        </w:numPr>
        <w:tabs>
          <w:tab w:val="left" w:pos="1673"/>
        </w:tabs>
        <w:spacing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el contrato de obras el acta a que se refiere el apartado anterior será también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firmada por el director de la obra, debiendo unirse a la misma como anejo, en relación con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parte o partes suspendidas,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 medición de la obra ejecutada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 los materiales acopiados 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pie de obra utilizables exclusivamente en las mismas. Dicho anejo deberá</w:t>
      </w:r>
      <w:r w:rsidRPr="00E06F5D">
        <w:rPr>
          <w:color w:val="231F20"/>
          <w:sz w:val="20"/>
          <w:lang w:val="es-ES"/>
        </w:rPr>
        <w:t xml:space="preserve"> incorporarse en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plazo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máximo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diez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días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hábiles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conforme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cómputo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establecida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apartado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anterior,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prorrogable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excepcionalmente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hasta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teniendo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cuenta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complejidad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 trabajos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incluye.</w:t>
      </w:r>
    </w:p>
    <w:p w14:paraId="05DC8AF0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sz w:val="26"/>
          <w:lang w:val="es-ES"/>
        </w:rPr>
      </w:pPr>
    </w:p>
    <w:p w14:paraId="78CADA72" w14:textId="77777777" w:rsidR="00A5337B" w:rsidRPr="00E06F5D" w:rsidRDefault="00137538">
      <w:pPr>
        <w:pStyle w:val="Textoindependiente"/>
        <w:spacing w:before="164"/>
        <w:ind w:left="1414" w:right="1418" w:firstLine="0"/>
        <w:jc w:val="center"/>
        <w:rPr>
          <w:lang w:val="es-ES"/>
        </w:rPr>
      </w:pPr>
      <w:r w:rsidRPr="00E06F5D">
        <w:rPr>
          <w:color w:val="231F20"/>
          <w:lang w:val="es-ES"/>
        </w:rPr>
        <w:t>TÍTULO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IV</w:t>
      </w:r>
    </w:p>
    <w:p w14:paraId="192B4FA3" w14:textId="77777777" w:rsidR="00A5337B" w:rsidRPr="00E06F5D" w:rsidRDefault="00137538">
      <w:pPr>
        <w:pStyle w:val="Ttulo2"/>
        <w:rPr>
          <w:lang w:val="es-ES"/>
        </w:rPr>
      </w:pPr>
      <w:r w:rsidRPr="00E06F5D">
        <w:rPr>
          <w:color w:val="231F20"/>
          <w:lang w:val="es-ES"/>
        </w:rPr>
        <w:t>Disposiciones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sobre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revisión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precios</w:t>
      </w:r>
    </w:p>
    <w:p w14:paraId="2D9ADC62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b/>
          <w:sz w:val="30"/>
          <w:lang w:val="es-ES"/>
        </w:rPr>
      </w:pPr>
    </w:p>
    <w:p w14:paraId="29056FF9" w14:textId="77777777" w:rsidR="00A5337B" w:rsidRPr="00E06F5D" w:rsidRDefault="00137538">
      <w:pPr>
        <w:spacing w:before="1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9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1O4.</w:t>
      </w:r>
      <w:r w:rsidRPr="00E06F5D">
        <w:rPr>
          <w:b/>
          <w:color w:val="231F20"/>
          <w:spacing w:val="40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Procedimiento</w:t>
      </w:r>
      <w:r w:rsidRPr="00E06F5D">
        <w:rPr>
          <w:i/>
          <w:color w:val="231F20"/>
          <w:spacing w:val="-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para</w:t>
      </w:r>
      <w:r w:rsidRPr="00E06F5D">
        <w:rPr>
          <w:i/>
          <w:color w:val="231F20"/>
          <w:spacing w:val="-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</w:t>
      </w:r>
      <w:r w:rsidRPr="00E06F5D">
        <w:rPr>
          <w:i/>
          <w:color w:val="231F20"/>
          <w:spacing w:val="-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revisión</w:t>
      </w:r>
      <w:r w:rsidRPr="00E06F5D">
        <w:rPr>
          <w:i/>
          <w:color w:val="231F20"/>
          <w:spacing w:val="-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10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precios.</w:t>
      </w:r>
    </w:p>
    <w:p w14:paraId="50A56B2A" w14:textId="77777777" w:rsidR="00A5337B" w:rsidRPr="00E06F5D" w:rsidRDefault="00137538">
      <w:pPr>
        <w:pStyle w:val="Prrafodelista"/>
        <w:numPr>
          <w:ilvl w:val="0"/>
          <w:numId w:val="96"/>
        </w:numPr>
        <w:tabs>
          <w:tab w:val="left" w:pos="1670"/>
        </w:tabs>
        <w:spacing w:before="123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los contratos de obras y suministro de fabricación, cuando sea de aplicación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revisión de precios, se llevará a cabo aplicando a las fórmulas tipo aprobadas por el Consejo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 Ministros los índices mensuales de precios aprobados por la Comisión Delegad</w:t>
      </w:r>
      <w:r w:rsidRPr="00E06F5D">
        <w:rPr>
          <w:color w:val="231F20"/>
          <w:sz w:val="20"/>
          <w:lang w:val="es-ES"/>
        </w:rPr>
        <w:t>a 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Gobierno para Asuntos Económicos, con sujeción a lo dispuesto en los artículos 103 a 107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Ley.</w:t>
      </w:r>
    </w:p>
    <w:p w14:paraId="750CFD93" w14:textId="77777777" w:rsidR="00A5337B" w:rsidRPr="00E06F5D" w:rsidRDefault="00137538">
      <w:pPr>
        <w:pStyle w:val="Textoindependiente"/>
        <w:spacing w:before="3" w:line="249" w:lineRule="auto"/>
        <w:ind w:right="1079"/>
        <w:rPr>
          <w:lang w:val="es-ES"/>
        </w:rPr>
      </w:pPr>
      <w:r w:rsidRPr="00E06F5D">
        <w:rPr>
          <w:color w:val="231F20"/>
          <w:lang w:val="es-ES"/>
        </w:rPr>
        <w:t>A los efectos del artículo 103.3 de la Ley, el autor del proyecto propondrá en la memoria,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habida cuenta de las características de la obra, la fórmula</w:t>
      </w:r>
      <w:r w:rsidRPr="00E06F5D">
        <w:rPr>
          <w:color w:val="231F20"/>
          <w:lang w:val="es-ES"/>
        </w:rPr>
        <w:t xml:space="preserve"> polinómica que considere más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adecuada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entre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las correspondientes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fórmulas tipo.</w:t>
      </w:r>
    </w:p>
    <w:p w14:paraId="0E68F002" w14:textId="77777777" w:rsidR="00A5337B" w:rsidRPr="00E06F5D" w:rsidRDefault="00137538">
      <w:pPr>
        <w:pStyle w:val="Textoindependiente"/>
        <w:spacing w:before="2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Cuando un proyecto comprenda obras de características muy diferentes, a las que no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resulte adecuado aplicar una sola fórmula tipo general, podrá considerarse el presupuesto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dividido en dos o más parciales, con aplicación independiente de las fórmulas polinómicas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adecuadas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cada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uno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dichos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presupuestos parciales.</w:t>
      </w:r>
    </w:p>
    <w:p w14:paraId="6ACC3D16" w14:textId="77777777" w:rsidR="00A5337B" w:rsidRPr="00E06F5D" w:rsidRDefault="00137538">
      <w:pPr>
        <w:pStyle w:val="Textoindependiente"/>
        <w:spacing w:before="2" w:line="249" w:lineRule="auto"/>
        <w:ind w:right="1081"/>
        <w:rPr>
          <w:lang w:val="es-ES"/>
        </w:rPr>
      </w:pPr>
      <w:r w:rsidRPr="00E06F5D">
        <w:rPr>
          <w:color w:val="231F20"/>
          <w:lang w:val="es-ES"/>
        </w:rPr>
        <w:t>Si ninguna de las fórmulas tipo generales coincide con las características de la obra, 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facultativo autor del proyecto, también a los efectos del artículo 103.3 de la Ley, propondrá la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fórmula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especial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estime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adecuada.</w:t>
      </w:r>
    </w:p>
    <w:p w14:paraId="38507652" w14:textId="77777777" w:rsidR="00A5337B" w:rsidRPr="00E06F5D" w:rsidRDefault="00137538">
      <w:pPr>
        <w:pStyle w:val="Prrafodelista"/>
        <w:numPr>
          <w:ilvl w:val="0"/>
          <w:numId w:val="96"/>
        </w:numPr>
        <w:tabs>
          <w:tab w:val="left" w:pos="1640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los restantes contratos, cuando resulte procedente la revisión de precios, se llevará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 cabo mediante aplicación de lo</w:t>
      </w:r>
      <w:r w:rsidRPr="00E06F5D">
        <w:rPr>
          <w:color w:val="231F20"/>
          <w:sz w:val="20"/>
          <w:lang w:val="es-ES"/>
        </w:rPr>
        <w:t>s índices o fórmulas de carácter oficial que determine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 de contratación en el pliego de cláusulas administrativas particulares, en el que,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además, se consignará el método o sistema para la aplicación concreta de los referidos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índices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fórmulas 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carácter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oficial.</w:t>
      </w:r>
    </w:p>
    <w:p w14:paraId="01D7EF0D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53FA6F3B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sz w:val="22"/>
          <w:lang w:val="es-ES"/>
        </w:rPr>
      </w:pPr>
    </w:p>
    <w:p w14:paraId="498A1C67" w14:textId="77777777" w:rsidR="00A5337B" w:rsidRPr="00E06F5D" w:rsidRDefault="00137538">
      <w:pPr>
        <w:spacing w:before="94"/>
        <w:ind w:left="1075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7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1O5.</w:t>
      </w:r>
      <w:r w:rsidRPr="00E06F5D">
        <w:rPr>
          <w:b/>
          <w:color w:val="231F20"/>
          <w:spacing w:val="42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Cobertura</w:t>
      </w:r>
      <w:r w:rsidRPr="00E06F5D">
        <w:rPr>
          <w:i/>
          <w:color w:val="231F20"/>
          <w:spacing w:val="-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financiera</w:t>
      </w:r>
      <w:r w:rsidRPr="00E06F5D">
        <w:rPr>
          <w:i/>
          <w:color w:val="231F20"/>
          <w:spacing w:val="-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y</w:t>
      </w:r>
      <w:r w:rsidRPr="00E06F5D">
        <w:rPr>
          <w:i/>
          <w:color w:val="231F20"/>
          <w:spacing w:val="-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tramitación</w:t>
      </w:r>
      <w:r w:rsidRPr="00E06F5D">
        <w:rPr>
          <w:i/>
          <w:color w:val="231F20"/>
          <w:spacing w:val="-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los</w:t>
      </w:r>
      <w:r w:rsidRPr="00E06F5D">
        <w:rPr>
          <w:i/>
          <w:color w:val="231F20"/>
          <w:spacing w:val="-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expedientes</w:t>
      </w:r>
      <w:r w:rsidRPr="00E06F5D">
        <w:rPr>
          <w:i/>
          <w:color w:val="231F20"/>
          <w:spacing w:val="-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revisión</w:t>
      </w:r>
      <w:r w:rsidRPr="00E06F5D">
        <w:rPr>
          <w:i/>
          <w:color w:val="231F20"/>
          <w:spacing w:val="-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precios.</w:t>
      </w:r>
    </w:p>
    <w:p w14:paraId="52707076" w14:textId="77777777" w:rsidR="00A5337B" w:rsidRPr="00E06F5D" w:rsidRDefault="00137538">
      <w:pPr>
        <w:pStyle w:val="Prrafodelista"/>
        <w:numPr>
          <w:ilvl w:val="0"/>
          <w:numId w:val="95"/>
        </w:numPr>
        <w:tabs>
          <w:tab w:val="left" w:pos="1663"/>
        </w:tabs>
        <w:spacing w:before="124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Al objeto de proveer la cobertura financiera necesaria para atender las obligaciones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derivadas de los abonos por revisión de precios de los contratos con derecho a ella, 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efectuará al comienzo de cada ejercicio económico la oportuna retención de los créd</w:t>
      </w:r>
      <w:r w:rsidRPr="00E06F5D">
        <w:rPr>
          <w:color w:val="231F20"/>
          <w:sz w:val="20"/>
          <w:lang w:val="es-ES"/>
        </w:rPr>
        <w:t>itos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precisos para atender los mayores gastos que se deriven de la revisión de precios de 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curso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ejecución.</w:t>
      </w:r>
    </w:p>
    <w:p w14:paraId="3E973EED" w14:textId="77777777" w:rsidR="00A5337B" w:rsidRPr="00E06F5D" w:rsidRDefault="00137538">
      <w:pPr>
        <w:pStyle w:val="Prrafodelista"/>
        <w:numPr>
          <w:ilvl w:val="0"/>
          <w:numId w:val="95"/>
        </w:numPr>
        <w:tabs>
          <w:tab w:val="left" w:pos="1661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 expedientes adicionales de gasto por revisiones de precios, que se ajustarán 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 xml:space="preserve">modelo previsto en el anexo X, se tramitarán </w:t>
      </w:r>
      <w:r w:rsidRPr="00E06F5D">
        <w:rPr>
          <w:color w:val="231F20"/>
          <w:sz w:val="20"/>
          <w:lang w:val="es-ES"/>
        </w:rPr>
        <w:t>de oficio con la necesaria antelación para que,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 todo caso, puedan quedar habilitados los créditos necesarios. Éstos, una vez aprobados,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 acumularán al presupuesto vigente de cada contrato y se aplicarán al mismo concepto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 xml:space="preserve">presupuestario por el importe </w:t>
      </w:r>
      <w:r w:rsidRPr="00E06F5D">
        <w:rPr>
          <w:color w:val="231F20"/>
          <w:sz w:val="20"/>
          <w:lang w:val="es-ES"/>
        </w:rPr>
        <w:t>de la anualidad del propio ejercicio, o, en su caso, de 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anualidades posteriores, en función de la prestación pendiente de ejecución en cada una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ellas.</w:t>
      </w:r>
    </w:p>
    <w:p w14:paraId="4B55DEB1" w14:textId="77777777" w:rsidR="00A5337B" w:rsidRPr="00E06F5D" w:rsidRDefault="00137538">
      <w:pPr>
        <w:pStyle w:val="Prrafodelista"/>
        <w:numPr>
          <w:ilvl w:val="0"/>
          <w:numId w:val="95"/>
        </w:numPr>
        <w:tabs>
          <w:tab w:val="left" w:pos="1648"/>
        </w:tabs>
        <w:spacing w:before="4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los contratos de obras y suministro de fabricación, para el cálculo del presupuesto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adicional p</w:t>
      </w:r>
      <w:r w:rsidRPr="00E06F5D">
        <w:rPr>
          <w:color w:val="231F20"/>
          <w:sz w:val="20"/>
          <w:lang w:val="es-ES"/>
        </w:rPr>
        <w:t>or revisión de precios de cada anualidad, deberá tenerse en cuenta en concepto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 previsión, el importe líquido por revisión de precios de las obras o de la fabricación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pendientes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ejecutar,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estimada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acuerdo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fórmula:</w:t>
      </w:r>
    </w:p>
    <w:p w14:paraId="384D08EA" w14:textId="77777777" w:rsidR="00A5337B" w:rsidRPr="00E06F5D" w:rsidRDefault="00137538">
      <w:pPr>
        <w:pStyle w:val="Textoindependiente"/>
        <w:spacing w:before="122"/>
        <w:ind w:left="1415" w:firstLine="0"/>
        <w:jc w:val="left"/>
        <w:rPr>
          <w:lang w:val="es-ES"/>
        </w:rPr>
      </w:pPr>
      <w:r w:rsidRPr="00E06F5D">
        <w:rPr>
          <w:color w:val="231F20"/>
          <w:spacing w:val="-1"/>
          <w:lang w:val="es-ES"/>
        </w:rPr>
        <w:t>K</w:t>
      </w:r>
      <w:r w:rsidRPr="00E06F5D">
        <w:rPr>
          <w:color w:val="231F20"/>
          <w:spacing w:val="-1"/>
          <w:vertAlign w:val="subscript"/>
          <w:lang w:val="es-ES"/>
        </w:rPr>
        <w:t>t</w:t>
      </w:r>
      <w:r w:rsidRPr="00E06F5D">
        <w:rPr>
          <w:color w:val="231F20"/>
          <w:spacing w:val="-1"/>
          <w:lang w:val="es-ES"/>
        </w:rPr>
        <w:t xml:space="preserve"> =</w:t>
      </w:r>
      <w:r w:rsidRPr="00E06F5D">
        <w:rPr>
          <w:color w:val="231F20"/>
          <w:lang w:val="es-ES"/>
        </w:rPr>
        <w:t xml:space="preserve"> </w:t>
      </w:r>
      <w:r w:rsidRPr="00E06F5D">
        <w:rPr>
          <w:color w:val="231F20"/>
          <w:spacing w:val="-1"/>
          <w:lang w:val="es-ES"/>
        </w:rPr>
        <w:t>K</w:t>
      </w:r>
      <w:r w:rsidRPr="00E06F5D">
        <w:rPr>
          <w:color w:val="231F20"/>
          <w:spacing w:val="-1"/>
          <w:vertAlign w:val="subscript"/>
          <w:lang w:val="es-ES"/>
        </w:rPr>
        <w:t>t</w:t>
      </w:r>
      <w:r w:rsidRPr="00E06F5D">
        <w:rPr>
          <w:color w:val="231F20"/>
          <w:spacing w:val="-14"/>
          <w:lang w:val="es-ES"/>
        </w:rPr>
        <w:t xml:space="preserve"> </w:t>
      </w:r>
      <w:r w:rsidRPr="00E06F5D">
        <w:rPr>
          <w:color w:val="231F20"/>
          <w:spacing w:val="-1"/>
          <w:vertAlign w:val="subscript"/>
          <w:lang w:val="es-ES"/>
        </w:rPr>
        <w:t>*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{1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+ (0,75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*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n)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vertAlign w:val="subscript"/>
          <w:lang w:val="es-ES"/>
        </w:rPr>
        <w:t>*</w:t>
      </w:r>
      <w:r w:rsidRPr="00E06F5D">
        <w:rPr>
          <w:color w:val="231F20"/>
          <w:lang w:val="es-ES"/>
        </w:rPr>
        <w:t xml:space="preserve"> IIPC/12)</w:t>
      </w:r>
    </w:p>
    <w:p w14:paraId="7E5BBFF6" w14:textId="77777777" w:rsidR="00A5337B" w:rsidRPr="00E06F5D" w:rsidRDefault="00137538">
      <w:pPr>
        <w:pStyle w:val="Textoindependiente"/>
        <w:spacing w:before="158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Siendo:</w:t>
      </w:r>
    </w:p>
    <w:p w14:paraId="20E04119" w14:textId="77777777" w:rsidR="00A5337B" w:rsidRPr="00E06F5D" w:rsidRDefault="00137538">
      <w:pPr>
        <w:pStyle w:val="Textoindependiente"/>
        <w:spacing w:before="129"/>
        <w:ind w:left="1415" w:firstLine="0"/>
        <w:rPr>
          <w:lang w:val="es-ES"/>
        </w:rPr>
      </w:pPr>
      <w:r w:rsidRPr="00E06F5D">
        <w:rPr>
          <w:color w:val="231F20"/>
          <w:lang w:val="es-ES"/>
        </w:rPr>
        <w:t>K</w:t>
      </w:r>
      <w:r w:rsidRPr="00E06F5D">
        <w:rPr>
          <w:color w:val="231F20"/>
          <w:vertAlign w:val="subscript"/>
          <w:lang w:val="es-ES"/>
        </w:rPr>
        <w:t>t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=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coeficiente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actualización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para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parte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anualidad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objeto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previsión.</w:t>
      </w:r>
    </w:p>
    <w:p w14:paraId="562E11F4" w14:textId="77777777" w:rsidR="00A5337B" w:rsidRPr="00E06F5D" w:rsidRDefault="00137538">
      <w:pPr>
        <w:pStyle w:val="Textoindependiente"/>
        <w:spacing w:before="38" w:line="278" w:lineRule="auto"/>
        <w:ind w:right="1079"/>
        <w:rPr>
          <w:lang w:val="es-ES"/>
        </w:rPr>
      </w:pPr>
      <w:r w:rsidRPr="00E06F5D">
        <w:rPr>
          <w:color w:val="231F20"/>
          <w:lang w:val="es-ES"/>
        </w:rPr>
        <w:t>K</w:t>
      </w:r>
      <w:r w:rsidRPr="00E06F5D">
        <w:rPr>
          <w:color w:val="231F20"/>
          <w:vertAlign w:val="subscript"/>
          <w:lang w:val="es-ES"/>
        </w:rPr>
        <w:t>t</w:t>
      </w:r>
      <w:r w:rsidRPr="00E06F5D">
        <w:rPr>
          <w:color w:val="231F20"/>
          <w:lang w:val="es-ES"/>
        </w:rPr>
        <w:t xml:space="preserve"> = coeficiente de revisión, según la fórmula aplicable al contrato, en el mes que 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procede a realizar la previsión, aunque la revisión no procediera por no haberse ejecutado el</w:t>
      </w:r>
    </w:p>
    <w:p w14:paraId="4073AE7C" w14:textId="77777777" w:rsidR="00A5337B" w:rsidRPr="00E06F5D" w:rsidRDefault="00137538">
      <w:pPr>
        <w:pStyle w:val="Textoindependiente"/>
        <w:spacing w:before="0" w:line="204" w:lineRule="exact"/>
        <w:ind w:firstLine="0"/>
        <w:rPr>
          <w:lang w:val="es-ES"/>
        </w:rPr>
      </w:pPr>
      <w:r w:rsidRPr="00E06F5D">
        <w:rPr>
          <w:color w:val="231F20"/>
          <w:lang w:val="es-ES"/>
        </w:rPr>
        <w:t>20</w:t>
      </w:r>
      <w:r w:rsidRPr="00E06F5D">
        <w:rPr>
          <w:color w:val="231F20"/>
          <w:spacing w:val="66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67"/>
          <w:lang w:val="es-ES"/>
        </w:rPr>
        <w:t xml:space="preserve"> </w:t>
      </w:r>
      <w:r w:rsidRPr="00E06F5D">
        <w:rPr>
          <w:color w:val="231F20"/>
          <w:lang w:val="es-ES"/>
        </w:rPr>
        <w:t>100</w:t>
      </w:r>
      <w:r w:rsidRPr="00E06F5D">
        <w:rPr>
          <w:color w:val="231F20"/>
          <w:spacing w:val="67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67"/>
          <w:lang w:val="es-ES"/>
        </w:rPr>
        <w:t xml:space="preserve"> </w:t>
      </w:r>
      <w:r w:rsidRPr="00E06F5D">
        <w:rPr>
          <w:color w:val="231F20"/>
          <w:lang w:val="es-ES"/>
        </w:rPr>
        <w:t>presupuesto</w:t>
      </w:r>
      <w:r w:rsidRPr="00E06F5D">
        <w:rPr>
          <w:color w:val="231F20"/>
          <w:spacing w:val="67"/>
          <w:lang w:val="es-ES"/>
        </w:rPr>
        <w:t xml:space="preserve"> </w:t>
      </w:r>
      <w:r w:rsidRPr="00E06F5D">
        <w:rPr>
          <w:color w:val="231F20"/>
          <w:lang w:val="es-ES"/>
        </w:rPr>
        <w:t>o</w:t>
      </w:r>
      <w:r w:rsidRPr="00E06F5D">
        <w:rPr>
          <w:color w:val="231F20"/>
          <w:spacing w:val="66"/>
          <w:lang w:val="es-ES"/>
        </w:rPr>
        <w:t xml:space="preserve"> </w:t>
      </w:r>
      <w:r w:rsidRPr="00E06F5D">
        <w:rPr>
          <w:color w:val="231F20"/>
          <w:lang w:val="es-ES"/>
        </w:rPr>
        <w:t>no</w:t>
      </w:r>
      <w:r w:rsidRPr="00E06F5D">
        <w:rPr>
          <w:color w:val="231F20"/>
          <w:spacing w:val="67"/>
          <w:lang w:val="es-ES"/>
        </w:rPr>
        <w:t xml:space="preserve"> </w:t>
      </w:r>
      <w:r w:rsidRPr="00E06F5D">
        <w:rPr>
          <w:color w:val="231F20"/>
          <w:lang w:val="es-ES"/>
        </w:rPr>
        <w:t>hubiera</w:t>
      </w:r>
      <w:r w:rsidRPr="00E06F5D">
        <w:rPr>
          <w:color w:val="231F20"/>
          <w:spacing w:val="67"/>
          <w:lang w:val="es-ES"/>
        </w:rPr>
        <w:t xml:space="preserve"> </w:t>
      </w:r>
      <w:r w:rsidRPr="00E06F5D">
        <w:rPr>
          <w:color w:val="231F20"/>
          <w:lang w:val="es-ES"/>
        </w:rPr>
        <w:t>transcurrido</w:t>
      </w:r>
      <w:r w:rsidRPr="00E06F5D">
        <w:rPr>
          <w:color w:val="231F20"/>
          <w:spacing w:val="67"/>
          <w:lang w:val="es-ES"/>
        </w:rPr>
        <w:t xml:space="preserve"> </w:t>
      </w:r>
      <w:r w:rsidRPr="00E06F5D">
        <w:rPr>
          <w:color w:val="231F20"/>
          <w:lang w:val="es-ES"/>
        </w:rPr>
        <w:t>un</w:t>
      </w:r>
      <w:r w:rsidRPr="00E06F5D">
        <w:rPr>
          <w:color w:val="231F20"/>
          <w:spacing w:val="67"/>
          <w:lang w:val="es-ES"/>
        </w:rPr>
        <w:t xml:space="preserve"> </w:t>
      </w:r>
      <w:r w:rsidRPr="00E06F5D">
        <w:rPr>
          <w:color w:val="231F20"/>
          <w:lang w:val="es-ES"/>
        </w:rPr>
        <w:t>año</w:t>
      </w:r>
      <w:r w:rsidRPr="00E06F5D">
        <w:rPr>
          <w:color w:val="231F20"/>
          <w:spacing w:val="67"/>
          <w:lang w:val="es-ES"/>
        </w:rPr>
        <w:t xml:space="preserve"> </w:t>
      </w:r>
      <w:r w:rsidRPr="00E06F5D">
        <w:rPr>
          <w:color w:val="231F20"/>
          <w:lang w:val="es-ES"/>
        </w:rPr>
        <w:t>desde</w:t>
      </w:r>
      <w:r w:rsidRPr="00E06F5D">
        <w:rPr>
          <w:color w:val="231F20"/>
          <w:spacing w:val="66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67"/>
          <w:lang w:val="es-ES"/>
        </w:rPr>
        <w:t xml:space="preserve"> </w:t>
      </w:r>
      <w:r w:rsidRPr="00E06F5D">
        <w:rPr>
          <w:color w:val="231F20"/>
          <w:lang w:val="es-ES"/>
        </w:rPr>
        <w:t>fecha</w:t>
      </w:r>
      <w:r w:rsidRPr="00E06F5D">
        <w:rPr>
          <w:color w:val="231F20"/>
          <w:spacing w:val="67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67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</w:p>
    <w:p w14:paraId="30F993A7" w14:textId="77777777" w:rsidR="00A5337B" w:rsidRPr="00E06F5D" w:rsidRDefault="00137538">
      <w:pPr>
        <w:pStyle w:val="Textoindependiente"/>
        <w:spacing w:before="10"/>
        <w:ind w:firstLine="0"/>
        <w:rPr>
          <w:lang w:val="es-ES"/>
        </w:rPr>
      </w:pPr>
      <w:r w:rsidRPr="00E06F5D">
        <w:rPr>
          <w:color w:val="231F20"/>
          <w:lang w:val="es-ES"/>
        </w:rPr>
        <w:t>adjudicación</w:t>
      </w:r>
      <w:r w:rsidRPr="00E06F5D">
        <w:rPr>
          <w:color w:val="231F20"/>
          <w:spacing w:val="-7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contrato.</w:t>
      </w:r>
    </w:p>
    <w:p w14:paraId="71A247E1" w14:textId="77777777" w:rsidR="00A5337B" w:rsidRPr="00E06F5D" w:rsidRDefault="00137538">
      <w:pPr>
        <w:pStyle w:val="Textoindependiente"/>
        <w:spacing w:before="10"/>
        <w:ind w:left="1415" w:firstLine="0"/>
        <w:rPr>
          <w:lang w:val="es-ES"/>
        </w:rPr>
      </w:pPr>
      <w:r w:rsidRPr="00E06F5D">
        <w:rPr>
          <w:color w:val="231F20"/>
          <w:lang w:val="es-ES"/>
        </w:rPr>
        <w:t>n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=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número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meses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dentro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anualidad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procede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revisión.</w:t>
      </w:r>
    </w:p>
    <w:p w14:paraId="79AC7740" w14:textId="77777777" w:rsidR="00A5337B" w:rsidRPr="00E06F5D" w:rsidRDefault="00137538">
      <w:pPr>
        <w:pStyle w:val="Textoindependiente"/>
        <w:spacing w:before="9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IIPC = variación en tanto por uno del índice general de precios al consumo previsto para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doce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meses siguientes.</w:t>
      </w:r>
    </w:p>
    <w:p w14:paraId="6867BD78" w14:textId="77777777" w:rsidR="00A5337B" w:rsidRPr="00E06F5D" w:rsidRDefault="00137538">
      <w:pPr>
        <w:pStyle w:val="Textoindependiente"/>
        <w:spacing w:before="121" w:line="264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La previsión del presupuesto de revisión de precios para cada anualidad se obtendrá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aplicando el coeficiente K</w:t>
      </w:r>
      <w:r w:rsidRPr="00E06F5D">
        <w:rPr>
          <w:color w:val="231F20"/>
          <w:vertAlign w:val="subscript"/>
          <w:lang w:val="es-ES"/>
        </w:rPr>
        <w:t>t</w:t>
      </w:r>
      <w:r w:rsidRPr="00E06F5D">
        <w:rPr>
          <w:color w:val="231F20"/>
          <w:lang w:val="es-ES"/>
        </w:rPr>
        <w:t xml:space="preserve"> </w:t>
      </w:r>
      <w:r w:rsidRPr="00E06F5D">
        <w:rPr>
          <w:color w:val="231F20"/>
          <w:w w:val="120"/>
          <w:lang w:val="es-ES"/>
        </w:rPr>
        <w:t xml:space="preserve">- </w:t>
      </w:r>
      <w:r w:rsidRPr="00E06F5D">
        <w:rPr>
          <w:color w:val="231F20"/>
          <w:lang w:val="es-ES"/>
        </w:rPr>
        <w:t>1 a la previsión del importe líquido de las relaciones valoradas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derecho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revisión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prevea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cursar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dicho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ejercicio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presupuestario</w:t>
      </w:r>
      <w:r w:rsidRPr="00E06F5D">
        <w:rPr>
          <w:color w:val="231F20"/>
          <w:lang w:val="es-ES"/>
        </w:rPr>
        <w:t>.</w:t>
      </w:r>
    </w:p>
    <w:p w14:paraId="6EDCA219" w14:textId="77777777" w:rsidR="00A5337B" w:rsidRPr="00E06F5D" w:rsidRDefault="00137538">
      <w:pPr>
        <w:pStyle w:val="Textoindependiente"/>
        <w:spacing w:before="0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No procederá la tramitación del presupuesto adicional por revisión de precios en el caso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valor obtenido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K</w:t>
      </w:r>
      <w:r w:rsidRPr="00E06F5D">
        <w:rPr>
          <w:color w:val="231F20"/>
          <w:vertAlign w:val="subscript"/>
          <w:lang w:val="es-ES"/>
        </w:rPr>
        <w:t>t</w:t>
      </w:r>
      <w:r w:rsidRPr="00E06F5D">
        <w:rPr>
          <w:color w:val="231F20"/>
          <w:lang w:val="es-ES"/>
        </w:rPr>
        <w:t xml:space="preserve"> </w:t>
      </w:r>
      <w:r w:rsidRPr="00E06F5D">
        <w:rPr>
          <w:color w:val="231F20"/>
          <w:w w:val="120"/>
          <w:lang w:val="es-ES"/>
        </w:rPr>
        <w:t>-</w:t>
      </w:r>
      <w:r w:rsidRPr="00E06F5D">
        <w:rPr>
          <w:color w:val="231F20"/>
          <w:spacing w:val="-12"/>
          <w:w w:val="120"/>
          <w:lang w:val="es-ES"/>
        </w:rPr>
        <w:t xml:space="preserve"> </w:t>
      </w:r>
      <w:r w:rsidRPr="00E06F5D">
        <w:rPr>
          <w:color w:val="231F20"/>
          <w:lang w:val="es-ES"/>
        </w:rPr>
        <w:t>1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fuera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menor que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unidad.</w:t>
      </w:r>
    </w:p>
    <w:p w14:paraId="21437C70" w14:textId="77777777" w:rsidR="00A5337B" w:rsidRPr="00E06F5D" w:rsidRDefault="00137538">
      <w:pPr>
        <w:pStyle w:val="Prrafodelista"/>
        <w:numPr>
          <w:ilvl w:val="0"/>
          <w:numId w:val="95"/>
        </w:numPr>
        <w:tabs>
          <w:tab w:val="left" w:pos="1662"/>
        </w:tabs>
        <w:spacing w:before="18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los restantes contratos, para el cálculo del presupuesto adicional por revisión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precios de cada anualidad, deberá tenerse en cuenta en concepto de previsión el importe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líquido por revisión de precios de la prestación pendiente de ejecutar, estimada d</w:t>
      </w:r>
      <w:r w:rsidRPr="00E06F5D">
        <w:rPr>
          <w:color w:val="231F20"/>
          <w:sz w:val="20"/>
          <w:lang w:val="es-ES"/>
        </w:rPr>
        <w:t>e acuerdo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previsión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índices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oficiales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precios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resulten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aplicación,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según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establezca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pliego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cláusulas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administrativas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particulares.</w:t>
      </w:r>
    </w:p>
    <w:p w14:paraId="3509A922" w14:textId="77777777" w:rsidR="00A5337B" w:rsidRPr="00E06F5D" w:rsidRDefault="00A5337B">
      <w:pPr>
        <w:pStyle w:val="Textoindependiente"/>
        <w:spacing w:before="5"/>
        <w:ind w:left="0" w:firstLine="0"/>
        <w:jc w:val="left"/>
        <w:rPr>
          <w:lang w:val="es-ES"/>
        </w:rPr>
      </w:pPr>
    </w:p>
    <w:p w14:paraId="4EAA4C07" w14:textId="77777777" w:rsidR="00A5337B" w:rsidRPr="00E06F5D" w:rsidRDefault="00137538">
      <w:pPr>
        <w:spacing w:line="249" w:lineRule="auto"/>
        <w:ind w:left="1075" w:right="1081" w:hanging="1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 1O6.</w:t>
      </w:r>
      <w:r w:rsidRPr="00E06F5D">
        <w:rPr>
          <w:b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Práctica de la revisión de precios en contratos de obras y suministro de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fabricación.</w:t>
      </w:r>
    </w:p>
    <w:p w14:paraId="763377BD" w14:textId="77777777" w:rsidR="00A5337B" w:rsidRPr="00E06F5D" w:rsidRDefault="00137538">
      <w:pPr>
        <w:pStyle w:val="Prrafodelista"/>
        <w:numPr>
          <w:ilvl w:val="0"/>
          <w:numId w:val="94"/>
        </w:numPr>
        <w:tabs>
          <w:tab w:val="left" w:pos="1703"/>
        </w:tabs>
        <w:spacing w:before="115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revisión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precios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practicará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periódicamente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ocasión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relación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valorada de las obras ejecutadas en cada período, recogiéndose en una sola certificación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ejecutada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revisión,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ajustándose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modelo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figura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anexo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XI.</w:t>
      </w:r>
    </w:p>
    <w:p w14:paraId="2F858DA4" w14:textId="77777777" w:rsidR="00A5337B" w:rsidRPr="00E06F5D" w:rsidRDefault="00137538">
      <w:pPr>
        <w:pStyle w:val="Textoindependiente"/>
        <w:spacing w:before="2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Dicha certificación se tramitará como certificación ordinaria, imputándose a la anualidad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contraída para el contrato o tomándose razón para endoso, como certificación anticipad</w:t>
      </w:r>
      <w:r w:rsidRPr="00E06F5D">
        <w:rPr>
          <w:color w:val="231F20"/>
          <w:lang w:val="es-ES"/>
        </w:rPr>
        <w:t>a, si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dicha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anualidad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estuviera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agotada.</w:t>
      </w:r>
    </w:p>
    <w:p w14:paraId="31978959" w14:textId="77777777" w:rsidR="00A5337B" w:rsidRPr="00E06F5D" w:rsidRDefault="00137538">
      <w:pPr>
        <w:pStyle w:val="Prrafodelista"/>
        <w:numPr>
          <w:ilvl w:val="0"/>
          <w:numId w:val="94"/>
        </w:numPr>
        <w:tabs>
          <w:tab w:val="left" w:pos="1667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Para el cálculo de la revisión de precios del importe líquido de la relación valorada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mensual,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tendrán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cuenta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últimos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índices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precios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publicados,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correspondientes al mes a que se refiere la relación valorada no hubiesen sido objeto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publicación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«Boletín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Oficial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Estado»,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procediéndose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regularización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revisión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índices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sucesiva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relación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valorada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mensual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inmediata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publicación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tales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índices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o,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caso,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certificación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final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obra.</w:t>
      </w:r>
    </w:p>
    <w:p w14:paraId="1D7CDAB9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59DFB84F" w14:textId="77777777" w:rsidR="00A5337B" w:rsidRPr="00E06F5D" w:rsidRDefault="00137538">
      <w:pPr>
        <w:pStyle w:val="Prrafodelista"/>
        <w:numPr>
          <w:ilvl w:val="0"/>
          <w:numId w:val="94"/>
        </w:numPr>
        <w:tabs>
          <w:tab w:val="left" w:pos="1705"/>
        </w:tabs>
        <w:spacing w:before="120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lastRenderedPageBreak/>
        <w:t>Tendrá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lugar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revisión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precios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importe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represente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adicional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liquidación,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vez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deducido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20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100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variación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positiva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negativa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experimentada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presupuesto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vigente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consecuencia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liquidación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haya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transcurrido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año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desde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adjudicación.</w:t>
      </w:r>
    </w:p>
    <w:p w14:paraId="76AE8503" w14:textId="77777777" w:rsidR="00A5337B" w:rsidRPr="00E06F5D" w:rsidRDefault="00137538">
      <w:pPr>
        <w:pStyle w:val="Prrafodelista"/>
        <w:numPr>
          <w:ilvl w:val="0"/>
          <w:numId w:val="94"/>
        </w:numPr>
        <w:tabs>
          <w:tab w:val="left" w:pos="1656"/>
        </w:tabs>
        <w:spacing w:before="3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coeficiente</w:t>
      </w:r>
      <w:r w:rsidRPr="00E06F5D">
        <w:rPr>
          <w:color w:val="231F20"/>
          <w:spacing w:val="1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revisión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precios</w:t>
      </w:r>
      <w:r w:rsidRPr="00E06F5D">
        <w:rPr>
          <w:color w:val="231F20"/>
          <w:spacing w:val="1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aplicable</w:t>
      </w:r>
      <w:r w:rsidRPr="00E06F5D">
        <w:rPr>
          <w:color w:val="231F20"/>
          <w:spacing w:val="1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adicional</w:t>
      </w:r>
      <w:r w:rsidRPr="00E06F5D">
        <w:rPr>
          <w:color w:val="231F20"/>
          <w:spacing w:val="1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certificación</w:t>
      </w:r>
      <w:r w:rsidRPr="00E06F5D">
        <w:rPr>
          <w:color w:val="231F20"/>
          <w:spacing w:val="1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final</w:t>
      </w:r>
      <w:r w:rsidRPr="00E06F5D">
        <w:rPr>
          <w:color w:val="231F20"/>
          <w:spacing w:val="1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5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ejecutadas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durante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período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garantía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aritmética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coeficientes de revisión de precios obtenidos para cada uno de los meses correspondientes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período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procediera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revisión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plazo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5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garantía,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respecti</w:t>
      </w:r>
      <w:r w:rsidRPr="00E06F5D">
        <w:rPr>
          <w:color w:val="231F20"/>
          <w:sz w:val="20"/>
          <w:lang w:val="es-ES"/>
        </w:rPr>
        <w:t>vamente.</w:t>
      </w:r>
    </w:p>
    <w:p w14:paraId="2031CDE3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sz w:val="26"/>
          <w:lang w:val="es-ES"/>
        </w:rPr>
      </w:pPr>
    </w:p>
    <w:p w14:paraId="31B43271" w14:textId="77777777" w:rsidR="00A5337B" w:rsidRPr="00E06F5D" w:rsidRDefault="00137538">
      <w:pPr>
        <w:pStyle w:val="Textoindependiente"/>
        <w:spacing w:before="162"/>
        <w:ind w:left="1414" w:right="1418" w:firstLine="0"/>
        <w:jc w:val="center"/>
        <w:rPr>
          <w:lang w:val="es-ES"/>
        </w:rPr>
      </w:pPr>
      <w:r w:rsidRPr="00E06F5D">
        <w:rPr>
          <w:color w:val="231F20"/>
          <w:lang w:val="es-ES"/>
        </w:rPr>
        <w:t>TÍTULO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V</w:t>
      </w:r>
    </w:p>
    <w:p w14:paraId="68FFDCA2" w14:textId="77777777" w:rsidR="00A5337B" w:rsidRPr="00E06F5D" w:rsidRDefault="00137538">
      <w:pPr>
        <w:pStyle w:val="Ttulo2"/>
        <w:ind w:left="1415"/>
        <w:rPr>
          <w:lang w:val="es-ES"/>
        </w:rPr>
      </w:pP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extinción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contratos</w:t>
      </w:r>
    </w:p>
    <w:p w14:paraId="3AC02CE9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b/>
          <w:sz w:val="22"/>
          <w:lang w:val="es-ES"/>
        </w:rPr>
      </w:pPr>
    </w:p>
    <w:p w14:paraId="7987BC5C" w14:textId="77777777" w:rsidR="00A5337B" w:rsidRPr="00E06F5D" w:rsidRDefault="00A5337B">
      <w:pPr>
        <w:pStyle w:val="Textoindependiente"/>
        <w:spacing w:before="3"/>
        <w:ind w:left="0" w:firstLine="0"/>
        <w:jc w:val="left"/>
        <w:rPr>
          <w:b/>
          <w:sz w:val="18"/>
          <w:lang w:val="es-ES"/>
        </w:rPr>
      </w:pPr>
    </w:p>
    <w:p w14:paraId="67520DD4" w14:textId="77777777" w:rsidR="00A5337B" w:rsidRPr="00E06F5D" w:rsidRDefault="00137538">
      <w:pPr>
        <w:pStyle w:val="Textoindependiente"/>
        <w:spacing w:before="0"/>
        <w:ind w:left="1414" w:right="1418" w:firstLine="0"/>
        <w:jc w:val="center"/>
        <w:rPr>
          <w:lang w:val="es-ES"/>
        </w:rPr>
      </w:pPr>
      <w:r w:rsidRPr="00E06F5D">
        <w:rPr>
          <w:color w:val="231F20"/>
          <w:lang w:val="es-ES"/>
        </w:rPr>
        <w:t>CAPÍTULO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I</w:t>
      </w:r>
    </w:p>
    <w:p w14:paraId="51E97A52" w14:textId="77777777" w:rsidR="00A5337B" w:rsidRPr="00E06F5D" w:rsidRDefault="00137538">
      <w:pPr>
        <w:pStyle w:val="Ttulo2"/>
        <w:rPr>
          <w:lang w:val="es-ES"/>
        </w:rPr>
      </w:pP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cumplimiento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contratos</w:t>
      </w:r>
    </w:p>
    <w:p w14:paraId="050682BF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b/>
          <w:lang w:val="es-ES"/>
        </w:rPr>
      </w:pPr>
    </w:p>
    <w:p w14:paraId="65D27C87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9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1O7.</w:t>
      </w:r>
      <w:r w:rsidRPr="00E06F5D">
        <w:rPr>
          <w:b/>
          <w:color w:val="231F20"/>
          <w:spacing w:val="40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Incumplimiento</w:t>
      </w:r>
      <w:r w:rsidRPr="00E06F5D">
        <w:rPr>
          <w:i/>
          <w:color w:val="231F20"/>
          <w:spacing w:val="-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del</w:t>
      </w:r>
      <w:r w:rsidRPr="00E06F5D">
        <w:rPr>
          <w:i/>
          <w:color w:val="231F20"/>
          <w:spacing w:val="-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plazo</w:t>
      </w:r>
      <w:r w:rsidRPr="00E06F5D">
        <w:rPr>
          <w:i/>
          <w:color w:val="231F20"/>
          <w:spacing w:val="-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para</w:t>
      </w:r>
      <w:r w:rsidRPr="00E06F5D">
        <w:rPr>
          <w:i/>
          <w:color w:val="231F20"/>
          <w:spacing w:val="-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hacer</w:t>
      </w:r>
      <w:r w:rsidRPr="00E06F5D">
        <w:rPr>
          <w:i/>
          <w:color w:val="231F20"/>
          <w:spacing w:val="-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</w:t>
      </w:r>
      <w:r w:rsidRPr="00E06F5D">
        <w:rPr>
          <w:i/>
          <w:color w:val="231F20"/>
          <w:spacing w:val="-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recepción.</w:t>
      </w:r>
    </w:p>
    <w:p w14:paraId="57002826" w14:textId="77777777" w:rsidR="00A5337B" w:rsidRPr="00E06F5D" w:rsidRDefault="00137538">
      <w:pPr>
        <w:pStyle w:val="Textoindependiente"/>
        <w:spacing w:before="124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Si la recepción se efectuase pasado el plazo de un mes, contado a partir de la fecha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fijada y la demora fuese imputable a la Administración, el contratista tendrá derecho a ser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indemnizado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daños y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perjuicios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demora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irrogue.</w:t>
      </w:r>
    </w:p>
    <w:p w14:paraId="3C11233B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788157B6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1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1O8.</w:t>
      </w:r>
      <w:r w:rsidRPr="00E06F5D">
        <w:rPr>
          <w:b/>
          <w:color w:val="231F20"/>
          <w:spacing w:val="2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Recepciones</w:t>
      </w:r>
      <w:r w:rsidRPr="00E06F5D">
        <w:rPr>
          <w:i/>
          <w:color w:val="231F20"/>
          <w:spacing w:val="-1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parciales.</w:t>
      </w:r>
    </w:p>
    <w:p w14:paraId="150ED3AF" w14:textId="77777777" w:rsidR="00A5337B" w:rsidRPr="00E06F5D" w:rsidRDefault="00137538">
      <w:pPr>
        <w:pStyle w:val="Textoindependiente"/>
        <w:spacing w:before="124" w:line="249" w:lineRule="auto"/>
        <w:ind w:right="1082"/>
        <w:rPr>
          <w:lang w:val="es-ES"/>
        </w:rPr>
      </w:pPr>
      <w:r w:rsidRPr="00E06F5D">
        <w:rPr>
          <w:color w:val="231F20"/>
          <w:lang w:val="es-ES"/>
        </w:rPr>
        <w:t>En los casos en que haya lugar a recepciones parciales, el plazo de garantía de 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partes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recibidas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comenzará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contarse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desde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fechas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recepciones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respectivas.</w:t>
      </w:r>
    </w:p>
    <w:p w14:paraId="74DBB012" w14:textId="77777777" w:rsidR="00A5337B" w:rsidRPr="00E06F5D" w:rsidRDefault="00A5337B">
      <w:pPr>
        <w:pStyle w:val="Textoindependiente"/>
        <w:spacing w:before="2"/>
        <w:ind w:left="0" w:firstLine="0"/>
        <w:jc w:val="left"/>
        <w:rPr>
          <w:sz w:val="30"/>
          <w:lang w:val="es-ES"/>
        </w:rPr>
      </w:pPr>
    </w:p>
    <w:p w14:paraId="2AFE9807" w14:textId="77777777" w:rsidR="00A5337B" w:rsidRPr="00E06F5D" w:rsidRDefault="00137538">
      <w:pPr>
        <w:pStyle w:val="Textoindependiente"/>
        <w:spacing w:before="0"/>
        <w:ind w:left="1414" w:right="1418" w:firstLine="0"/>
        <w:jc w:val="center"/>
        <w:rPr>
          <w:lang w:val="es-ES"/>
        </w:rPr>
      </w:pPr>
      <w:r w:rsidRPr="00E06F5D">
        <w:rPr>
          <w:color w:val="231F20"/>
          <w:lang w:val="es-ES"/>
        </w:rPr>
        <w:t>CAPÍTULO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II</w:t>
      </w:r>
    </w:p>
    <w:p w14:paraId="041B1731" w14:textId="77777777" w:rsidR="00A5337B" w:rsidRPr="00E06F5D" w:rsidRDefault="00137538">
      <w:pPr>
        <w:pStyle w:val="Ttulo2"/>
        <w:rPr>
          <w:lang w:val="es-ES"/>
        </w:rPr>
      </w:pP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resolución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contratos</w:t>
      </w:r>
    </w:p>
    <w:p w14:paraId="1E5573B1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b/>
          <w:lang w:val="es-ES"/>
        </w:rPr>
      </w:pPr>
    </w:p>
    <w:p w14:paraId="4F440C51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9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1O9.</w:t>
      </w:r>
      <w:r w:rsidRPr="00E06F5D">
        <w:rPr>
          <w:b/>
          <w:color w:val="231F20"/>
          <w:spacing w:val="3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Procedimiento</w:t>
      </w:r>
      <w:r w:rsidRPr="00E06F5D">
        <w:rPr>
          <w:i/>
          <w:color w:val="231F20"/>
          <w:spacing w:val="-10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para</w:t>
      </w:r>
      <w:r w:rsidRPr="00E06F5D">
        <w:rPr>
          <w:i/>
          <w:color w:val="231F20"/>
          <w:spacing w:val="-10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</w:t>
      </w:r>
      <w:r w:rsidRPr="00E06F5D">
        <w:rPr>
          <w:i/>
          <w:color w:val="231F20"/>
          <w:spacing w:val="-10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resolución</w:t>
      </w:r>
      <w:r w:rsidRPr="00E06F5D">
        <w:rPr>
          <w:i/>
          <w:color w:val="231F20"/>
          <w:spacing w:val="-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10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los</w:t>
      </w:r>
      <w:r w:rsidRPr="00E06F5D">
        <w:rPr>
          <w:i/>
          <w:color w:val="231F20"/>
          <w:spacing w:val="-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contratos.</w:t>
      </w:r>
    </w:p>
    <w:p w14:paraId="0099500E" w14:textId="77777777" w:rsidR="00A5337B" w:rsidRPr="00E06F5D" w:rsidRDefault="00137538">
      <w:pPr>
        <w:pStyle w:val="Prrafodelista"/>
        <w:numPr>
          <w:ilvl w:val="0"/>
          <w:numId w:val="93"/>
        </w:numPr>
        <w:tabs>
          <w:tab w:val="left" w:pos="1669"/>
        </w:tabs>
        <w:spacing w:before="124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 resolución del contrato se acordará por el órgano de contratación, de oficio o 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instancia del contratista, previa autorización, en el caso previsto en el último párrafo 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</w:t>
      </w:r>
      <w:r w:rsidRPr="00E06F5D">
        <w:rPr>
          <w:color w:val="231F20"/>
          <w:sz w:val="20"/>
          <w:lang w:val="es-ES"/>
        </w:rPr>
        <w:t>ículo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12.2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Ley,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Consejo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Ministros,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cumplimiento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requisitos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siguientes:</w:t>
      </w:r>
    </w:p>
    <w:p w14:paraId="14A0C749" w14:textId="77777777" w:rsidR="00A5337B" w:rsidRPr="00E06F5D" w:rsidRDefault="00137538">
      <w:pPr>
        <w:pStyle w:val="Prrafodelista"/>
        <w:numPr>
          <w:ilvl w:val="0"/>
          <w:numId w:val="92"/>
        </w:numPr>
        <w:tabs>
          <w:tab w:val="left" w:pos="1656"/>
        </w:tabs>
        <w:spacing w:before="121" w:line="249" w:lineRule="auto"/>
        <w:ind w:right="1079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Audiencia</w:t>
      </w:r>
      <w:r w:rsidRPr="00E06F5D">
        <w:rPr>
          <w:color w:val="231F20"/>
          <w:spacing w:val="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contratista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plazo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diez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días</w:t>
      </w:r>
      <w:r w:rsidRPr="00E06F5D">
        <w:rPr>
          <w:color w:val="231F20"/>
          <w:spacing w:val="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naturales,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propuesta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oficio.</w:t>
      </w:r>
    </w:p>
    <w:p w14:paraId="7709F6B6" w14:textId="77777777" w:rsidR="00A5337B" w:rsidRPr="00E06F5D" w:rsidRDefault="00137538">
      <w:pPr>
        <w:pStyle w:val="Prrafodelista"/>
        <w:numPr>
          <w:ilvl w:val="0"/>
          <w:numId w:val="92"/>
        </w:numPr>
        <w:tabs>
          <w:tab w:val="left" w:pos="1689"/>
        </w:tabs>
        <w:spacing w:line="249" w:lineRule="auto"/>
        <w:ind w:right="1081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Audiencia,</w:t>
      </w:r>
      <w:r w:rsidRPr="00E06F5D">
        <w:rPr>
          <w:color w:val="231F20"/>
          <w:spacing w:val="3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3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3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mismo</w:t>
      </w:r>
      <w:r w:rsidRPr="00E06F5D">
        <w:rPr>
          <w:color w:val="231F20"/>
          <w:spacing w:val="3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plazo</w:t>
      </w:r>
      <w:r w:rsidRPr="00E06F5D">
        <w:rPr>
          <w:color w:val="231F20"/>
          <w:spacing w:val="3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anterior,</w:t>
      </w:r>
      <w:r w:rsidRPr="00E06F5D">
        <w:rPr>
          <w:color w:val="231F20"/>
          <w:spacing w:val="3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3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avalista</w:t>
      </w:r>
      <w:r w:rsidRPr="00E06F5D">
        <w:rPr>
          <w:color w:val="231F20"/>
          <w:spacing w:val="3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3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asegurador</w:t>
      </w:r>
      <w:r w:rsidRPr="00E06F5D">
        <w:rPr>
          <w:color w:val="231F20"/>
          <w:spacing w:val="3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</w:t>
      </w:r>
      <w:r w:rsidRPr="00E06F5D">
        <w:rPr>
          <w:color w:val="231F20"/>
          <w:spacing w:val="3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3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propone</w:t>
      </w:r>
      <w:r w:rsidRPr="00E06F5D">
        <w:rPr>
          <w:color w:val="231F20"/>
          <w:spacing w:val="3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incautación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garantía.</w:t>
      </w:r>
    </w:p>
    <w:p w14:paraId="544A9C7D" w14:textId="77777777" w:rsidR="00A5337B" w:rsidRPr="00E06F5D" w:rsidRDefault="00137538">
      <w:pPr>
        <w:pStyle w:val="Prrafodelista"/>
        <w:numPr>
          <w:ilvl w:val="0"/>
          <w:numId w:val="92"/>
        </w:numPr>
        <w:tabs>
          <w:tab w:val="left" w:pos="1650"/>
        </w:tabs>
        <w:spacing w:before="1" w:line="249" w:lineRule="auto"/>
        <w:ind w:right="1079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Informe</w:t>
      </w:r>
      <w:r w:rsidRPr="00E06F5D">
        <w:rPr>
          <w:color w:val="231F20"/>
          <w:spacing w:val="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Servicio</w:t>
      </w:r>
      <w:r w:rsidRPr="00E06F5D">
        <w:rPr>
          <w:color w:val="231F20"/>
          <w:spacing w:val="1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Jurídico,</w:t>
      </w:r>
      <w:r w:rsidRPr="00E06F5D">
        <w:rPr>
          <w:color w:val="231F20"/>
          <w:spacing w:val="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salvo</w:t>
      </w:r>
      <w:r w:rsidRPr="00E06F5D">
        <w:rPr>
          <w:color w:val="231F20"/>
          <w:spacing w:val="1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casos</w:t>
      </w:r>
      <w:r w:rsidRPr="00E06F5D">
        <w:rPr>
          <w:color w:val="231F20"/>
          <w:spacing w:val="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previstos</w:t>
      </w:r>
      <w:r w:rsidRPr="00E06F5D">
        <w:rPr>
          <w:color w:val="231F20"/>
          <w:spacing w:val="1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artículos</w:t>
      </w:r>
      <w:r w:rsidRPr="00E06F5D">
        <w:rPr>
          <w:color w:val="231F20"/>
          <w:spacing w:val="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41</w:t>
      </w:r>
      <w:r w:rsidRPr="00E06F5D">
        <w:rPr>
          <w:color w:val="231F20"/>
          <w:spacing w:val="1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96</w:t>
      </w:r>
      <w:r w:rsidRPr="00E06F5D">
        <w:rPr>
          <w:color w:val="231F20"/>
          <w:spacing w:val="1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Ley.</w:t>
      </w:r>
    </w:p>
    <w:p w14:paraId="4D624D16" w14:textId="77777777" w:rsidR="00A5337B" w:rsidRPr="00E06F5D" w:rsidRDefault="00137538">
      <w:pPr>
        <w:pStyle w:val="Prrafodelista"/>
        <w:numPr>
          <w:ilvl w:val="0"/>
          <w:numId w:val="92"/>
        </w:numPr>
        <w:tabs>
          <w:tab w:val="left" w:pos="1679"/>
        </w:tabs>
        <w:spacing w:before="1" w:line="249" w:lineRule="auto"/>
        <w:ind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Dictamen</w:t>
      </w:r>
      <w:r w:rsidRPr="00E06F5D">
        <w:rPr>
          <w:color w:val="231F20"/>
          <w:spacing w:val="2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2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Consejo</w:t>
      </w:r>
      <w:r w:rsidRPr="00E06F5D">
        <w:rPr>
          <w:color w:val="231F20"/>
          <w:spacing w:val="2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2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Estado</w:t>
      </w:r>
      <w:r w:rsidRPr="00E06F5D">
        <w:rPr>
          <w:color w:val="231F20"/>
          <w:spacing w:val="2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</w:t>
      </w:r>
      <w:r w:rsidRPr="00E06F5D">
        <w:rPr>
          <w:color w:val="231F20"/>
          <w:spacing w:val="2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</w:t>
      </w:r>
      <w:r w:rsidRPr="00E06F5D">
        <w:rPr>
          <w:color w:val="231F20"/>
          <w:spacing w:val="2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consultivo</w:t>
      </w:r>
      <w:r w:rsidRPr="00E06F5D">
        <w:rPr>
          <w:color w:val="231F20"/>
          <w:spacing w:val="2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equivalente</w:t>
      </w:r>
      <w:r w:rsidRPr="00E06F5D">
        <w:rPr>
          <w:color w:val="231F20"/>
          <w:spacing w:val="2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2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2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Comunidad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Autónoma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respectiva,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formule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oposición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contratista.</w:t>
      </w:r>
    </w:p>
    <w:p w14:paraId="4F34317D" w14:textId="77777777" w:rsidR="00A5337B" w:rsidRPr="00E06F5D" w:rsidRDefault="00137538">
      <w:pPr>
        <w:pStyle w:val="Prrafodelista"/>
        <w:numPr>
          <w:ilvl w:val="0"/>
          <w:numId w:val="93"/>
        </w:numPr>
        <w:tabs>
          <w:tab w:val="left" w:pos="1673"/>
        </w:tabs>
        <w:spacing w:before="121" w:line="249" w:lineRule="auto"/>
        <w:ind w:right="1082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Todos los trámites e informes preceptivos de los expedientes de resolución de 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contratos se considerarán de urgencia y gozarán de preferencia para su despacho por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</w:t>
      </w:r>
      <w:r w:rsidRPr="00E06F5D">
        <w:rPr>
          <w:color w:val="231F20"/>
          <w:sz w:val="20"/>
          <w:lang w:val="es-ES"/>
        </w:rPr>
        <w:t>te.</w:t>
      </w:r>
    </w:p>
    <w:p w14:paraId="205B62DA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6CEC01E3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11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11O.</w:t>
      </w:r>
      <w:r w:rsidRPr="00E06F5D">
        <w:rPr>
          <w:b/>
          <w:color w:val="231F20"/>
          <w:spacing w:val="3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Muerte</w:t>
      </w:r>
      <w:r w:rsidRPr="00E06F5D">
        <w:rPr>
          <w:i/>
          <w:color w:val="231F20"/>
          <w:spacing w:val="-1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</w:t>
      </w:r>
      <w:r w:rsidRPr="00E06F5D">
        <w:rPr>
          <w:i/>
          <w:color w:val="231F20"/>
          <w:spacing w:val="-1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incapacidad</w:t>
      </w:r>
      <w:r w:rsidRPr="00E06F5D">
        <w:rPr>
          <w:i/>
          <w:color w:val="231F20"/>
          <w:spacing w:val="-10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sobrevenida</w:t>
      </w:r>
      <w:r w:rsidRPr="00E06F5D">
        <w:rPr>
          <w:i/>
          <w:color w:val="231F20"/>
          <w:spacing w:val="-1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del</w:t>
      </w:r>
      <w:r w:rsidRPr="00E06F5D">
        <w:rPr>
          <w:i/>
          <w:color w:val="231F20"/>
          <w:spacing w:val="-1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empresario</w:t>
      </w:r>
      <w:r w:rsidRPr="00E06F5D">
        <w:rPr>
          <w:i/>
          <w:color w:val="231F20"/>
          <w:spacing w:val="-1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individual.</w:t>
      </w:r>
    </w:p>
    <w:p w14:paraId="35114040" w14:textId="77777777" w:rsidR="00A5337B" w:rsidRPr="00E06F5D" w:rsidRDefault="00137538">
      <w:pPr>
        <w:pStyle w:val="Prrafodelista"/>
        <w:numPr>
          <w:ilvl w:val="0"/>
          <w:numId w:val="91"/>
        </w:numPr>
        <w:tabs>
          <w:tab w:val="left" w:pos="1719"/>
        </w:tabs>
        <w:spacing w:before="124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supuestos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establecidos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112.3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acuerdo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continuación del contrato será adoptado por el órgano de contratación a petición de 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herederos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representante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incapaz.</w:t>
      </w:r>
    </w:p>
    <w:p w14:paraId="71DAA88B" w14:textId="77777777" w:rsidR="00A5337B" w:rsidRPr="00E06F5D" w:rsidRDefault="00137538">
      <w:pPr>
        <w:pStyle w:val="Prrafodelista"/>
        <w:numPr>
          <w:ilvl w:val="0"/>
          <w:numId w:val="91"/>
        </w:numPr>
        <w:tabs>
          <w:tab w:val="left" w:pos="1682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los casos de muerte e incapacidad sobrevenida del contratista el acuerdo 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continuación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dará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derecho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alguno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indemnización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resto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dejado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ejecutar.</w:t>
      </w:r>
    </w:p>
    <w:p w14:paraId="6C80DFC5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27156B66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sz w:val="22"/>
          <w:lang w:val="es-ES"/>
        </w:rPr>
      </w:pPr>
    </w:p>
    <w:p w14:paraId="7BC5F201" w14:textId="77777777" w:rsidR="00A5337B" w:rsidRPr="00E06F5D" w:rsidRDefault="00137538">
      <w:pPr>
        <w:spacing w:before="94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5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111.</w:t>
      </w:r>
      <w:r w:rsidRPr="00E06F5D">
        <w:rPr>
          <w:b/>
          <w:color w:val="231F20"/>
          <w:spacing w:val="4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Pérdida</w:t>
      </w:r>
      <w:r w:rsidRPr="00E06F5D">
        <w:rPr>
          <w:i/>
          <w:color w:val="231F20"/>
          <w:spacing w:val="-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</w:t>
      </w:r>
      <w:r w:rsidRPr="00E06F5D">
        <w:rPr>
          <w:i/>
          <w:color w:val="231F20"/>
          <w:spacing w:val="-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garantía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en</w:t>
      </w:r>
      <w:r w:rsidRPr="00E06F5D">
        <w:rPr>
          <w:i/>
          <w:color w:val="231F20"/>
          <w:spacing w:val="-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caso</w:t>
      </w:r>
      <w:r w:rsidRPr="00E06F5D">
        <w:rPr>
          <w:i/>
          <w:color w:val="231F20"/>
          <w:spacing w:val="-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quiebra.</w:t>
      </w:r>
    </w:p>
    <w:p w14:paraId="73E21B47" w14:textId="77777777" w:rsidR="00A5337B" w:rsidRPr="00E06F5D" w:rsidRDefault="00137538">
      <w:pPr>
        <w:pStyle w:val="Textoindependiente"/>
        <w:spacing w:before="124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La quiebra del contratista, cuando sea culpable o fraudulenta, llevará consigo la pérdida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garantía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definitiva.</w:t>
      </w:r>
    </w:p>
    <w:p w14:paraId="443D6A01" w14:textId="77777777" w:rsidR="00A5337B" w:rsidRPr="00E06F5D" w:rsidRDefault="00137538">
      <w:pPr>
        <w:spacing w:before="233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5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112.</w:t>
      </w:r>
      <w:r w:rsidRPr="00E06F5D">
        <w:rPr>
          <w:b/>
          <w:color w:val="231F20"/>
          <w:spacing w:val="4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Resolución</w:t>
      </w:r>
      <w:r w:rsidRPr="00E06F5D">
        <w:rPr>
          <w:i/>
          <w:color w:val="231F20"/>
          <w:spacing w:val="-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por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causas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establecidas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el</w:t>
      </w:r>
      <w:r w:rsidRPr="00E06F5D">
        <w:rPr>
          <w:i/>
          <w:color w:val="231F20"/>
          <w:spacing w:val="-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contrato.</w:t>
      </w:r>
    </w:p>
    <w:p w14:paraId="031881E8" w14:textId="77777777" w:rsidR="00A5337B" w:rsidRPr="00E06F5D" w:rsidRDefault="00137538">
      <w:pPr>
        <w:pStyle w:val="Prrafodelista"/>
        <w:numPr>
          <w:ilvl w:val="0"/>
          <w:numId w:val="90"/>
        </w:numPr>
        <w:tabs>
          <w:tab w:val="left" w:pos="1711"/>
        </w:tabs>
        <w:spacing w:before="124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resolución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causas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establecidas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expresamente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tendrá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</w:t>
      </w:r>
      <w:r w:rsidRPr="00E06F5D">
        <w:rPr>
          <w:color w:val="231F20"/>
          <w:sz w:val="20"/>
          <w:lang w:val="es-ES"/>
        </w:rPr>
        <w:t>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consecuencias que en éste se establezcan y, en su defecto, se regularán por las normas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Reglamento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sobre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efectos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resolución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sean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aplicables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analogía.</w:t>
      </w:r>
    </w:p>
    <w:p w14:paraId="5E3C5714" w14:textId="77777777" w:rsidR="00A5337B" w:rsidRPr="00E06F5D" w:rsidRDefault="00137538">
      <w:pPr>
        <w:pStyle w:val="Prrafodelista"/>
        <w:numPr>
          <w:ilvl w:val="0"/>
          <w:numId w:val="90"/>
        </w:numPr>
        <w:tabs>
          <w:tab w:val="left" w:pos="1646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Se incluirá en el pliego de cláusulas administrativas particulares, a efectos del artículo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111,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párrafo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h),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Ley,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obligación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contratista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guardar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sigilo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respecto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datos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 antecedentes que, no siendo públicos o notorios, estén relacionado</w:t>
      </w:r>
      <w:r w:rsidRPr="00E06F5D">
        <w:rPr>
          <w:color w:val="231F20"/>
          <w:sz w:val="20"/>
          <w:lang w:val="es-ES"/>
        </w:rPr>
        <w:t>s con el objeto 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contrato, de los que tenga conocimiento con ocasión del mismo, salvo que el órgano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atendiendo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naturaleza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circunstancias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estime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aconsejable.</w:t>
      </w:r>
    </w:p>
    <w:p w14:paraId="4BE58424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lang w:val="es-ES"/>
        </w:rPr>
      </w:pPr>
    </w:p>
    <w:p w14:paraId="3F0B3CCF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5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113.</w:t>
      </w:r>
      <w:r w:rsidRPr="00E06F5D">
        <w:rPr>
          <w:b/>
          <w:color w:val="231F20"/>
          <w:spacing w:val="4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Determinación</w:t>
      </w:r>
      <w:r w:rsidRPr="00E06F5D">
        <w:rPr>
          <w:i/>
          <w:color w:val="231F20"/>
          <w:spacing w:val="-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daños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y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perjuicios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que</w:t>
      </w:r>
      <w:r w:rsidRPr="00E06F5D">
        <w:rPr>
          <w:i/>
          <w:color w:val="231F20"/>
          <w:spacing w:val="-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deba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indemnizar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el</w:t>
      </w:r>
      <w:r w:rsidRPr="00E06F5D">
        <w:rPr>
          <w:i/>
          <w:color w:val="231F20"/>
          <w:spacing w:val="-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contratista.</w:t>
      </w:r>
    </w:p>
    <w:p w14:paraId="2D28A1F9" w14:textId="77777777" w:rsidR="00A5337B" w:rsidRPr="00E06F5D" w:rsidRDefault="00137538">
      <w:pPr>
        <w:pStyle w:val="Textoindependiente"/>
        <w:spacing w:before="124" w:line="249" w:lineRule="auto"/>
        <w:ind w:right="1081"/>
        <w:rPr>
          <w:lang w:val="es-ES"/>
        </w:rPr>
      </w:pPr>
      <w:r w:rsidRPr="00E06F5D">
        <w:rPr>
          <w:color w:val="231F20"/>
          <w:lang w:val="es-ES"/>
        </w:rPr>
        <w:t>En los casos de resolución por incumplimiento culpable del contratista, la determinación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 los daños y perjuicios que deba indemnizar éste se llevará a cabo por el órgano 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decisión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motivada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previa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audiencia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mismo,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atendiendo,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entre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otros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factores, al retraso que implique para la inversión proyectada y a los mayores gastos que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ocasione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Administración.</w:t>
      </w:r>
    </w:p>
    <w:p w14:paraId="0ADA9FF5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sz w:val="26"/>
          <w:lang w:val="es-ES"/>
        </w:rPr>
      </w:pPr>
    </w:p>
    <w:p w14:paraId="00372CF6" w14:textId="77777777" w:rsidR="00A5337B" w:rsidRPr="00E06F5D" w:rsidRDefault="00137538">
      <w:pPr>
        <w:pStyle w:val="Textoindependiente"/>
        <w:spacing w:before="162"/>
        <w:ind w:left="1414" w:right="1418" w:firstLine="0"/>
        <w:jc w:val="center"/>
        <w:rPr>
          <w:lang w:val="es-ES"/>
        </w:rPr>
      </w:pPr>
      <w:r w:rsidRPr="00E06F5D">
        <w:rPr>
          <w:color w:val="231F20"/>
          <w:lang w:val="es-ES"/>
        </w:rPr>
        <w:t>TÍTULO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VI</w:t>
      </w:r>
    </w:p>
    <w:p w14:paraId="5FC47A42" w14:textId="77777777" w:rsidR="00A5337B" w:rsidRPr="00E06F5D" w:rsidRDefault="00137538">
      <w:pPr>
        <w:pStyle w:val="Ttulo2"/>
        <w:rPr>
          <w:lang w:val="es-ES"/>
        </w:rPr>
      </w:pP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Registro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Público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Contratos</w:t>
      </w:r>
    </w:p>
    <w:p w14:paraId="0F932C38" w14:textId="77777777" w:rsidR="00A5337B" w:rsidRPr="00E06F5D" w:rsidRDefault="00A5337B">
      <w:pPr>
        <w:pStyle w:val="Textoindependiente"/>
        <w:spacing w:before="5"/>
        <w:ind w:left="0" w:firstLine="0"/>
        <w:jc w:val="left"/>
        <w:rPr>
          <w:b/>
          <w:sz w:val="30"/>
          <w:lang w:val="es-ES"/>
        </w:rPr>
      </w:pPr>
    </w:p>
    <w:p w14:paraId="1C1413F9" w14:textId="77777777" w:rsidR="00A5337B" w:rsidRPr="00E06F5D" w:rsidRDefault="00137538">
      <w:pPr>
        <w:spacing w:line="367" w:lineRule="auto"/>
        <w:ind w:left="1415" w:right="7499" w:hanging="340"/>
        <w:rPr>
          <w:b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Artículos</w:t>
      </w:r>
      <w:r w:rsidRPr="00E06F5D">
        <w:rPr>
          <w:b/>
          <w:color w:val="231F20"/>
          <w:spacing w:val="-11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114</w:t>
      </w:r>
      <w:r w:rsidRPr="00E06F5D">
        <w:rPr>
          <w:b/>
          <w:color w:val="231F20"/>
          <w:spacing w:val="-11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a</w:t>
      </w:r>
      <w:r w:rsidRPr="00E06F5D">
        <w:rPr>
          <w:b/>
          <w:color w:val="231F20"/>
          <w:spacing w:val="-10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117.</w:t>
      </w:r>
      <w:r w:rsidRPr="00E06F5D">
        <w:rPr>
          <w:b/>
          <w:color w:val="231F20"/>
          <w:spacing w:val="-53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(Derogados)</w:t>
      </w:r>
    </w:p>
    <w:p w14:paraId="494EF0B4" w14:textId="77777777" w:rsidR="00A5337B" w:rsidRPr="00E06F5D" w:rsidRDefault="00A5337B">
      <w:pPr>
        <w:pStyle w:val="Textoindependiente"/>
        <w:spacing w:before="8"/>
        <w:ind w:left="0" w:firstLine="0"/>
        <w:jc w:val="left"/>
        <w:rPr>
          <w:b/>
          <w:sz w:val="29"/>
          <w:lang w:val="es-ES"/>
        </w:rPr>
      </w:pPr>
    </w:p>
    <w:p w14:paraId="7474FA89" w14:textId="77777777" w:rsidR="00A5337B" w:rsidRPr="00E06F5D" w:rsidRDefault="00137538">
      <w:pPr>
        <w:pStyle w:val="Textoindependiente"/>
        <w:spacing w:before="0"/>
        <w:ind w:left="1414" w:right="1418" w:firstLine="0"/>
        <w:jc w:val="center"/>
        <w:rPr>
          <w:lang w:val="es-ES"/>
        </w:rPr>
      </w:pPr>
      <w:r w:rsidRPr="00E06F5D">
        <w:rPr>
          <w:color w:val="231F20"/>
          <w:lang w:val="es-ES"/>
        </w:rPr>
        <w:t>LIBRO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II</w:t>
      </w:r>
    </w:p>
    <w:p w14:paraId="46BC4F1B" w14:textId="77777777" w:rsidR="00A5337B" w:rsidRPr="00E06F5D" w:rsidRDefault="00137538">
      <w:pPr>
        <w:pStyle w:val="Ttulo2"/>
        <w:rPr>
          <w:lang w:val="es-ES"/>
        </w:rPr>
      </w:pP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distintos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tipos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contratos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administrativos</w:t>
      </w:r>
    </w:p>
    <w:p w14:paraId="4133AA08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b/>
          <w:sz w:val="22"/>
          <w:lang w:val="es-ES"/>
        </w:rPr>
      </w:pPr>
    </w:p>
    <w:p w14:paraId="760ECBF8" w14:textId="77777777" w:rsidR="00A5337B" w:rsidRPr="00E06F5D" w:rsidRDefault="00A5337B">
      <w:pPr>
        <w:pStyle w:val="Textoindependiente"/>
        <w:ind w:left="0" w:firstLine="0"/>
        <w:jc w:val="left"/>
        <w:rPr>
          <w:b/>
          <w:sz w:val="28"/>
          <w:lang w:val="es-ES"/>
        </w:rPr>
      </w:pPr>
    </w:p>
    <w:p w14:paraId="30B3EBD8" w14:textId="77777777" w:rsidR="00A5337B" w:rsidRPr="00E06F5D" w:rsidRDefault="00137538">
      <w:pPr>
        <w:pStyle w:val="Textoindependiente"/>
        <w:spacing w:before="0"/>
        <w:ind w:left="1414" w:right="1418" w:firstLine="0"/>
        <w:jc w:val="center"/>
        <w:rPr>
          <w:lang w:val="es-ES"/>
        </w:rPr>
      </w:pPr>
      <w:r w:rsidRPr="00E06F5D">
        <w:rPr>
          <w:color w:val="231F20"/>
          <w:lang w:val="es-ES"/>
        </w:rPr>
        <w:t>TÍTULO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I</w:t>
      </w:r>
    </w:p>
    <w:p w14:paraId="016B95F7" w14:textId="77777777" w:rsidR="00A5337B" w:rsidRPr="00E06F5D" w:rsidRDefault="00137538">
      <w:pPr>
        <w:pStyle w:val="Ttulo2"/>
        <w:rPr>
          <w:lang w:val="es-ES"/>
        </w:rPr>
      </w:pP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contrato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obras</w:t>
      </w:r>
    </w:p>
    <w:p w14:paraId="1764C5B4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b/>
          <w:sz w:val="22"/>
          <w:lang w:val="es-ES"/>
        </w:rPr>
      </w:pPr>
    </w:p>
    <w:p w14:paraId="10013AE0" w14:textId="77777777" w:rsidR="00A5337B" w:rsidRPr="00E06F5D" w:rsidRDefault="00A5337B">
      <w:pPr>
        <w:pStyle w:val="Textoindependiente"/>
        <w:spacing w:before="3"/>
        <w:ind w:left="0" w:firstLine="0"/>
        <w:jc w:val="left"/>
        <w:rPr>
          <w:b/>
          <w:sz w:val="18"/>
          <w:lang w:val="es-ES"/>
        </w:rPr>
      </w:pPr>
    </w:p>
    <w:p w14:paraId="1A3C4FFF" w14:textId="77777777" w:rsidR="00A5337B" w:rsidRPr="00E06F5D" w:rsidRDefault="00137538">
      <w:pPr>
        <w:pStyle w:val="Textoindependiente"/>
        <w:spacing w:before="0"/>
        <w:ind w:left="1414" w:right="1418" w:firstLine="0"/>
        <w:jc w:val="center"/>
        <w:rPr>
          <w:lang w:val="es-ES"/>
        </w:rPr>
      </w:pPr>
      <w:r w:rsidRPr="00E06F5D">
        <w:rPr>
          <w:color w:val="231F20"/>
          <w:lang w:val="es-ES"/>
        </w:rPr>
        <w:t>CAPÍTULO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I</w:t>
      </w:r>
    </w:p>
    <w:p w14:paraId="16D5B6B4" w14:textId="77777777" w:rsidR="00A5337B" w:rsidRPr="00E06F5D" w:rsidRDefault="00137538">
      <w:pPr>
        <w:pStyle w:val="Ttulo2"/>
        <w:rPr>
          <w:lang w:val="es-ES"/>
        </w:rPr>
      </w:pPr>
      <w:r w:rsidRPr="00E06F5D">
        <w:rPr>
          <w:color w:val="231F20"/>
          <w:lang w:val="es-ES"/>
        </w:rPr>
        <w:t>Disposiciones</w:t>
      </w:r>
      <w:r w:rsidRPr="00E06F5D">
        <w:rPr>
          <w:color w:val="231F20"/>
          <w:spacing w:val="-7"/>
          <w:lang w:val="es-ES"/>
        </w:rPr>
        <w:t xml:space="preserve"> </w:t>
      </w:r>
      <w:r w:rsidRPr="00E06F5D">
        <w:rPr>
          <w:color w:val="231F20"/>
          <w:lang w:val="es-ES"/>
        </w:rPr>
        <w:t>generales</w:t>
      </w:r>
    </w:p>
    <w:p w14:paraId="1FCED70B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b/>
          <w:lang w:val="es-ES"/>
        </w:rPr>
      </w:pPr>
    </w:p>
    <w:p w14:paraId="5D1C934E" w14:textId="77777777" w:rsidR="00A5337B" w:rsidRPr="00E06F5D" w:rsidRDefault="00137538">
      <w:pPr>
        <w:spacing w:before="1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5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118.</w:t>
      </w:r>
      <w:r w:rsidRPr="00E06F5D">
        <w:rPr>
          <w:b/>
          <w:color w:val="231F20"/>
          <w:spacing w:val="4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Información</w:t>
      </w:r>
      <w:r w:rsidRPr="00E06F5D">
        <w:rPr>
          <w:i/>
          <w:color w:val="231F20"/>
          <w:spacing w:val="-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empresas.</w:t>
      </w:r>
    </w:p>
    <w:p w14:paraId="2C4BF26A" w14:textId="77777777" w:rsidR="00A5337B" w:rsidRPr="00E06F5D" w:rsidRDefault="00137538">
      <w:pPr>
        <w:pStyle w:val="Textoindependiente"/>
        <w:spacing w:before="123" w:line="249" w:lineRule="auto"/>
        <w:ind w:right="1079"/>
        <w:rPr>
          <w:lang w:val="es-ES"/>
        </w:rPr>
      </w:pPr>
      <w:r w:rsidRPr="00E06F5D">
        <w:rPr>
          <w:color w:val="231F20"/>
          <w:lang w:val="es-ES"/>
        </w:rPr>
        <w:t>Sin perjuicio de lo dispuesto en el artículo 135.1 de la Ley para una mejor información 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empresas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interesadas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órganos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publicarán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título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indicativo,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 xml:space="preserve">comienzo del ejercicio, la relación de los contratos de obras que se proponen </w:t>
      </w:r>
      <w:r w:rsidRPr="00E06F5D">
        <w:rPr>
          <w:color w:val="231F20"/>
          <w:lang w:val="es-ES"/>
        </w:rPr>
        <w:t>celebrar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durante el año con una breve reseña de sus características generales y su presupuesto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aproximado.</w:t>
      </w:r>
    </w:p>
    <w:p w14:paraId="789F8AD8" w14:textId="77777777" w:rsidR="00A5337B" w:rsidRPr="00E06F5D" w:rsidRDefault="00A5337B">
      <w:pPr>
        <w:pStyle w:val="Textoindependiente"/>
        <w:spacing w:before="5"/>
        <w:ind w:left="0" w:firstLine="0"/>
        <w:jc w:val="left"/>
        <w:rPr>
          <w:lang w:val="es-ES"/>
        </w:rPr>
      </w:pPr>
    </w:p>
    <w:p w14:paraId="1B9E8578" w14:textId="77777777" w:rsidR="00A5337B" w:rsidRPr="00E06F5D" w:rsidRDefault="00137538">
      <w:pPr>
        <w:spacing w:before="1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5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119.</w:t>
      </w:r>
      <w:r w:rsidRPr="00E06F5D">
        <w:rPr>
          <w:b/>
          <w:color w:val="231F20"/>
          <w:spacing w:val="4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Aportación</w:t>
      </w:r>
      <w:r w:rsidRPr="00E06F5D">
        <w:rPr>
          <w:i/>
          <w:color w:val="231F20"/>
          <w:spacing w:val="-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medios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por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</w:t>
      </w:r>
      <w:r w:rsidRPr="00E06F5D">
        <w:rPr>
          <w:i/>
          <w:color w:val="231F20"/>
          <w:spacing w:val="-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Administración.</w:t>
      </w:r>
    </w:p>
    <w:p w14:paraId="2B730FF5" w14:textId="77777777" w:rsidR="00A5337B" w:rsidRPr="00E06F5D" w:rsidRDefault="00137538">
      <w:pPr>
        <w:pStyle w:val="Textoindependiente"/>
        <w:spacing w:before="123" w:line="249" w:lineRule="auto"/>
        <w:ind w:right="1079"/>
        <w:rPr>
          <w:lang w:val="es-ES"/>
        </w:rPr>
      </w:pPr>
      <w:r w:rsidRPr="00E06F5D">
        <w:rPr>
          <w:color w:val="231F20"/>
          <w:lang w:val="es-ES"/>
        </w:rPr>
        <w:t>En los contratos de obras la Administración podrá aportar, total o parcialmente, 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mater</w:t>
      </w:r>
      <w:r w:rsidRPr="00E06F5D">
        <w:rPr>
          <w:color w:val="231F20"/>
          <w:lang w:val="es-ES"/>
        </w:rPr>
        <w:t>iales,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maquinaria,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instalaciones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u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otros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medios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destinados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su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ejecución.</w:t>
      </w:r>
    </w:p>
    <w:p w14:paraId="7837E8CA" w14:textId="77777777" w:rsidR="00A5337B" w:rsidRPr="00E06F5D" w:rsidRDefault="00A5337B">
      <w:pPr>
        <w:spacing w:line="249" w:lineRule="auto"/>
        <w:rPr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13EA95D5" w14:textId="77777777" w:rsidR="00A5337B" w:rsidRPr="00E06F5D" w:rsidRDefault="00137538">
      <w:pPr>
        <w:pStyle w:val="Textoindependiente"/>
        <w:spacing w:before="120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lastRenderedPageBreak/>
        <w:t>Cuando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Administración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facilite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contratista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materiales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precisos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para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obra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considerarán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éstos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depósito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desde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momento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entrega,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siendo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contratista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responsable de su custodia y conservación hasta tanto que la obra sea recibida sin perjuicio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órgano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pueda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fijar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pliego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cláusulas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administrativas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particulares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las garantías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estime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pertinentes.</w:t>
      </w:r>
    </w:p>
    <w:p w14:paraId="2982B704" w14:textId="77777777" w:rsidR="00A5337B" w:rsidRPr="00E06F5D" w:rsidRDefault="00A5337B">
      <w:pPr>
        <w:pStyle w:val="Textoindependiente"/>
        <w:spacing w:before="5"/>
        <w:ind w:left="0" w:firstLine="0"/>
        <w:jc w:val="left"/>
        <w:rPr>
          <w:lang w:val="es-ES"/>
        </w:rPr>
      </w:pPr>
    </w:p>
    <w:p w14:paraId="16B3D57E" w14:textId="77777777" w:rsidR="00A5337B" w:rsidRPr="00E06F5D" w:rsidRDefault="00137538">
      <w:pPr>
        <w:spacing w:before="1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9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12O.</w:t>
      </w:r>
      <w:r w:rsidRPr="00E06F5D">
        <w:rPr>
          <w:b/>
          <w:color w:val="231F20"/>
          <w:spacing w:val="3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Obras</w:t>
      </w:r>
      <w:r w:rsidRPr="00E06F5D">
        <w:rPr>
          <w:i/>
          <w:color w:val="231F20"/>
          <w:spacing w:val="-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</w:t>
      </w:r>
      <w:r w:rsidRPr="00E06F5D">
        <w:rPr>
          <w:i/>
          <w:color w:val="231F20"/>
          <w:spacing w:val="-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tanto</w:t>
      </w:r>
      <w:r w:rsidRPr="00E06F5D">
        <w:rPr>
          <w:i/>
          <w:color w:val="231F20"/>
          <w:spacing w:val="-10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alzado.</w:t>
      </w:r>
    </w:p>
    <w:p w14:paraId="0C120FBA" w14:textId="77777777" w:rsidR="00A5337B" w:rsidRPr="00E06F5D" w:rsidRDefault="00137538">
      <w:pPr>
        <w:pStyle w:val="Prrafodelista"/>
        <w:numPr>
          <w:ilvl w:val="0"/>
          <w:numId w:val="89"/>
        </w:numPr>
        <w:tabs>
          <w:tab w:val="left" w:pos="1650"/>
        </w:tabs>
        <w:spacing w:before="123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Excepcionalmente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contratos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obras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podrá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utilizarse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sistema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retribución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 tanto alzado, previa justificación de su necesidad por el órgano de contratación, cuando 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puedan establecerse precios unitarios para partidas que sumen más del 80 por 100 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importe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presupuesto.</w:t>
      </w:r>
    </w:p>
    <w:p w14:paraId="2BF21AF4" w14:textId="77777777" w:rsidR="00A5337B" w:rsidRPr="00E06F5D" w:rsidRDefault="00137538">
      <w:pPr>
        <w:pStyle w:val="Prrafodelista"/>
        <w:numPr>
          <w:ilvl w:val="0"/>
          <w:numId w:val="89"/>
        </w:numPr>
        <w:tabs>
          <w:tab w:val="left" w:pos="1657"/>
        </w:tabs>
        <w:spacing w:before="3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retribución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estas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obras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realizará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mediante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único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pago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recepción,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así se hará constar expresamente en el pliego de cláusulas administrativas particulares. 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obstante, y justificándolo en el expediente, podrá preverse en dicho pliego un sistema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abonos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cuenta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respecto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ejecut</w:t>
      </w:r>
      <w:r w:rsidRPr="00E06F5D">
        <w:rPr>
          <w:color w:val="231F20"/>
          <w:sz w:val="20"/>
          <w:lang w:val="es-ES"/>
        </w:rPr>
        <w:t>ada.</w:t>
      </w:r>
    </w:p>
    <w:p w14:paraId="0200C7F4" w14:textId="77777777" w:rsidR="00A5337B" w:rsidRPr="00E06F5D" w:rsidRDefault="00137538">
      <w:pPr>
        <w:pStyle w:val="Prrafodelista"/>
        <w:numPr>
          <w:ilvl w:val="0"/>
          <w:numId w:val="89"/>
        </w:numPr>
        <w:tabs>
          <w:tab w:val="left" w:pos="1643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estos contratos el proyecto se ajustará al artículo 124 de la Ley y si el presupuesto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fuere inferior a 120.000 euros, además de los documentos a que se refiere el artículo 126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Reglamento,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deberá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contener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mínimo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siguientes:</w:t>
      </w:r>
    </w:p>
    <w:p w14:paraId="73038FCA" w14:textId="77777777" w:rsidR="00A5337B" w:rsidRPr="00E06F5D" w:rsidRDefault="00137538">
      <w:pPr>
        <w:pStyle w:val="Prrafodelista"/>
        <w:numPr>
          <w:ilvl w:val="0"/>
          <w:numId w:val="88"/>
        </w:numPr>
        <w:tabs>
          <w:tab w:val="left" w:pos="1704"/>
        </w:tabs>
        <w:spacing w:before="121" w:line="249" w:lineRule="auto"/>
        <w:ind w:right="1081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Memoria</w:t>
      </w:r>
      <w:r w:rsidRPr="00E06F5D">
        <w:rPr>
          <w:color w:val="231F20"/>
          <w:spacing w:val="5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técnica</w:t>
      </w:r>
      <w:r w:rsidRPr="00E06F5D">
        <w:rPr>
          <w:color w:val="231F20"/>
          <w:spacing w:val="5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5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planos,</w:t>
      </w:r>
      <w:r w:rsidRPr="00E06F5D">
        <w:rPr>
          <w:color w:val="231F20"/>
          <w:spacing w:val="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</w:t>
      </w:r>
      <w:r w:rsidRPr="00E06F5D">
        <w:rPr>
          <w:color w:val="231F20"/>
          <w:spacing w:val="5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éstos</w:t>
      </w:r>
      <w:r w:rsidRPr="00E06F5D">
        <w:rPr>
          <w:color w:val="231F20"/>
          <w:spacing w:val="5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fuesen</w:t>
      </w:r>
      <w:r w:rsidRPr="00E06F5D">
        <w:rPr>
          <w:color w:val="231F20"/>
          <w:spacing w:val="5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necesarios,</w:t>
      </w:r>
      <w:r w:rsidRPr="00E06F5D">
        <w:rPr>
          <w:color w:val="231F20"/>
          <w:spacing w:val="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5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sirvan</w:t>
      </w:r>
      <w:r w:rsidRPr="00E06F5D">
        <w:rPr>
          <w:color w:val="231F20"/>
          <w:spacing w:val="5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5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base</w:t>
      </w:r>
      <w:r w:rsidRPr="00E06F5D">
        <w:rPr>
          <w:color w:val="231F20"/>
          <w:spacing w:val="5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proceder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licitación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tanto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alzado.</w:t>
      </w:r>
    </w:p>
    <w:p w14:paraId="6AB02268" w14:textId="77777777" w:rsidR="00A5337B" w:rsidRPr="00E06F5D" w:rsidRDefault="00137538">
      <w:pPr>
        <w:pStyle w:val="Prrafodelista"/>
        <w:numPr>
          <w:ilvl w:val="0"/>
          <w:numId w:val="88"/>
        </w:numPr>
        <w:tabs>
          <w:tab w:val="left" w:pos="1649"/>
        </w:tabs>
        <w:spacing w:before="1"/>
        <w:ind w:left="1648" w:right="0" w:hanging="234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Descripción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referencias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valoración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misma.</w:t>
      </w:r>
    </w:p>
    <w:p w14:paraId="0224E174" w14:textId="77777777" w:rsidR="00A5337B" w:rsidRPr="00E06F5D" w:rsidRDefault="00137538">
      <w:pPr>
        <w:pStyle w:val="Prrafodelista"/>
        <w:numPr>
          <w:ilvl w:val="0"/>
          <w:numId w:val="88"/>
        </w:numPr>
        <w:tabs>
          <w:tab w:val="left" w:pos="1671"/>
        </w:tabs>
        <w:spacing w:before="10" w:line="249" w:lineRule="auto"/>
        <w:ind w:right="1082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Criterios</w:t>
      </w:r>
      <w:r w:rsidRPr="00E06F5D">
        <w:rPr>
          <w:color w:val="231F20"/>
          <w:spacing w:val="2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2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tener</w:t>
      </w:r>
      <w:r w:rsidRPr="00E06F5D">
        <w:rPr>
          <w:color w:val="231F20"/>
          <w:spacing w:val="3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2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cuenta</w:t>
      </w:r>
      <w:r w:rsidRPr="00E06F5D">
        <w:rPr>
          <w:color w:val="231F20"/>
          <w:spacing w:val="3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2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2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liquidación</w:t>
      </w:r>
      <w:r w:rsidRPr="00E06F5D">
        <w:rPr>
          <w:color w:val="231F20"/>
          <w:spacing w:val="3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2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3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</w:t>
      </w:r>
      <w:r w:rsidRPr="00E06F5D">
        <w:rPr>
          <w:color w:val="231F20"/>
          <w:spacing w:val="2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2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extinción</w:t>
      </w:r>
      <w:r w:rsidRPr="00E06F5D">
        <w:rPr>
          <w:color w:val="231F20"/>
          <w:spacing w:val="3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anormal</w:t>
      </w:r>
      <w:r w:rsidRPr="00E06F5D">
        <w:rPr>
          <w:color w:val="231F20"/>
          <w:spacing w:val="2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contrato.</w:t>
      </w:r>
    </w:p>
    <w:p w14:paraId="5BE9C14E" w14:textId="77777777" w:rsidR="00A5337B" w:rsidRPr="00E06F5D" w:rsidRDefault="00A5337B">
      <w:pPr>
        <w:pStyle w:val="Textoindependiente"/>
        <w:spacing w:before="2"/>
        <w:ind w:left="0" w:firstLine="0"/>
        <w:jc w:val="left"/>
        <w:rPr>
          <w:sz w:val="30"/>
          <w:lang w:val="es-ES"/>
        </w:rPr>
      </w:pPr>
    </w:p>
    <w:p w14:paraId="31A9C6F3" w14:textId="77777777" w:rsidR="00A5337B" w:rsidRPr="00E06F5D" w:rsidRDefault="00137538">
      <w:pPr>
        <w:pStyle w:val="Textoindependiente"/>
        <w:spacing w:before="0"/>
        <w:ind w:left="1414" w:right="1418" w:firstLine="0"/>
        <w:jc w:val="center"/>
        <w:rPr>
          <w:lang w:val="es-ES"/>
        </w:rPr>
      </w:pPr>
      <w:r w:rsidRPr="00E06F5D">
        <w:rPr>
          <w:color w:val="231F20"/>
          <w:lang w:val="es-ES"/>
        </w:rPr>
        <w:t>CAPÍTULO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II</w:t>
      </w:r>
    </w:p>
    <w:p w14:paraId="59421B30" w14:textId="77777777" w:rsidR="00A5337B" w:rsidRPr="00E06F5D" w:rsidRDefault="00137538">
      <w:pPr>
        <w:pStyle w:val="Ttulo2"/>
        <w:rPr>
          <w:lang w:val="es-ES"/>
        </w:rPr>
      </w:pPr>
      <w:r w:rsidRPr="00E06F5D">
        <w:rPr>
          <w:color w:val="231F20"/>
          <w:lang w:val="es-ES"/>
        </w:rPr>
        <w:t>Anteproyectos,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proyectos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expedientes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contratación</w:t>
      </w:r>
    </w:p>
    <w:p w14:paraId="5819E225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b/>
          <w:lang w:val="es-ES"/>
        </w:rPr>
      </w:pPr>
    </w:p>
    <w:p w14:paraId="740579E2" w14:textId="77777777" w:rsidR="00A5337B" w:rsidRPr="00E06F5D" w:rsidRDefault="00137538">
      <w:pPr>
        <w:pStyle w:val="Ttulo3"/>
        <w:rPr>
          <w:lang w:val="es-ES"/>
        </w:rPr>
      </w:pPr>
      <w:r w:rsidRPr="00E06F5D">
        <w:rPr>
          <w:color w:val="231F20"/>
          <w:lang w:val="es-ES"/>
        </w:rPr>
        <w:t>Sección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1.ª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anteproyectos</w:t>
      </w:r>
    </w:p>
    <w:p w14:paraId="1121C825" w14:textId="77777777" w:rsidR="00A5337B" w:rsidRPr="00E06F5D" w:rsidRDefault="00A5337B">
      <w:pPr>
        <w:pStyle w:val="Textoindependiente"/>
        <w:spacing w:before="5"/>
        <w:ind w:left="0" w:firstLine="0"/>
        <w:jc w:val="left"/>
        <w:rPr>
          <w:b/>
          <w:i/>
          <w:sz w:val="30"/>
          <w:lang w:val="es-ES"/>
        </w:rPr>
      </w:pPr>
    </w:p>
    <w:p w14:paraId="5807DC6D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121.</w:t>
      </w:r>
      <w:r w:rsidRPr="00E06F5D">
        <w:rPr>
          <w:b/>
          <w:color w:val="231F20"/>
          <w:spacing w:val="50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Anteproyectos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obras.</w:t>
      </w:r>
    </w:p>
    <w:p w14:paraId="40A02926" w14:textId="77777777" w:rsidR="00A5337B" w:rsidRPr="00E06F5D" w:rsidRDefault="00137538">
      <w:pPr>
        <w:pStyle w:val="Textoindependiente"/>
        <w:spacing w:before="124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Cuando en una obra concurran especiales circunstancias determinadas por su magnitud,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 xml:space="preserve">complejidad o largo plazo de ejecución podrá acordarse por el órgano de contratación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redacción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un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estudio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informativo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un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anteproyecto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misma,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alcance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contenido que se establezcan en el propio acuerdo, sin perjuicio de lo establecido en 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122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este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Reglamento.</w:t>
      </w:r>
    </w:p>
    <w:p w14:paraId="5B5771B1" w14:textId="77777777" w:rsidR="00A5337B" w:rsidRPr="00E06F5D" w:rsidRDefault="00A5337B">
      <w:pPr>
        <w:pStyle w:val="Textoindependiente"/>
        <w:spacing w:before="5"/>
        <w:ind w:left="0" w:firstLine="0"/>
        <w:jc w:val="left"/>
        <w:rPr>
          <w:lang w:val="es-ES"/>
        </w:rPr>
      </w:pPr>
    </w:p>
    <w:p w14:paraId="44B179CD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122.</w:t>
      </w:r>
      <w:r w:rsidRPr="00E06F5D">
        <w:rPr>
          <w:b/>
          <w:color w:val="231F20"/>
          <w:spacing w:val="4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Contenido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los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anteproyectos.</w:t>
      </w:r>
    </w:p>
    <w:p w14:paraId="679A99E4" w14:textId="77777777" w:rsidR="00A5337B" w:rsidRPr="00E06F5D" w:rsidRDefault="00137538">
      <w:pPr>
        <w:pStyle w:val="Textoindependiente"/>
        <w:spacing w:before="124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anteproyectos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constarán,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al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menos,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documentos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siguientes:</w:t>
      </w:r>
    </w:p>
    <w:p w14:paraId="310EB9AA" w14:textId="77777777" w:rsidR="00A5337B" w:rsidRPr="00E06F5D" w:rsidRDefault="00137538">
      <w:pPr>
        <w:pStyle w:val="Prrafodelista"/>
        <w:numPr>
          <w:ilvl w:val="0"/>
          <w:numId w:val="87"/>
        </w:numPr>
        <w:tabs>
          <w:tab w:val="left" w:pos="1689"/>
        </w:tabs>
        <w:spacing w:before="129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Una memoria en la que se expondrán las necesidades a satisfacer, los factores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sociales, técnicos, económicos y administrativos que se tienen en cuenta para plantear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problema a resolver y la justificación de la solución que se propone desde los puntos de</w:t>
      </w:r>
      <w:r w:rsidRPr="00E06F5D">
        <w:rPr>
          <w:color w:val="231F20"/>
          <w:sz w:val="20"/>
          <w:lang w:val="es-ES"/>
        </w:rPr>
        <w:t xml:space="preserve"> vista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técnico y económico, así como los datos y cálculos básicos correspondientes. También 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justificarán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 precios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descompuestos adoptados.</w:t>
      </w:r>
    </w:p>
    <w:p w14:paraId="1CF56F93" w14:textId="77777777" w:rsidR="00A5337B" w:rsidRPr="00E06F5D" w:rsidRDefault="00137538">
      <w:pPr>
        <w:pStyle w:val="Textoindependiente"/>
        <w:spacing w:before="3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Figurará en dicha memoria la manifestación expresa y justificada de que el anteproyecto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comprende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una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obra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comp</w:t>
      </w:r>
      <w:r w:rsidRPr="00E06F5D">
        <w:rPr>
          <w:color w:val="231F20"/>
          <w:lang w:val="es-ES"/>
        </w:rPr>
        <w:t>leta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sentido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exigido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125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este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Reglamento.</w:t>
      </w:r>
    </w:p>
    <w:p w14:paraId="0EC61274" w14:textId="77777777" w:rsidR="00A5337B" w:rsidRPr="00E06F5D" w:rsidRDefault="00137538">
      <w:pPr>
        <w:pStyle w:val="Prrafodelista"/>
        <w:numPr>
          <w:ilvl w:val="0"/>
          <w:numId w:val="87"/>
        </w:numPr>
        <w:tabs>
          <w:tab w:val="left" w:pos="1664"/>
        </w:tabs>
        <w:spacing w:before="1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 planos de situación generales y de conjunto necesarios para la definición de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 en sus aspectos esenciales y para basar en los mismos las mediciones suficientes para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confección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presupuesto.</w:t>
      </w:r>
    </w:p>
    <w:p w14:paraId="5FBE9A85" w14:textId="77777777" w:rsidR="00A5337B" w:rsidRPr="00E06F5D" w:rsidRDefault="00137538">
      <w:pPr>
        <w:pStyle w:val="Prrafodelista"/>
        <w:numPr>
          <w:ilvl w:val="0"/>
          <w:numId w:val="87"/>
        </w:numPr>
        <w:tabs>
          <w:tab w:val="left" w:pos="1678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Un presupuesto formado por un estado de mediciones de elementos compuestos,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especificando claramente el contenido de cada uno de ellos; un cuadro de los precios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adoptados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diferentes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elementos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compuestos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resumen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presupuesto general que comprenda todos los gastos, incluso de expropiaciones a realizar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Administración.</w:t>
      </w:r>
    </w:p>
    <w:p w14:paraId="2E3ACADE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2085655E" w14:textId="77777777" w:rsidR="00A5337B" w:rsidRPr="00E06F5D" w:rsidRDefault="00137538">
      <w:pPr>
        <w:pStyle w:val="Prrafodelista"/>
        <w:numPr>
          <w:ilvl w:val="0"/>
          <w:numId w:val="87"/>
        </w:numPr>
        <w:tabs>
          <w:tab w:val="left" w:pos="1708"/>
        </w:tabs>
        <w:spacing w:before="120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lastRenderedPageBreak/>
        <w:t>Un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estudio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relativo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posible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descomposición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anteproyecto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proyectos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parciales, con señalam</w:t>
      </w:r>
      <w:r w:rsidRPr="00E06F5D">
        <w:rPr>
          <w:color w:val="231F20"/>
          <w:sz w:val="20"/>
          <w:lang w:val="es-ES"/>
        </w:rPr>
        <w:t>iento de las fracciones del presupuesto que corresponderán a cada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uno y de las etapas y plazos previstos para la elaboración, contratación y ejecución de 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mismos.</w:t>
      </w:r>
    </w:p>
    <w:p w14:paraId="388E7BE6" w14:textId="77777777" w:rsidR="00A5337B" w:rsidRPr="00E06F5D" w:rsidRDefault="00137538">
      <w:pPr>
        <w:pStyle w:val="Prrafodelista"/>
        <w:numPr>
          <w:ilvl w:val="0"/>
          <w:numId w:val="87"/>
        </w:numPr>
        <w:tabs>
          <w:tab w:val="left" w:pos="1681"/>
        </w:tabs>
        <w:spacing w:before="3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Cuando la obra haya de ser objeto de explotación retribuida se acompañarán 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estudios ec</w:t>
      </w:r>
      <w:r w:rsidRPr="00E06F5D">
        <w:rPr>
          <w:color w:val="231F20"/>
          <w:sz w:val="20"/>
          <w:lang w:val="es-ES"/>
        </w:rPr>
        <w:t>onómicos y administrativos sobre régimen de utilización y tarifas que hayan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aplicarse.</w:t>
      </w:r>
    </w:p>
    <w:p w14:paraId="4D33FB99" w14:textId="77777777" w:rsidR="00A5337B" w:rsidRPr="00E06F5D" w:rsidRDefault="00137538">
      <w:pPr>
        <w:spacing w:before="234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123.</w:t>
      </w:r>
      <w:r w:rsidRPr="00E06F5D">
        <w:rPr>
          <w:b/>
          <w:color w:val="231F20"/>
          <w:spacing w:val="4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Aprobación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los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anteproyectos.</w:t>
      </w:r>
    </w:p>
    <w:p w14:paraId="5E47FCA3" w14:textId="77777777" w:rsidR="00A5337B" w:rsidRPr="00E06F5D" w:rsidRDefault="00137538">
      <w:pPr>
        <w:pStyle w:val="Prrafodelista"/>
        <w:numPr>
          <w:ilvl w:val="0"/>
          <w:numId w:val="86"/>
        </w:numPr>
        <w:tabs>
          <w:tab w:val="left" w:pos="1641"/>
        </w:tabs>
        <w:spacing w:before="123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 anteproyectos y los estudios informativos deberán ser aprobados por el órgano de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contratación.</w:t>
      </w:r>
    </w:p>
    <w:p w14:paraId="0AB3F42D" w14:textId="77777777" w:rsidR="00A5337B" w:rsidRPr="00E06F5D" w:rsidRDefault="00137538">
      <w:pPr>
        <w:pStyle w:val="Prrafodelista"/>
        <w:numPr>
          <w:ilvl w:val="0"/>
          <w:numId w:val="86"/>
        </w:numPr>
        <w:tabs>
          <w:tab w:val="left" w:pos="1722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aprobarse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anteproyecto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estudio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informativo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quedará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autorizada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redacción del proyecto o proyectos que en el mismo se indiquen que deberán ser ob</w:t>
      </w:r>
      <w:r w:rsidRPr="00E06F5D">
        <w:rPr>
          <w:color w:val="231F20"/>
          <w:sz w:val="20"/>
          <w:lang w:val="es-ES"/>
        </w:rPr>
        <w:t>jeto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 ejecución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independientes.</w:t>
      </w:r>
    </w:p>
    <w:p w14:paraId="34AB1899" w14:textId="77777777" w:rsidR="00A5337B" w:rsidRPr="00E06F5D" w:rsidRDefault="00137538">
      <w:pPr>
        <w:pStyle w:val="Ttulo3"/>
        <w:spacing w:before="234"/>
        <w:ind w:left="0" w:right="3850"/>
        <w:jc w:val="right"/>
        <w:rPr>
          <w:lang w:val="es-ES"/>
        </w:rPr>
      </w:pPr>
      <w:r w:rsidRPr="00E06F5D">
        <w:rPr>
          <w:color w:val="231F20"/>
          <w:lang w:val="es-ES"/>
        </w:rPr>
        <w:t>Sección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2.ª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proyectos</w:t>
      </w:r>
    </w:p>
    <w:p w14:paraId="22DB6C8B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b/>
          <w:i/>
          <w:sz w:val="30"/>
          <w:lang w:val="es-ES"/>
        </w:rPr>
      </w:pPr>
    </w:p>
    <w:p w14:paraId="56DFC47F" w14:textId="77777777" w:rsidR="00A5337B" w:rsidRPr="00E06F5D" w:rsidRDefault="00137538">
      <w:pPr>
        <w:ind w:right="3852"/>
        <w:jc w:val="right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5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124.</w:t>
      </w:r>
      <w:r w:rsidRPr="00E06F5D">
        <w:rPr>
          <w:b/>
          <w:color w:val="231F20"/>
          <w:spacing w:val="4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Instrucciones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para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elaboración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proyectos.</w:t>
      </w:r>
    </w:p>
    <w:p w14:paraId="61821839" w14:textId="77777777" w:rsidR="00A5337B" w:rsidRPr="00E06F5D" w:rsidRDefault="00137538">
      <w:pPr>
        <w:pStyle w:val="Prrafodelista"/>
        <w:numPr>
          <w:ilvl w:val="0"/>
          <w:numId w:val="85"/>
        </w:numPr>
        <w:tabs>
          <w:tab w:val="left" w:pos="1696"/>
        </w:tabs>
        <w:spacing w:before="124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Departamentos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ministeriales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tengan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cargo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realización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procederán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redacción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instrucciones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elaboración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proyectos,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cuales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fijarán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debidamente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normas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técnicas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deban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sujetarse.</w:t>
      </w:r>
    </w:p>
    <w:p w14:paraId="56E8259C" w14:textId="77777777" w:rsidR="00A5337B" w:rsidRPr="00E06F5D" w:rsidRDefault="00137538">
      <w:pPr>
        <w:pStyle w:val="Prrafodelista"/>
        <w:numPr>
          <w:ilvl w:val="0"/>
          <w:numId w:val="85"/>
        </w:numPr>
        <w:tabs>
          <w:tab w:val="left" w:pos="1666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 Departamentos ministeriales que no tuviesen establecidas instrucciones para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elaboración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proyectos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podrán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acordar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apliquen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otro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Departamento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ministerial.</w:t>
      </w:r>
    </w:p>
    <w:p w14:paraId="22F7C8E3" w14:textId="77777777" w:rsidR="00A5337B" w:rsidRPr="00E06F5D" w:rsidRDefault="00137538">
      <w:pPr>
        <w:pStyle w:val="Prrafodelista"/>
        <w:numPr>
          <w:ilvl w:val="0"/>
          <w:numId w:val="85"/>
        </w:numPr>
        <w:tabs>
          <w:tab w:val="left" w:pos="1656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Las instrucciones para la elaboración de proyectos, así como las modificaciones</w:t>
      </w:r>
      <w:r w:rsidRPr="00E06F5D">
        <w:rPr>
          <w:color w:val="231F20"/>
          <w:sz w:val="20"/>
          <w:lang w:val="es-ES"/>
        </w:rPr>
        <w:t xml:space="preserve"> 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 introduzcan en las mismas, deberán informarse previamente por los servicios técnicos del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Departamento correspondiente y, una vez aprobadas, publicarse en el «Boletín Oficial 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Estado».</w:t>
      </w:r>
    </w:p>
    <w:p w14:paraId="16E25F92" w14:textId="77777777" w:rsidR="00A5337B" w:rsidRPr="00E06F5D" w:rsidRDefault="00137538">
      <w:pPr>
        <w:pStyle w:val="Prrafodelista"/>
        <w:numPr>
          <w:ilvl w:val="0"/>
          <w:numId w:val="85"/>
        </w:numPr>
        <w:tabs>
          <w:tab w:val="left" w:pos="1659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 normativa contemplada en esta sección no será de aplicació</w:t>
      </w:r>
      <w:r w:rsidRPr="00E06F5D">
        <w:rPr>
          <w:color w:val="231F20"/>
          <w:sz w:val="20"/>
          <w:lang w:val="es-ES"/>
        </w:rPr>
        <w:t>n a los proyectos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obras que se realicen y se ejecuten en el extranjero cuando dicha normativa sea contraria 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legislación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local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materia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circunstancias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económicas</w:t>
      </w:r>
      <w:r w:rsidRPr="00E06F5D">
        <w:rPr>
          <w:color w:val="231F20"/>
          <w:spacing w:val="2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sociales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país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realice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hagan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inviable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aplicación.</w:t>
      </w:r>
    </w:p>
    <w:p w14:paraId="057912E0" w14:textId="77777777" w:rsidR="00A5337B" w:rsidRPr="00E06F5D" w:rsidRDefault="00A5337B">
      <w:pPr>
        <w:pStyle w:val="Textoindependiente"/>
        <w:spacing w:before="5"/>
        <w:ind w:left="0" w:firstLine="0"/>
        <w:jc w:val="left"/>
        <w:rPr>
          <w:lang w:val="es-ES"/>
        </w:rPr>
      </w:pPr>
    </w:p>
    <w:p w14:paraId="10D5BCA5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3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125.</w:t>
      </w:r>
      <w:r w:rsidRPr="00E06F5D">
        <w:rPr>
          <w:b/>
          <w:color w:val="231F20"/>
          <w:spacing w:val="50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Proyectos</w:t>
      </w:r>
      <w:r w:rsidRPr="00E06F5D">
        <w:rPr>
          <w:i/>
          <w:color w:val="231F20"/>
          <w:spacing w:val="-2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obras.</w:t>
      </w:r>
    </w:p>
    <w:p w14:paraId="72B2D24A" w14:textId="77777777" w:rsidR="00A5337B" w:rsidRPr="00E06F5D" w:rsidRDefault="00137538">
      <w:pPr>
        <w:pStyle w:val="Prrafodelista"/>
        <w:numPr>
          <w:ilvl w:val="0"/>
          <w:numId w:val="84"/>
        </w:numPr>
        <w:tabs>
          <w:tab w:val="left" w:pos="1671"/>
        </w:tabs>
        <w:spacing w:before="124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 proyectos deberán referirse necesariamente a obras completas, entendiéndose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 tales las susceptibles de ser entregadas al uso general o al servicio correspondiente, sin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perjuicio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ulteriores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ampliaciones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posteriormente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puedan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objeto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comprenderán todos y cada uno de los elementos que sean precisos para la utili</w:t>
      </w:r>
      <w:r w:rsidRPr="00E06F5D">
        <w:rPr>
          <w:color w:val="231F20"/>
          <w:sz w:val="20"/>
          <w:lang w:val="es-ES"/>
        </w:rPr>
        <w:t>zación de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obra.</w:t>
      </w:r>
    </w:p>
    <w:p w14:paraId="513A649B" w14:textId="77777777" w:rsidR="00A5337B" w:rsidRPr="00E06F5D" w:rsidRDefault="00137538">
      <w:pPr>
        <w:pStyle w:val="Prrafodelista"/>
        <w:numPr>
          <w:ilvl w:val="0"/>
          <w:numId w:val="84"/>
        </w:numPr>
        <w:tabs>
          <w:tab w:val="left" w:pos="1681"/>
        </w:tabs>
        <w:spacing w:before="3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Podrán considerarse elementos comprendidos en los proyectos de obras aquellos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bienes de equipo que deben ser empleados en las mismas mediante instalaciones fijas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siempre que constituyan complemento natural de la obra y su valor suponga u</w:t>
      </w:r>
      <w:r w:rsidRPr="00E06F5D">
        <w:rPr>
          <w:color w:val="231F20"/>
          <w:sz w:val="20"/>
          <w:lang w:val="es-ES"/>
        </w:rPr>
        <w:t>n reducido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porcentaje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relación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presupuesto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total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proyecto.</w:t>
      </w:r>
    </w:p>
    <w:p w14:paraId="483274BC" w14:textId="77777777" w:rsidR="00A5337B" w:rsidRPr="00E06F5D" w:rsidRDefault="00137538">
      <w:pPr>
        <w:pStyle w:val="Prrafodelista"/>
        <w:numPr>
          <w:ilvl w:val="0"/>
          <w:numId w:val="84"/>
        </w:numPr>
        <w:tabs>
          <w:tab w:val="left" w:pos="1693"/>
        </w:tabs>
        <w:spacing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Cuando se trata de obras que por su naturaleza o complejidad necesiten de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elaboración de dos o más proyectos específicos y complementarios, la parte de obra a 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 refiera cada u</w:t>
      </w:r>
      <w:r w:rsidRPr="00E06F5D">
        <w:rPr>
          <w:color w:val="231F20"/>
          <w:sz w:val="20"/>
          <w:lang w:val="es-ES"/>
        </w:rPr>
        <w:t>no de ellos será susceptible de contratación independiente, siempre que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conjunto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contratos figure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plan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plurianual.</w:t>
      </w:r>
    </w:p>
    <w:p w14:paraId="52B535C0" w14:textId="77777777" w:rsidR="00A5337B" w:rsidRPr="00E06F5D" w:rsidRDefault="00137538">
      <w:pPr>
        <w:pStyle w:val="Prrafodelista"/>
        <w:numPr>
          <w:ilvl w:val="0"/>
          <w:numId w:val="84"/>
        </w:numPr>
        <w:tabs>
          <w:tab w:val="left" w:pos="1757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proyectos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relativos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reforma,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reparación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conservación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mantenimiento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deberán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comprender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todas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necesarias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lograr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propuesto.</w:t>
      </w:r>
    </w:p>
    <w:p w14:paraId="0CDBDE58" w14:textId="77777777" w:rsidR="00A5337B" w:rsidRPr="00E06F5D" w:rsidRDefault="00137538">
      <w:pPr>
        <w:spacing w:before="234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126.</w:t>
      </w:r>
      <w:r w:rsidRPr="00E06F5D">
        <w:rPr>
          <w:b/>
          <w:color w:val="231F20"/>
          <w:spacing w:val="4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Contenido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mínimo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los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proyectos.</w:t>
      </w:r>
    </w:p>
    <w:p w14:paraId="69ED9668" w14:textId="77777777" w:rsidR="00A5337B" w:rsidRPr="00E06F5D" w:rsidRDefault="00137538">
      <w:pPr>
        <w:pStyle w:val="Textoindependiente"/>
        <w:spacing w:before="123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Los proyectos a que se refiere el artículo 124.2 de la Ley deberán contener, como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requisitos mínimos, un documento que defina con precisión las obras y sus características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técnicas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un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presupuesto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con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expresión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precios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unitarios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descompuestos.</w:t>
      </w:r>
    </w:p>
    <w:p w14:paraId="5AAFF5B6" w14:textId="77777777" w:rsidR="00A5337B" w:rsidRPr="00E06F5D" w:rsidRDefault="00A5337B">
      <w:pPr>
        <w:spacing w:line="249" w:lineRule="auto"/>
        <w:rPr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2B723078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sz w:val="22"/>
          <w:lang w:val="es-ES"/>
        </w:rPr>
      </w:pPr>
    </w:p>
    <w:p w14:paraId="56BA2DE7" w14:textId="77777777" w:rsidR="00A5337B" w:rsidRPr="00E06F5D" w:rsidRDefault="00137538">
      <w:pPr>
        <w:spacing w:before="94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127.</w:t>
      </w:r>
      <w:r w:rsidRPr="00E06F5D">
        <w:rPr>
          <w:b/>
          <w:color w:val="231F20"/>
          <w:spacing w:val="50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Contenido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memoria.</w:t>
      </w:r>
    </w:p>
    <w:p w14:paraId="3F7FED9B" w14:textId="77777777" w:rsidR="00A5337B" w:rsidRPr="00E06F5D" w:rsidRDefault="00137538">
      <w:pPr>
        <w:pStyle w:val="Prrafodelista"/>
        <w:numPr>
          <w:ilvl w:val="0"/>
          <w:numId w:val="83"/>
        </w:numPr>
        <w:tabs>
          <w:tab w:val="left" w:pos="1644"/>
        </w:tabs>
        <w:spacing w:before="124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Serán factores a considerar en la memoria los económicos, sociales, administrativos 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estéticos, así como las justificaciones de la solución adoptada en sus aspectos técnico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funcional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económico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características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todas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unidades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proyectadas.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 indicarán en ella los antecedentes y situaciones previas de las obras, méto</w:t>
      </w:r>
      <w:r w:rsidRPr="00E06F5D">
        <w:rPr>
          <w:color w:val="231F20"/>
          <w:sz w:val="20"/>
          <w:lang w:val="es-ES"/>
        </w:rPr>
        <w:t>dos de cálculo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ensayos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efectuados,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cuyos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detalles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desarrollo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incluirán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anexos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separados.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También figurarán en otros anexos: el estudio de los materiales a emplear y los ensayos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realizados con los mismos, la justificación del cálculo de los precio</w:t>
      </w:r>
      <w:r w:rsidRPr="00E06F5D">
        <w:rPr>
          <w:color w:val="231F20"/>
          <w:sz w:val="20"/>
          <w:lang w:val="es-ES"/>
        </w:rPr>
        <w:t>s adoptados, las bases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fijadas para la valoración de las unidades de obra y de las partidas alzadas propuestas y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presupuesto para conocimiento de la Administración obtenido por la suma de los gastos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correspondientes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estudio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elaboración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proyecto,</w:t>
      </w:r>
      <w:r w:rsidRPr="00E06F5D">
        <w:rPr>
          <w:color w:val="231F20"/>
          <w:spacing w:val="2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cuando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procedan,</w:t>
      </w:r>
      <w:r w:rsidRPr="00E06F5D">
        <w:rPr>
          <w:color w:val="231F20"/>
          <w:spacing w:val="2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presupuesto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 las obras y del importe previsible de las expropiaciones necesarias y de restablecimiento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servicios,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derechos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reales y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servidumbres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afectados, 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caso.</w:t>
      </w:r>
    </w:p>
    <w:p w14:paraId="29CB225C" w14:textId="77777777" w:rsidR="00A5337B" w:rsidRPr="00E06F5D" w:rsidRDefault="00137538">
      <w:pPr>
        <w:pStyle w:val="Prrafodelista"/>
        <w:numPr>
          <w:ilvl w:val="0"/>
          <w:numId w:val="83"/>
        </w:numPr>
        <w:tabs>
          <w:tab w:val="left" w:pos="1641"/>
        </w:tabs>
        <w:spacing w:before="6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Igualmente, en dicha memoria figurará la manifestaci</w:t>
      </w:r>
      <w:r w:rsidRPr="00E06F5D">
        <w:rPr>
          <w:color w:val="231F20"/>
          <w:sz w:val="20"/>
          <w:lang w:val="es-ES"/>
        </w:rPr>
        <w:t>ón expresa y justificada de que el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proyecto comprende una obra completa o fraccionada, según el caso, en el sentido permitido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 exigido respectivamente por los artículos 68.3 de la Ley y 125 de este Reglamento.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comprendido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proyecto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antepr</w:t>
      </w:r>
      <w:r w:rsidRPr="00E06F5D">
        <w:rPr>
          <w:color w:val="231F20"/>
          <w:sz w:val="20"/>
          <w:lang w:val="es-ES"/>
        </w:rPr>
        <w:t>oyecto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aprobado,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constar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circunstancia.</w:t>
      </w:r>
    </w:p>
    <w:p w14:paraId="70F1EF19" w14:textId="77777777" w:rsidR="00A5337B" w:rsidRPr="00E06F5D" w:rsidRDefault="00A5337B">
      <w:pPr>
        <w:pStyle w:val="Textoindependiente"/>
        <w:spacing w:before="5"/>
        <w:ind w:left="0" w:firstLine="0"/>
        <w:jc w:val="left"/>
        <w:rPr>
          <w:lang w:val="es-ES"/>
        </w:rPr>
      </w:pPr>
    </w:p>
    <w:p w14:paraId="0C6E7D75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128.</w:t>
      </w:r>
      <w:r w:rsidRPr="00E06F5D">
        <w:rPr>
          <w:b/>
          <w:color w:val="231F20"/>
          <w:spacing w:val="4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Aspectos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contractuales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memoria.</w:t>
      </w:r>
    </w:p>
    <w:p w14:paraId="05CFB039" w14:textId="77777777" w:rsidR="00A5337B" w:rsidRPr="00E06F5D" w:rsidRDefault="00137538">
      <w:pPr>
        <w:pStyle w:val="Textoindependiente"/>
        <w:spacing w:before="124" w:line="249" w:lineRule="auto"/>
        <w:ind w:right="1081"/>
        <w:rPr>
          <w:lang w:val="es-ES"/>
        </w:rPr>
      </w:pPr>
      <w:r w:rsidRPr="00E06F5D">
        <w:rPr>
          <w:color w:val="231F20"/>
          <w:lang w:val="es-ES"/>
        </w:rPr>
        <w:t>La memoria tendrá carácter contractual en todo lo referente a la descripción de 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materiales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básicos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elementales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forman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parte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unidades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obra.</w:t>
      </w:r>
    </w:p>
    <w:p w14:paraId="0BA82F76" w14:textId="77777777" w:rsidR="00A5337B" w:rsidRPr="00E06F5D" w:rsidRDefault="00137538">
      <w:pPr>
        <w:spacing w:before="234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129.</w:t>
      </w:r>
      <w:r w:rsidRPr="00E06F5D">
        <w:rPr>
          <w:b/>
          <w:color w:val="231F20"/>
          <w:spacing w:val="4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Contenido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los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planos.</w:t>
      </w:r>
    </w:p>
    <w:p w14:paraId="4E31708C" w14:textId="77777777" w:rsidR="00A5337B" w:rsidRPr="00E06F5D" w:rsidRDefault="00137538">
      <w:pPr>
        <w:pStyle w:val="Textoindependiente"/>
        <w:spacing w:before="123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Los planos deberán ser lo suficientemente descriptivos par</w:t>
      </w:r>
      <w:r w:rsidRPr="00E06F5D">
        <w:rPr>
          <w:color w:val="231F20"/>
          <w:lang w:val="es-ES"/>
        </w:rPr>
        <w:t>a que puedan deducirse 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ellos las mediciones que sirvan de base para las valoraciones pertinentes y para la exacta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realización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obra.</w:t>
      </w:r>
    </w:p>
    <w:p w14:paraId="59B78AEB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71592DF6" w14:textId="77777777" w:rsidR="00A5337B" w:rsidRPr="00E06F5D" w:rsidRDefault="00137538">
      <w:pPr>
        <w:ind w:left="1075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7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13O.</w:t>
      </w:r>
      <w:r w:rsidRPr="00E06F5D">
        <w:rPr>
          <w:b/>
          <w:color w:val="231F20"/>
          <w:spacing w:val="42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Cálculo</w:t>
      </w:r>
      <w:r w:rsidRPr="00E06F5D">
        <w:rPr>
          <w:i/>
          <w:color w:val="231F20"/>
          <w:spacing w:val="-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los</w:t>
      </w:r>
      <w:r w:rsidRPr="00E06F5D">
        <w:rPr>
          <w:i/>
          <w:color w:val="231F20"/>
          <w:spacing w:val="-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precios</w:t>
      </w:r>
      <w:r w:rsidRPr="00E06F5D">
        <w:rPr>
          <w:i/>
          <w:color w:val="231F20"/>
          <w:spacing w:val="-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las</w:t>
      </w:r>
      <w:r w:rsidRPr="00E06F5D">
        <w:rPr>
          <w:i/>
          <w:color w:val="231F20"/>
          <w:spacing w:val="-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distintas</w:t>
      </w:r>
      <w:r w:rsidRPr="00E06F5D">
        <w:rPr>
          <w:i/>
          <w:color w:val="231F20"/>
          <w:spacing w:val="-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unidades</w:t>
      </w:r>
      <w:r w:rsidRPr="00E06F5D">
        <w:rPr>
          <w:i/>
          <w:color w:val="231F20"/>
          <w:spacing w:val="-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obra.</w:t>
      </w:r>
    </w:p>
    <w:p w14:paraId="05453959" w14:textId="77777777" w:rsidR="00A5337B" w:rsidRPr="00E06F5D" w:rsidRDefault="00137538">
      <w:pPr>
        <w:pStyle w:val="Prrafodelista"/>
        <w:numPr>
          <w:ilvl w:val="0"/>
          <w:numId w:val="82"/>
        </w:numPr>
        <w:tabs>
          <w:tab w:val="left" w:pos="1716"/>
        </w:tabs>
        <w:spacing w:before="118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cálculo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precios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distintas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unidades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basará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determinación de los costes directos e indirectos precisos para su ejecución, sin incorporar,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 ningún caso, el importe del Impuesto sobre el Valor Añadido que pueda gravar 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entregas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bienes 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prestaciones d</w:t>
      </w:r>
      <w:r w:rsidRPr="00E06F5D">
        <w:rPr>
          <w:color w:val="231F20"/>
          <w:sz w:val="20"/>
          <w:lang w:val="es-ES"/>
        </w:rPr>
        <w:t>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servicios realizados.</w:t>
      </w:r>
    </w:p>
    <w:p w14:paraId="4BB5ABED" w14:textId="77777777" w:rsidR="00A5337B" w:rsidRPr="00E06F5D" w:rsidRDefault="00137538">
      <w:pPr>
        <w:pStyle w:val="Prrafodelista"/>
        <w:numPr>
          <w:ilvl w:val="0"/>
          <w:numId w:val="82"/>
        </w:numPr>
        <w:tabs>
          <w:tab w:val="left" w:pos="1638"/>
        </w:tabs>
        <w:ind w:left="1637" w:right="0" w:hanging="223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considerarán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costes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directos:</w:t>
      </w:r>
    </w:p>
    <w:p w14:paraId="13917D77" w14:textId="77777777" w:rsidR="00A5337B" w:rsidRPr="00E06F5D" w:rsidRDefault="00137538">
      <w:pPr>
        <w:pStyle w:val="Prrafodelista"/>
        <w:numPr>
          <w:ilvl w:val="0"/>
          <w:numId w:val="81"/>
        </w:numPr>
        <w:tabs>
          <w:tab w:val="left" w:pos="1649"/>
        </w:tabs>
        <w:spacing w:before="129"/>
        <w:ind w:right="0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mano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interviene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directamente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ejecución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unidad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obra.</w:t>
      </w:r>
    </w:p>
    <w:p w14:paraId="4F86F3F4" w14:textId="77777777" w:rsidR="00A5337B" w:rsidRPr="00E06F5D" w:rsidRDefault="00137538">
      <w:pPr>
        <w:pStyle w:val="Prrafodelista"/>
        <w:numPr>
          <w:ilvl w:val="0"/>
          <w:numId w:val="81"/>
        </w:numPr>
        <w:tabs>
          <w:tab w:val="left" w:pos="1667"/>
        </w:tabs>
        <w:spacing w:before="10" w:line="249" w:lineRule="auto"/>
        <w:ind w:left="1075"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 materiales, a los precios resultantes a pie de obra, que quedan integrados en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unidad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trate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sean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necesarios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ejecución.</w:t>
      </w:r>
    </w:p>
    <w:p w14:paraId="0749BA8D" w14:textId="77777777" w:rsidR="00A5337B" w:rsidRPr="00E06F5D" w:rsidRDefault="00137538">
      <w:pPr>
        <w:pStyle w:val="Prrafodelista"/>
        <w:numPr>
          <w:ilvl w:val="0"/>
          <w:numId w:val="81"/>
        </w:numPr>
        <w:tabs>
          <w:tab w:val="left" w:pos="1732"/>
        </w:tabs>
        <w:spacing w:before="1" w:line="249" w:lineRule="auto"/>
        <w:ind w:left="1075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gastos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personal,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combustible,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energía,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etc.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tengan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lugar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accionamiento o funcionamiento de la maquinaria e instalaciones utilizadas en la ejecución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unidad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obra.</w:t>
      </w:r>
    </w:p>
    <w:p w14:paraId="32865DB5" w14:textId="77777777" w:rsidR="00A5337B" w:rsidRPr="00E06F5D" w:rsidRDefault="00137538">
      <w:pPr>
        <w:pStyle w:val="Prrafodelista"/>
        <w:numPr>
          <w:ilvl w:val="0"/>
          <w:numId w:val="81"/>
        </w:numPr>
        <w:tabs>
          <w:tab w:val="left" w:pos="1737"/>
        </w:tabs>
        <w:spacing w:line="249" w:lineRule="auto"/>
        <w:ind w:left="1075"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gastos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amortización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conservación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maquinaria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instalaciones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anteriormente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citadas.</w:t>
      </w:r>
    </w:p>
    <w:p w14:paraId="67C5C237" w14:textId="77777777" w:rsidR="00A5337B" w:rsidRPr="00E06F5D" w:rsidRDefault="00137538">
      <w:pPr>
        <w:pStyle w:val="Prrafodelista"/>
        <w:numPr>
          <w:ilvl w:val="0"/>
          <w:numId w:val="82"/>
        </w:numPr>
        <w:tabs>
          <w:tab w:val="left" w:pos="1638"/>
        </w:tabs>
        <w:spacing w:before="121"/>
        <w:ind w:left="1637" w:right="0" w:hanging="223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considerarán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costes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indirectos:</w:t>
      </w:r>
    </w:p>
    <w:p w14:paraId="28B8B38A" w14:textId="77777777" w:rsidR="00A5337B" w:rsidRPr="00E06F5D" w:rsidRDefault="00137538">
      <w:pPr>
        <w:pStyle w:val="Textoindependiente"/>
        <w:spacing w:before="130" w:line="249" w:lineRule="auto"/>
        <w:ind w:right="1079"/>
        <w:rPr>
          <w:lang w:val="es-ES"/>
        </w:rPr>
      </w:pPr>
      <w:r w:rsidRPr="00E06F5D">
        <w:rPr>
          <w:color w:val="231F20"/>
          <w:lang w:val="es-ES"/>
        </w:rPr>
        <w:t>Los gastos de instalación de oficinas a pie de obra, comunicaciones, edificación 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almacenes, talleres, pabellones temporales para obreros, laboratorio, etc., los del personal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técnico y administrativo adscrito exclusivamente a la obra y los imprevistos. T</w:t>
      </w:r>
      <w:r w:rsidRPr="00E06F5D">
        <w:rPr>
          <w:color w:val="231F20"/>
          <w:lang w:val="es-ES"/>
        </w:rPr>
        <w:t>odos estos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gastos, excepto aquéllos que se reflejen en el presupuesto valorados en unidades de obra 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 partidas alzadas, se cifrarán en un porcentaje de los costes directos, igual para todas 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unidades</w:t>
      </w:r>
      <w:r w:rsidRPr="00E06F5D">
        <w:rPr>
          <w:color w:val="231F20"/>
          <w:spacing w:val="5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52"/>
          <w:lang w:val="es-ES"/>
        </w:rPr>
        <w:t xml:space="preserve"> </w:t>
      </w:r>
      <w:r w:rsidRPr="00E06F5D">
        <w:rPr>
          <w:color w:val="231F20"/>
          <w:lang w:val="es-ES"/>
        </w:rPr>
        <w:t>obra,</w:t>
      </w:r>
      <w:r w:rsidRPr="00E06F5D">
        <w:rPr>
          <w:color w:val="231F20"/>
          <w:spacing w:val="52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52"/>
          <w:lang w:val="es-ES"/>
        </w:rPr>
        <w:t xml:space="preserve"> </w:t>
      </w:r>
      <w:r w:rsidRPr="00E06F5D">
        <w:rPr>
          <w:color w:val="231F20"/>
          <w:lang w:val="es-ES"/>
        </w:rPr>
        <w:t>adoptará,</w:t>
      </w:r>
      <w:r w:rsidRPr="00E06F5D">
        <w:rPr>
          <w:color w:val="231F20"/>
          <w:spacing w:val="52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52"/>
          <w:lang w:val="es-ES"/>
        </w:rPr>
        <w:t xml:space="preserve"> </w:t>
      </w:r>
      <w:r w:rsidRPr="00E06F5D">
        <w:rPr>
          <w:color w:val="231F20"/>
          <w:lang w:val="es-ES"/>
        </w:rPr>
        <w:t>cada</w:t>
      </w:r>
      <w:r w:rsidRPr="00E06F5D">
        <w:rPr>
          <w:color w:val="231F20"/>
          <w:spacing w:val="52"/>
          <w:lang w:val="es-ES"/>
        </w:rPr>
        <w:t xml:space="preserve"> </w:t>
      </w:r>
      <w:r w:rsidRPr="00E06F5D">
        <w:rPr>
          <w:color w:val="231F20"/>
          <w:lang w:val="es-ES"/>
        </w:rPr>
        <w:t>caso,</w:t>
      </w:r>
      <w:r w:rsidRPr="00E06F5D">
        <w:rPr>
          <w:color w:val="231F20"/>
          <w:spacing w:val="52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51"/>
          <w:lang w:val="es-ES"/>
        </w:rPr>
        <w:t xml:space="preserve"> </w:t>
      </w:r>
      <w:r w:rsidRPr="00E06F5D">
        <w:rPr>
          <w:color w:val="231F20"/>
          <w:lang w:val="es-ES"/>
        </w:rPr>
        <w:t>autor</w:t>
      </w:r>
      <w:r w:rsidRPr="00E06F5D">
        <w:rPr>
          <w:color w:val="231F20"/>
          <w:spacing w:val="52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52"/>
          <w:lang w:val="es-ES"/>
        </w:rPr>
        <w:t xml:space="preserve"> </w:t>
      </w:r>
      <w:r w:rsidRPr="00E06F5D">
        <w:rPr>
          <w:color w:val="231F20"/>
          <w:lang w:val="es-ES"/>
        </w:rPr>
        <w:t>proyecto</w:t>
      </w:r>
      <w:r w:rsidRPr="00E06F5D">
        <w:rPr>
          <w:color w:val="231F20"/>
          <w:spacing w:val="52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52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52"/>
          <w:lang w:val="es-ES"/>
        </w:rPr>
        <w:t xml:space="preserve"> </w:t>
      </w:r>
      <w:r w:rsidRPr="00E06F5D">
        <w:rPr>
          <w:color w:val="231F20"/>
          <w:lang w:val="es-ES"/>
        </w:rPr>
        <w:t>vista</w:t>
      </w:r>
      <w:r w:rsidRPr="00E06F5D">
        <w:rPr>
          <w:color w:val="231F20"/>
          <w:spacing w:val="5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52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naturaleza de la obra proyectada, de la importancia de su presupuesto y de su previsible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plazo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ejecución.</w:t>
      </w:r>
    </w:p>
    <w:p w14:paraId="50CC7CC3" w14:textId="77777777" w:rsidR="00A5337B" w:rsidRPr="00E06F5D" w:rsidRDefault="00137538">
      <w:pPr>
        <w:pStyle w:val="Prrafodelista"/>
        <w:numPr>
          <w:ilvl w:val="0"/>
          <w:numId w:val="82"/>
        </w:numPr>
        <w:tabs>
          <w:tab w:val="left" w:pos="1674"/>
        </w:tabs>
        <w:spacing w:before="4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aquellos casos en que oscilaciones de los precios imprevistas y ulteriores a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aprobación de los proyectos resten act</w:t>
      </w:r>
      <w:r w:rsidRPr="00E06F5D">
        <w:rPr>
          <w:color w:val="231F20"/>
          <w:sz w:val="20"/>
          <w:lang w:val="es-ES"/>
        </w:rPr>
        <w:t>ualidad a los cálculos de precios que figuran en sus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presupuestos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podrán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órganos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contratación,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merece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calificativo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</w:p>
    <w:p w14:paraId="4FDB378E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27EF1FF3" w14:textId="77777777" w:rsidR="00A5337B" w:rsidRPr="00E06F5D" w:rsidRDefault="00137538">
      <w:pPr>
        <w:pStyle w:val="Textoindependiente"/>
        <w:spacing w:before="120" w:line="249" w:lineRule="auto"/>
        <w:ind w:right="1081" w:firstLine="0"/>
        <w:rPr>
          <w:lang w:val="es-ES"/>
        </w:rPr>
      </w:pPr>
      <w:r w:rsidRPr="00E06F5D">
        <w:rPr>
          <w:color w:val="231F20"/>
          <w:lang w:val="es-ES"/>
        </w:rPr>
        <w:lastRenderedPageBreak/>
        <w:t>urgente, proceder a su actualización aplicando un porcentaje lineal de aumento, al objeto 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ajustar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expresados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precios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vigentes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mercado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al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tiempo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licitación.</w:t>
      </w:r>
    </w:p>
    <w:p w14:paraId="1BA96D32" w14:textId="77777777" w:rsidR="00A5337B" w:rsidRPr="00E06F5D" w:rsidRDefault="00137538">
      <w:pPr>
        <w:pStyle w:val="Prrafodelista"/>
        <w:numPr>
          <w:ilvl w:val="0"/>
          <w:numId w:val="82"/>
        </w:numPr>
        <w:tabs>
          <w:tab w:val="left" w:pos="1647"/>
        </w:tabs>
        <w:spacing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 órganos de contratación dictarán las instrucciones complementarias de a</w:t>
      </w:r>
      <w:r w:rsidRPr="00E06F5D">
        <w:rPr>
          <w:color w:val="231F20"/>
          <w:sz w:val="20"/>
          <w:lang w:val="es-ES"/>
        </w:rPr>
        <w:t>plicación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cálculo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precios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unitarios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distintos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proyectos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elaborados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servicios.</w:t>
      </w:r>
    </w:p>
    <w:p w14:paraId="4DCEC851" w14:textId="77777777" w:rsidR="00A5337B" w:rsidRPr="00E06F5D" w:rsidRDefault="00137538">
      <w:pPr>
        <w:spacing w:before="233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131.</w:t>
      </w:r>
      <w:r w:rsidRPr="00E06F5D">
        <w:rPr>
          <w:b/>
          <w:color w:val="231F20"/>
          <w:spacing w:val="4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Presupuesto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ejecución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material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y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presupuesto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base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licitación.</w:t>
      </w:r>
    </w:p>
    <w:p w14:paraId="10E7AB43" w14:textId="77777777" w:rsidR="00A5337B" w:rsidRPr="00E06F5D" w:rsidRDefault="00137538">
      <w:pPr>
        <w:pStyle w:val="Textoindependiente"/>
        <w:spacing w:before="124" w:line="249" w:lineRule="auto"/>
        <w:ind w:right="1081"/>
        <w:rPr>
          <w:lang w:val="es-ES"/>
        </w:rPr>
      </w:pPr>
      <w:r w:rsidRPr="00E06F5D">
        <w:rPr>
          <w:color w:val="231F20"/>
          <w:lang w:val="es-ES"/>
        </w:rPr>
        <w:t>Se denominará presupuesto de ejecución material el resultado obtenido por la suma 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los productos del número de cada unidad de obra por su precio unitario y de las partidas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alzadas.</w:t>
      </w:r>
    </w:p>
    <w:p w14:paraId="22A1E908" w14:textId="77777777" w:rsidR="00A5337B" w:rsidRPr="00E06F5D" w:rsidRDefault="00137538">
      <w:pPr>
        <w:pStyle w:val="Textoindependiente"/>
        <w:spacing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El presupuesto base de licitación se obtendrá incrementando el de ejecuci</w:t>
      </w:r>
      <w:r w:rsidRPr="00E06F5D">
        <w:rPr>
          <w:color w:val="231F20"/>
          <w:lang w:val="es-ES"/>
        </w:rPr>
        <w:t>ón material 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siguientes conceptos:</w:t>
      </w:r>
    </w:p>
    <w:p w14:paraId="38759A85" w14:textId="77777777" w:rsidR="00A5337B" w:rsidRPr="00E06F5D" w:rsidRDefault="00137538">
      <w:pPr>
        <w:pStyle w:val="Prrafodelista"/>
        <w:numPr>
          <w:ilvl w:val="0"/>
          <w:numId w:val="80"/>
        </w:numPr>
        <w:tabs>
          <w:tab w:val="left" w:pos="1713"/>
        </w:tabs>
        <w:spacing w:before="12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Gastos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generales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estructura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inciden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sobre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cifrados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porcentajes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aplicados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sobre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presupuesto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material:</w:t>
      </w:r>
    </w:p>
    <w:p w14:paraId="12B5A627" w14:textId="77777777" w:rsidR="00A5337B" w:rsidRPr="00E06F5D" w:rsidRDefault="00137538">
      <w:pPr>
        <w:pStyle w:val="Prrafodelista"/>
        <w:numPr>
          <w:ilvl w:val="0"/>
          <w:numId w:val="79"/>
        </w:numPr>
        <w:tabs>
          <w:tab w:val="left" w:pos="1690"/>
        </w:tabs>
        <w:spacing w:before="12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Del 13 al 17 por 100, a fijar por cada Departamento ministerial, a la vista de 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circunstancias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concurrentes,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concepto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gastos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generales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gastos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financieros,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cargas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fiscales,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Impuesto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sobre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Añadido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excluido,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tasas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Administración legalmente establecidas, que inciden sobre el costo de las obras y demás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derivados de las obligaciones del contrato. Se excluirán asimismo los impuestos que graven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renta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 personas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físicas 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jurídicas.</w:t>
      </w:r>
    </w:p>
    <w:p w14:paraId="5DB3E4BB" w14:textId="77777777" w:rsidR="00A5337B" w:rsidRPr="00E06F5D" w:rsidRDefault="00137538">
      <w:pPr>
        <w:pStyle w:val="Prrafodelista"/>
        <w:numPr>
          <w:ilvl w:val="0"/>
          <w:numId w:val="79"/>
        </w:numPr>
        <w:tabs>
          <w:tab w:val="left" w:pos="1649"/>
        </w:tabs>
        <w:spacing w:before="4"/>
        <w:ind w:left="1648" w:right="0" w:hanging="234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6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100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concepto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ben</w:t>
      </w:r>
      <w:r w:rsidRPr="00E06F5D">
        <w:rPr>
          <w:color w:val="231F20"/>
          <w:sz w:val="20"/>
          <w:lang w:val="es-ES"/>
        </w:rPr>
        <w:t>eficio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industrial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contratista.</w:t>
      </w:r>
    </w:p>
    <w:p w14:paraId="595ACD79" w14:textId="77777777" w:rsidR="00A5337B" w:rsidRPr="00E06F5D" w:rsidRDefault="00137538">
      <w:pPr>
        <w:pStyle w:val="Textoindependiente"/>
        <w:spacing w:before="129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Estos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porcentajes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podrán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modificados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carácter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general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acuerdo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Comisión Delegada del Gobierno para Asuntos Económicos cuando por variación de 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supuestos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actuales se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considere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necesario.</w:t>
      </w:r>
    </w:p>
    <w:p w14:paraId="0B89783F" w14:textId="77777777" w:rsidR="00A5337B" w:rsidRPr="00E06F5D" w:rsidRDefault="00137538">
      <w:pPr>
        <w:pStyle w:val="Prrafodelista"/>
        <w:numPr>
          <w:ilvl w:val="0"/>
          <w:numId w:val="80"/>
        </w:numPr>
        <w:tabs>
          <w:tab w:val="left" w:pos="1663"/>
        </w:tabs>
        <w:spacing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Impuesto sobre el Valor Añadido que grave la ejecución de la obra, cuyo tipo 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aplicará sobre la suma del presupuesto de ejecución material y los gastos generales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estructura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reseñados en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apartado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1.</w:t>
      </w:r>
    </w:p>
    <w:p w14:paraId="33D6C1D5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50D6E404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132.</w:t>
      </w:r>
      <w:r w:rsidRPr="00E06F5D">
        <w:rPr>
          <w:b/>
          <w:color w:val="231F20"/>
          <w:spacing w:val="4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Contenido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del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programa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trabajo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los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proyectos.</w:t>
      </w:r>
    </w:p>
    <w:p w14:paraId="5EF64CE9" w14:textId="77777777" w:rsidR="00A5337B" w:rsidRPr="00E06F5D" w:rsidRDefault="00137538">
      <w:pPr>
        <w:pStyle w:val="Textoindependiente"/>
        <w:spacing w:before="124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28"/>
          <w:lang w:val="es-ES"/>
        </w:rPr>
        <w:t xml:space="preserve"> </w:t>
      </w:r>
      <w:r w:rsidRPr="00E06F5D">
        <w:rPr>
          <w:color w:val="231F20"/>
          <w:lang w:val="es-ES"/>
        </w:rPr>
        <w:t>programa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trabajo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hace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referencia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124.1,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párrafo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e),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Ley,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entre otras especificaciones, contendrá, debidamente justificados, la previsible financiación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4"/>
          <w:lang w:val="es-ES"/>
        </w:rPr>
        <w:t xml:space="preserve"> </w:t>
      </w:r>
      <w:r w:rsidRPr="00E06F5D">
        <w:rPr>
          <w:color w:val="231F20"/>
          <w:lang w:val="es-ES"/>
        </w:rPr>
        <w:t>obra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durante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período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ejecución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plazos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deberán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ser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ejecutadas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22"/>
          <w:lang w:val="es-ES"/>
        </w:rPr>
        <w:t xml:space="preserve"> </w:t>
      </w:r>
      <w:r w:rsidRPr="00E06F5D">
        <w:rPr>
          <w:color w:val="231F20"/>
          <w:lang w:val="es-ES"/>
        </w:rPr>
        <w:t>distintas</w:t>
      </w:r>
      <w:r w:rsidRPr="00E06F5D">
        <w:rPr>
          <w:color w:val="231F20"/>
          <w:spacing w:val="23"/>
          <w:lang w:val="es-ES"/>
        </w:rPr>
        <w:t xml:space="preserve"> </w:t>
      </w:r>
      <w:r w:rsidRPr="00E06F5D">
        <w:rPr>
          <w:color w:val="231F20"/>
          <w:lang w:val="es-ES"/>
        </w:rPr>
        <w:t>partes</w:t>
      </w:r>
      <w:r w:rsidRPr="00E06F5D">
        <w:rPr>
          <w:color w:val="231F20"/>
          <w:spacing w:val="22"/>
          <w:lang w:val="es-ES"/>
        </w:rPr>
        <w:t xml:space="preserve"> </w:t>
      </w:r>
      <w:r w:rsidRPr="00E06F5D">
        <w:rPr>
          <w:color w:val="231F20"/>
          <w:lang w:val="es-ES"/>
        </w:rPr>
        <w:t>fundamentales</w:t>
      </w:r>
      <w:r w:rsidRPr="00E06F5D">
        <w:rPr>
          <w:color w:val="231F20"/>
          <w:spacing w:val="23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22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23"/>
          <w:lang w:val="es-ES"/>
        </w:rPr>
        <w:t xml:space="preserve"> </w:t>
      </w:r>
      <w:r w:rsidRPr="00E06F5D">
        <w:rPr>
          <w:color w:val="231F20"/>
          <w:lang w:val="es-ES"/>
        </w:rPr>
        <w:t>pueda</w:t>
      </w:r>
      <w:r w:rsidRPr="00E06F5D">
        <w:rPr>
          <w:color w:val="231F20"/>
          <w:spacing w:val="23"/>
          <w:lang w:val="es-ES"/>
        </w:rPr>
        <w:t xml:space="preserve"> </w:t>
      </w:r>
      <w:r w:rsidRPr="00E06F5D">
        <w:rPr>
          <w:color w:val="231F20"/>
          <w:lang w:val="es-ES"/>
        </w:rPr>
        <w:t>descomponerse</w:t>
      </w:r>
      <w:r w:rsidRPr="00E06F5D">
        <w:rPr>
          <w:color w:val="231F20"/>
          <w:spacing w:val="22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23"/>
          <w:lang w:val="es-ES"/>
        </w:rPr>
        <w:t xml:space="preserve"> </w:t>
      </w:r>
      <w:r w:rsidRPr="00E06F5D">
        <w:rPr>
          <w:color w:val="231F20"/>
          <w:lang w:val="es-ES"/>
        </w:rPr>
        <w:t>obra,</w:t>
      </w:r>
      <w:r w:rsidRPr="00E06F5D">
        <w:rPr>
          <w:color w:val="231F20"/>
          <w:spacing w:val="22"/>
          <w:lang w:val="es-ES"/>
        </w:rPr>
        <w:t xml:space="preserve"> </w:t>
      </w:r>
      <w:r w:rsidRPr="00E06F5D">
        <w:rPr>
          <w:color w:val="231F20"/>
          <w:lang w:val="es-ES"/>
        </w:rPr>
        <w:t>determinándose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importes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corresponderá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abonar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durante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cada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uno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ellos.</w:t>
      </w:r>
    </w:p>
    <w:p w14:paraId="29F17038" w14:textId="77777777" w:rsidR="00A5337B" w:rsidRPr="00E06F5D" w:rsidRDefault="00A5337B">
      <w:pPr>
        <w:pStyle w:val="Textoindependiente"/>
        <w:spacing w:before="5"/>
        <w:ind w:left="0" w:firstLine="0"/>
        <w:jc w:val="left"/>
        <w:rPr>
          <w:lang w:val="es-ES"/>
        </w:rPr>
      </w:pPr>
    </w:p>
    <w:p w14:paraId="2E6AEB90" w14:textId="77777777" w:rsidR="00A5337B" w:rsidRPr="00E06F5D" w:rsidRDefault="00137538">
      <w:pPr>
        <w:spacing w:line="249" w:lineRule="auto"/>
        <w:ind w:left="1075" w:right="1081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 133.</w:t>
      </w:r>
      <w:r w:rsidRPr="00E06F5D">
        <w:rPr>
          <w:b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Indicación de la clasificación de las empresas en</w:t>
      </w:r>
      <w:r w:rsidRPr="00E06F5D">
        <w:rPr>
          <w:i/>
          <w:color w:val="231F20"/>
          <w:sz w:val="20"/>
          <w:lang w:val="es-ES"/>
        </w:rPr>
        <w:t xml:space="preserve"> los contratos de obras en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relación</w:t>
      </w:r>
      <w:r w:rsidRPr="00E06F5D">
        <w:rPr>
          <w:i/>
          <w:color w:val="231F20"/>
          <w:spacing w:val="-2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</w:t>
      </w:r>
      <w:r w:rsidRPr="00E06F5D">
        <w:rPr>
          <w:i/>
          <w:color w:val="231F20"/>
          <w:spacing w:val="-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los proyectos.</w:t>
      </w:r>
    </w:p>
    <w:p w14:paraId="56DBB745" w14:textId="77777777" w:rsidR="00A5337B" w:rsidRPr="00E06F5D" w:rsidRDefault="00137538">
      <w:pPr>
        <w:pStyle w:val="Textoindependiente"/>
        <w:spacing w:before="115" w:line="249" w:lineRule="auto"/>
        <w:ind w:right="1079"/>
        <w:rPr>
          <w:lang w:val="es-ES"/>
        </w:rPr>
      </w:pPr>
      <w:r w:rsidRPr="00E06F5D">
        <w:rPr>
          <w:color w:val="231F20"/>
          <w:lang w:val="es-ES"/>
        </w:rPr>
        <w:t>Si conforme al artículo 25 de la Ley resultase exigible la clasificación, el órgano 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contratación, al aprobar los proyectos de obras, fijará los grupos y subgrupos en que deben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estar clasificados los contratistas para optar a la adjudicación del contrato, a cuyo efecto, 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autor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proyecto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acompañará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propuesta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clasificación.</w:t>
      </w:r>
    </w:p>
    <w:p w14:paraId="4612C89A" w14:textId="77777777" w:rsidR="00A5337B" w:rsidRPr="00E06F5D" w:rsidRDefault="00137538">
      <w:pPr>
        <w:pStyle w:val="Textoindependiente"/>
        <w:spacing w:before="2"/>
        <w:ind w:left="1415" w:firstLine="0"/>
        <w:rPr>
          <w:lang w:val="es-ES"/>
        </w:rPr>
      </w:pP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tendrá</w:t>
      </w:r>
      <w:r w:rsidRPr="00E06F5D">
        <w:rPr>
          <w:color w:val="231F20"/>
          <w:lang w:val="es-ES"/>
        </w:rPr>
        <w:t>n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cuenta,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además,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siguientes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normas:</w:t>
      </w:r>
    </w:p>
    <w:p w14:paraId="59A6A36C" w14:textId="77777777" w:rsidR="00A5337B" w:rsidRPr="00E06F5D" w:rsidRDefault="00137538">
      <w:pPr>
        <w:pStyle w:val="Prrafodelista"/>
        <w:numPr>
          <w:ilvl w:val="0"/>
          <w:numId w:val="78"/>
        </w:numPr>
        <w:tabs>
          <w:tab w:val="left" w:pos="1701"/>
        </w:tabs>
        <w:spacing w:before="130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órgano de contratación hará constar en el pliego de cláusulas administrativas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particulares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anuncio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licitación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exigible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licitadores.</w:t>
      </w:r>
    </w:p>
    <w:p w14:paraId="68D83A27" w14:textId="77777777" w:rsidR="00A5337B" w:rsidRPr="00E06F5D" w:rsidRDefault="00137538">
      <w:pPr>
        <w:pStyle w:val="Prrafodelista"/>
        <w:numPr>
          <w:ilvl w:val="0"/>
          <w:numId w:val="78"/>
        </w:numPr>
        <w:tabs>
          <w:tab w:val="left" w:pos="1679"/>
        </w:tabs>
        <w:spacing w:before="1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No podrá utilizarse el requisito de la clasificación como uno de los criterios para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adjudicación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refiere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86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Ley.</w:t>
      </w:r>
    </w:p>
    <w:p w14:paraId="4A3BD4CA" w14:textId="77777777" w:rsidR="00A5337B" w:rsidRPr="00E06F5D" w:rsidRDefault="00137538">
      <w:pPr>
        <w:spacing w:before="234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134.</w:t>
      </w:r>
      <w:r w:rsidRPr="00E06F5D">
        <w:rPr>
          <w:b/>
          <w:color w:val="231F20"/>
          <w:spacing w:val="4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Aprobación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del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proyecto.</w:t>
      </w:r>
    </w:p>
    <w:p w14:paraId="745F356D" w14:textId="77777777" w:rsidR="00A5337B" w:rsidRPr="00E06F5D" w:rsidRDefault="00137538">
      <w:pPr>
        <w:pStyle w:val="Textoindependiente"/>
        <w:spacing w:before="123" w:line="249" w:lineRule="auto"/>
        <w:ind w:right="1079"/>
        <w:rPr>
          <w:lang w:val="es-ES"/>
        </w:rPr>
      </w:pPr>
      <w:r w:rsidRPr="00E06F5D">
        <w:rPr>
          <w:color w:val="231F20"/>
          <w:lang w:val="es-ES"/>
        </w:rPr>
        <w:t>Realizada, en su caso, la correspondiente información pública, supervisado el proyecto,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cumplidos los trámites establecidos y solicitados los informes que sean preceptivos o 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estime conveniente solicitar para un mayor conocimiento de cuantos factores pue</w:t>
      </w:r>
      <w:r w:rsidRPr="00E06F5D">
        <w:rPr>
          <w:color w:val="231F20"/>
          <w:lang w:val="es-ES"/>
        </w:rPr>
        <w:t>dan incidir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 la ejecución o explotación de las obras, el órgano de contratación resolverá sobre 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aprobación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proyecto.</w:t>
      </w:r>
    </w:p>
    <w:p w14:paraId="039193F5" w14:textId="77777777" w:rsidR="00A5337B" w:rsidRPr="00E06F5D" w:rsidRDefault="00A5337B">
      <w:pPr>
        <w:spacing w:line="249" w:lineRule="auto"/>
        <w:rPr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02E5CD23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sz w:val="22"/>
          <w:lang w:val="es-ES"/>
        </w:rPr>
      </w:pPr>
    </w:p>
    <w:p w14:paraId="44FB74DB" w14:textId="77777777" w:rsidR="00A5337B" w:rsidRPr="00E06F5D" w:rsidRDefault="00137538">
      <w:pPr>
        <w:pStyle w:val="Ttulo3"/>
        <w:spacing w:before="94"/>
        <w:rPr>
          <w:lang w:val="es-ES"/>
        </w:rPr>
      </w:pPr>
      <w:r w:rsidRPr="00E06F5D">
        <w:rPr>
          <w:color w:val="231F20"/>
          <w:lang w:val="es-ES"/>
        </w:rPr>
        <w:t>Sección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3.ª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supervisión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proyectos</w:t>
      </w:r>
    </w:p>
    <w:p w14:paraId="7DBED7CA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b/>
          <w:i/>
          <w:sz w:val="30"/>
          <w:lang w:val="es-ES"/>
        </w:rPr>
      </w:pPr>
    </w:p>
    <w:p w14:paraId="1D69563F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135.</w:t>
      </w:r>
      <w:r w:rsidRPr="00E06F5D">
        <w:rPr>
          <w:b/>
          <w:color w:val="231F20"/>
          <w:spacing w:val="4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Oficinas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o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unidades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supervisión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proyectos.</w:t>
      </w:r>
    </w:p>
    <w:p w14:paraId="6D1E7E15" w14:textId="77777777" w:rsidR="00A5337B" w:rsidRPr="00E06F5D" w:rsidRDefault="00137538">
      <w:pPr>
        <w:pStyle w:val="Prrafodelista"/>
        <w:numPr>
          <w:ilvl w:val="0"/>
          <w:numId w:val="77"/>
        </w:numPr>
        <w:tabs>
          <w:tab w:val="left" w:pos="1696"/>
        </w:tabs>
        <w:spacing w:before="124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Departamentos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ministeriales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tengan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cargo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realización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deberán establecer oficinas o unidades de supervisión de proyectos a los efectos previstos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128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 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136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137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Reglamento</w:t>
      </w:r>
      <w:r w:rsidRPr="00E06F5D">
        <w:rPr>
          <w:color w:val="231F20"/>
          <w:sz w:val="20"/>
          <w:lang w:val="es-ES"/>
        </w:rPr>
        <w:t>.</w:t>
      </w:r>
    </w:p>
    <w:p w14:paraId="45D7EB9B" w14:textId="77777777" w:rsidR="00A5337B" w:rsidRPr="00E06F5D" w:rsidRDefault="00137538">
      <w:pPr>
        <w:pStyle w:val="Prrafodelista"/>
        <w:numPr>
          <w:ilvl w:val="0"/>
          <w:numId w:val="77"/>
        </w:numPr>
        <w:tabs>
          <w:tab w:val="left" w:pos="1671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Cuando por el escaso volumen e importancia de las obras a realizar no se juzgue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necesario el establecimiento de oficinas o unidades de supervisión de proyectos el titular 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Departamento podrá acordar que las funciones de supervisión sean ejercidas por la oficina o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unidad del Departamento que, por razón de la especialidad de su comet</w:t>
      </w:r>
      <w:r w:rsidRPr="00E06F5D">
        <w:rPr>
          <w:color w:val="231F20"/>
          <w:sz w:val="20"/>
          <w:lang w:val="es-ES"/>
        </w:rPr>
        <w:t>ido, resulte más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idónea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naturaleza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 obras.</w:t>
      </w:r>
    </w:p>
    <w:p w14:paraId="07767C71" w14:textId="77777777" w:rsidR="00A5337B" w:rsidRPr="00E06F5D" w:rsidRDefault="00137538">
      <w:pPr>
        <w:pStyle w:val="Prrafodelista"/>
        <w:numPr>
          <w:ilvl w:val="0"/>
          <w:numId w:val="77"/>
        </w:numPr>
        <w:tabs>
          <w:tab w:val="left" w:pos="1647"/>
        </w:tabs>
        <w:spacing w:before="3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 proyectos de obras que elaboren los Organismos autónomos, Entidades gestoras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 Servicios comunes de la Seguridad Social y demás entidades públicas estatales deberán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 supervisados por la oficina o</w:t>
      </w:r>
      <w:r w:rsidRPr="00E06F5D">
        <w:rPr>
          <w:color w:val="231F20"/>
          <w:sz w:val="20"/>
          <w:lang w:val="es-ES"/>
        </w:rPr>
        <w:t xml:space="preserve"> unidad del Departamento ministerial del que dependan,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salvo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tuvieran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establecida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oficina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unidad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propia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supervisión.</w:t>
      </w:r>
    </w:p>
    <w:p w14:paraId="6790BA70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364D4E27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136.</w:t>
      </w:r>
      <w:r w:rsidRPr="00E06F5D">
        <w:rPr>
          <w:b/>
          <w:color w:val="231F20"/>
          <w:spacing w:val="4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Funciones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oficinas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o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unidades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supervisión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proyectos.</w:t>
      </w:r>
    </w:p>
    <w:p w14:paraId="4EBC047C" w14:textId="77777777" w:rsidR="00A5337B" w:rsidRPr="00E06F5D" w:rsidRDefault="00137538">
      <w:pPr>
        <w:pStyle w:val="Prrafodelista"/>
        <w:numPr>
          <w:ilvl w:val="0"/>
          <w:numId w:val="76"/>
        </w:numPr>
        <w:tabs>
          <w:tab w:val="left" w:pos="1638"/>
        </w:tabs>
        <w:spacing w:before="124"/>
        <w:ind w:right="0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oficinas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unidades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supervisión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proyectos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tendrán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funciones:</w:t>
      </w:r>
    </w:p>
    <w:p w14:paraId="1E04EC7B" w14:textId="77777777" w:rsidR="00A5337B" w:rsidRPr="00E06F5D" w:rsidRDefault="00137538">
      <w:pPr>
        <w:pStyle w:val="Prrafodelista"/>
        <w:numPr>
          <w:ilvl w:val="0"/>
          <w:numId w:val="75"/>
        </w:numPr>
        <w:tabs>
          <w:tab w:val="left" w:pos="1662"/>
        </w:tabs>
        <w:spacing w:before="130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Verificar que se han tenido en cuenta las disposiciones generales de carácter legal 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reglamentario, así como la normativa técnica, que resulten de aplicación para cada tipo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proyecto.</w:t>
      </w:r>
    </w:p>
    <w:p w14:paraId="3DF0DF95" w14:textId="77777777" w:rsidR="00A5337B" w:rsidRPr="00E06F5D" w:rsidRDefault="00137538">
      <w:pPr>
        <w:pStyle w:val="Prrafodelista"/>
        <w:numPr>
          <w:ilvl w:val="0"/>
          <w:numId w:val="75"/>
        </w:numPr>
        <w:tabs>
          <w:tab w:val="left" w:pos="1667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Proponer a</w:t>
      </w:r>
      <w:r w:rsidRPr="00E06F5D">
        <w:rPr>
          <w:color w:val="231F20"/>
          <w:sz w:val="20"/>
          <w:lang w:val="es-ES"/>
        </w:rPr>
        <w:t>l órgano de contratación criterios y orientaciones de carácter técnico para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inclusión,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norma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instrucción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correspondiente.</w:t>
      </w:r>
    </w:p>
    <w:p w14:paraId="5CBE3A1C" w14:textId="77777777" w:rsidR="00A5337B" w:rsidRPr="00E06F5D" w:rsidRDefault="00137538">
      <w:pPr>
        <w:pStyle w:val="Prrafodelista"/>
        <w:numPr>
          <w:ilvl w:val="0"/>
          <w:numId w:val="75"/>
        </w:numPr>
        <w:tabs>
          <w:tab w:val="left" w:pos="1696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Examinar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precios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materiales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unidades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adecuados para la ejecución del contrato en la previsión establecida en el artículo 14.1 de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Ley.</w:t>
      </w:r>
    </w:p>
    <w:p w14:paraId="08C81BFE" w14:textId="77777777" w:rsidR="00A5337B" w:rsidRPr="00E06F5D" w:rsidRDefault="00137538">
      <w:pPr>
        <w:pStyle w:val="Prrafodelista"/>
        <w:numPr>
          <w:ilvl w:val="0"/>
          <w:numId w:val="75"/>
        </w:numPr>
        <w:tabs>
          <w:tab w:val="left" w:pos="1675"/>
        </w:tabs>
        <w:spacing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Verificar que el proyecto contiene el estudio de seguridad y salud o, en su caso,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estudio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básico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seguridad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salud.</w:t>
      </w:r>
    </w:p>
    <w:p w14:paraId="7FE68E40" w14:textId="77777777" w:rsidR="00A5337B" w:rsidRPr="00E06F5D" w:rsidRDefault="00137538">
      <w:pPr>
        <w:pStyle w:val="Prrafodelista"/>
        <w:numPr>
          <w:ilvl w:val="0"/>
          <w:numId w:val="75"/>
        </w:numPr>
        <w:tabs>
          <w:tab w:val="left" w:pos="1720"/>
        </w:tabs>
        <w:spacing w:before="1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demás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funciones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encomi</w:t>
      </w:r>
      <w:r w:rsidRPr="00E06F5D">
        <w:rPr>
          <w:color w:val="231F20"/>
          <w:sz w:val="20"/>
          <w:lang w:val="es-ES"/>
        </w:rPr>
        <w:t>enden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titulares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Departamentos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ministeriales.</w:t>
      </w:r>
    </w:p>
    <w:p w14:paraId="4AEC292E" w14:textId="77777777" w:rsidR="00A5337B" w:rsidRPr="00E06F5D" w:rsidRDefault="00137538">
      <w:pPr>
        <w:pStyle w:val="Prrafodelista"/>
        <w:numPr>
          <w:ilvl w:val="0"/>
          <w:numId w:val="76"/>
        </w:numPr>
        <w:tabs>
          <w:tab w:val="left" w:pos="1658"/>
        </w:tabs>
        <w:spacing w:before="121" w:line="249" w:lineRule="auto"/>
        <w:ind w:left="1075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Cuando no estén encomendadas a otros órganos administrativos por los titulares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 Departamentos ministeriales, las oficinas de supervisión de proyectos examinarán 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estudios informativos, anteproyectos y proyectos de obra de su competencia, así como 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modificaciones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mismos,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recabando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aclaraciones,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ampliaciones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dato</w:t>
      </w:r>
      <w:r w:rsidRPr="00E06F5D">
        <w:rPr>
          <w:color w:val="231F20"/>
          <w:sz w:val="20"/>
          <w:lang w:val="es-ES"/>
        </w:rPr>
        <w:t>s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estudios,</w:t>
      </w:r>
      <w:r w:rsidRPr="00E06F5D">
        <w:rPr>
          <w:color w:val="231F20"/>
          <w:spacing w:val="2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2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rectificaciones</w:t>
      </w:r>
      <w:r w:rsidRPr="00E06F5D">
        <w:rPr>
          <w:color w:val="231F20"/>
          <w:spacing w:val="2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2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crean</w:t>
      </w:r>
      <w:r w:rsidRPr="00E06F5D">
        <w:rPr>
          <w:color w:val="231F20"/>
          <w:spacing w:val="2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oportunas</w:t>
      </w:r>
      <w:r w:rsidRPr="00E06F5D">
        <w:rPr>
          <w:color w:val="231F20"/>
          <w:spacing w:val="2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2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exigiendo</w:t>
      </w:r>
      <w:r w:rsidRPr="00E06F5D">
        <w:rPr>
          <w:color w:val="231F20"/>
          <w:spacing w:val="2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2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subsanación</w:t>
      </w:r>
      <w:r w:rsidRPr="00E06F5D">
        <w:rPr>
          <w:color w:val="231F20"/>
          <w:spacing w:val="2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2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subsanando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sí mismas los defectos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observados.</w:t>
      </w:r>
    </w:p>
    <w:p w14:paraId="60F4B455" w14:textId="77777777" w:rsidR="00A5337B" w:rsidRPr="00E06F5D" w:rsidRDefault="00137538">
      <w:pPr>
        <w:pStyle w:val="Prrafodelista"/>
        <w:numPr>
          <w:ilvl w:val="0"/>
          <w:numId w:val="76"/>
        </w:numPr>
        <w:tabs>
          <w:tab w:val="left" w:pos="1648"/>
        </w:tabs>
        <w:spacing w:before="3" w:line="249" w:lineRule="auto"/>
        <w:ind w:left="1075"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Las oficinas o unidades de supervisión harán declaración expresa en sus informes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estudio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informativo,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anteproyecto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proyecto,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cuya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aprobación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modificación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propone,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reúne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requisitos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exigidos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este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Reglamento,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declaración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será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recogida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resolución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aprobación.</w:t>
      </w:r>
    </w:p>
    <w:p w14:paraId="26B70CED" w14:textId="77777777" w:rsidR="00A5337B" w:rsidRPr="00E06F5D" w:rsidRDefault="00137538">
      <w:pPr>
        <w:pStyle w:val="Prrafodelista"/>
        <w:numPr>
          <w:ilvl w:val="0"/>
          <w:numId w:val="76"/>
        </w:numPr>
        <w:tabs>
          <w:tab w:val="left" w:pos="1688"/>
        </w:tabs>
        <w:spacing w:before="3" w:line="249" w:lineRule="auto"/>
        <w:ind w:left="1075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informe que deben emitir las oficinas o unidades de supervisión de proyectos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deberá serlo en el plazo máximo de un mes, salvo que por las características del proyecto se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requiera otro mayor, contado a partir de la recepción del proyecto, una vez subsana</w:t>
      </w:r>
      <w:r w:rsidRPr="00E06F5D">
        <w:rPr>
          <w:color w:val="231F20"/>
          <w:sz w:val="20"/>
          <w:lang w:val="es-ES"/>
        </w:rPr>
        <w:t>dos, 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 caso, los defectos advertidos, y habrá de incorporarse al expediente respectivo como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documento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integrante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mismo.</w:t>
      </w:r>
    </w:p>
    <w:p w14:paraId="5777B717" w14:textId="77777777" w:rsidR="00A5337B" w:rsidRPr="00E06F5D" w:rsidRDefault="00A5337B">
      <w:pPr>
        <w:pStyle w:val="Textoindependiente"/>
        <w:spacing w:before="5"/>
        <w:ind w:left="0" w:firstLine="0"/>
        <w:jc w:val="left"/>
        <w:rPr>
          <w:lang w:val="es-ES"/>
        </w:rPr>
      </w:pPr>
    </w:p>
    <w:p w14:paraId="26B7C2C7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137.</w:t>
      </w:r>
      <w:r w:rsidRPr="00E06F5D">
        <w:rPr>
          <w:b/>
          <w:color w:val="231F20"/>
          <w:spacing w:val="4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Supervisión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variantes.</w:t>
      </w:r>
    </w:p>
    <w:p w14:paraId="72B80277" w14:textId="77777777" w:rsidR="00A5337B" w:rsidRPr="00E06F5D" w:rsidRDefault="00137538">
      <w:pPr>
        <w:pStyle w:val="Textoindependiente"/>
        <w:spacing w:before="124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Será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preceptivo,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antes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adjudicación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contrato,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informe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oficina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supervisión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proyectos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cuando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admitan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variantes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propuestas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56"/>
          <w:lang w:val="es-ES"/>
        </w:rPr>
        <w:t xml:space="preserve"> </w:t>
      </w:r>
      <w:r w:rsidRPr="00E06F5D">
        <w:rPr>
          <w:color w:val="231F20"/>
          <w:lang w:val="es-ES"/>
        </w:rPr>
        <w:t>posible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adjudicatario</w:t>
      </w:r>
      <w:r w:rsidRPr="00E06F5D">
        <w:rPr>
          <w:color w:val="231F20"/>
          <w:spacing w:val="27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28"/>
          <w:lang w:val="es-ES"/>
        </w:rPr>
        <w:t xml:space="preserve"> </w:t>
      </w:r>
      <w:r w:rsidRPr="00E06F5D">
        <w:rPr>
          <w:color w:val="231F20"/>
          <w:lang w:val="es-ES"/>
        </w:rPr>
        <w:t>relación</w:t>
      </w:r>
      <w:r w:rsidRPr="00E06F5D">
        <w:rPr>
          <w:color w:val="231F20"/>
          <w:spacing w:val="28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28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28"/>
          <w:lang w:val="es-ES"/>
        </w:rPr>
        <w:t xml:space="preserve"> </w:t>
      </w:r>
      <w:r w:rsidRPr="00E06F5D">
        <w:rPr>
          <w:color w:val="231F20"/>
          <w:lang w:val="es-ES"/>
        </w:rPr>
        <w:t>proyectos</w:t>
      </w:r>
      <w:r w:rsidRPr="00E06F5D">
        <w:rPr>
          <w:color w:val="231F20"/>
          <w:spacing w:val="28"/>
          <w:lang w:val="es-ES"/>
        </w:rPr>
        <w:t xml:space="preserve"> </w:t>
      </w:r>
      <w:r w:rsidRPr="00E06F5D">
        <w:rPr>
          <w:color w:val="231F20"/>
          <w:lang w:val="es-ES"/>
        </w:rPr>
        <w:t>aprobados</w:t>
      </w:r>
      <w:r w:rsidRPr="00E06F5D">
        <w:rPr>
          <w:color w:val="231F20"/>
          <w:spacing w:val="27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28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28"/>
          <w:lang w:val="es-ES"/>
        </w:rPr>
        <w:t xml:space="preserve"> </w:t>
      </w:r>
      <w:r w:rsidRPr="00E06F5D">
        <w:rPr>
          <w:color w:val="231F20"/>
          <w:lang w:val="es-ES"/>
        </w:rPr>
        <w:t>Administración,</w:t>
      </w:r>
      <w:r w:rsidRPr="00E06F5D">
        <w:rPr>
          <w:color w:val="231F20"/>
          <w:spacing w:val="28"/>
          <w:lang w:val="es-ES"/>
        </w:rPr>
        <w:t xml:space="preserve"> </w:t>
      </w:r>
      <w:r w:rsidRPr="00E06F5D">
        <w:rPr>
          <w:color w:val="231F20"/>
          <w:lang w:val="es-ES"/>
        </w:rPr>
        <w:t>cualquiera</w:t>
      </w:r>
      <w:r w:rsidRPr="00E06F5D">
        <w:rPr>
          <w:color w:val="231F20"/>
          <w:spacing w:val="28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sea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cuantía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contrato.</w:t>
      </w:r>
    </w:p>
    <w:p w14:paraId="18437596" w14:textId="77777777" w:rsidR="00A5337B" w:rsidRPr="00E06F5D" w:rsidRDefault="00A5337B">
      <w:pPr>
        <w:spacing w:line="249" w:lineRule="auto"/>
        <w:rPr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6F02B3C3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sz w:val="22"/>
          <w:lang w:val="es-ES"/>
        </w:rPr>
      </w:pPr>
    </w:p>
    <w:p w14:paraId="55B7297D" w14:textId="77777777" w:rsidR="00A5337B" w:rsidRPr="00E06F5D" w:rsidRDefault="00137538">
      <w:pPr>
        <w:pStyle w:val="Ttulo3"/>
        <w:spacing w:before="94"/>
        <w:ind w:left="0" w:right="3178"/>
        <w:jc w:val="right"/>
        <w:rPr>
          <w:lang w:val="es-ES"/>
        </w:rPr>
      </w:pPr>
      <w:r w:rsidRPr="00E06F5D">
        <w:rPr>
          <w:color w:val="231F20"/>
          <w:lang w:val="es-ES"/>
        </w:rPr>
        <w:t>Sección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4.ª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expediente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contratación</w:t>
      </w:r>
    </w:p>
    <w:p w14:paraId="6EBF7EBE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b/>
          <w:i/>
          <w:sz w:val="30"/>
          <w:lang w:val="es-ES"/>
        </w:rPr>
      </w:pPr>
    </w:p>
    <w:p w14:paraId="436E332A" w14:textId="77777777" w:rsidR="00A5337B" w:rsidRPr="00E06F5D" w:rsidRDefault="00137538">
      <w:pPr>
        <w:ind w:right="3263"/>
        <w:jc w:val="right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138.</w:t>
      </w:r>
      <w:r w:rsidRPr="00E06F5D">
        <w:rPr>
          <w:b/>
          <w:color w:val="231F20"/>
          <w:spacing w:val="4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Expediente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contratación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los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contratos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obras.</w:t>
      </w:r>
    </w:p>
    <w:p w14:paraId="75AD9AB6" w14:textId="77777777" w:rsidR="00A5337B" w:rsidRPr="00E06F5D" w:rsidRDefault="00137538">
      <w:pPr>
        <w:pStyle w:val="Textoindependiente"/>
        <w:spacing w:before="124" w:line="249" w:lineRule="auto"/>
        <w:ind w:right="1081"/>
        <w:rPr>
          <w:lang w:val="es-ES"/>
        </w:rPr>
      </w:pP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18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8"/>
          <w:lang w:val="es-ES"/>
        </w:rPr>
        <w:t xml:space="preserve"> </w:t>
      </w:r>
      <w:r w:rsidRPr="00E06F5D">
        <w:rPr>
          <w:color w:val="231F20"/>
          <w:lang w:val="es-ES"/>
        </w:rPr>
        <w:t>órgano</w:t>
      </w:r>
      <w:r w:rsidRPr="00E06F5D">
        <w:rPr>
          <w:color w:val="231F20"/>
          <w:spacing w:val="18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8"/>
          <w:lang w:val="es-ES"/>
        </w:rPr>
        <w:t xml:space="preserve"> </w:t>
      </w:r>
      <w:r w:rsidRPr="00E06F5D">
        <w:rPr>
          <w:color w:val="231F20"/>
          <w:lang w:val="es-ES"/>
        </w:rPr>
        <w:t>contratación,</w:t>
      </w:r>
      <w:r w:rsidRPr="00E06F5D">
        <w:rPr>
          <w:color w:val="231F20"/>
          <w:spacing w:val="19"/>
          <w:lang w:val="es-ES"/>
        </w:rPr>
        <w:t xml:space="preserve"> </w:t>
      </w:r>
      <w:r w:rsidRPr="00E06F5D">
        <w:rPr>
          <w:color w:val="231F20"/>
          <w:lang w:val="es-ES"/>
        </w:rPr>
        <w:t>realizado</w:t>
      </w:r>
      <w:r w:rsidRPr="00E06F5D">
        <w:rPr>
          <w:color w:val="231F20"/>
          <w:spacing w:val="18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8"/>
          <w:lang w:val="es-ES"/>
        </w:rPr>
        <w:t xml:space="preserve"> </w:t>
      </w:r>
      <w:r w:rsidRPr="00E06F5D">
        <w:rPr>
          <w:color w:val="231F20"/>
          <w:lang w:val="es-ES"/>
        </w:rPr>
        <w:t>replanteo</w:t>
      </w:r>
      <w:r w:rsidRPr="00E06F5D">
        <w:rPr>
          <w:color w:val="231F20"/>
          <w:spacing w:val="18"/>
          <w:lang w:val="es-ES"/>
        </w:rPr>
        <w:t xml:space="preserve"> </w:t>
      </w:r>
      <w:r w:rsidRPr="00E06F5D">
        <w:rPr>
          <w:color w:val="231F20"/>
          <w:lang w:val="es-ES"/>
        </w:rPr>
        <w:t>previo,</w:t>
      </w:r>
      <w:r w:rsidRPr="00E06F5D">
        <w:rPr>
          <w:color w:val="231F20"/>
          <w:spacing w:val="19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19"/>
          <w:lang w:val="es-ES"/>
        </w:rPr>
        <w:t xml:space="preserve"> </w:t>
      </w:r>
      <w:r w:rsidRPr="00E06F5D">
        <w:rPr>
          <w:color w:val="231F20"/>
          <w:lang w:val="es-ES"/>
        </w:rPr>
        <w:t>tramitará</w:t>
      </w:r>
      <w:r w:rsidRPr="00E06F5D">
        <w:rPr>
          <w:color w:val="231F20"/>
          <w:spacing w:val="18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8"/>
          <w:lang w:val="es-ES"/>
        </w:rPr>
        <w:t xml:space="preserve"> </w:t>
      </w:r>
      <w:r w:rsidRPr="00E06F5D">
        <w:rPr>
          <w:color w:val="231F20"/>
          <w:lang w:val="es-ES"/>
        </w:rPr>
        <w:t>expediente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 contratación, debiendo incorporarse al mismo antes de su aprobación, como mínimo, 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siguientes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documentos:</w:t>
      </w:r>
    </w:p>
    <w:p w14:paraId="20152AC2" w14:textId="77777777" w:rsidR="00A5337B" w:rsidRPr="00E06F5D" w:rsidRDefault="00137538">
      <w:pPr>
        <w:pStyle w:val="Prrafodelista"/>
        <w:numPr>
          <w:ilvl w:val="0"/>
          <w:numId w:val="74"/>
        </w:numPr>
        <w:tabs>
          <w:tab w:val="left" w:pos="1638"/>
        </w:tabs>
        <w:spacing w:before="122"/>
        <w:ind w:right="0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Resolución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aprobatoria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proyecto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informe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oficina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unidad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supervisión.</w:t>
      </w:r>
    </w:p>
    <w:p w14:paraId="67162B04" w14:textId="77777777" w:rsidR="00A5337B" w:rsidRPr="00E06F5D" w:rsidRDefault="00137538">
      <w:pPr>
        <w:pStyle w:val="Prrafodelista"/>
        <w:numPr>
          <w:ilvl w:val="0"/>
          <w:numId w:val="74"/>
        </w:numPr>
        <w:tabs>
          <w:tab w:val="left" w:pos="1638"/>
        </w:tabs>
        <w:spacing w:before="9"/>
        <w:ind w:right="0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Acta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replanteo.</w:t>
      </w:r>
    </w:p>
    <w:p w14:paraId="587D30C9" w14:textId="77777777" w:rsidR="00A5337B" w:rsidRPr="00E06F5D" w:rsidRDefault="00137538">
      <w:pPr>
        <w:pStyle w:val="Prrafodelista"/>
        <w:numPr>
          <w:ilvl w:val="0"/>
          <w:numId w:val="74"/>
        </w:numPr>
        <w:tabs>
          <w:tab w:val="left" w:pos="1696"/>
        </w:tabs>
        <w:spacing w:before="10" w:line="249" w:lineRule="auto"/>
        <w:ind w:left="1075"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Pliego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cláusulas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administrativas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particulares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informado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servicio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jurídico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respectivo,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 términos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previstos 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49.4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Ley.</w:t>
      </w:r>
    </w:p>
    <w:p w14:paraId="55C58448" w14:textId="77777777" w:rsidR="00A5337B" w:rsidRPr="00E06F5D" w:rsidRDefault="00137538">
      <w:pPr>
        <w:pStyle w:val="Prrafodelista"/>
        <w:numPr>
          <w:ilvl w:val="0"/>
          <w:numId w:val="74"/>
        </w:numPr>
        <w:tabs>
          <w:tab w:val="left" w:pos="1667"/>
        </w:tabs>
        <w:spacing w:before="1" w:line="249" w:lineRule="auto"/>
        <w:ind w:left="1075"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Certificado de existencia de crédito presupuestario, o documento que legalmente le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sustituya,</w:t>
      </w:r>
      <w:r w:rsidRPr="00E06F5D">
        <w:rPr>
          <w:color w:val="231F20"/>
          <w:spacing w:val="2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expedido</w:t>
      </w:r>
      <w:r w:rsidRPr="00E06F5D">
        <w:rPr>
          <w:color w:val="231F20"/>
          <w:spacing w:val="2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2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2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oficina</w:t>
      </w:r>
      <w:r w:rsidRPr="00E06F5D">
        <w:rPr>
          <w:color w:val="231F20"/>
          <w:spacing w:val="2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2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contabilidad</w:t>
      </w:r>
      <w:r w:rsidRPr="00E06F5D">
        <w:rPr>
          <w:color w:val="231F20"/>
          <w:spacing w:val="2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competente,</w:t>
      </w:r>
      <w:r w:rsidRPr="00E06F5D">
        <w:rPr>
          <w:color w:val="231F20"/>
          <w:spacing w:val="2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excepto</w:t>
      </w:r>
      <w:r w:rsidRPr="00E06F5D">
        <w:rPr>
          <w:color w:val="231F20"/>
          <w:spacing w:val="2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2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2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supuestos</w:t>
      </w:r>
      <w:r w:rsidRPr="00E06F5D">
        <w:rPr>
          <w:color w:val="231F20"/>
          <w:spacing w:val="2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hace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referencia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125.5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Ley.</w:t>
      </w:r>
    </w:p>
    <w:p w14:paraId="1570A243" w14:textId="77777777" w:rsidR="00A5337B" w:rsidRPr="00E06F5D" w:rsidRDefault="00137538">
      <w:pPr>
        <w:pStyle w:val="Prrafodelista"/>
        <w:numPr>
          <w:ilvl w:val="0"/>
          <w:numId w:val="74"/>
        </w:numPr>
        <w:tabs>
          <w:tab w:val="left" w:pos="1655"/>
        </w:tabs>
        <w:spacing w:line="249" w:lineRule="auto"/>
        <w:ind w:left="1075"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Fiscalización previa en los términos previstos en la Ley General Presupuestaria o 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normas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presupuestarias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distintas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</w:t>
      </w:r>
      <w:r w:rsidRPr="00E06F5D">
        <w:rPr>
          <w:color w:val="231F20"/>
          <w:sz w:val="20"/>
          <w:lang w:val="es-ES"/>
        </w:rPr>
        <w:t>aciones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públicas.</w:t>
      </w:r>
    </w:p>
    <w:p w14:paraId="1D0DB198" w14:textId="77777777" w:rsidR="00A5337B" w:rsidRPr="00E06F5D" w:rsidRDefault="00A5337B">
      <w:pPr>
        <w:pStyle w:val="Textoindependiente"/>
        <w:ind w:left="0" w:firstLine="0"/>
        <w:jc w:val="left"/>
        <w:rPr>
          <w:sz w:val="30"/>
          <w:lang w:val="es-ES"/>
        </w:rPr>
      </w:pPr>
    </w:p>
    <w:p w14:paraId="3162D21C" w14:textId="77777777" w:rsidR="00A5337B" w:rsidRPr="00E06F5D" w:rsidRDefault="00137538">
      <w:pPr>
        <w:pStyle w:val="Textoindependiente"/>
        <w:ind w:left="1414" w:right="1418" w:firstLine="0"/>
        <w:jc w:val="center"/>
        <w:rPr>
          <w:lang w:val="es-ES"/>
        </w:rPr>
      </w:pPr>
      <w:r w:rsidRPr="00E06F5D">
        <w:rPr>
          <w:color w:val="231F20"/>
          <w:lang w:val="es-ES"/>
        </w:rPr>
        <w:t>CAPÍTULO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III</w:t>
      </w:r>
    </w:p>
    <w:p w14:paraId="3723575C" w14:textId="77777777" w:rsidR="00A5337B" w:rsidRPr="00E06F5D" w:rsidRDefault="00137538">
      <w:pPr>
        <w:pStyle w:val="Ttulo2"/>
        <w:ind w:left="1415"/>
        <w:rPr>
          <w:lang w:val="es-ES"/>
        </w:rPr>
      </w:pP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ejecución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modificación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contrato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obras</w:t>
      </w:r>
    </w:p>
    <w:p w14:paraId="61DB406F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b/>
          <w:lang w:val="es-ES"/>
        </w:rPr>
      </w:pPr>
    </w:p>
    <w:p w14:paraId="3343BE43" w14:textId="77777777" w:rsidR="00A5337B" w:rsidRPr="00E06F5D" w:rsidRDefault="00137538">
      <w:pPr>
        <w:pStyle w:val="Ttulo3"/>
        <w:ind w:left="1415"/>
        <w:rPr>
          <w:lang w:val="es-ES"/>
        </w:rPr>
      </w:pPr>
      <w:r w:rsidRPr="00E06F5D">
        <w:rPr>
          <w:color w:val="231F20"/>
          <w:lang w:val="es-ES"/>
        </w:rPr>
        <w:t>Sección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1.ª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Ejecución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contrato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obras</w:t>
      </w:r>
    </w:p>
    <w:p w14:paraId="48E6E54F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b/>
          <w:i/>
          <w:sz w:val="30"/>
          <w:lang w:val="es-ES"/>
        </w:rPr>
      </w:pPr>
    </w:p>
    <w:p w14:paraId="5CF7E0CA" w14:textId="77777777" w:rsidR="00A5337B" w:rsidRPr="00E06F5D" w:rsidRDefault="00137538">
      <w:pPr>
        <w:spacing w:before="1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5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139.</w:t>
      </w:r>
      <w:r w:rsidRPr="00E06F5D">
        <w:rPr>
          <w:b/>
          <w:color w:val="231F20"/>
          <w:spacing w:val="4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Comprobación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del</w:t>
      </w:r>
      <w:r w:rsidRPr="00E06F5D">
        <w:rPr>
          <w:i/>
          <w:color w:val="231F20"/>
          <w:spacing w:val="-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replanteo.</w:t>
      </w:r>
    </w:p>
    <w:p w14:paraId="2C777E19" w14:textId="77777777" w:rsidR="00A5337B" w:rsidRPr="00E06F5D" w:rsidRDefault="00137538">
      <w:pPr>
        <w:pStyle w:val="Textoindependiente"/>
        <w:spacing w:before="123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La comprobación del replanteo a que se refiere el artículo 142 de la Ley se sujetará a las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siguientes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reglas:</w:t>
      </w:r>
    </w:p>
    <w:p w14:paraId="7F2D6151" w14:textId="77777777" w:rsidR="00A5337B" w:rsidRPr="00E06F5D" w:rsidRDefault="00137538">
      <w:pPr>
        <w:pStyle w:val="Prrafodelista"/>
        <w:numPr>
          <w:ilvl w:val="0"/>
          <w:numId w:val="73"/>
        </w:numPr>
        <w:tabs>
          <w:tab w:val="left" w:pos="1583"/>
        </w:tabs>
        <w:spacing w:before="121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ª Si el contratista no acudiere, sin causa justificada, al acto de comprobación 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replanteo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ausencia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considerará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incumplimiento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</w:t>
      </w:r>
      <w:r w:rsidRPr="00E06F5D">
        <w:rPr>
          <w:color w:val="231F20"/>
          <w:sz w:val="20"/>
          <w:lang w:val="es-ES"/>
        </w:rPr>
        <w:t>ontrato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consecuencias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 efectos previstos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Ley.</w:t>
      </w:r>
    </w:p>
    <w:p w14:paraId="0AFB5145" w14:textId="77777777" w:rsidR="00A5337B" w:rsidRPr="00E06F5D" w:rsidRDefault="00137538">
      <w:pPr>
        <w:pStyle w:val="Prrafodelista"/>
        <w:numPr>
          <w:ilvl w:val="0"/>
          <w:numId w:val="73"/>
        </w:numPr>
        <w:tabs>
          <w:tab w:val="left" w:pos="1583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ª Cuando el resultado de la comprobación del replanteo demuestre, a juicio del director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 la obra y sin reserva por parte del contratista, la disponibilidad de los terrenos y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viabilidad del p</w:t>
      </w:r>
      <w:r w:rsidRPr="00E06F5D">
        <w:rPr>
          <w:color w:val="231F20"/>
          <w:sz w:val="20"/>
          <w:lang w:val="es-ES"/>
        </w:rPr>
        <w:t>royecto, se dará por aquél la autorización para iniciarlas, haciéndose constar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este extremo explícitamente en el acta que se extienda, de cuya autorización quedará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notificado el contratista por el hecho de suscribirla, y empezándose a contar el plazo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</w:t>
      </w:r>
      <w:r w:rsidRPr="00E06F5D">
        <w:rPr>
          <w:color w:val="231F20"/>
          <w:sz w:val="20"/>
          <w:lang w:val="es-ES"/>
        </w:rPr>
        <w:t>ecución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 obras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desde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día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firma del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acta.</w:t>
      </w:r>
    </w:p>
    <w:p w14:paraId="66698CD2" w14:textId="77777777" w:rsidR="00A5337B" w:rsidRPr="00E06F5D" w:rsidRDefault="00137538">
      <w:pPr>
        <w:pStyle w:val="Prrafodelista"/>
        <w:numPr>
          <w:ilvl w:val="0"/>
          <w:numId w:val="73"/>
        </w:numPr>
        <w:tabs>
          <w:tab w:val="left" w:pos="1583"/>
        </w:tabs>
        <w:spacing w:before="3"/>
        <w:ind w:left="1583" w:right="0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ª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Cuando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trate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realización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alguna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obras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refiere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</w:p>
    <w:p w14:paraId="7A4C3C70" w14:textId="77777777" w:rsidR="00A5337B" w:rsidRPr="00E06F5D" w:rsidRDefault="00137538">
      <w:pPr>
        <w:pStyle w:val="Textoindependiente"/>
        <w:spacing w:before="10" w:line="249" w:lineRule="auto"/>
        <w:ind w:right="1080" w:firstLine="0"/>
        <w:rPr>
          <w:lang w:val="es-ES"/>
        </w:rPr>
      </w:pPr>
      <w:r w:rsidRPr="00E06F5D">
        <w:rPr>
          <w:color w:val="231F20"/>
          <w:lang w:val="es-ES"/>
        </w:rPr>
        <w:t>129.2</w:t>
      </w:r>
      <w:r w:rsidRPr="00E06F5D">
        <w:rPr>
          <w:color w:val="231F20"/>
          <w:spacing w:val="4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4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41"/>
          <w:lang w:val="es-ES"/>
        </w:rPr>
        <w:t xml:space="preserve"> </w:t>
      </w:r>
      <w:r w:rsidRPr="00E06F5D">
        <w:rPr>
          <w:color w:val="231F20"/>
          <w:lang w:val="es-ES"/>
        </w:rPr>
        <w:t>Ley</w:t>
      </w:r>
      <w:r w:rsidRPr="00E06F5D">
        <w:rPr>
          <w:color w:val="231F20"/>
          <w:spacing w:val="41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41"/>
          <w:lang w:val="es-ES"/>
        </w:rPr>
        <w:t xml:space="preserve"> </w:t>
      </w:r>
      <w:r w:rsidRPr="00E06F5D">
        <w:rPr>
          <w:color w:val="231F20"/>
          <w:lang w:val="es-ES"/>
        </w:rPr>
        <w:t>estará</w:t>
      </w:r>
      <w:r w:rsidRPr="00E06F5D">
        <w:rPr>
          <w:color w:val="231F20"/>
          <w:spacing w:val="4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41"/>
          <w:lang w:val="es-ES"/>
        </w:rPr>
        <w:t xml:space="preserve"> </w:t>
      </w:r>
      <w:r w:rsidRPr="00E06F5D">
        <w:rPr>
          <w:color w:val="231F20"/>
          <w:lang w:val="es-ES"/>
        </w:rPr>
        <w:t>lo</w:t>
      </w:r>
      <w:r w:rsidRPr="00E06F5D">
        <w:rPr>
          <w:color w:val="231F20"/>
          <w:spacing w:val="41"/>
          <w:lang w:val="es-ES"/>
        </w:rPr>
        <w:t xml:space="preserve"> </w:t>
      </w:r>
      <w:r w:rsidRPr="00E06F5D">
        <w:rPr>
          <w:color w:val="231F20"/>
          <w:lang w:val="es-ES"/>
        </w:rPr>
        <w:t>dispuesto</w:t>
      </w:r>
      <w:r w:rsidRPr="00E06F5D">
        <w:rPr>
          <w:color w:val="231F20"/>
          <w:spacing w:val="4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4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42"/>
          <w:lang w:val="es-ES"/>
        </w:rPr>
        <w:t xml:space="preserve"> </w:t>
      </w:r>
      <w:r w:rsidRPr="00E06F5D">
        <w:rPr>
          <w:color w:val="231F20"/>
          <w:lang w:val="es-ES"/>
        </w:rPr>
        <w:t>mismo</w:t>
      </w:r>
      <w:r w:rsidRPr="00E06F5D">
        <w:rPr>
          <w:color w:val="231F20"/>
          <w:spacing w:val="4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41"/>
          <w:lang w:val="es-ES"/>
        </w:rPr>
        <w:t xml:space="preserve"> </w:t>
      </w:r>
      <w:r w:rsidRPr="00E06F5D">
        <w:rPr>
          <w:color w:val="231F20"/>
          <w:lang w:val="es-ES"/>
        </w:rPr>
        <w:t>cuanto</w:t>
      </w:r>
      <w:r w:rsidRPr="00E06F5D">
        <w:rPr>
          <w:color w:val="231F20"/>
          <w:spacing w:val="4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4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41"/>
          <w:lang w:val="es-ES"/>
        </w:rPr>
        <w:t xml:space="preserve"> </w:t>
      </w:r>
      <w:r w:rsidRPr="00E06F5D">
        <w:rPr>
          <w:color w:val="231F20"/>
          <w:lang w:val="es-ES"/>
        </w:rPr>
        <w:t>disponibilidad</w:t>
      </w:r>
      <w:r w:rsidRPr="00E06F5D">
        <w:rPr>
          <w:color w:val="231F20"/>
          <w:spacing w:val="4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terrenos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pudiendo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comenzarse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obras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si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estuvieran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disponibles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terrenos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imprescindibles para ello y completarse la disponibilidad de los restantes según lo exija 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ejecución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las mismas.</w:t>
      </w:r>
    </w:p>
    <w:p w14:paraId="59B780F5" w14:textId="77777777" w:rsidR="00A5337B" w:rsidRPr="00E06F5D" w:rsidRDefault="00137538">
      <w:pPr>
        <w:pStyle w:val="Prrafodelista"/>
        <w:numPr>
          <w:ilvl w:val="0"/>
          <w:numId w:val="73"/>
        </w:numPr>
        <w:tabs>
          <w:tab w:val="left" w:pos="1583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ª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resulten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acreditadas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circunstancias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refiere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apartado</w:t>
      </w:r>
      <w:r w:rsidRPr="00E06F5D">
        <w:rPr>
          <w:color w:val="231F20"/>
          <w:spacing w:val="-5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anterior o el director de la obra considere necesaria la modificación de las obras proyectadas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quedará suspendida la iniciación de las mismas, haciéndolo constar en el acta, hasta que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 de contratación adopte la resolución procedente dentro de las facultades que le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atribuye la legislación de contratos de las Administraciones públicas. En tanto sea dictada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</w:t>
      </w:r>
      <w:r w:rsidRPr="00E06F5D">
        <w:rPr>
          <w:color w:val="231F20"/>
          <w:spacing w:val="2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resolución</w:t>
      </w:r>
      <w:r w:rsidRPr="00E06F5D">
        <w:rPr>
          <w:color w:val="231F20"/>
          <w:spacing w:val="2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quedará</w:t>
      </w:r>
      <w:r w:rsidRPr="00E06F5D">
        <w:rPr>
          <w:color w:val="231F20"/>
          <w:spacing w:val="2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suspendida</w:t>
      </w:r>
      <w:r w:rsidRPr="00E06F5D">
        <w:rPr>
          <w:color w:val="231F20"/>
          <w:spacing w:val="2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2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iniciación</w:t>
      </w:r>
      <w:r w:rsidRPr="00E06F5D">
        <w:rPr>
          <w:color w:val="231F20"/>
          <w:spacing w:val="2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2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2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obras</w:t>
      </w:r>
      <w:r w:rsidRPr="00E06F5D">
        <w:rPr>
          <w:color w:val="231F20"/>
          <w:spacing w:val="2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desde</w:t>
      </w:r>
      <w:r w:rsidRPr="00E06F5D">
        <w:rPr>
          <w:color w:val="231F20"/>
          <w:spacing w:val="2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2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día</w:t>
      </w:r>
      <w:r w:rsidRPr="00E06F5D">
        <w:rPr>
          <w:color w:val="231F20"/>
          <w:spacing w:val="2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</w:t>
      </w:r>
      <w:r w:rsidRPr="00E06F5D">
        <w:rPr>
          <w:color w:val="231F20"/>
          <w:sz w:val="20"/>
          <w:lang w:val="es-ES"/>
        </w:rPr>
        <w:t>guiente</w:t>
      </w:r>
      <w:r w:rsidRPr="00E06F5D">
        <w:rPr>
          <w:color w:val="231F20"/>
          <w:spacing w:val="2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2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firma del acta, computándose a partir de dicha fecha el plazo de seis meses a que se refiere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 artículo 149, párrafo b), de la Ley, sin perjuicio de que, si fueren superadas las causas que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impidieron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iniciación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dicte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acuer</w:t>
      </w:r>
      <w:r w:rsidRPr="00E06F5D">
        <w:rPr>
          <w:color w:val="231F20"/>
          <w:sz w:val="20"/>
          <w:lang w:val="es-ES"/>
        </w:rPr>
        <w:t>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autorizando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comienzo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mismas, notificándolo al contratista y computándose el plazo de ejecución desde el día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notificación.</w:t>
      </w:r>
    </w:p>
    <w:p w14:paraId="6FDB22F9" w14:textId="77777777" w:rsidR="00A5337B" w:rsidRPr="00E06F5D" w:rsidRDefault="00137538">
      <w:pPr>
        <w:pStyle w:val="Prrafodelista"/>
        <w:numPr>
          <w:ilvl w:val="0"/>
          <w:numId w:val="73"/>
        </w:numPr>
        <w:tabs>
          <w:tab w:val="left" w:pos="1584"/>
        </w:tabs>
        <w:spacing w:before="6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ª Lo dispuesto en el apartado anterior se aplicará igualmente cuando el contratista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formulase reservas en el acto de comprobación del replanteo. No obstante si tales reservas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resultasen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infundadas,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juicio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contratación,</w:t>
      </w:r>
      <w:r w:rsidRPr="00E06F5D">
        <w:rPr>
          <w:color w:val="231F20"/>
          <w:spacing w:val="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quedará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suspendida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</w:p>
    <w:p w14:paraId="44D9A0D8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6BFC5801" w14:textId="77777777" w:rsidR="00A5337B" w:rsidRPr="00E06F5D" w:rsidRDefault="00137538">
      <w:pPr>
        <w:pStyle w:val="Textoindependiente"/>
        <w:spacing w:before="120" w:line="249" w:lineRule="auto"/>
        <w:ind w:right="1081" w:hanging="1"/>
        <w:rPr>
          <w:lang w:val="es-ES"/>
        </w:rPr>
      </w:pPr>
      <w:r w:rsidRPr="00E06F5D">
        <w:rPr>
          <w:color w:val="231F20"/>
          <w:lang w:val="es-ES"/>
        </w:rPr>
        <w:lastRenderedPageBreak/>
        <w:t>iniciación de las obras ni, en consecuencia, será necesario di</w:t>
      </w:r>
      <w:r w:rsidRPr="00E06F5D">
        <w:rPr>
          <w:color w:val="231F20"/>
          <w:lang w:val="es-ES"/>
        </w:rPr>
        <w:t>ctar nuevo acuerdo para que se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produzca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iniciación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mismas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modifique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cómputo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plazo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para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su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ejecución.</w:t>
      </w:r>
    </w:p>
    <w:p w14:paraId="4AC920E3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20FF8E7E" w14:textId="77777777" w:rsidR="00A5337B" w:rsidRPr="00E06F5D" w:rsidRDefault="00137538">
      <w:pPr>
        <w:ind w:left="1075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7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14O.</w:t>
      </w:r>
      <w:r w:rsidRPr="00E06F5D">
        <w:rPr>
          <w:b/>
          <w:color w:val="231F20"/>
          <w:spacing w:val="42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Acta</w:t>
      </w:r>
      <w:r w:rsidRPr="00E06F5D">
        <w:rPr>
          <w:i/>
          <w:color w:val="231F20"/>
          <w:spacing w:val="-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comprobación</w:t>
      </w:r>
      <w:r w:rsidRPr="00E06F5D">
        <w:rPr>
          <w:i/>
          <w:color w:val="231F20"/>
          <w:spacing w:val="-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del</w:t>
      </w:r>
      <w:r w:rsidRPr="00E06F5D">
        <w:rPr>
          <w:i/>
          <w:color w:val="231F20"/>
          <w:spacing w:val="-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replanteo</w:t>
      </w:r>
      <w:r w:rsidRPr="00E06F5D">
        <w:rPr>
          <w:i/>
          <w:color w:val="231F20"/>
          <w:spacing w:val="-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y</w:t>
      </w:r>
      <w:r w:rsidRPr="00E06F5D">
        <w:rPr>
          <w:i/>
          <w:color w:val="231F20"/>
          <w:spacing w:val="-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sus</w:t>
      </w:r>
      <w:r w:rsidRPr="00E06F5D">
        <w:rPr>
          <w:i/>
          <w:color w:val="231F20"/>
          <w:spacing w:val="-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efectos.</w:t>
      </w:r>
    </w:p>
    <w:p w14:paraId="070A2C14" w14:textId="77777777" w:rsidR="00A5337B" w:rsidRPr="00E06F5D" w:rsidRDefault="00137538">
      <w:pPr>
        <w:pStyle w:val="Prrafodelista"/>
        <w:numPr>
          <w:ilvl w:val="0"/>
          <w:numId w:val="72"/>
        </w:numPr>
        <w:tabs>
          <w:tab w:val="left" w:pos="1659"/>
        </w:tabs>
        <w:spacing w:before="124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acta de comprobación del replanteo reflejará la conformidad o disconformidad 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mismo respecto de los documentos contractuales del proyecto, con especial y expresa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referencia a las características geométricas de la obra,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 la autorización para la ocupa</w:t>
      </w:r>
      <w:r w:rsidRPr="00E06F5D">
        <w:rPr>
          <w:color w:val="231F20"/>
          <w:sz w:val="20"/>
          <w:lang w:val="es-ES"/>
        </w:rPr>
        <w:t>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terrenos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necesarios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cualquier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punto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pueda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afectar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cumplimiento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contrato.</w:t>
      </w:r>
    </w:p>
    <w:p w14:paraId="2C49A680" w14:textId="77777777" w:rsidR="00A5337B" w:rsidRPr="00E06F5D" w:rsidRDefault="00137538">
      <w:pPr>
        <w:pStyle w:val="Prrafodelista"/>
        <w:numPr>
          <w:ilvl w:val="0"/>
          <w:numId w:val="72"/>
        </w:numPr>
        <w:tabs>
          <w:tab w:val="left" w:pos="1677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A la vista de sus resultados se procederá en los términos previstos en el artículo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anterior. Caso de que el contratista, sin formular reservas sobre la viab</w:t>
      </w:r>
      <w:r w:rsidRPr="00E06F5D">
        <w:rPr>
          <w:color w:val="231F20"/>
          <w:sz w:val="20"/>
          <w:lang w:val="es-ES"/>
        </w:rPr>
        <w:t>ilidad del proyecto,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hubiera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hecho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otras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observaciones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puedan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afectar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obra,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dirección, consideradas tales observaciones, decidirá iniciar o suspender el comienzo de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justificándolo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propia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acta.</w:t>
      </w:r>
    </w:p>
    <w:p w14:paraId="20854EEC" w14:textId="77777777" w:rsidR="00A5337B" w:rsidRPr="00E06F5D" w:rsidRDefault="00137538">
      <w:pPr>
        <w:pStyle w:val="Prrafodelista"/>
        <w:numPr>
          <w:ilvl w:val="0"/>
          <w:numId w:val="72"/>
        </w:numPr>
        <w:tabs>
          <w:tab w:val="left" w:pos="1690"/>
        </w:tabs>
        <w:spacing w:before="3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Un ejemplar del acta se remitirá al órgano de contratación, otro se entregará 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contratista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 un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tercero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dirección.</w:t>
      </w:r>
    </w:p>
    <w:p w14:paraId="35318615" w14:textId="77777777" w:rsidR="00A5337B" w:rsidRPr="00E06F5D" w:rsidRDefault="00137538">
      <w:pPr>
        <w:pStyle w:val="Prrafodelista"/>
        <w:numPr>
          <w:ilvl w:val="0"/>
          <w:numId w:val="72"/>
        </w:numPr>
        <w:tabs>
          <w:tab w:val="left" w:pos="1678"/>
        </w:tabs>
        <w:spacing w:before="1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z w:val="20"/>
          <w:lang w:val="es-ES"/>
        </w:rPr>
        <w:t xml:space="preserve"> acta de comprobación del replanteo formará parte integrante del contrato a 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efectos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exigibilidad.</w:t>
      </w:r>
    </w:p>
    <w:p w14:paraId="47F19F02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1B6DDF3A" w14:textId="77777777" w:rsidR="00A5337B" w:rsidRPr="00E06F5D" w:rsidRDefault="00137538">
      <w:pPr>
        <w:spacing w:line="249" w:lineRule="auto"/>
        <w:ind w:left="1075" w:right="1081" w:hanging="1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1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141.</w:t>
      </w:r>
      <w:r w:rsidRPr="00E06F5D">
        <w:rPr>
          <w:b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Modificaciones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acordadas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como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consecuencia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comprobación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del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replanteo.</w:t>
      </w:r>
    </w:p>
    <w:p w14:paraId="61198331" w14:textId="77777777" w:rsidR="00A5337B" w:rsidRPr="00E06F5D" w:rsidRDefault="00137538">
      <w:pPr>
        <w:pStyle w:val="Prrafodelista"/>
        <w:numPr>
          <w:ilvl w:val="0"/>
          <w:numId w:val="71"/>
        </w:numPr>
        <w:tabs>
          <w:tab w:val="left" w:pos="1658"/>
        </w:tabs>
        <w:spacing w:before="115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Si como consecuencia de la comprobación del replanteo se deduce la necesidad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introducir modificaciones en el proyecto la dirección redactará en el plazo de quince días, sin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perjuicio de la remisión inmediata del acta, una estimación razonada del importe</w:t>
      </w:r>
      <w:r w:rsidRPr="00E06F5D">
        <w:rPr>
          <w:color w:val="231F20"/>
          <w:sz w:val="20"/>
          <w:lang w:val="es-ES"/>
        </w:rPr>
        <w:t xml:space="preserve"> de dichas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modificaciones.</w:t>
      </w:r>
    </w:p>
    <w:p w14:paraId="2ACAE7D0" w14:textId="77777777" w:rsidR="00A5337B" w:rsidRPr="00E06F5D" w:rsidRDefault="00137538">
      <w:pPr>
        <w:pStyle w:val="Prrafodelista"/>
        <w:numPr>
          <w:ilvl w:val="0"/>
          <w:numId w:val="71"/>
        </w:numPr>
        <w:tabs>
          <w:tab w:val="left" w:pos="1647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Si el órgano de contratación decide la modificación del proyecto ésta se tramitará con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arreglo a las normas generales de la Ley y de este Reglamento, acordando la suspensión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temporal,</w:t>
      </w:r>
      <w:r w:rsidRPr="00E06F5D">
        <w:rPr>
          <w:color w:val="231F20"/>
          <w:spacing w:val="4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total</w:t>
      </w:r>
      <w:r w:rsidRPr="00E06F5D">
        <w:rPr>
          <w:color w:val="231F20"/>
          <w:spacing w:val="4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4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parcial</w:t>
      </w:r>
      <w:r w:rsidRPr="00E06F5D">
        <w:rPr>
          <w:color w:val="231F20"/>
          <w:spacing w:val="4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4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4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obra,</w:t>
      </w:r>
      <w:r w:rsidRPr="00E06F5D">
        <w:rPr>
          <w:color w:val="231F20"/>
          <w:spacing w:val="4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ordenando</w:t>
      </w:r>
      <w:r w:rsidRPr="00E06F5D">
        <w:rPr>
          <w:color w:val="231F20"/>
          <w:spacing w:val="4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4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este</w:t>
      </w:r>
      <w:r w:rsidRPr="00E06F5D">
        <w:rPr>
          <w:color w:val="231F20"/>
          <w:spacing w:val="4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último</w:t>
      </w:r>
      <w:r w:rsidRPr="00E06F5D">
        <w:rPr>
          <w:color w:val="231F20"/>
          <w:spacing w:val="4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</w:t>
      </w:r>
      <w:r w:rsidRPr="00E06F5D">
        <w:rPr>
          <w:color w:val="231F20"/>
          <w:spacing w:val="4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4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iniciación</w:t>
      </w:r>
      <w:r w:rsidRPr="00E06F5D">
        <w:rPr>
          <w:color w:val="231F20"/>
          <w:spacing w:val="4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4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trabajos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aquellas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partes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afectadas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modificaciones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previstas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proyecto.</w:t>
      </w:r>
    </w:p>
    <w:p w14:paraId="452BD773" w14:textId="77777777" w:rsidR="00A5337B" w:rsidRPr="00E06F5D" w:rsidRDefault="00A5337B">
      <w:pPr>
        <w:pStyle w:val="Textoindependiente"/>
        <w:spacing w:before="5"/>
        <w:ind w:left="0" w:firstLine="0"/>
        <w:jc w:val="left"/>
        <w:rPr>
          <w:lang w:val="es-ES"/>
        </w:rPr>
      </w:pPr>
    </w:p>
    <w:p w14:paraId="3DF53C28" w14:textId="77777777" w:rsidR="00A5337B" w:rsidRPr="00E06F5D" w:rsidRDefault="00137538">
      <w:pPr>
        <w:ind w:left="1075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142.</w:t>
      </w:r>
      <w:r w:rsidRPr="00E06F5D">
        <w:rPr>
          <w:b/>
          <w:color w:val="231F20"/>
          <w:spacing w:val="4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Incidencias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ejecución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y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autorizaciones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y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licencias.</w:t>
      </w:r>
    </w:p>
    <w:p w14:paraId="04119B28" w14:textId="77777777" w:rsidR="00A5337B" w:rsidRPr="00E06F5D" w:rsidRDefault="00137538">
      <w:pPr>
        <w:pStyle w:val="Prrafodelista"/>
        <w:numPr>
          <w:ilvl w:val="0"/>
          <w:numId w:val="70"/>
        </w:numPr>
        <w:tabs>
          <w:tab w:val="left" w:pos="1748"/>
        </w:tabs>
        <w:spacing w:before="124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Una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vez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iniciados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trabajos,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cuantas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incidencias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puedan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surgir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entre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contratista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tramitadas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resueltas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primera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mayor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brevedad,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adoptando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medidas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convenientes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alterar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ritmo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obras.</w:t>
      </w:r>
    </w:p>
    <w:p w14:paraId="327A1217" w14:textId="77777777" w:rsidR="00A5337B" w:rsidRPr="00E06F5D" w:rsidRDefault="00137538">
      <w:pPr>
        <w:pStyle w:val="Prrafodelista"/>
        <w:numPr>
          <w:ilvl w:val="0"/>
          <w:numId w:val="70"/>
        </w:numPr>
        <w:tabs>
          <w:tab w:val="left" w:pos="1651"/>
        </w:tabs>
        <w:spacing w:before="1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efectos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apartado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anterior,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</w:t>
      </w:r>
      <w:r w:rsidRPr="00E06F5D">
        <w:rPr>
          <w:color w:val="231F20"/>
          <w:spacing w:val="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facilitará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autorizaciones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 licencias de su competencia que sean precisas al contratista para la ejecución de la obra 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prestará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apoyo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 demás casos.</w:t>
      </w:r>
    </w:p>
    <w:p w14:paraId="1014DDEA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0B922085" w14:textId="77777777" w:rsidR="00A5337B" w:rsidRPr="00E06F5D" w:rsidRDefault="00137538">
      <w:pPr>
        <w:ind w:left="1075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143.</w:t>
      </w:r>
      <w:r w:rsidRPr="00E06F5D">
        <w:rPr>
          <w:b/>
          <w:color w:val="231F20"/>
          <w:spacing w:val="4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Ocupación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temporal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terrenos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favor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del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contratista.</w:t>
      </w:r>
    </w:p>
    <w:p w14:paraId="7FF63EDE" w14:textId="77777777" w:rsidR="00A5337B" w:rsidRPr="00E06F5D" w:rsidRDefault="00137538">
      <w:pPr>
        <w:pStyle w:val="Textoindependiente"/>
        <w:spacing w:before="124" w:line="249" w:lineRule="auto"/>
        <w:ind w:right="1081"/>
        <w:rPr>
          <w:lang w:val="es-ES"/>
        </w:rPr>
      </w:pPr>
      <w:r w:rsidRPr="00E06F5D">
        <w:rPr>
          <w:color w:val="231F20"/>
          <w:lang w:val="es-ES"/>
        </w:rPr>
        <w:t>Cuando el contratista solicite incoación de expediente de ocupación temporal de terrenos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a su favor en los supuestos previstos en el artículo 108 de la Ley de 16 de diciembre 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1954, de Expropiación Forzosa, serán de cuenta del contratista por tal concept</w:t>
      </w:r>
      <w:r w:rsidRPr="00E06F5D">
        <w:rPr>
          <w:color w:val="231F20"/>
          <w:lang w:val="es-ES"/>
        </w:rPr>
        <w:t>o cuantos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gastos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indemnizaciones se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produzcan.</w:t>
      </w:r>
    </w:p>
    <w:p w14:paraId="24D6BF77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5D7BF299" w14:textId="77777777" w:rsidR="00A5337B" w:rsidRPr="00E06F5D" w:rsidRDefault="00137538">
      <w:pPr>
        <w:spacing w:before="1"/>
        <w:ind w:left="1075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3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144.</w:t>
      </w:r>
      <w:r w:rsidRPr="00E06F5D">
        <w:rPr>
          <w:b/>
          <w:color w:val="231F20"/>
          <w:spacing w:val="4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Programa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trabajo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presentar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por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el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contratista.</w:t>
      </w:r>
    </w:p>
    <w:p w14:paraId="7716C486" w14:textId="77777777" w:rsidR="00A5337B" w:rsidRPr="00E06F5D" w:rsidRDefault="00137538">
      <w:pPr>
        <w:pStyle w:val="Prrafodelista"/>
        <w:numPr>
          <w:ilvl w:val="0"/>
          <w:numId w:val="69"/>
        </w:numPr>
        <w:tabs>
          <w:tab w:val="left" w:pos="1716"/>
        </w:tabs>
        <w:spacing w:before="117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Cuando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establezca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expresamente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pliego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cláusulas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administrativas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particulares, y siempre que la total ejecución de la obra esté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prevista en más de una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anualidad, el contratista estará obligado a presentar un programa de trabajo en el plazo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máximo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treinta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días, contados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desde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formalización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contrato.</w:t>
      </w:r>
    </w:p>
    <w:p w14:paraId="3F7E4CEE" w14:textId="77777777" w:rsidR="00A5337B" w:rsidRPr="00E06F5D" w:rsidRDefault="00137538">
      <w:pPr>
        <w:pStyle w:val="Prrafodelista"/>
        <w:numPr>
          <w:ilvl w:val="0"/>
          <w:numId w:val="69"/>
        </w:numPr>
        <w:tabs>
          <w:tab w:val="left" w:pos="1643"/>
        </w:tabs>
        <w:spacing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órgano de contratación resolverá sobre el programa de trabajo dentro de los quince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días siguientes a su presentación, pudiendo imponer la introducción de modificaciones o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cumplimiento de determinadas prescripciones, siempre que no contravengan las cl</w:t>
      </w:r>
      <w:r w:rsidRPr="00E06F5D">
        <w:rPr>
          <w:color w:val="231F20"/>
          <w:sz w:val="20"/>
          <w:lang w:val="es-ES"/>
        </w:rPr>
        <w:t>áusulas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contrato.</w:t>
      </w:r>
    </w:p>
    <w:p w14:paraId="6B5A10DD" w14:textId="77777777" w:rsidR="00A5337B" w:rsidRPr="00E06F5D" w:rsidRDefault="00137538">
      <w:pPr>
        <w:pStyle w:val="Prrafodelista"/>
        <w:numPr>
          <w:ilvl w:val="0"/>
          <w:numId w:val="69"/>
        </w:numPr>
        <w:tabs>
          <w:tab w:val="left" w:pos="1640"/>
        </w:tabs>
        <w:spacing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el programa de trabajo a presentar, en su caso, por el contratista se deberán incluir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siguientes datos:</w:t>
      </w:r>
    </w:p>
    <w:p w14:paraId="7945D648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073A8CDC" w14:textId="77777777" w:rsidR="00A5337B" w:rsidRPr="00E06F5D" w:rsidRDefault="00A5337B">
      <w:pPr>
        <w:pStyle w:val="Textoindependiente"/>
        <w:spacing w:before="11"/>
        <w:ind w:left="0" w:firstLine="0"/>
        <w:jc w:val="left"/>
        <w:rPr>
          <w:sz w:val="9"/>
          <w:lang w:val="es-ES"/>
        </w:rPr>
      </w:pPr>
    </w:p>
    <w:p w14:paraId="6C3A7B68" w14:textId="77777777" w:rsidR="00A5337B" w:rsidRPr="00E06F5D" w:rsidRDefault="00137538">
      <w:pPr>
        <w:pStyle w:val="Prrafodelista"/>
        <w:numPr>
          <w:ilvl w:val="0"/>
          <w:numId w:val="68"/>
        </w:numPr>
        <w:tabs>
          <w:tab w:val="left" w:pos="1660"/>
        </w:tabs>
        <w:spacing w:before="126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Ordenación en partes o clases de obra de las unidades que integran el proyecto, con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expresión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sus med</w:t>
      </w:r>
      <w:r w:rsidRPr="00E06F5D">
        <w:rPr>
          <w:color w:val="231F20"/>
          <w:sz w:val="20"/>
          <w:lang w:val="es-ES"/>
        </w:rPr>
        <w:t>iciones.</w:t>
      </w:r>
    </w:p>
    <w:p w14:paraId="1A9D3A6C" w14:textId="77777777" w:rsidR="00A5337B" w:rsidRPr="00E06F5D" w:rsidRDefault="00137538">
      <w:pPr>
        <w:pStyle w:val="Prrafodelista"/>
        <w:numPr>
          <w:ilvl w:val="0"/>
          <w:numId w:val="68"/>
        </w:numPr>
        <w:tabs>
          <w:tab w:val="left" w:pos="1655"/>
        </w:tabs>
        <w:spacing w:before="1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Determinación de los medios necesarios, tales como personal, instalaciones, equipo 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materiales,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expresión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rendimientos medios.</w:t>
      </w:r>
    </w:p>
    <w:p w14:paraId="1CD6FB9B" w14:textId="77777777" w:rsidR="00A5337B" w:rsidRPr="00E06F5D" w:rsidRDefault="00137538">
      <w:pPr>
        <w:pStyle w:val="Prrafodelista"/>
        <w:numPr>
          <w:ilvl w:val="0"/>
          <w:numId w:val="68"/>
        </w:numPr>
        <w:tabs>
          <w:tab w:val="left" w:pos="1664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Estimación en días de los plazos de ejecución de las diversas obras u operaciones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preparatorias, equipo e instalaciones y de los de ejecución de las diversas partes o unidades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obra.</w:t>
      </w:r>
    </w:p>
    <w:p w14:paraId="7E7F2FE3" w14:textId="77777777" w:rsidR="00A5337B" w:rsidRPr="00E06F5D" w:rsidRDefault="00137538">
      <w:pPr>
        <w:pStyle w:val="Prrafodelista"/>
        <w:numPr>
          <w:ilvl w:val="0"/>
          <w:numId w:val="68"/>
        </w:numPr>
        <w:tabs>
          <w:tab w:val="left" w:pos="1653"/>
        </w:tabs>
        <w:spacing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 xml:space="preserve">Valoración mensual y acumulada de la obra programada, sobre la base de </w:t>
      </w:r>
      <w:r w:rsidRPr="00E06F5D">
        <w:rPr>
          <w:color w:val="231F20"/>
          <w:sz w:val="20"/>
          <w:lang w:val="es-ES"/>
        </w:rPr>
        <w:t>las obras u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operaciones preparatorias, equipo e instalaciones y partes o unidades de obra a precios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unitarios.</w:t>
      </w:r>
    </w:p>
    <w:p w14:paraId="705D1BB6" w14:textId="77777777" w:rsidR="00A5337B" w:rsidRPr="00E06F5D" w:rsidRDefault="00137538">
      <w:pPr>
        <w:pStyle w:val="Prrafodelista"/>
        <w:numPr>
          <w:ilvl w:val="0"/>
          <w:numId w:val="68"/>
        </w:numPr>
        <w:tabs>
          <w:tab w:val="left" w:pos="1649"/>
        </w:tabs>
        <w:spacing w:before="1"/>
        <w:ind w:left="1648" w:right="0" w:hanging="234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Diagrama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diversas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actividades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trabajos.</w:t>
      </w:r>
    </w:p>
    <w:p w14:paraId="3EFD05E2" w14:textId="77777777" w:rsidR="00A5337B" w:rsidRPr="00E06F5D" w:rsidRDefault="00137538">
      <w:pPr>
        <w:pStyle w:val="Prrafodelista"/>
        <w:numPr>
          <w:ilvl w:val="0"/>
          <w:numId w:val="69"/>
        </w:numPr>
        <w:tabs>
          <w:tab w:val="left" w:pos="1666"/>
        </w:tabs>
        <w:spacing w:before="130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director de la obra podrá acordar no dar curso a las certificaciones hasta que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contratista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haya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presentado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debida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forma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programa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trabajo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éste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obligatorio, sin derecho a intereses de demora, en su caso, por retraso en el pago de es</w:t>
      </w:r>
      <w:r w:rsidRPr="00E06F5D">
        <w:rPr>
          <w:color w:val="231F20"/>
          <w:sz w:val="20"/>
          <w:lang w:val="es-ES"/>
        </w:rPr>
        <w:t>tas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certificaciones.</w:t>
      </w:r>
    </w:p>
    <w:p w14:paraId="0BD7972E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68CF7EA6" w14:textId="77777777" w:rsidR="00A5337B" w:rsidRPr="00E06F5D" w:rsidRDefault="00137538">
      <w:pPr>
        <w:spacing w:before="1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145.</w:t>
      </w:r>
      <w:r w:rsidRPr="00E06F5D">
        <w:rPr>
          <w:b/>
          <w:color w:val="231F20"/>
          <w:spacing w:val="4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Ensayos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y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análisis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los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materiales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y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unidades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obra.</w:t>
      </w:r>
    </w:p>
    <w:p w14:paraId="7B3A9652" w14:textId="77777777" w:rsidR="00A5337B" w:rsidRPr="00E06F5D" w:rsidRDefault="00137538">
      <w:pPr>
        <w:pStyle w:val="Textoindependiente"/>
        <w:spacing w:before="123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Sin perjuicio de los ensayos y análisis previstos en el pliego de prescripciones técnicas,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 los que se estará al contenido del mismo, el director de la obra puede ordenar que 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realicen los ensayos y análisis de materiales y unidades de obra y que se re</w:t>
      </w:r>
      <w:r w:rsidRPr="00E06F5D">
        <w:rPr>
          <w:color w:val="231F20"/>
          <w:lang w:val="es-ES"/>
        </w:rPr>
        <w:t>caben 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informes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específicos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cada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caso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resulten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pertinentes,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siendo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cuenta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Administración o del contratista, según determine el pliego de cláusulas administrativas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particulares,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los gastos que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originen.</w:t>
      </w:r>
    </w:p>
    <w:p w14:paraId="11A5B6D6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lang w:val="es-ES"/>
        </w:rPr>
      </w:pPr>
    </w:p>
    <w:p w14:paraId="1D63EAB7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146.</w:t>
      </w:r>
      <w:r w:rsidRPr="00E06F5D">
        <w:rPr>
          <w:b/>
          <w:color w:val="231F20"/>
          <w:spacing w:val="4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Procedimiento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casos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fuerza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mayor.</w:t>
      </w:r>
    </w:p>
    <w:p w14:paraId="1D302016" w14:textId="77777777" w:rsidR="00A5337B" w:rsidRPr="00E06F5D" w:rsidRDefault="00137538">
      <w:pPr>
        <w:pStyle w:val="Prrafodelista"/>
        <w:numPr>
          <w:ilvl w:val="0"/>
          <w:numId w:val="67"/>
        </w:numPr>
        <w:tabs>
          <w:tab w:val="left" w:pos="1680"/>
        </w:tabs>
        <w:spacing w:before="124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contratista que estimare que concurre la aplicación de alguno de los casos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fuerza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mayor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enumerados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144.2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presentará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oportuna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comunicación al director de la obra en el plazo de veinte</w:t>
      </w:r>
      <w:r w:rsidRPr="00E06F5D">
        <w:rPr>
          <w:color w:val="231F20"/>
          <w:sz w:val="20"/>
          <w:lang w:val="es-ES"/>
        </w:rPr>
        <w:t xml:space="preserve"> días, contados desde la fecha final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 acontecimiento, manifestando los fundamentos en que se apoya, los medios que haya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empleado para contrarrestar sus efectos y la naturaleza, entidad e importe estimado de 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daños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sufridos.</w:t>
      </w:r>
    </w:p>
    <w:p w14:paraId="5A4BA8E8" w14:textId="77777777" w:rsidR="00A5337B" w:rsidRPr="00E06F5D" w:rsidRDefault="00137538">
      <w:pPr>
        <w:pStyle w:val="Prrafodelista"/>
        <w:numPr>
          <w:ilvl w:val="0"/>
          <w:numId w:val="67"/>
        </w:numPr>
        <w:tabs>
          <w:tab w:val="left" w:pos="1667"/>
        </w:tabs>
        <w:spacing w:before="3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director de la obra com</w:t>
      </w:r>
      <w:r w:rsidRPr="00E06F5D">
        <w:rPr>
          <w:color w:val="231F20"/>
          <w:sz w:val="20"/>
          <w:lang w:val="es-ES"/>
        </w:rPr>
        <w:t>probará seguidamente sobre el terreno la realidad de 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hechos, y previa toma de los datos necesarios y de las informaciones pertinentes, procederá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 la valoración de los daños causados, efectuando propuesta sobre la existencia de la causa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alegada,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relación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perjuicios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ocasionados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y,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definitiva,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sobre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procedencia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indemnización.</w:t>
      </w:r>
    </w:p>
    <w:p w14:paraId="239BBFF9" w14:textId="77777777" w:rsidR="00A5337B" w:rsidRPr="00E06F5D" w:rsidRDefault="00137538">
      <w:pPr>
        <w:pStyle w:val="Prrafodelista"/>
        <w:numPr>
          <w:ilvl w:val="0"/>
          <w:numId w:val="67"/>
        </w:numPr>
        <w:tabs>
          <w:tab w:val="left" w:pos="1723"/>
        </w:tabs>
        <w:spacing w:before="3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resolución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expediente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corresponderá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previa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audiencia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contratista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informe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Asesoría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Jurídica.</w:t>
      </w:r>
    </w:p>
    <w:p w14:paraId="29207851" w14:textId="77777777" w:rsidR="00A5337B" w:rsidRPr="00E06F5D" w:rsidRDefault="00137538">
      <w:pPr>
        <w:spacing w:before="233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147.</w:t>
      </w:r>
      <w:r w:rsidRPr="00E06F5D">
        <w:rPr>
          <w:b/>
          <w:color w:val="231F20"/>
          <w:spacing w:val="4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Mediciones.</w:t>
      </w:r>
    </w:p>
    <w:p w14:paraId="5DB4927E" w14:textId="77777777" w:rsidR="00A5337B" w:rsidRPr="00E06F5D" w:rsidRDefault="00137538">
      <w:pPr>
        <w:pStyle w:val="Prrafodelista"/>
        <w:numPr>
          <w:ilvl w:val="0"/>
          <w:numId w:val="66"/>
        </w:numPr>
        <w:tabs>
          <w:tab w:val="left" w:pos="1683"/>
        </w:tabs>
        <w:spacing w:before="124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 dirección de la obra realizará mensualmente y en la forma y condiciones 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establezca el pliego de prescripciones técnicas particulares, la medición de las unidades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ejecutadas durante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período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tiempo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anterior.</w:t>
      </w:r>
    </w:p>
    <w:p w14:paraId="7364C828" w14:textId="77777777" w:rsidR="00A5337B" w:rsidRPr="00E06F5D" w:rsidRDefault="00137538">
      <w:pPr>
        <w:pStyle w:val="Prrafodelista"/>
        <w:numPr>
          <w:ilvl w:val="0"/>
          <w:numId w:val="66"/>
        </w:numPr>
        <w:tabs>
          <w:tab w:val="left" w:pos="1638"/>
        </w:tabs>
        <w:ind w:left="1637" w:right="0" w:hanging="223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contratista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podrá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presenci</w:t>
      </w:r>
      <w:r w:rsidRPr="00E06F5D">
        <w:rPr>
          <w:color w:val="231F20"/>
          <w:sz w:val="20"/>
          <w:lang w:val="es-ES"/>
        </w:rPr>
        <w:t>ar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realización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tales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mediciones.</w:t>
      </w:r>
    </w:p>
    <w:p w14:paraId="7C5FA54E" w14:textId="77777777" w:rsidR="00A5337B" w:rsidRPr="00E06F5D" w:rsidRDefault="00137538">
      <w:pPr>
        <w:pStyle w:val="Prrafodelista"/>
        <w:numPr>
          <w:ilvl w:val="0"/>
          <w:numId w:val="66"/>
        </w:numPr>
        <w:tabs>
          <w:tab w:val="left" w:pos="1645"/>
        </w:tabs>
        <w:spacing w:before="10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Para las obras o partes de obra cuyas dimensiones y características hayan de quedar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posterior y definitivamente ocultas, el contratista está obligado a avisar a la dirección con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 xml:space="preserve">suficiente antelación, a fin de que </w:t>
      </w:r>
      <w:r w:rsidRPr="00E06F5D">
        <w:rPr>
          <w:color w:val="231F20"/>
          <w:sz w:val="20"/>
          <w:lang w:val="es-ES"/>
        </w:rPr>
        <w:t>ésta pueda realizar las correspondientes mediciones 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toma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datos,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levantando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planos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definan,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cuya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conformidad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suscribirá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contratista.</w:t>
      </w:r>
    </w:p>
    <w:p w14:paraId="7C55AE6C" w14:textId="77777777" w:rsidR="00A5337B" w:rsidRPr="00E06F5D" w:rsidRDefault="00137538">
      <w:pPr>
        <w:pStyle w:val="Prrafodelista"/>
        <w:numPr>
          <w:ilvl w:val="0"/>
          <w:numId w:val="66"/>
        </w:numPr>
        <w:tabs>
          <w:tab w:val="left" w:pos="1658"/>
        </w:tabs>
        <w:spacing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A falta de aviso anticipado, cuya existencia corresponde probar al contratista, queda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éste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obligado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aceptar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decisiones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sobre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particular.</w:t>
      </w:r>
    </w:p>
    <w:p w14:paraId="7E1166A2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7C9B495D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sz w:val="22"/>
          <w:lang w:val="es-ES"/>
        </w:rPr>
      </w:pPr>
    </w:p>
    <w:p w14:paraId="6C5A6001" w14:textId="77777777" w:rsidR="00A5337B" w:rsidRPr="00E06F5D" w:rsidRDefault="00137538">
      <w:pPr>
        <w:spacing w:before="94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5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148.</w:t>
      </w:r>
      <w:r w:rsidRPr="00E06F5D">
        <w:rPr>
          <w:b/>
          <w:color w:val="231F20"/>
          <w:spacing w:val="4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Relaciones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valoradas.</w:t>
      </w:r>
    </w:p>
    <w:p w14:paraId="622203DE" w14:textId="77777777" w:rsidR="00A5337B" w:rsidRPr="00E06F5D" w:rsidRDefault="00137538">
      <w:pPr>
        <w:pStyle w:val="Prrafodelista"/>
        <w:numPr>
          <w:ilvl w:val="0"/>
          <w:numId w:val="65"/>
        </w:numPr>
        <w:tabs>
          <w:tab w:val="left" w:pos="1663"/>
        </w:tabs>
        <w:spacing w:before="124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director de la obra, tomando como base las mediciones de las unidades de obra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ejecutadas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refiere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anterior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precios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contratados,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redactará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mensualmente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relación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valorada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origen.</w:t>
      </w:r>
    </w:p>
    <w:p w14:paraId="4DFB3F14" w14:textId="77777777" w:rsidR="00A5337B" w:rsidRPr="00E06F5D" w:rsidRDefault="00137538">
      <w:pPr>
        <w:pStyle w:val="Prrafodelista"/>
        <w:numPr>
          <w:ilvl w:val="0"/>
          <w:numId w:val="65"/>
        </w:numPr>
        <w:tabs>
          <w:tab w:val="left" w:pos="1664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No podrá omitirse la redacci</w:t>
      </w:r>
      <w:r w:rsidRPr="00E06F5D">
        <w:rPr>
          <w:color w:val="231F20"/>
          <w:sz w:val="20"/>
          <w:lang w:val="es-ES"/>
        </w:rPr>
        <w:t>ón de dicha relación valorada mensual por el hecho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que, en algún mes, la obra realizada haya sido de pequeño volumen o incluso nula, a menos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hubiese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acordado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suspensión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obra.</w:t>
      </w:r>
    </w:p>
    <w:p w14:paraId="3AAFBD87" w14:textId="77777777" w:rsidR="00A5337B" w:rsidRPr="00E06F5D" w:rsidRDefault="00137538">
      <w:pPr>
        <w:pStyle w:val="Prrafodelista"/>
        <w:numPr>
          <w:ilvl w:val="0"/>
          <w:numId w:val="65"/>
        </w:numPr>
        <w:tabs>
          <w:tab w:val="left" w:pos="1665"/>
        </w:tabs>
        <w:spacing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 xml:space="preserve">La obra ejecutada se valorará a los precios de </w:t>
      </w:r>
      <w:r w:rsidRPr="00E06F5D">
        <w:rPr>
          <w:color w:val="231F20"/>
          <w:sz w:val="20"/>
          <w:lang w:val="es-ES"/>
        </w:rPr>
        <w:t>ejecución material que figuren en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cuadro de precios unitarios del proyecto para cada unidad de obra y a los precios de 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nuevas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unidades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previstas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hayan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debidamente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autorizados y teniendo en cuenta lo prevenido en los correspondientes pliegos para abonos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 obras defectuosas, materiales acopiados, partidas alzadas y abonos a cuenta del equipo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puesto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obra.</w:t>
      </w:r>
    </w:p>
    <w:p w14:paraId="0306C707" w14:textId="77777777" w:rsidR="00A5337B" w:rsidRPr="00E06F5D" w:rsidRDefault="00137538">
      <w:pPr>
        <w:pStyle w:val="Textoindependiente"/>
        <w:spacing w:before="3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Al resultado de la valoración, obtenido en la forma expresad</w:t>
      </w:r>
      <w:r w:rsidRPr="00E06F5D">
        <w:rPr>
          <w:color w:val="231F20"/>
          <w:lang w:val="es-ES"/>
        </w:rPr>
        <w:t>a en el párrafo anterior, se le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aumentarán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30"/>
          <w:lang w:val="es-ES"/>
        </w:rPr>
        <w:t xml:space="preserve"> </w:t>
      </w:r>
      <w:r w:rsidRPr="00E06F5D">
        <w:rPr>
          <w:color w:val="231F20"/>
          <w:lang w:val="es-ES"/>
        </w:rPr>
        <w:t>porcentajes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adoptados</w:t>
      </w:r>
      <w:r w:rsidRPr="00E06F5D">
        <w:rPr>
          <w:color w:val="231F20"/>
          <w:spacing w:val="30"/>
          <w:lang w:val="es-ES"/>
        </w:rPr>
        <w:t xml:space="preserve"> </w:t>
      </w:r>
      <w:r w:rsidRPr="00E06F5D">
        <w:rPr>
          <w:color w:val="231F20"/>
          <w:lang w:val="es-ES"/>
        </w:rPr>
        <w:t>para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formar</w:t>
      </w:r>
      <w:r w:rsidRPr="00E06F5D">
        <w:rPr>
          <w:color w:val="231F20"/>
          <w:spacing w:val="30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30"/>
          <w:lang w:val="es-ES"/>
        </w:rPr>
        <w:t xml:space="preserve"> </w:t>
      </w:r>
      <w:r w:rsidRPr="00E06F5D">
        <w:rPr>
          <w:color w:val="231F20"/>
          <w:lang w:val="es-ES"/>
        </w:rPr>
        <w:t>presupuesto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base</w:t>
      </w:r>
      <w:r w:rsidRPr="00E06F5D">
        <w:rPr>
          <w:color w:val="231F20"/>
          <w:spacing w:val="30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licitación</w:t>
      </w:r>
      <w:r w:rsidRPr="00E06F5D">
        <w:rPr>
          <w:color w:val="231F20"/>
          <w:spacing w:val="30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30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54"/>
          <w:lang w:val="es-ES"/>
        </w:rPr>
        <w:t xml:space="preserve"> </w:t>
      </w:r>
      <w:r w:rsidRPr="00E06F5D">
        <w:rPr>
          <w:color w:val="231F20"/>
          <w:lang w:val="es-ES"/>
        </w:rPr>
        <w:t>cifra que resulte de la operación anterior se multiplicará por el coeficiente de adjudicación,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obteniendo así la relación valorada que s</w:t>
      </w:r>
      <w:r w:rsidRPr="00E06F5D">
        <w:rPr>
          <w:color w:val="231F20"/>
          <w:lang w:val="es-ES"/>
        </w:rPr>
        <w:t>e aplicará a la certificación de obra correspondiente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al período de pago de acuerdo con el contenido en el pliego de cláusulas administrativas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particulares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contrato.</w:t>
      </w:r>
    </w:p>
    <w:p w14:paraId="360E08FF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lang w:val="es-ES"/>
        </w:rPr>
      </w:pPr>
    </w:p>
    <w:p w14:paraId="537BF3FB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149.</w:t>
      </w:r>
      <w:r w:rsidRPr="00E06F5D">
        <w:rPr>
          <w:b/>
          <w:color w:val="231F20"/>
          <w:spacing w:val="4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Audiencia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del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contratista.</w:t>
      </w:r>
    </w:p>
    <w:p w14:paraId="554BD0C1" w14:textId="77777777" w:rsidR="00A5337B" w:rsidRPr="00E06F5D" w:rsidRDefault="00137538">
      <w:pPr>
        <w:pStyle w:val="Textoindependiente"/>
        <w:spacing w:before="124" w:line="249" w:lineRule="auto"/>
        <w:ind w:right="1079"/>
        <w:rPr>
          <w:lang w:val="es-ES"/>
        </w:rPr>
      </w:pPr>
      <w:r w:rsidRPr="00E06F5D">
        <w:rPr>
          <w:color w:val="231F20"/>
          <w:lang w:val="es-ES"/>
        </w:rPr>
        <w:t>Simultáneamente a la tramitación de la relación valorada la dirección de la obra enviará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un ejemplar al contratista a efectos de su conformidad o reparos, pudiendo éste formular 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alegaciones que estime oportunas en un plazo máximo de diez días hábiles a</w:t>
      </w:r>
      <w:r w:rsidRPr="00E06F5D">
        <w:rPr>
          <w:color w:val="231F20"/>
          <w:lang w:val="es-ES"/>
        </w:rPr>
        <w:t xml:space="preserve"> partir de 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recepción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expresado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documento.</w:t>
      </w:r>
    </w:p>
    <w:p w14:paraId="58945D85" w14:textId="77777777" w:rsidR="00A5337B" w:rsidRPr="00E06F5D" w:rsidRDefault="00137538">
      <w:pPr>
        <w:pStyle w:val="Textoindependiente"/>
        <w:spacing w:before="2" w:line="249" w:lineRule="auto"/>
        <w:ind w:right="1079"/>
        <w:rPr>
          <w:lang w:val="es-ES"/>
        </w:rPr>
      </w:pPr>
      <w:r w:rsidRPr="00E06F5D">
        <w:rPr>
          <w:color w:val="231F20"/>
          <w:lang w:val="es-ES"/>
        </w:rPr>
        <w:t>Transcurrido este plazo sin formular alegaciones por parte del contratista se considerará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otorgada la conformidad a la relación valorada. En caso contrario y de aceptarse en todo 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 xml:space="preserve">parte las alegaciones del </w:t>
      </w:r>
      <w:r w:rsidRPr="00E06F5D">
        <w:rPr>
          <w:color w:val="231F20"/>
          <w:lang w:val="es-ES"/>
        </w:rPr>
        <w:t>contratista, éstas se tendrán en cuenta a la hora de redactar 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próxima relación valorada o, en su caso, en la certificación final o en la liquidación del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contrato.</w:t>
      </w:r>
    </w:p>
    <w:p w14:paraId="4ED49640" w14:textId="77777777" w:rsidR="00A5337B" w:rsidRPr="00E06F5D" w:rsidRDefault="00A5337B">
      <w:pPr>
        <w:pStyle w:val="Textoindependiente"/>
        <w:spacing w:before="5"/>
        <w:ind w:left="0" w:firstLine="0"/>
        <w:jc w:val="left"/>
        <w:rPr>
          <w:lang w:val="es-ES"/>
        </w:rPr>
      </w:pPr>
    </w:p>
    <w:p w14:paraId="4C94F469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11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15O.</w:t>
      </w:r>
      <w:r w:rsidRPr="00E06F5D">
        <w:rPr>
          <w:b/>
          <w:color w:val="231F20"/>
          <w:spacing w:val="3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Certificaciones</w:t>
      </w:r>
      <w:r w:rsidRPr="00E06F5D">
        <w:rPr>
          <w:i/>
          <w:color w:val="231F20"/>
          <w:spacing w:val="-1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12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obra.</w:t>
      </w:r>
    </w:p>
    <w:p w14:paraId="09712DD9" w14:textId="77777777" w:rsidR="00A5337B" w:rsidRPr="00E06F5D" w:rsidRDefault="00137538">
      <w:pPr>
        <w:pStyle w:val="Textoindependiente"/>
        <w:spacing w:before="124" w:line="249" w:lineRule="auto"/>
        <w:ind w:right="1082"/>
        <w:rPr>
          <w:lang w:val="es-ES"/>
        </w:rPr>
      </w:pPr>
      <w:r w:rsidRPr="00E06F5D">
        <w:rPr>
          <w:color w:val="231F20"/>
          <w:lang w:val="es-ES"/>
        </w:rPr>
        <w:t>A los efectos del artículo 99.4 de la Ley, el director, sobre la base de la relación valorada,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expedirá la correspondiente certificación de obra en el plazo máximo de diez días siguientes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al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período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corresponda.</w:t>
      </w:r>
    </w:p>
    <w:p w14:paraId="55F89F2B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3DFF1D72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151.</w:t>
      </w:r>
      <w:r w:rsidRPr="00E06F5D">
        <w:rPr>
          <w:b/>
          <w:color w:val="231F20"/>
          <w:spacing w:val="4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Modelos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y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numeración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certificaciones.</w:t>
      </w:r>
    </w:p>
    <w:p w14:paraId="7F197CAC" w14:textId="77777777" w:rsidR="00A5337B" w:rsidRPr="00E06F5D" w:rsidRDefault="00137538">
      <w:pPr>
        <w:pStyle w:val="Prrafodelista"/>
        <w:numPr>
          <w:ilvl w:val="0"/>
          <w:numId w:val="64"/>
        </w:numPr>
        <w:tabs>
          <w:tab w:val="left" w:pos="1664"/>
        </w:tabs>
        <w:spacing w:before="124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Las certificaciones se ajustarán al modelo del anexo XI que será de uso obligatorio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General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Estado,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Organismos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autónomos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restantes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entidades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públicas estatales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sujetas 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Ley.</w:t>
      </w:r>
    </w:p>
    <w:p w14:paraId="0FD0BFA8" w14:textId="77777777" w:rsidR="00A5337B" w:rsidRPr="00E06F5D" w:rsidRDefault="00137538">
      <w:pPr>
        <w:pStyle w:val="Prrafodelista"/>
        <w:numPr>
          <w:ilvl w:val="0"/>
          <w:numId w:val="64"/>
        </w:numPr>
        <w:tabs>
          <w:tab w:val="left" w:pos="1740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certificaciones,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aunque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concurran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varias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entidades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financiación,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numerarán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correlativamente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cada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contrato.</w:t>
      </w:r>
    </w:p>
    <w:p w14:paraId="56555C88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23CBB8B5" w14:textId="77777777" w:rsidR="00A5337B" w:rsidRPr="00E06F5D" w:rsidRDefault="00137538">
      <w:pPr>
        <w:spacing w:line="249" w:lineRule="auto"/>
        <w:ind w:left="1075" w:right="1082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 152.</w:t>
      </w:r>
      <w:r w:rsidRPr="00E06F5D">
        <w:rPr>
          <w:b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Cómputo del plazo de las certificaciones que excedan de las anualidades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previstas.</w:t>
      </w:r>
    </w:p>
    <w:p w14:paraId="5979AF6D" w14:textId="77777777" w:rsidR="00A5337B" w:rsidRPr="00E06F5D" w:rsidRDefault="00137538">
      <w:pPr>
        <w:pStyle w:val="Textoindependiente"/>
        <w:spacing w:before="115" w:line="249" w:lineRule="auto"/>
        <w:ind w:right="1079"/>
        <w:rPr>
          <w:lang w:val="es-ES"/>
        </w:rPr>
      </w:pPr>
      <w:r w:rsidRPr="00E06F5D">
        <w:rPr>
          <w:color w:val="231F20"/>
          <w:lang w:val="es-ES"/>
        </w:rPr>
        <w:t>En las certificaciones que se extienda</w:t>
      </w:r>
      <w:r w:rsidRPr="00E06F5D">
        <w:rPr>
          <w:color w:val="231F20"/>
          <w:lang w:val="es-ES"/>
        </w:rPr>
        <w:t>n excediendo del importe de las anualidades que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rijan</w:t>
      </w:r>
      <w:r w:rsidRPr="00E06F5D">
        <w:rPr>
          <w:color w:val="231F20"/>
          <w:spacing w:val="27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27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28"/>
          <w:lang w:val="es-ES"/>
        </w:rPr>
        <w:t xml:space="preserve"> </w:t>
      </w:r>
      <w:r w:rsidRPr="00E06F5D">
        <w:rPr>
          <w:color w:val="231F20"/>
          <w:lang w:val="es-ES"/>
        </w:rPr>
        <w:t>contrato</w:t>
      </w:r>
      <w:r w:rsidRPr="00E06F5D">
        <w:rPr>
          <w:color w:val="231F20"/>
          <w:spacing w:val="27"/>
          <w:lang w:val="es-ES"/>
        </w:rPr>
        <w:t xml:space="preserve"> </w:t>
      </w:r>
      <w:r w:rsidRPr="00E06F5D">
        <w:rPr>
          <w:color w:val="231F20"/>
          <w:lang w:val="es-ES"/>
        </w:rPr>
        <w:t>no</w:t>
      </w:r>
      <w:r w:rsidRPr="00E06F5D">
        <w:rPr>
          <w:color w:val="231F20"/>
          <w:spacing w:val="27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28"/>
          <w:lang w:val="es-ES"/>
        </w:rPr>
        <w:t xml:space="preserve"> </w:t>
      </w:r>
      <w:r w:rsidRPr="00E06F5D">
        <w:rPr>
          <w:color w:val="231F20"/>
          <w:lang w:val="es-ES"/>
        </w:rPr>
        <w:t>contará</w:t>
      </w:r>
      <w:r w:rsidRPr="00E06F5D">
        <w:rPr>
          <w:color w:val="231F20"/>
          <w:spacing w:val="27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27"/>
          <w:lang w:val="es-ES"/>
        </w:rPr>
        <w:t xml:space="preserve"> </w:t>
      </w:r>
      <w:r w:rsidRPr="00E06F5D">
        <w:rPr>
          <w:color w:val="231F20"/>
          <w:lang w:val="es-ES"/>
        </w:rPr>
        <w:t>plazo</w:t>
      </w:r>
      <w:r w:rsidRPr="00E06F5D">
        <w:rPr>
          <w:color w:val="231F20"/>
          <w:spacing w:val="28"/>
          <w:lang w:val="es-ES"/>
        </w:rPr>
        <w:t xml:space="preserve"> </w:t>
      </w:r>
      <w:r w:rsidRPr="00E06F5D">
        <w:rPr>
          <w:color w:val="231F20"/>
          <w:lang w:val="es-ES"/>
        </w:rPr>
        <w:t>previsto</w:t>
      </w:r>
      <w:r w:rsidRPr="00E06F5D">
        <w:rPr>
          <w:color w:val="231F20"/>
          <w:spacing w:val="27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27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28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27"/>
          <w:lang w:val="es-ES"/>
        </w:rPr>
        <w:t xml:space="preserve"> </w:t>
      </w:r>
      <w:r w:rsidRPr="00E06F5D">
        <w:rPr>
          <w:color w:val="231F20"/>
          <w:lang w:val="es-ES"/>
        </w:rPr>
        <w:t>99.4</w:t>
      </w:r>
      <w:r w:rsidRPr="00E06F5D">
        <w:rPr>
          <w:color w:val="231F20"/>
          <w:spacing w:val="27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28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27"/>
          <w:lang w:val="es-ES"/>
        </w:rPr>
        <w:t xml:space="preserve"> </w:t>
      </w:r>
      <w:r w:rsidRPr="00E06F5D">
        <w:rPr>
          <w:color w:val="231F20"/>
          <w:lang w:val="es-ES"/>
        </w:rPr>
        <w:t>Ley</w:t>
      </w:r>
      <w:r w:rsidRPr="00E06F5D">
        <w:rPr>
          <w:color w:val="231F20"/>
          <w:spacing w:val="27"/>
          <w:lang w:val="es-ES"/>
        </w:rPr>
        <w:t xml:space="preserve"> </w:t>
      </w:r>
      <w:r w:rsidRPr="00E06F5D">
        <w:rPr>
          <w:color w:val="231F20"/>
          <w:lang w:val="es-ES"/>
        </w:rPr>
        <w:t>desde</w:t>
      </w:r>
      <w:r w:rsidRPr="00E06F5D">
        <w:rPr>
          <w:color w:val="231F20"/>
          <w:spacing w:val="28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54"/>
          <w:lang w:val="es-ES"/>
        </w:rPr>
        <w:t xml:space="preserve"> </w:t>
      </w:r>
      <w:r w:rsidRPr="00E06F5D">
        <w:rPr>
          <w:color w:val="231F20"/>
          <w:lang w:val="es-ES"/>
        </w:rPr>
        <w:t>fecha de su expedición, sino desde aquella otra posterior en la que con arreglo a 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condiciones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convenidas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programas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trabajo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aprobados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deberían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producirse.</w:t>
      </w:r>
    </w:p>
    <w:p w14:paraId="2C4BC0DD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7132B713" w14:textId="77777777" w:rsidR="00A5337B" w:rsidRPr="00E06F5D" w:rsidRDefault="00137538">
      <w:pPr>
        <w:spacing w:before="1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3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153.</w:t>
      </w:r>
      <w:r w:rsidRPr="00E06F5D">
        <w:rPr>
          <w:b/>
          <w:color w:val="231F20"/>
          <w:spacing w:val="5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Precios</w:t>
      </w:r>
      <w:r w:rsidRPr="00E06F5D">
        <w:rPr>
          <w:i/>
          <w:color w:val="231F20"/>
          <w:spacing w:val="-2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y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gastos.</w:t>
      </w:r>
    </w:p>
    <w:p w14:paraId="41A6371C" w14:textId="77777777" w:rsidR="00A5337B" w:rsidRPr="00E06F5D" w:rsidRDefault="00137538">
      <w:pPr>
        <w:pStyle w:val="Prrafodelista"/>
        <w:numPr>
          <w:ilvl w:val="0"/>
          <w:numId w:val="63"/>
        </w:numPr>
        <w:tabs>
          <w:tab w:val="left" w:pos="1698"/>
        </w:tabs>
        <w:spacing w:before="123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Todos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trabajos,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auxiliares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materiales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sean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necesarios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correcta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ejecución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acabado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cualquier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unidad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obra,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considerarán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incluidos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</w:p>
    <w:p w14:paraId="209CF388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40377163" w14:textId="77777777" w:rsidR="00A5337B" w:rsidRPr="00E06F5D" w:rsidRDefault="00A5337B">
      <w:pPr>
        <w:pStyle w:val="Textoindependiente"/>
        <w:spacing w:before="11"/>
        <w:ind w:left="0" w:firstLine="0"/>
        <w:jc w:val="left"/>
        <w:rPr>
          <w:sz w:val="9"/>
          <w:lang w:val="es-ES"/>
        </w:rPr>
      </w:pPr>
    </w:p>
    <w:p w14:paraId="2A05B9A9" w14:textId="77777777" w:rsidR="00A5337B" w:rsidRPr="00E06F5D" w:rsidRDefault="00137538">
      <w:pPr>
        <w:pStyle w:val="Textoindependiente"/>
        <w:spacing w:before="126" w:line="249" w:lineRule="auto"/>
        <w:ind w:right="1081" w:firstLine="0"/>
        <w:rPr>
          <w:lang w:val="es-ES"/>
        </w:rPr>
      </w:pPr>
      <w:r w:rsidRPr="00E06F5D">
        <w:rPr>
          <w:color w:val="231F20"/>
          <w:lang w:val="es-ES"/>
        </w:rPr>
        <w:t>precio de la misma, aunque no figuren todos ellos especificados en la descomposición 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descripción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los precios.</w:t>
      </w:r>
    </w:p>
    <w:p w14:paraId="38B041F1" w14:textId="77777777" w:rsidR="00A5337B" w:rsidRPr="00E06F5D" w:rsidRDefault="00137538">
      <w:pPr>
        <w:pStyle w:val="Prrafodelista"/>
        <w:numPr>
          <w:ilvl w:val="0"/>
          <w:numId w:val="63"/>
        </w:numPr>
        <w:tabs>
          <w:tab w:val="left" w:pos="1651"/>
        </w:tabs>
        <w:spacing w:before="1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Todos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gastos</w:t>
      </w:r>
      <w:r w:rsidRPr="00E06F5D">
        <w:rPr>
          <w:color w:val="231F20"/>
          <w:spacing w:val="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concepto</w:t>
      </w:r>
      <w:r w:rsidRPr="00E06F5D">
        <w:rPr>
          <w:color w:val="231F20"/>
          <w:spacing w:val="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sean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asimilables</w:t>
      </w:r>
      <w:r w:rsidRPr="00E06F5D">
        <w:rPr>
          <w:color w:val="231F20"/>
          <w:spacing w:val="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cualquiera</w:t>
      </w:r>
      <w:r w:rsidRPr="00E06F5D">
        <w:rPr>
          <w:color w:val="231F20"/>
          <w:spacing w:val="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que,</w:t>
      </w:r>
      <w:r w:rsidRPr="00E06F5D">
        <w:rPr>
          <w:color w:val="231F20"/>
          <w:spacing w:val="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bajo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 título genérico de costes indirectos se mencionan en el artículo 130.3 de este Reglamento,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 considerarán siempre incluidos en los precios de las unidades de obra del proyecto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cuando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figuren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presupuesto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valorados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unidades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partidas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alzadas.</w:t>
      </w:r>
    </w:p>
    <w:p w14:paraId="5CDE8135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5F0FB31B" w14:textId="77777777" w:rsidR="00A5337B" w:rsidRPr="00E06F5D" w:rsidRDefault="00137538">
      <w:pPr>
        <w:ind w:left="1075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154.</w:t>
      </w:r>
      <w:r w:rsidRPr="00E06F5D">
        <w:rPr>
          <w:b/>
          <w:color w:val="231F20"/>
          <w:spacing w:val="4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Partidas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alzadas.</w:t>
      </w:r>
    </w:p>
    <w:p w14:paraId="7856FF60" w14:textId="77777777" w:rsidR="00A5337B" w:rsidRPr="00E06F5D" w:rsidRDefault="00137538">
      <w:pPr>
        <w:pStyle w:val="Prrafodelista"/>
        <w:numPr>
          <w:ilvl w:val="0"/>
          <w:numId w:val="62"/>
        </w:numPr>
        <w:tabs>
          <w:tab w:val="left" w:pos="1651"/>
        </w:tabs>
        <w:spacing w:before="124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Las partidas alzadas se valorarán conforme se indique en el pliego de prescripciones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técnicas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particulares. 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defecto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considerarán:</w:t>
      </w:r>
    </w:p>
    <w:p w14:paraId="3C900DA5" w14:textId="77777777" w:rsidR="00A5337B" w:rsidRPr="00E06F5D" w:rsidRDefault="00137538">
      <w:pPr>
        <w:pStyle w:val="Prrafodelista"/>
        <w:numPr>
          <w:ilvl w:val="0"/>
          <w:numId w:val="61"/>
        </w:numPr>
        <w:tabs>
          <w:tab w:val="left" w:pos="1692"/>
        </w:tabs>
        <w:spacing w:before="12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Como partidas alzadas a justificar, las susceptibles de ser medida</w:t>
      </w:r>
      <w:r w:rsidRPr="00E06F5D">
        <w:rPr>
          <w:color w:val="231F20"/>
          <w:sz w:val="20"/>
          <w:lang w:val="es-ES"/>
        </w:rPr>
        <w:t>s en todas sus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partes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unidades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precios unitarios,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</w:p>
    <w:p w14:paraId="7D6851DF" w14:textId="77777777" w:rsidR="00A5337B" w:rsidRPr="00E06F5D" w:rsidRDefault="00137538">
      <w:pPr>
        <w:pStyle w:val="Prrafodelista"/>
        <w:numPr>
          <w:ilvl w:val="0"/>
          <w:numId w:val="61"/>
        </w:numPr>
        <w:tabs>
          <w:tab w:val="left" w:pos="1682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Como partidas alzadas de abono íntegro, aquéllas que se refieren a trabajos cuya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especificación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figure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documentos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contractuales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proyecto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sean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susceptibles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medición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según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pliego.</w:t>
      </w:r>
    </w:p>
    <w:p w14:paraId="2619DD89" w14:textId="77777777" w:rsidR="00A5337B" w:rsidRPr="00E06F5D" w:rsidRDefault="00137538">
      <w:pPr>
        <w:pStyle w:val="Prrafodelista"/>
        <w:numPr>
          <w:ilvl w:val="0"/>
          <w:numId w:val="62"/>
        </w:numPr>
        <w:tabs>
          <w:tab w:val="left" w:pos="1678"/>
        </w:tabs>
        <w:spacing w:before="122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Las partidas alzadas a justificar se valorarán a los precios de la adjudicación con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arreglo a las condiciones del contrato y al resultado de las mediciones correspondientes.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Cuando los precios de una o varias unidades de obra no f</w:t>
      </w:r>
      <w:r w:rsidRPr="00E06F5D">
        <w:rPr>
          <w:color w:val="231F20"/>
          <w:sz w:val="20"/>
          <w:lang w:val="es-ES"/>
        </w:rPr>
        <w:t>iguren incluidos en los cuadros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precios, se procederá conforme a lo dispuesto en el artículo 146.2 de la Ley, en cuyo caso,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introducción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nuevos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precios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así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determinados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habrán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cumplirse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conjuntamente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 dos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condiciones siguientes:</w:t>
      </w:r>
    </w:p>
    <w:p w14:paraId="49549E9F" w14:textId="77777777" w:rsidR="00A5337B" w:rsidRPr="00E06F5D" w:rsidRDefault="00137538">
      <w:pPr>
        <w:pStyle w:val="Prrafodelista"/>
        <w:numPr>
          <w:ilvl w:val="0"/>
          <w:numId w:val="60"/>
        </w:numPr>
        <w:tabs>
          <w:tab w:val="left" w:pos="1691"/>
        </w:tabs>
        <w:spacing w:before="123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z w:val="20"/>
          <w:lang w:val="es-ES"/>
        </w:rPr>
        <w:t xml:space="preserve"> el órgano de contratación haya aprobado, además de los nuevos precios,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justificación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descomposición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presupuesto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partida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alzada,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</w:p>
    <w:p w14:paraId="4E560909" w14:textId="77777777" w:rsidR="00A5337B" w:rsidRPr="00E06F5D" w:rsidRDefault="00137538">
      <w:pPr>
        <w:pStyle w:val="Prrafodelista"/>
        <w:numPr>
          <w:ilvl w:val="0"/>
          <w:numId w:val="60"/>
        </w:numPr>
        <w:tabs>
          <w:tab w:val="left" w:pos="1650"/>
        </w:tabs>
        <w:spacing w:before="1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Que el importe total de dicha partida alzada, teniendo en cuenta en su valoración tanto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 precios incluidos en los cuadros de precios como los nuevos precios de aplicación, 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exceda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importe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figurado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proyecto.</w:t>
      </w:r>
    </w:p>
    <w:p w14:paraId="55A57EDA" w14:textId="77777777" w:rsidR="00A5337B" w:rsidRPr="00E06F5D" w:rsidRDefault="00137538">
      <w:pPr>
        <w:pStyle w:val="Prrafodelista"/>
        <w:numPr>
          <w:ilvl w:val="0"/>
          <w:numId w:val="62"/>
        </w:numPr>
        <w:tabs>
          <w:tab w:val="left" w:pos="1649"/>
        </w:tabs>
        <w:spacing w:before="122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Las partidas alzadas d</w:t>
      </w:r>
      <w:r w:rsidRPr="00E06F5D">
        <w:rPr>
          <w:color w:val="231F20"/>
          <w:sz w:val="20"/>
          <w:lang w:val="es-ES"/>
        </w:rPr>
        <w:t>e abono íntegro se abonarán al contratista en su totalidad, una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vez determinados los trabajos u obras a que se refieran, de acuerdo con las condiciones 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 y sin perjuicio de lo que el pliego de cláusulas administrativas particulares pueda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estable</w:t>
      </w:r>
      <w:r w:rsidRPr="00E06F5D">
        <w:rPr>
          <w:color w:val="231F20"/>
          <w:sz w:val="20"/>
          <w:lang w:val="es-ES"/>
        </w:rPr>
        <w:t>cer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respecto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abono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fraccionado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justificados.</w:t>
      </w:r>
    </w:p>
    <w:p w14:paraId="49005034" w14:textId="77777777" w:rsidR="00A5337B" w:rsidRPr="00E06F5D" w:rsidRDefault="00137538">
      <w:pPr>
        <w:pStyle w:val="Textoindependiente"/>
        <w:spacing w:before="2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Cuando la especificación de los trabajos u obras constitutivos de una partida alzada 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abono íntegro no figure en los documentos contractuales del proyecto o figure de modo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 xml:space="preserve">incompleto, impreciso </w:t>
      </w:r>
      <w:r w:rsidRPr="00E06F5D">
        <w:rPr>
          <w:color w:val="231F20"/>
          <w:lang w:val="es-ES"/>
        </w:rPr>
        <w:t>o insuficiente a los fines de su ejecución, se estará a las instrucciones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 a tales efectos dicte por escrito la dirección, a las que podrá oponerse el contratista 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caso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disconformidad.</w:t>
      </w:r>
    </w:p>
    <w:p w14:paraId="2C11C105" w14:textId="77777777" w:rsidR="00A5337B" w:rsidRPr="00E06F5D" w:rsidRDefault="00A5337B">
      <w:pPr>
        <w:pStyle w:val="Textoindependiente"/>
        <w:spacing w:before="5"/>
        <w:ind w:left="0" w:firstLine="0"/>
        <w:jc w:val="left"/>
        <w:rPr>
          <w:lang w:val="es-ES"/>
        </w:rPr>
      </w:pPr>
    </w:p>
    <w:p w14:paraId="4026A665" w14:textId="77777777" w:rsidR="00A5337B" w:rsidRPr="00E06F5D" w:rsidRDefault="00137538">
      <w:pPr>
        <w:ind w:left="1075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155.</w:t>
      </w:r>
      <w:r w:rsidRPr="00E06F5D">
        <w:rPr>
          <w:b/>
          <w:color w:val="231F20"/>
          <w:spacing w:val="4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Abonos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cuenta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por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materiales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acopiados.</w:t>
      </w:r>
    </w:p>
    <w:p w14:paraId="25CA58C5" w14:textId="77777777" w:rsidR="00A5337B" w:rsidRPr="00E06F5D" w:rsidRDefault="00137538">
      <w:pPr>
        <w:pStyle w:val="Prrafodelista"/>
        <w:numPr>
          <w:ilvl w:val="0"/>
          <w:numId w:val="59"/>
        </w:numPr>
        <w:tabs>
          <w:tab w:val="left" w:pos="1649"/>
        </w:tabs>
        <w:spacing w:before="124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contratista tendrá derecho a percibir abonos a cuenta hasta el 75 por 100 del valor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 los materiales acopiados necesarios para la obra previa autorización del órgano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 que tendrá por único objeto controlar que se trata de dicho</w:t>
      </w:r>
      <w:r w:rsidRPr="00E06F5D">
        <w:rPr>
          <w:color w:val="231F20"/>
          <w:sz w:val="20"/>
          <w:lang w:val="es-ES"/>
        </w:rPr>
        <w:t>s materiales y que se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cumplen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 siguientes requisitos:</w:t>
      </w:r>
    </w:p>
    <w:p w14:paraId="5EBC3C81" w14:textId="77777777" w:rsidR="00A5337B" w:rsidRPr="00E06F5D" w:rsidRDefault="00137538">
      <w:pPr>
        <w:pStyle w:val="Prrafodelista"/>
        <w:numPr>
          <w:ilvl w:val="0"/>
          <w:numId w:val="58"/>
        </w:numPr>
        <w:tabs>
          <w:tab w:val="left" w:pos="1661"/>
        </w:tabs>
        <w:spacing w:before="122" w:line="249" w:lineRule="auto"/>
        <w:ind w:right="1081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exista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petición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expresa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contratista,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acompañando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documentación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justificativa</w:t>
      </w:r>
      <w:r w:rsidRPr="00E06F5D">
        <w:rPr>
          <w:color w:val="231F20"/>
          <w:spacing w:val="-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propiedad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posesión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materiales.</w:t>
      </w:r>
    </w:p>
    <w:p w14:paraId="766A10E1" w14:textId="77777777" w:rsidR="00A5337B" w:rsidRPr="00E06F5D" w:rsidRDefault="00137538">
      <w:pPr>
        <w:pStyle w:val="Prrafodelista"/>
        <w:numPr>
          <w:ilvl w:val="0"/>
          <w:numId w:val="58"/>
        </w:numPr>
        <w:tabs>
          <w:tab w:val="left" w:pos="1654"/>
        </w:tabs>
        <w:spacing w:before="1" w:line="249" w:lineRule="auto"/>
        <w:ind w:right="1079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Que hayan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sido recibidos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como útiles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 almacenados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lugares autorizados</w:t>
      </w:r>
      <w:r w:rsidRPr="00E06F5D">
        <w:rPr>
          <w:color w:val="231F20"/>
          <w:spacing w:val="-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ello.</w:t>
      </w:r>
    </w:p>
    <w:p w14:paraId="5E1676C8" w14:textId="77777777" w:rsidR="00A5337B" w:rsidRPr="00E06F5D" w:rsidRDefault="00137538">
      <w:pPr>
        <w:pStyle w:val="Prrafodelista"/>
        <w:numPr>
          <w:ilvl w:val="0"/>
          <w:numId w:val="58"/>
        </w:numPr>
        <w:tabs>
          <w:tab w:val="left" w:pos="1638"/>
        </w:tabs>
        <w:spacing w:before="1"/>
        <w:ind w:left="1637" w:right="0" w:hanging="223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exista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peligro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materiales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recibidos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sufran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deterioro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desaparezcan.</w:t>
      </w:r>
    </w:p>
    <w:p w14:paraId="1ED7B7FE" w14:textId="77777777" w:rsidR="00A5337B" w:rsidRPr="00E06F5D" w:rsidRDefault="00137538">
      <w:pPr>
        <w:pStyle w:val="Prrafodelista"/>
        <w:numPr>
          <w:ilvl w:val="0"/>
          <w:numId w:val="58"/>
        </w:numPr>
        <w:tabs>
          <w:tab w:val="left" w:pos="1683"/>
        </w:tabs>
        <w:spacing w:before="10" w:line="249" w:lineRule="auto"/>
        <w:ind w:right="1081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3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3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contratista</w:t>
      </w:r>
      <w:r w:rsidRPr="00E06F5D">
        <w:rPr>
          <w:color w:val="231F20"/>
          <w:spacing w:val="3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preste</w:t>
      </w:r>
      <w:r w:rsidRPr="00E06F5D">
        <w:rPr>
          <w:color w:val="231F20"/>
          <w:spacing w:val="3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3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conformidad</w:t>
      </w:r>
      <w:r w:rsidRPr="00E06F5D">
        <w:rPr>
          <w:color w:val="231F20"/>
          <w:spacing w:val="3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3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plan</w:t>
      </w:r>
      <w:r w:rsidRPr="00E06F5D">
        <w:rPr>
          <w:color w:val="231F20"/>
          <w:spacing w:val="3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3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devolución</w:t>
      </w:r>
      <w:r w:rsidRPr="00E06F5D">
        <w:rPr>
          <w:color w:val="231F20"/>
          <w:spacing w:val="3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3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3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3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refiere</w:t>
      </w:r>
      <w:r w:rsidRPr="00E06F5D">
        <w:rPr>
          <w:color w:val="231F20"/>
          <w:spacing w:val="3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apartado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4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artículo.</w:t>
      </w:r>
    </w:p>
    <w:p w14:paraId="54BA3CE0" w14:textId="77777777" w:rsidR="00A5337B" w:rsidRPr="00E06F5D" w:rsidRDefault="00137538">
      <w:pPr>
        <w:pStyle w:val="Prrafodelista"/>
        <w:numPr>
          <w:ilvl w:val="0"/>
          <w:numId w:val="59"/>
        </w:numPr>
        <w:tabs>
          <w:tab w:val="left" w:pos="1657"/>
        </w:tabs>
        <w:spacing w:before="12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Las partidas correspondientes a materiales acopiados podrán incluirse en la relación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valorada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mensual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otra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independiente.</w:t>
      </w:r>
    </w:p>
    <w:p w14:paraId="07BE40A9" w14:textId="77777777" w:rsidR="00A5337B" w:rsidRPr="00E06F5D" w:rsidRDefault="00137538">
      <w:pPr>
        <w:pStyle w:val="Prrafodelista"/>
        <w:numPr>
          <w:ilvl w:val="0"/>
          <w:numId w:val="59"/>
        </w:numPr>
        <w:tabs>
          <w:tab w:val="left" w:pos="1644"/>
        </w:tabs>
        <w:spacing w:before="1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A efectos del cálculo del valor unitario del material se tomará el resultado de aplicar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coeficiente de adjudicación al valor del coste inicial fijado en el correspondiente proyecto,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incrementado,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caso,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porcentajes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beneficio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industrial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gastos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generales.</w:t>
      </w:r>
    </w:p>
    <w:p w14:paraId="28C33A5C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64A2A047" w14:textId="77777777" w:rsidR="00A5337B" w:rsidRPr="00E06F5D" w:rsidRDefault="00137538">
      <w:pPr>
        <w:pStyle w:val="Textoindependiente"/>
        <w:spacing w:before="120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lastRenderedPageBreak/>
        <w:t>Si la unidad de obra donde se encuentra el material objeto del abono no tuviera 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reglamentaria descomposición de precios y no figurara en el proyecto el coste inicial se fijará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 xml:space="preserve">por la dirección de la obra, no pudiendo </w:t>
      </w:r>
      <w:r w:rsidRPr="00E06F5D">
        <w:rPr>
          <w:color w:val="231F20"/>
          <w:lang w:val="es-ES"/>
        </w:rPr>
        <w:t>sobrepasar el 50 por 100 del precio de dicha unidad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obra.</w:t>
      </w:r>
    </w:p>
    <w:p w14:paraId="4DEBC139" w14:textId="77777777" w:rsidR="00A5337B" w:rsidRPr="00E06F5D" w:rsidRDefault="00137538">
      <w:pPr>
        <w:pStyle w:val="Prrafodelista"/>
        <w:numPr>
          <w:ilvl w:val="0"/>
          <w:numId w:val="59"/>
        </w:numPr>
        <w:tabs>
          <w:tab w:val="left" w:pos="1657"/>
        </w:tabs>
        <w:spacing w:before="3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dirección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acompañará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relación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valorada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plan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devolución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 cantidades anticipadas para deducirlo del importe total de las unidades de obra en 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queden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incluidos tales materiales.</w:t>
      </w:r>
    </w:p>
    <w:p w14:paraId="68608417" w14:textId="77777777" w:rsidR="00A5337B" w:rsidRPr="00E06F5D" w:rsidRDefault="00137538">
      <w:pPr>
        <w:pStyle w:val="Textoindependiente"/>
        <w:spacing w:line="249" w:lineRule="auto"/>
        <w:ind w:right="1081"/>
        <w:rPr>
          <w:lang w:val="es-ES"/>
        </w:rPr>
      </w:pPr>
      <w:r w:rsidRPr="00E06F5D">
        <w:rPr>
          <w:color w:val="231F20"/>
          <w:lang w:val="es-ES"/>
        </w:rPr>
        <w:t>Cuando</w:t>
      </w:r>
      <w:r w:rsidRPr="00E06F5D">
        <w:rPr>
          <w:color w:val="231F20"/>
          <w:spacing w:val="20"/>
          <w:lang w:val="es-ES"/>
        </w:rPr>
        <w:t xml:space="preserve"> </w:t>
      </w:r>
      <w:r w:rsidRPr="00E06F5D">
        <w:rPr>
          <w:color w:val="231F20"/>
          <w:lang w:val="es-ES"/>
        </w:rPr>
        <w:t>circunstancias</w:t>
      </w:r>
      <w:r w:rsidRPr="00E06F5D">
        <w:rPr>
          <w:color w:val="231F20"/>
          <w:spacing w:val="20"/>
          <w:lang w:val="es-ES"/>
        </w:rPr>
        <w:t xml:space="preserve"> </w:t>
      </w:r>
      <w:r w:rsidRPr="00E06F5D">
        <w:rPr>
          <w:color w:val="231F20"/>
          <w:lang w:val="es-ES"/>
        </w:rPr>
        <w:t>especiales</w:t>
      </w:r>
      <w:r w:rsidRPr="00E06F5D">
        <w:rPr>
          <w:color w:val="231F20"/>
          <w:spacing w:val="20"/>
          <w:lang w:val="es-ES"/>
        </w:rPr>
        <w:t xml:space="preserve"> </w:t>
      </w:r>
      <w:r w:rsidRPr="00E06F5D">
        <w:rPr>
          <w:color w:val="231F20"/>
          <w:lang w:val="es-ES"/>
        </w:rPr>
        <w:t>lo</w:t>
      </w:r>
      <w:r w:rsidRPr="00E06F5D">
        <w:rPr>
          <w:color w:val="231F20"/>
          <w:spacing w:val="20"/>
          <w:lang w:val="es-ES"/>
        </w:rPr>
        <w:t xml:space="preserve"> </w:t>
      </w:r>
      <w:r w:rsidRPr="00E06F5D">
        <w:rPr>
          <w:color w:val="231F20"/>
          <w:lang w:val="es-ES"/>
        </w:rPr>
        <w:t>aconsejen</w:t>
      </w:r>
      <w:r w:rsidRPr="00E06F5D">
        <w:rPr>
          <w:color w:val="231F20"/>
          <w:spacing w:val="2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20"/>
          <w:lang w:val="es-ES"/>
        </w:rPr>
        <w:t xml:space="preserve"> </w:t>
      </w:r>
      <w:r w:rsidRPr="00E06F5D">
        <w:rPr>
          <w:color w:val="231F20"/>
          <w:lang w:val="es-ES"/>
        </w:rPr>
        <w:t>órgano</w:t>
      </w:r>
      <w:r w:rsidRPr="00E06F5D">
        <w:rPr>
          <w:color w:val="231F20"/>
          <w:spacing w:val="20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20"/>
          <w:lang w:val="es-ES"/>
        </w:rPr>
        <w:t xml:space="preserve"> </w:t>
      </w:r>
      <w:r w:rsidRPr="00E06F5D">
        <w:rPr>
          <w:color w:val="231F20"/>
          <w:lang w:val="es-ES"/>
        </w:rPr>
        <w:t>contratación,</w:t>
      </w:r>
      <w:r w:rsidRPr="00E06F5D">
        <w:rPr>
          <w:color w:val="231F20"/>
          <w:spacing w:val="2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20"/>
          <w:lang w:val="es-ES"/>
        </w:rPr>
        <w:t xml:space="preserve"> </w:t>
      </w:r>
      <w:r w:rsidRPr="00E06F5D">
        <w:rPr>
          <w:color w:val="231F20"/>
          <w:lang w:val="es-ES"/>
        </w:rPr>
        <w:t>propuesta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de la dirección de la obra, podrá acordar que</w:t>
      </w:r>
      <w:r w:rsidRPr="00E06F5D">
        <w:rPr>
          <w:color w:val="231F20"/>
          <w:lang w:val="es-ES"/>
        </w:rPr>
        <w:t xml:space="preserve"> estos reintegros se cancelen anticipadamente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relación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con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plazos previstos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plan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devolución.</w:t>
      </w:r>
    </w:p>
    <w:p w14:paraId="59B86522" w14:textId="77777777" w:rsidR="00A5337B" w:rsidRPr="00E06F5D" w:rsidRDefault="00137538">
      <w:pPr>
        <w:pStyle w:val="Prrafodelista"/>
        <w:numPr>
          <w:ilvl w:val="0"/>
          <w:numId w:val="59"/>
        </w:numPr>
        <w:tabs>
          <w:tab w:val="left" w:pos="1683"/>
        </w:tabs>
        <w:spacing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Solamente procederá el abono de la valoración resultante del apartado 3 cuando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exista crédito suficiente con cargo a la anualidad correspondiente en el ejercicio económico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vigente. En el caso de que no se pudiera cubrir la totalidad del abono a cuenta refl</w:t>
      </w:r>
      <w:r w:rsidRPr="00E06F5D">
        <w:rPr>
          <w:color w:val="231F20"/>
          <w:sz w:val="20"/>
          <w:lang w:val="es-ES"/>
        </w:rPr>
        <w:t>ejado en la</w:t>
      </w:r>
      <w:r w:rsidRPr="00E06F5D">
        <w:rPr>
          <w:color w:val="231F20"/>
          <w:spacing w:val="-5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relación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valorada,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procederá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abono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crédito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disponible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anualidad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ejercicio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económico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trate.</w:t>
      </w:r>
    </w:p>
    <w:p w14:paraId="120CB015" w14:textId="77777777" w:rsidR="00A5337B" w:rsidRPr="00E06F5D" w:rsidRDefault="00A5337B">
      <w:pPr>
        <w:pStyle w:val="Textoindependiente"/>
        <w:spacing w:before="5"/>
        <w:ind w:left="0" w:firstLine="0"/>
        <w:jc w:val="left"/>
        <w:rPr>
          <w:lang w:val="es-ES"/>
        </w:rPr>
      </w:pPr>
    </w:p>
    <w:p w14:paraId="0BCBCA3B" w14:textId="77777777" w:rsidR="00A5337B" w:rsidRPr="00E06F5D" w:rsidRDefault="00137538">
      <w:pPr>
        <w:ind w:left="1075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156.</w:t>
      </w:r>
      <w:r w:rsidRPr="00E06F5D">
        <w:rPr>
          <w:b/>
          <w:color w:val="231F20"/>
          <w:spacing w:val="4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Abonos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cuenta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por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instalaciones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y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equipos.</w:t>
      </w:r>
    </w:p>
    <w:p w14:paraId="241A008B" w14:textId="77777777" w:rsidR="00A5337B" w:rsidRPr="00E06F5D" w:rsidRDefault="00137538">
      <w:pPr>
        <w:pStyle w:val="Prrafodelista"/>
        <w:numPr>
          <w:ilvl w:val="0"/>
          <w:numId w:val="57"/>
        </w:numPr>
        <w:tabs>
          <w:tab w:val="left" w:pos="1670"/>
        </w:tabs>
        <w:spacing w:before="124" w:line="249" w:lineRule="auto"/>
        <w:ind w:right="1082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También tendrá derecho el contratista a percibir abonos a cuenta por razón de 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instalaciones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equipos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necesarios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obra,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acuerdo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reglas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siguientes:</w:t>
      </w:r>
    </w:p>
    <w:p w14:paraId="14939670" w14:textId="77777777" w:rsidR="00A5337B" w:rsidRPr="00E06F5D" w:rsidRDefault="00137538">
      <w:pPr>
        <w:pStyle w:val="Prrafodelista"/>
        <w:numPr>
          <w:ilvl w:val="0"/>
          <w:numId w:val="56"/>
        </w:numPr>
        <w:tabs>
          <w:tab w:val="left" w:pos="1667"/>
        </w:tabs>
        <w:spacing w:before="121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abono vendrá determinado por la parte proporcional de la amortización, calculado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 xml:space="preserve">de </w:t>
      </w:r>
      <w:r w:rsidRPr="00E06F5D">
        <w:rPr>
          <w:color w:val="231F20"/>
          <w:sz w:val="20"/>
          <w:lang w:val="es-ES"/>
        </w:rPr>
        <w:t>acuerdo con la normativa vigente del Impuesto sobre Sociedades, teniendo en cuenta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tiempo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necesario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utilización.</w:t>
      </w:r>
    </w:p>
    <w:p w14:paraId="7CFEF42A" w14:textId="77777777" w:rsidR="00A5337B" w:rsidRPr="00E06F5D" w:rsidRDefault="00137538">
      <w:pPr>
        <w:pStyle w:val="Prrafodelista"/>
        <w:numPr>
          <w:ilvl w:val="0"/>
          <w:numId w:val="56"/>
        </w:numPr>
        <w:tabs>
          <w:tab w:val="left" w:pos="1658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el caso de instalaciones, el abono no podrá superar el 50 por 100 de la partida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gastos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generales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resten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certificar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hasta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finalización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equipos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 20 por 100 de las unidades de obra a los precios contratados que resten por ejecutar 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cuales se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haga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necesaria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utilización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aquéllos.</w:t>
      </w:r>
    </w:p>
    <w:p w14:paraId="5BE9F946" w14:textId="77777777" w:rsidR="00A5337B" w:rsidRPr="00E06F5D" w:rsidRDefault="00137538">
      <w:pPr>
        <w:pStyle w:val="Prrafodelista"/>
        <w:numPr>
          <w:ilvl w:val="0"/>
          <w:numId w:val="56"/>
        </w:numPr>
        <w:tabs>
          <w:tab w:val="left" w:pos="1659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cálculo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cantidad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abonar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deberá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acompañarse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una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memoria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explicativa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 resultados obtenidos.</w:t>
      </w:r>
    </w:p>
    <w:p w14:paraId="3A0CE2BF" w14:textId="77777777" w:rsidR="00A5337B" w:rsidRPr="00E06F5D" w:rsidRDefault="00137538">
      <w:pPr>
        <w:pStyle w:val="Prrafodelista"/>
        <w:numPr>
          <w:ilvl w:val="0"/>
          <w:numId w:val="57"/>
        </w:numPr>
        <w:tabs>
          <w:tab w:val="left" w:pos="1652"/>
        </w:tabs>
        <w:spacing w:before="121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cuanto a los requisitos para estos abonos, tramitación y devolución se estará a lo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dispuesto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anterior.</w:t>
      </w:r>
    </w:p>
    <w:p w14:paraId="1B639DF1" w14:textId="77777777" w:rsidR="00A5337B" w:rsidRPr="00E06F5D" w:rsidRDefault="00137538">
      <w:pPr>
        <w:spacing w:before="233" w:line="249" w:lineRule="auto"/>
        <w:ind w:left="1075" w:right="1081" w:hanging="1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 157.</w:t>
      </w:r>
      <w:r w:rsidRPr="00E06F5D">
        <w:rPr>
          <w:b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Garantías por abonos a cuenta por materiales acopiad</w:t>
      </w:r>
      <w:r w:rsidRPr="00E06F5D">
        <w:rPr>
          <w:i/>
          <w:color w:val="231F20"/>
          <w:sz w:val="20"/>
          <w:lang w:val="es-ES"/>
        </w:rPr>
        <w:t>os y por instalaciones y</w:t>
      </w:r>
      <w:r w:rsidRPr="00E06F5D">
        <w:rPr>
          <w:i/>
          <w:color w:val="231F20"/>
          <w:spacing w:val="-5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equipos.</w:t>
      </w:r>
    </w:p>
    <w:p w14:paraId="57AEF73F" w14:textId="77777777" w:rsidR="00A5337B" w:rsidRPr="00E06F5D" w:rsidRDefault="00137538">
      <w:pPr>
        <w:pStyle w:val="Prrafodelista"/>
        <w:numPr>
          <w:ilvl w:val="0"/>
          <w:numId w:val="55"/>
        </w:numPr>
        <w:tabs>
          <w:tab w:val="left" w:pos="1677"/>
        </w:tabs>
        <w:spacing w:before="115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Las garantías que, conforme a lo dispuesto en el artículo 145.2 de la Ley, deben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constituirse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asegurar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importe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total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pagos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cuenta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operaciones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preparatorias realizadas como instalaciones y acopio de materiales o equipos de maquinaria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pesada adscritos a la obra, se regirán por lo dispuesto para las garantías, con carácter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general,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 en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Reglamento.</w:t>
      </w:r>
    </w:p>
    <w:p w14:paraId="6E501DC6" w14:textId="77777777" w:rsidR="00A5337B" w:rsidRPr="00E06F5D" w:rsidRDefault="00137538">
      <w:pPr>
        <w:pStyle w:val="Prrafodelista"/>
        <w:numPr>
          <w:ilvl w:val="0"/>
          <w:numId w:val="55"/>
        </w:numPr>
        <w:tabs>
          <w:tab w:val="left" w:pos="1678"/>
        </w:tabs>
        <w:spacing w:before="3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 xml:space="preserve">El contratista tendrá derecho a la </w:t>
      </w:r>
      <w:r w:rsidRPr="00E06F5D">
        <w:rPr>
          <w:color w:val="231F20"/>
          <w:sz w:val="20"/>
          <w:lang w:val="es-ES"/>
        </w:rPr>
        <w:t>cancelación total o parcial de estas garantías 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medida que vayan teniendo lugar las deducciones para el reintegro de los abonos a cuenta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percibidos.</w:t>
      </w:r>
    </w:p>
    <w:p w14:paraId="129338BB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34F424E4" w14:textId="77777777" w:rsidR="00A5337B" w:rsidRPr="00E06F5D" w:rsidRDefault="00137538">
      <w:pPr>
        <w:pStyle w:val="Ttulo3"/>
        <w:ind w:left="0" w:right="2806"/>
        <w:jc w:val="right"/>
        <w:rPr>
          <w:lang w:val="es-ES"/>
        </w:rPr>
      </w:pPr>
      <w:r w:rsidRPr="00E06F5D">
        <w:rPr>
          <w:color w:val="231F20"/>
          <w:lang w:val="es-ES"/>
        </w:rPr>
        <w:t>Sección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2.ª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Modificaciones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contrato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obras</w:t>
      </w:r>
    </w:p>
    <w:p w14:paraId="15381932" w14:textId="77777777" w:rsidR="00A5337B" w:rsidRPr="00E06F5D" w:rsidRDefault="00A5337B">
      <w:pPr>
        <w:pStyle w:val="Textoindependiente"/>
        <w:spacing w:before="5"/>
        <w:ind w:left="0" w:firstLine="0"/>
        <w:jc w:val="left"/>
        <w:rPr>
          <w:b/>
          <w:i/>
          <w:sz w:val="30"/>
          <w:lang w:val="es-ES"/>
        </w:rPr>
      </w:pPr>
    </w:p>
    <w:p w14:paraId="242B48E4" w14:textId="77777777" w:rsidR="00A5337B" w:rsidRPr="00E06F5D" w:rsidRDefault="00137538">
      <w:pPr>
        <w:ind w:right="2830"/>
        <w:jc w:val="right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3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158.</w:t>
      </w:r>
      <w:r w:rsidRPr="00E06F5D">
        <w:rPr>
          <w:b/>
          <w:color w:val="231F20"/>
          <w:spacing w:val="4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Precio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unidades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obra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no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previstas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el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contrato.</w:t>
      </w:r>
    </w:p>
    <w:p w14:paraId="2B980F5F" w14:textId="77777777" w:rsidR="00A5337B" w:rsidRPr="00E06F5D" w:rsidRDefault="00137538">
      <w:pPr>
        <w:pStyle w:val="Prrafodelista"/>
        <w:numPr>
          <w:ilvl w:val="0"/>
          <w:numId w:val="54"/>
        </w:numPr>
        <w:tabs>
          <w:tab w:val="left" w:pos="1655"/>
        </w:tabs>
        <w:spacing w:before="124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Cuando se juzgue necesario emplear materiales o ejecutar unidades de obra que 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figuren en el proyecto, la propuesta del director de la obra sobre los nuevos precios a fijar 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basará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resulte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aplicación,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coste</w:t>
      </w:r>
      <w:r w:rsidRPr="00E06F5D">
        <w:rPr>
          <w:color w:val="231F20"/>
          <w:sz w:val="20"/>
          <w:lang w:val="es-ES"/>
        </w:rPr>
        <w:t>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elementales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fijados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descomposición de los precios unitarios integrados en el contrato y, en cualquier caso, en los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costes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correspondiesen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fecha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tuvo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lugar 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adjudicación.</w:t>
      </w:r>
    </w:p>
    <w:p w14:paraId="0392805D" w14:textId="77777777" w:rsidR="00A5337B" w:rsidRPr="00E06F5D" w:rsidRDefault="00137538">
      <w:pPr>
        <w:pStyle w:val="Prrafodelista"/>
        <w:numPr>
          <w:ilvl w:val="0"/>
          <w:numId w:val="54"/>
        </w:numPr>
        <w:tabs>
          <w:tab w:val="left" w:pos="1738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nuevos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precios,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vez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aprobados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considerarán incorporados a todos los efectos a los cuadros de precios del proyecto, sin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perjuicio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establecido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146.2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Ley.</w:t>
      </w:r>
    </w:p>
    <w:p w14:paraId="265322E3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5E6E33A8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sz w:val="22"/>
          <w:lang w:val="es-ES"/>
        </w:rPr>
      </w:pPr>
    </w:p>
    <w:p w14:paraId="44C0A207" w14:textId="77777777" w:rsidR="00A5337B" w:rsidRPr="00E06F5D" w:rsidRDefault="00137538">
      <w:pPr>
        <w:spacing w:before="94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5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159.</w:t>
      </w:r>
      <w:r w:rsidRPr="00E06F5D">
        <w:rPr>
          <w:b/>
          <w:color w:val="231F20"/>
          <w:spacing w:val="4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Variaciones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los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plazos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ejecución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por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modificaciones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del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proyecto.</w:t>
      </w:r>
    </w:p>
    <w:p w14:paraId="2D14B2E5" w14:textId="77777777" w:rsidR="00A5337B" w:rsidRPr="00E06F5D" w:rsidRDefault="00137538">
      <w:pPr>
        <w:pStyle w:val="Prrafodelista"/>
        <w:numPr>
          <w:ilvl w:val="0"/>
          <w:numId w:val="53"/>
        </w:numPr>
        <w:tabs>
          <w:tab w:val="left" w:pos="1660"/>
        </w:tabs>
        <w:spacing w:before="124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Acordada por el órgano de contratación la redacción de modificaciones del proyecto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 impliquen la imposibilidad de continuar ejecutando determinadas partes de la obra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contratada,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deberá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acordarse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igualmente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suspensión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temp</w:t>
      </w:r>
      <w:r w:rsidRPr="00E06F5D">
        <w:rPr>
          <w:color w:val="231F20"/>
          <w:sz w:val="20"/>
          <w:lang w:val="es-ES"/>
        </w:rPr>
        <w:t>oral,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parcial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total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perjuicio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dispuesto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146.4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Ley.</w:t>
      </w:r>
    </w:p>
    <w:p w14:paraId="0E1FD88E" w14:textId="77777777" w:rsidR="00A5337B" w:rsidRPr="00E06F5D" w:rsidRDefault="00137538">
      <w:pPr>
        <w:pStyle w:val="Prrafodelista"/>
        <w:numPr>
          <w:ilvl w:val="0"/>
          <w:numId w:val="53"/>
        </w:numPr>
        <w:tabs>
          <w:tab w:val="left" w:pos="1676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cuanto a la variación en más o en menos de los plazos que se deriven de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ejecución de las modificaciones del proyecto aprobadas, se estará a lo establecido en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 96 de este Reglamento, sin perjuicio de lo que proceda si hubiera habido lugar a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suspensión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temporal, parcial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total.</w:t>
      </w:r>
    </w:p>
    <w:p w14:paraId="76C37F7F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44FF2904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10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16O.</w:t>
      </w:r>
      <w:r w:rsidRPr="00E06F5D">
        <w:rPr>
          <w:b/>
          <w:color w:val="231F20"/>
          <w:spacing w:val="3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Variaciones</w:t>
      </w:r>
      <w:r w:rsidRPr="00E06F5D">
        <w:rPr>
          <w:i/>
          <w:color w:val="231F20"/>
          <w:spacing w:val="-10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sobre</w:t>
      </w:r>
      <w:r w:rsidRPr="00E06F5D">
        <w:rPr>
          <w:i/>
          <w:color w:val="231F20"/>
          <w:spacing w:val="-10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las</w:t>
      </w:r>
      <w:r w:rsidRPr="00E06F5D">
        <w:rPr>
          <w:i/>
          <w:color w:val="231F20"/>
          <w:spacing w:val="-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unidades</w:t>
      </w:r>
      <w:r w:rsidRPr="00E06F5D">
        <w:rPr>
          <w:i/>
          <w:color w:val="231F20"/>
          <w:spacing w:val="-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10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obras</w:t>
      </w:r>
      <w:r w:rsidRPr="00E06F5D">
        <w:rPr>
          <w:i/>
          <w:color w:val="231F20"/>
          <w:spacing w:val="-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ejecutadas.</w:t>
      </w:r>
    </w:p>
    <w:p w14:paraId="0BD55E4A" w14:textId="77777777" w:rsidR="00A5337B" w:rsidRPr="00E06F5D" w:rsidRDefault="00137538">
      <w:pPr>
        <w:pStyle w:val="Prrafodelista"/>
        <w:numPr>
          <w:ilvl w:val="0"/>
          <w:numId w:val="52"/>
        </w:numPr>
        <w:tabs>
          <w:tab w:val="left" w:pos="1676"/>
        </w:tabs>
        <w:spacing w:before="124" w:line="249" w:lineRule="auto"/>
        <w:ind w:right="1082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Sólo podrán introducirse variaciones sin previa aprobación cuando consistan en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alteración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número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unidades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realmente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ejecutadas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sobre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previstas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mediciones del proyecto, siempre que no representen un incremento del gasto superior al 10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100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precio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primitivo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Impuesto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sobre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Añadido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excluido.</w:t>
      </w:r>
    </w:p>
    <w:p w14:paraId="138EFC93" w14:textId="77777777" w:rsidR="00A5337B" w:rsidRPr="00E06F5D" w:rsidRDefault="00137538">
      <w:pPr>
        <w:pStyle w:val="Prrafodelista"/>
        <w:numPr>
          <w:ilvl w:val="0"/>
          <w:numId w:val="52"/>
        </w:numPr>
        <w:tabs>
          <w:tab w:val="left" w:pos="1679"/>
        </w:tabs>
        <w:spacing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Las variaciones mencionadas en el apartado anterior, respetando en todo caso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límite previsto en el mismo, se irán incorporando a las relaciones valoradas mensuales 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deberán ser recogidas y abonadas en las certificaciones mensuales, conforme a lo prescrito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 el artículo 145 de la Ley, o con cargo al crédito adicional del 10 por 10</w:t>
      </w:r>
      <w:r w:rsidRPr="00E06F5D">
        <w:rPr>
          <w:color w:val="231F20"/>
          <w:sz w:val="20"/>
          <w:lang w:val="es-ES"/>
        </w:rPr>
        <w:t>0 a que alude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disposición adicional decimocuarta de la Ley, en la certificación final a que se refiere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 147.1 de la Ley, una vez cumplidos los trámites señalados en el artículo 166 de este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Reglamento. No obstante, cuando con posterioridad a l</w:t>
      </w:r>
      <w:r w:rsidRPr="00E06F5D">
        <w:rPr>
          <w:color w:val="231F20"/>
          <w:sz w:val="20"/>
          <w:lang w:val="es-ES"/>
        </w:rPr>
        <w:t>as mismas hubiere necesidad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introducir en el proyecto modificaciones de las previstas en el artículo 146 de la Ley, habrán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 ser recogidas tales variaciones en la propuesta a elaborar, sin necesidad de esperar para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hacerlo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certificación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final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citada.</w:t>
      </w:r>
    </w:p>
    <w:p w14:paraId="6F7C5603" w14:textId="77777777" w:rsidR="00A5337B" w:rsidRPr="00E06F5D" w:rsidRDefault="00A5337B">
      <w:pPr>
        <w:pStyle w:val="Textoindependiente"/>
        <w:spacing w:before="8"/>
        <w:ind w:left="0" w:firstLine="0"/>
        <w:jc w:val="left"/>
        <w:rPr>
          <w:lang w:val="es-ES"/>
        </w:rPr>
      </w:pPr>
    </w:p>
    <w:p w14:paraId="0FFC9D4A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5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161.</w:t>
      </w:r>
      <w:r w:rsidRPr="00E06F5D">
        <w:rPr>
          <w:b/>
          <w:color w:val="231F20"/>
          <w:spacing w:val="4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Modificación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procedencia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materiales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naturales.</w:t>
      </w:r>
    </w:p>
    <w:p w14:paraId="692ADE72" w14:textId="77777777" w:rsidR="00A5337B" w:rsidRPr="00E06F5D" w:rsidRDefault="00137538">
      <w:pPr>
        <w:pStyle w:val="Textoindependiente"/>
        <w:spacing w:before="124" w:line="249" w:lineRule="auto"/>
        <w:ind w:right="1081"/>
        <w:rPr>
          <w:lang w:val="es-ES"/>
        </w:rPr>
      </w:pP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19"/>
          <w:lang w:val="es-ES"/>
        </w:rPr>
        <w:t xml:space="preserve"> </w:t>
      </w:r>
      <w:r w:rsidRPr="00E06F5D">
        <w:rPr>
          <w:color w:val="231F20"/>
          <w:lang w:val="es-ES"/>
        </w:rPr>
        <w:t>tramitarán</w:t>
      </w:r>
      <w:r w:rsidRPr="00E06F5D">
        <w:rPr>
          <w:color w:val="231F20"/>
          <w:spacing w:val="19"/>
          <w:lang w:val="es-ES"/>
        </w:rPr>
        <w:t xml:space="preserve"> </w:t>
      </w:r>
      <w:r w:rsidRPr="00E06F5D">
        <w:rPr>
          <w:color w:val="231F20"/>
          <w:lang w:val="es-ES"/>
        </w:rPr>
        <w:t>como</w:t>
      </w:r>
      <w:r w:rsidRPr="00E06F5D">
        <w:rPr>
          <w:color w:val="231F20"/>
          <w:spacing w:val="20"/>
          <w:lang w:val="es-ES"/>
        </w:rPr>
        <w:t xml:space="preserve"> </w:t>
      </w:r>
      <w:r w:rsidRPr="00E06F5D">
        <w:rPr>
          <w:color w:val="231F20"/>
          <w:lang w:val="es-ES"/>
        </w:rPr>
        <w:t>modificación</w:t>
      </w:r>
      <w:r w:rsidRPr="00E06F5D">
        <w:rPr>
          <w:color w:val="231F20"/>
          <w:spacing w:val="19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20"/>
          <w:lang w:val="es-ES"/>
        </w:rPr>
        <w:t xml:space="preserve"> </w:t>
      </w:r>
      <w:r w:rsidRPr="00E06F5D">
        <w:rPr>
          <w:color w:val="231F20"/>
          <w:lang w:val="es-ES"/>
        </w:rPr>
        <w:t>contrato</w:t>
      </w:r>
      <w:r w:rsidRPr="00E06F5D">
        <w:rPr>
          <w:color w:val="231F20"/>
          <w:spacing w:val="19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20"/>
          <w:lang w:val="es-ES"/>
        </w:rPr>
        <w:t xml:space="preserve"> </w:t>
      </w:r>
      <w:r w:rsidRPr="00E06F5D">
        <w:rPr>
          <w:color w:val="231F20"/>
          <w:lang w:val="es-ES"/>
        </w:rPr>
        <w:t>cambios</w:t>
      </w:r>
      <w:r w:rsidRPr="00E06F5D">
        <w:rPr>
          <w:color w:val="231F20"/>
          <w:spacing w:val="19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20"/>
          <w:lang w:val="es-ES"/>
        </w:rPr>
        <w:t xml:space="preserve"> </w:t>
      </w:r>
      <w:r w:rsidRPr="00E06F5D">
        <w:rPr>
          <w:color w:val="231F20"/>
          <w:lang w:val="es-ES"/>
        </w:rPr>
        <w:t>origen</w:t>
      </w:r>
      <w:r w:rsidRPr="00E06F5D">
        <w:rPr>
          <w:color w:val="231F20"/>
          <w:spacing w:val="20"/>
          <w:lang w:val="es-ES"/>
        </w:rPr>
        <w:t xml:space="preserve"> </w:t>
      </w:r>
      <w:r w:rsidRPr="00E06F5D">
        <w:rPr>
          <w:color w:val="231F20"/>
          <w:lang w:val="es-ES"/>
        </w:rPr>
        <w:t>o</w:t>
      </w:r>
      <w:r w:rsidRPr="00E06F5D">
        <w:rPr>
          <w:color w:val="231F20"/>
          <w:spacing w:val="20"/>
          <w:lang w:val="es-ES"/>
        </w:rPr>
        <w:t xml:space="preserve"> </w:t>
      </w:r>
      <w:r w:rsidRPr="00E06F5D">
        <w:rPr>
          <w:color w:val="231F20"/>
          <w:lang w:val="es-ES"/>
        </w:rPr>
        <w:t>procedencia</w:t>
      </w:r>
      <w:r w:rsidRPr="00E06F5D">
        <w:rPr>
          <w:color w:val="231F20"/>
          <w:spacing w:val="19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los materiales naturales previstos y exigidos en la memoria o, en su caso, en el pliego 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</w:t>
      </w:r>
      <w:r w:rsidRPr="00E06F5D">
        <w:rPr>
          <w:color w:val="231F20"/>
          <w:lang w:val="es-ES"/>
        </w:rPr>
        <w:t>rescripciones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técnicas.</w:t>
      </w:r>
    </w:p>
    <w:p w14:paraId="2CA4AEF4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44D8A3ED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162.</w:t>
      </w:r>
      <w:r w:rsidRPr="00E06F5D">
        <w:rPr>
          <w:b/>
          <w:color w:val="231F20"/>
          <w:spacing w:val="4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Reajuste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del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plazo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ejecución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por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modificaciones.</w:t>
      </w:r>
    </w:p>
    <w:p w14:paraId="46159A68" w14:textId="77777777" w:rsidR="00A5337B" w:rsidRPr="00E06F5D" w:rsidRDefault="00137538">
      <w:pPr>
        <w:pStyle w:val="Prrafodelista"/>
        <w:numPr>
          <w:ilvl w:val="0"/>
          <w:numId w:val="51"/>
        </w:numPr>
        <w:tabs>
          <w:tab w:val="left" w:pos="1701"/>
        </w:tabs>
        <w:spacing w:before="124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Cuando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introducir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nuevas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unidades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modificaciones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proyecto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provoquen variación en el importe del contrato e impliquen la necesidad de reajustar el plazo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 ejecución de la obra, éste no podrá ser aumentado o disminuido en mayor proporción que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resulte</w:t>
      </w:r>
      <w:r w:rsidRPr="00E06F5D">
        <w:rPr>
          <w:color w:val="231F20"/>
          <w:spacing w:val="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afectado</w:t>
      </w:r>
      <w:r w:rsidRPr="00E06F5D">
        <w:rPr>
          <w:color w:val="231F20"/>
          <w:spacing w:val="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citado</w:t>
      </w:r>
      <w:r w:rsidRPr="00E06F5D">
        <w:rPr>
          <w:color w:val="231F20"/>
          <w:spacing w:val="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importe.</w:t>
      </w:r>
      <w:r w:rsidRPr="00E06F5D">
        <w:rPr>
          <w:color w:val="231F20"/>
          <w:spacing w:val="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plazo</w:t>
      </w:r>
      <w:r w:rsidRPr="00E06F5D">
        <w:rPr>
          <w:color w:val="231F20"/>
          <w:spacing w:val="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concretará</w:t>
      </w:r>
      <w:r w:rsidRPr="00E06F5D">
        <w:rPr>
          <w:color w:val="231F20"/>
          <w:spacing w:val="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meses</w:t>
      </w:r>
      <w:r w:rsidRPr="00E06F5D">
        <w:rPr>
          <w:color w:val="231F20"/>
          <w:spacing w:val="-5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redondeándose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alza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número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días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sobrantes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resulte.</w:t>
      </w:r>
    </w:p>
    <w:p w14:paraId="45D1636B" w14:textId="77777777" w:rsidR="00A5337B" w:rsidRPr="00E06F5D" w:rsidRDefault="00137538">
      <w:pPr>
        <w:pStyle w:val="Prrafodelista"/>
        <w:numPr>
          <w:ilvl w:val="0"/>
          <w:numId w:val="51"/>
        </w:numPr>
        <w:tabs>
          <w:tab w:val="left" w:pos="1641"/>
        </w:tabs>
        <w:spacing w:before="3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Cuando sea necesaria la ejecución de unidades nuevas no previstas en el proyecto, el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director de las obras elevará al órgano de contratación las propuestas de los precios nuevos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 la repercusión sobre el plazo de ejecución del contrato. La conformidad por parte 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contratista a los nuevos precios y a la variación del plazo total de la obr</w:t>
      </w:r>
      <w:r w:rsidRPr="00E06F5D">
        <w:rPr>
          <w:color w:val="231F20"/>
          <w:sz w:val="20"/>
          <w:lang w:val="es-ES"/>
        </w:rPr>
        <w:t>a será condición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necesaria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poder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comenzar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trabajos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unidades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nuevas.</w:t>
      </w:r>
    </w:p>
    <w:p w14:paraId="0CDFDF55" w14:textId="77777777" w:rsidR="00A5337B" w:rsidRPr="00E06F5D" w:rsidRDefault="00A5337B">
      <w:pPr>
        <w:pStyle w:val="Textoindependiente"/>
        <w:spacing w:before="3"/>
        <w:ind w:left="0" w:firstLine="0"/>
        <w:jc w:val="left"/>
        <w:rPr>
          <w:sz w:val="30"/>
          <w:lang w:val="es-ES"/>
        </w:rPr>
      </w:pPr>
    </w:p>
    <w:p w14:paraId="03878318" w14:textId="77777777" w:rsidR="00A5337B" w:rsidRPr="00E06F5D" w:rsidRDefault="00137538">
      <w:pPr>
        <w:pStyle w:val="Textoindependiente"/>
        <w:spacing w:before="0"/>
        <w:ind w:left="1414" w:right="1418" w:firstLine="0"/>
        <w:jc w:val="center"/>
        <w:rPr>
          <w:lang w:val="es-ES"/>
        </w:rPr>
      </w:pPr>
      <w:r w:rsidRPr="00E06F5D">
        <w:rPr>
          <w:color w:val="231F20"/>
          <w:lang w:val="es-ES"/>
        </w:rPr>
        <w:t>CAPÍTULO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IV</w:t>
      </w:r>
    </w:p>
    <w:p w14:paraId="00BCE094" w14:textId="77777777" w:rsidR="00A5337B" w:rsidRPr="00E06F5D" w:rsidRDefault="00137538">
      <w:pPr>
        <w:pStyle w:val="Ttulo2"/>
        <w:ind w:left="1415"/>
        <w:rPr>
          <w:lang w:val="es-ES"/>
        </w:rPr>
      </w:pP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extinción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contratos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obras</w:t>
      </w:r>
    </w:p>
    <w:p w14:paraId="69002B5C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b/>
          <w:lang w:val="es-ES"/>
        </w:rPr>
      </w:pPr>
    </w:p>
    <w:p w14:paraId="468C5EF6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163.</w:t>
      </w:r>
      <w:r w:rsidRPr="00E06F5D">
        <w:rPr>
          <w:b/>
          <w:color w:val="231F20"/>
          <w:spacing w:val="4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Aviso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terminación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ejecución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del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contrato.</w:t>
      </w:r>
    </w:p>
    <w:p w14:paraId="1223CFF2" w14:textId="77777777" w:rsidR="00A5337B" w:rsidRPr="00E06F5D" w:rsidRDefault="00137538">
      <w:pPr>
        <w:pStyle w:val="Prrafodelista"/>
        <w:numPr>
          <w:ilvl w:val="0"/>
          <w:numId w:val="50"/>
        </w:numPr>
        <w:tabs>
          <w:tab w:val="left" w:pos="1666"/>
        </w:tabs>
        <w:spacing w:before="124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contratista, con una antelación de cuarenta y cinco días hábiles, comunicará 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escrito a la dirección de la obra la fecha prevista para la terminación o ejecución del contrato,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efectos 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pueda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realizar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recepción.</w:t>
      </w:r>
    </w:p>
    <w:p w14:paraId="02ED42D2" w14:textId="77777777" w:rsidR="00A5337B" w:rsidRPr="00E06F5D" w:rsidRDefault="00137538">
      <w:pPr>
        <w:pStyle w:val="Prrafodelista"/>
        <w:numPr>
          <w:ilvl w:val="0"/>
          <w:numId w:val="50"/>
        </w:numPr>
        <w:tabs>
          <w:tab w:val="left" w:pos="1647"/>
        </w:tabs>
        <w:spacing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director de la obra en</w:t>
      </w:r>
      <w:r w:rsidRPr="00E06F5D">
        <w:rPr>
          <w:color w:val="231F20"/>
          <w:sz w:val="20"/>
          <w:lang w:val="es-ES"/>
        </w:rPr>
        <w:t xml:space="preserve"> caso de conformidad con dicha comunicación, la elevará con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 informe al órgano de contratación con un mes de antelación, al menos, respecto de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fecha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prevista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terminación.</w:t>
      </w:r>
    </w:p>
    <w:p w14:paraId="632925D7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3C9D81C0" w14:textId="77777777" w:rsidR="00A5337B" w:rsidRPr="00E06F5D" w:rsidRDefault="00137538">
      <w:pPr>
        <w:pStyle w:val="Textoindependiente"/>
        <w:spacing w:before="120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lastRenderedPageBreak/>
        <w:t>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vista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informe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órgano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adopt</w:t>
      </w:r>
      <w:r w:rsidRPr="00E06F5D">
        <w:rPr>
          <w:color w:val="231F20"/>
          <w:lang w:val="es-ES"/>
        </w:rPr>
        <w:t>ará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resolución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pertinente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procediendo a designar un representante para la recepción y a comunicar dicho acto a 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Intervención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Administración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correspondiente,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cuando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dicha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comunicación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preceptiva, para su asistencia potestativa al mismo en sus funciones de comprobación de 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inversión.</w:t>
      </w:r>
    </w:p>
    <w:p w14:paraId="018768AA" w14:textId="77777777" w:rsidR="00A5337B" w:rsidRPr="00E06F5D" w:rsidRDefault="00137538">
      <w:pPr>
        <w:pStyle w:val="Textoindependiente"/>
        <w:spacing w:before="3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La comunicación a la Intervención a la que se refiere el párrafo anterior deberá realizarse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con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una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antelación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mínima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veinte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días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fecha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fijada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par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realizar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recepción.</w:t>
      </w:r>
    </w:p>
    <w:p w14:paraId="42C6E0EE" w14:textId="77777777" w:rsidR="00A5337B" w:rsidRPr="00E06F5D" w:rsidRDefault="00137538">
      <w:pPr>
        <w:pStyle w:val="Prrafodelista"/>
        <w:numPr>
          <w:ilvl w:val="0"/>
          <w:numId w:val="50"/>
        </w:numPr>
        <w:tabs>
          <w:tab w:val="left" w:pos="1648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los casos en que la duración del contrato no permita cumplir los plazos reseñados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apartados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anteriores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fijarán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pliego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cláusulas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administrativas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particulares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plazos 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comunicación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deben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cumplidos.</w:t>
      </w:r>
    </w:p>
    <w:p w14:paraId="62AFD384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0E525815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3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164.</w:t>
      </w:r>
      <w:r w:rsidRPr="00E06F5D">
        <w:rPr>
          <w:b/>
          <w:color w:val="231F20"/>
          <w:spacing w:val="50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Acta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recepción.</w:t>
      </w:r>
    </w:p>
    <w:p w14:paraId="0809CB0A" w14:textId="77777777" w:rsidR="00A5337B" w:rsidRPr="00E06F5D" w:rsidRDefault="00137538">
      <w:pPr>
        <w:pStyle w:val="Prrafodelista"/>
        <w:numPr>
          <w:ilvl w:val="0"/>
          <w:numId w:val="49"/>
        </w:numPr>
        <w:tabs>
          <w:tab w:val="left" w:pos="1655"/>
        </w:tabs>
        <w:spacing w:before="124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representante del órgano de contratación fijará la fecha de la recepción y, a dicho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objeto,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citará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escrito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dirección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contratista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representante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Intervención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correspondiente.</w:t>
      </w:r>
    </w:p>
    <w:p w14:paraId="7ABEF4F4" w14:textId="77777777" w:rsidR="00A5337B" w:rsidRPr="00E06F5D" w:rsidRDefault="00137538">
      <w:pPr>
        <w:pStyle w:val="Textoindependiente"/>
        <w:spacing w:before="2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El contratista tiene obligación de asistir a la recepción de la obra. Si por causas que le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sean imputables no cumple esta obligación el representante de la Administración le remitirá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un ejemplar del acta para que en el plazo d</w:t>
      </w:r>
      <w:r w:rsidRPr="00E06F5D">
        <w:rPr>
          <w:color w:val="231F20"/>
          <w:lang w:val="es-ES"/>
        </w:rPr>
        <w:t>e diez días formule las alegaciones que considere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oportunas,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sobre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las que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resolverá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órgano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contratación.</w:t>
      </w:r>
    </w:p>
    <w:p w14:paraId="0AC828EF" w14:textId="77777777" w:rsidR="00A5337B" w:rsidRPr="00E06F5D" w:rsidRDefault="00137538">
      <w:pPr>
        <w:pStyle w:val="Prrafodelista"/>
        <w:numPr>
          <w:ilvl w:val="0"/>
          <w:numId w:val="49"/>
        </w:numPr>
        <w:tabs>
          <w:tab w:val="left" w:pos="1715"/>
        </w:tabs>
        <w:spacing w:line="249" w:lineRule="auto"/>
        <w:ind w:right="1082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resultado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recepción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levantará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acta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suscribirán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todos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asistentes,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retirando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ejemplar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original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cada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ellos.</w:t>
      </w:r>
    </w:p>
    <w:p w14:paraId="3BD708B4" w14:textId="77777777" w:rsidR="00A5337B" w:rsidRPr="00E06F5D" w:rsidRDefault="00137538">
      <w:pPr>
        <w:spacing w:before="233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5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165.</w:t>
      </w:r>
      <w:r w:rsidRPr="00E06F5D">
        <w:rPr>
          <w:b/>
          <w:color w:val="231F20"/>
          <w:spacing w:val="4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Recepciones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parciales.</w:t>
      </w:r>
    </w:p>
    <w:p w14:paraId="4375BDDA" w14:textId="77777777" w:rsidR="00A5337B" w:rsidRPr="00E06F5D" w:rsidRDefault="00137538">
      <w:pPr>
        <w:pStyle w:val="Textoindependiente"/>
        <w:spacing w:before="124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Cuando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tengan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lugar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un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recepciones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parciales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partes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55"/>
          <w:lang w:val="es-ES"/>
        </w:rPr>
        <w:t xml:space="preserve"> </w:t>
      </w:r>
      <w:r w:rsidRPr="00E06F5D">
        <w:rPr>
          <w:color w:val="231F20"/>
          <w:lang w:val="es-ES"/>
        </w:rPr>
        <w:t>obra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susceptibles de ser entregadas al uso público de conformidad con el artículo 147.5 de la Ley,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deberá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expedirse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correspondiente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certificación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cuenta.</w:t>
      </w:r>
    </w:p>
    <w:p w14:paraId="17013395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24249760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166.</w:t>
      </w:r>
      <w:r w:rsidRPr="00E06F5D">
        <w:rPr>
          <w:b/>
          <w:color w:val="231F20"/>
          <w:spacing w:val="4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Medición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general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y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certificación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final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obras.</w:t>
      </w:r>
    </w:p>
    <w:p w14:paraId="2ACFF2DA" w14:textId="77777777" w:rsidR="00A5337B" w:rsidRPr="00E06F5D" w:rsidRDefault="00137538">
      <w:pPr>
        <w:pStyle w:val="Prrafodelista"/>
        <w:numPr>
          <w:ilvl w:val="0"/>
          <w:numId w:val="48"/>
        </w:numPr>
        <w:tabs>
          <w:tab w:val="left" w:pos="1646"/>
        </w:tabs>
        <w:spacing w:before="124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Recibidas las obras se procederá s</w:t>
      </w:r>
      <w:r w:rsidRPr="00E06F5D">
        <w:rPr>
          <w:color w:val="231F20"/>
          <w:sz w:val="20"/>
          <w:lang w:val="es-ES"/>
        </w:rPr>
        <w:t>eguidamente a su medición general con asistencia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 contratista, formulándose por el director de la obra, en el plazo de un mes desde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recepción, la medición de las realmente ejecutadas de acuerdo con el proyecto. A tal efecto,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 el acta de recepción e</w:t>
      </w:r>
      <w:r w:rsidRPr="00E06F5D">
        <w:rPr>
          <w:color w:val="231F20"/>
          <w:sz w:val="20"/>
          <w:lang w:val="es-ES"/>
        </w:rPr>
        <w:t>l director de la obra fijará la fecha para el inicio de dicha medición,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quedando notificado el contratista para dicho acto. Excepcionalmente, en función de 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características de las obras, podrá establecerse un plazo mayor en el pliego de cláusulas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administrativas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particulares.</w:t>
      </w:r>
    </w:p>
    <w:p w14:paraId="06A458C9" w14:textId="77777777" w:rsidR="00A5337B" w:rsidRPr="00E06F5D" w:rsidRDefault="00137538">
      <w:pPr>
        <w:pStyle w:val="Prrafodelista"/>
        <w:numPr>
          <w:ilvl w:val="0"/>
          <w:numId w:val="48"/>
        </w:numPr>
        <w:tabs>
          <w:tab w:val="left" w:pos="1681"/>
        </w:tabs>
        <w:spacing w:before="4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contratista tiene la obligación de asistir a la toma de datos y realización de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general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efectuará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director 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obra.</w:t>
      </w:r>
    </w:p>
    <w:p w14:paraId="69EEC459" w14:textId="77777777" w:rsidR="00A5337B" w:rsidRPr="00E06F5D" w:rsidRDefault="00137538">
      <w:pPr>
        <w:pStyle w:val="Prrafodelista"/>
        <w:numPr>
          <w:ilvl w:val="0"/>
          <w:numId w:val="48"/>
        </w:numPr>
        <w:tabs>
          <w:tab w:val="left" w:pos="1710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realizar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general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utilizarán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datos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complementarios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comprobación del replanteo, los replan</w:t>
      </w:r>
      <w:r w:rsidRPr="00E06F5D">
        <w:rPr>
          <w:color w:val="231F20"/>
          <w:sz w:val="20"/>
          <w:lang w:val="es-ES"/>
        </w:rPr>
        <w:t>teos parciales y las mediciones efectuadas desde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inicio de la ejecución de la obra, el libro de incidencias, si lo hubiera, el de órdenes y cuantos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otros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estimen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necesarios 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director 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 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contratista.</w:t>
      </w:r>
    </w:p>
    <w:p w14:paraId="07EF866B" w14:textId="77777777" w:rsidR="00A5337B" w:rsidRPr="00E06F5D" w:rsidRDefault="00137538">
      <w:pPr>
        <w:pStyle w:val="Prrafodelista"/>
        <w:numPr>
          <w:ilvl w:val="0"/>
          <w:numId w:val="48"/>
        </w:numPr>
        <w:tabs>
          <w:tab w:val="left" w:pos="1662"/>
        </w:tabs>
        <w:spacing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De dicho acto se levantará acta en trip</w:t>
      </w:r>
      <w:r w:rsidRPr="00E06F5D">
        <w:rPr>
          <w:color w:val="231F20"/>
          <w:sz w:val="20"/>
          <w:lang w:val="es-ES"/>
        </w:rPr>
        <w:t>licado ejemplar que firmarán el director de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 y el contratista, retirando un ejemplar cada uno de los firmantes y remitiéndose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tercero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director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contratación.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contratista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asistido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ejemplar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acta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será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remitido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director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obra.</w:t>
      </w:r>
    </w:p>
    <w:p w14:paraId="0B04628F" w14:textId="77777777" w:rsidR="00A5337B" w:rsidRPr="00E06F5D" w:rsidRDefault="00137538">
      <w:pPr>
        <w:pStyle w:val="Prrafodelista"/>
        <w:numPr>
          <w:ilvl w:val="0"/>
          <w:numId w:val="48"/>
        </w:numPr>
        <w:tabs>
          <w:tab w:val="left" w:pos="1658"/>
        </w:tabs>
        <w:spacing w:before="3" w:line="249" w:lineRule="auto"/>
        <w:ind w:right="1082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resultado de la medición se notificará al contratista para que en el plazo de cinco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días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hábiles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preste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conformidad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manifieste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reparos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estime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oportunos.</w:t>
      </w:r>
    </w:p>
    <w:p w14:paraId="4245B774" w14:textId="77777777" w:rsidR="00A5337B" w:rsidRPr="00E06F5D" w:rsidRDefault="00137538">
      <w:pPr>
        <w:pStyle w:val="Prrafodelista"/>
        <w:numPr>
          <w:ilvl w:val="0"/>
          <w:numId w:val="48"/>
        </w:numPr>
        <w:tabs>
          <w:tab w:val="left" w:pos="1656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Las reclamaciones que estime oportuno hacer el contratista contra el resultado de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medición general las dirigirá por escrito en el plazo de cinco días hábiles al órgano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 por conducto del director de la obra, el cual las elevará a aquél con</w:t>
      </w:r>
      <w:r w:rsidRPr="00E06F5D">
        <w:rPr>
          <w:color w:val="231F20"/>
          <w:sz w:val="20"/>
          <w:lang w:val="es-ES"/>
        </w:rPr>
        <w:t xml:space="preserve"> su informe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plazo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diez días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hábiles.</w:t>
      </w:r>
    </w:p>
    <w:p w14:paraId="079BBD21" w14:textId="77777777" w:rsidR="00A5337B" w:rsidRPr="00E06F5D" w:rsidRDefault="00137538">
      <w:pPr>
        <w:pStyle w:val="Prrafodelista"/>
        <w:numPr>
          <w:ilvl w:val="0"/>
          <w:numId w:val="48"/>
        </w:numPr>
        <w:tabs>
          <w:tab w:val="left" w:pos="1642"/>
        </w:tabs>
        <w:spacing w:line="249" w:lineRule="auto"/>
        <w:ind w:right="1082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Sobre la base del resultado de la medición general y dentro del plazo que establece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apartado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director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redactará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relación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valorada.</w:t>
      </w:r>
    </w:p>
    <w:p w14:paraId="7CB3423F" w14:textId="77777777" w:rsidR="00A5337B" w:rsidRPr="00E06F5D" w:rsidRDefault="00137538">
      <w:pPr>
        <w:pStyle w:val="Prrafodelista"/>
        <w:numPr>
          <w:ilvl w:val="0"/>
          <w:numId w:val="48"/>
        </w:numPr>
        <w:tabs>
          <w:tab w:val="left" w:pos="1646"/>
        </w:tabs>
        <w:spacing w:before="1" w:line="249" w:lineRule="auto"/>
        <w:ind w:right="1082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Dentro de los diez días siguientes al té</w:t>
      </w:r>
      <w:r w:rsidRPr="00E06F5D">
        <w:rPr>
          <w:color w:val="231F20"/>
          <w:sz w:val="20"/>
          <w:lang w:val="es-ES"/>
        </w:rPr>
        <w:t>rmino del plazo que establece el apartado 1,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director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expedirá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tramitará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certificación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final.</w:t>
      </w:r>
    </w:p>
    <w:p w14:paraId="040171FD" w14:textId="77777777" w:rsidR="00A5337B" w:rsidRPr="00E06F5D" w:rsidRDefault="00137538">
      <w:pPr>
        <w:pStyle w:val="Prrafodelista"/>
        <w:numPr>
          <w:ilvl w:val="0"/>
          <w:numId w:val="48"/>
        </w:numPr>
        <w:tabs>
          <w:tab w:val="left" w:pos="1641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Dentro del plazo de dos meses, contados a partir de la recepción de la obra, el órgano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</w:t>
      </w:r>
      <w:r w:rsidRPr="00E06F5D">
        <w:rPr>
          <w:color w:val="231F20"/>
          <w:spacing w:val="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deberá</w:t>
      </w:r>
      <w:r w:rsidRPr="00E06F5D">
        <w:rPr>
          <w:color w:val="231F20"/>
          <w:spacing w:val="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aprobar</w:t>
      </w:r>
      <w:r w:rsidRPr="00E06F5D">
        <w:rPr>
          <w:color w:val="231F20"/>
          <w:spacing w:val="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certificación</w:t>
      </w:r>
      <w:r w:rsidRPr="00E06F5D">
        <w:rPr>
          <w:color w:val="231F20"/>
          <w:spacing w:val="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final</w:t>
      </w:r>
      <w:r w:rsidRPr="00E06F5D">
        <w:rPr>
          <w:color w:val="231F20"/>
          <w:spacing w:val="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obras</w:t>
      </w:r>
      <w:r w:rsidRPr="00E06F5D">
        <w:rPr>
          <w:color w:val="231F20"/>
          <w:spacing w:val="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ejecutadas,</w:t>
      </w:r>
      <w:r w:rsidRPr="00E06F5D">
        <w:rPr>
          <w:color w:val="231F20"/>
          <w:spacing w:val="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será</w:t>
      </w:r>
    </w:p>
    <w:p w14:paraId="467E9734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017B8AC0" w14:textId="77777777" w:rsidR="00A5337B" w:rsidRPr="00E06F5D" w:rsidRDefault="00137538">
      <w:pPr>
        <w:pStyle w:val="Textoindependiente"/>
        <w:spacing w:before="120" w:line="249" w:lineRule="auto"/>
        <w:ind w:right="1080" w:hanging="1"/>
        <w:rPr>
          <w:lang w:val="es-ES"/>
        </w:rPr>
      </w:pPr>
      <w:r w:rsidRPr="00E06F5D">
        <w:rPr>
          <w:color w:val="231F20"/>
          <w:lang w:val="es-ES"/>
        </w:rPr>
        <w:lastRenderedPageBreak/>
        <w:t>abonada,</w:t>
      </w:r>
      <w:r w:rsidRPr="00E06F5D">
        <w:rPr>
          <w:color w:val="231F20"/>
          <w:spacing w:val="7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6"/>
          <w:lang w:val="es-ES"/>
        </w:rPr>
        <w:t xml:space="preserve"> </w:t>
      </w:r>
      <w:r w:rsidRPr="00E06F5D">
        <w:rPr>
          <w:color w:val="231F20"/>
          <w:lang w:val="es-ES"/>
        </w:rPr>
        <w:t>su</w:t>
      </w:r>
      <w:r w:rsidRPr="00E06F5D">
        <w:rPr>
          <w:color w:val="231F20"/>
          <w:spacing w:val="6"/>
          <w:lang w:val="es-ES"/>
        </w:rPr>
        <w:t xml:space="preserve"> </w:t>
      </w:r>
      <w:r w:rsidRPr="00E06F5D">
        <w:rPr>
          <w:color w:val="231F20"/>
          <w:lang w:val="es-ES"/>
        </w:rPr>
        <w:t>caso,</w:t>
      </w:r>
      <w:r w:rsidRPr="00E06F5D">
        <w:rPr>
          <w:color w:val="231F20"/>
          <w:spacing w:val="7"/>
          <w:lang w:val="es-ES"/>
        </w:rPr>
        <w:t xml:space="preserve"> </w:t>
      </w:r>
      <w:r w:rsidRPr="00E06F5D">
        <w:rPr>
          <w:color w:val="231F20"/>
          <w:lang w:val="es-ES"/>
        </w:rPr>
        <w:t>al</w:t>
      </w:r>
      <w:r w:rsidRPr="00E06F5D">
        <w:rPr>
          <w:color w:val="231F20"/>
          <w:spacing w:val="7"/>
          <w:lang w:val="es-ES"/>
        </w:rPr>
        <w:t xml:space="preserve"> </w:t>
      </w:r>
      <w:r w:rsidRPr="00E06F5D">
        <w:rPr>
          <w:color w:val="231F20"/>
          <w:lang w:val="es-ES"/>
        </w:rPr>
        <w:t>contratista</w:t>
      </w:r>
      <w:r w:rsidRPr="00E06F5D">
        <w:rPr>
          <w:color w:val="231F20"/>
          <w:spacing w:val="6"/>
          <w:lang w:val="es-ES"/>
        </w:rPr>
        <w:t xml:space="preserve"> </w:t>
      </w:r>
      <w:r w:rsidRPr="00E06F5D">
        <w:rPr>
          <w:color w:val="231F20"/>
          <w:lang w:val="es-ES"/>
        </w:rPr>
        <w:t>dentro</w:t>
      </w:r>
      <w:r w:rsidRPr="00E06F5D">
        <w:rPr>
          <w:color w:val="231F20"/>
          <w:spacing w:val="6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6"/>
          <w:lang w:val="es-ES"/>
        </w:rPr>
        <w:t xml:space="preserve"> </w:t>
      </w:r>
      <w:r w:rsidRPr="00E06F5D">
        <w:rPr>
          <w:color w:val="231F20"/>
          <w:lang w:val="es-ES"/>
        </w:rPr>
        <w:t>plazo</w:t>
      </w:r>
      <w:r w:rsidRPr="00E06F5D">
        <w:rPr>
          <w:color w:val="231F20"/>
          <w:spacing w:val="7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6"/>
          <w:lang w:val="es-ES"/>
        </w:rPr>
        <w:t xml:space="preserve"> </w:t>
      </w:r>
      <w:r w:rsidRPr="00E06F5D">
        <w:rPr>
          <w:color w:val="231F20"/>
          <w:lang w:val="es-ES"/>
        </w:rPr>
        <w:t>dos</w:t>
      </w:r>
      <w:r w:rsidRPr="00E06F5D">
        <w:rPr>
          <w:color w:val="231F20"/>
          <w:spacing w:val="7"/>
          <w:lang w:val="es-ES"/>
        </w:rPr>
        <w:t xml:space="preserve"> </w:t>
      </w:r>
      <w:r w:rsidRPr="00E06F5D">
        <w:rPr>
          <w:color w:val="231F20"/>
          <w:lang w:val="es-ES"/>
        </w:rPr>
        <w:t>meses</w:t>
      </w:r>
      <w:r w:rsidRPr="00E06F5D">
        <w:rPr>
          <w:color w:val="231F20"/>
          <w:spacing w:val="7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6"/>
          <w:lang w:val="es-ES"/>
        </w:rPr>
        <w:t xml:space="preserve"> </w:t>
      </w:r>
      <w:r w:rsidRPr="00E06F5D">
        <w:rPr>
          <w:color w:val="231F20"/>
          <w:lang w:val="es-ES"/>
        </w:rPr>
        <w:t>partir</w:t>
      </w:r>
      <w:r w:rsidRPr="00E06F5D">
        <w:rPr>
          <w:color w:val="231F20"/>
          <w:spacing w:val="8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6"/>
          <w:lang w:val="es-ES"/>
        </w:rPr>
        <w:t xml:space="preserve"> </w:t>
      </w:r>
      <w:r w:rsidRPr="00E06F5D">
        <w:rPr>
          <w:color w:val="231F20"/>
          <w:lang w:val="es-ES"/>
        </w:rPr>
        <w:t>su</w:t>
      </w:r>
      <w:r w:rsidRPr="00E06F5D">
        <w:rPr>
          <w:color w:val="231F20"/>
          <w:spacing w:val="6"/>
          <w:lang w:val="es-ES"/>
        </w:rPr>
        <w:t xml:space="preserve"> </w:t>
      </w:r>
      <w:r w:rsidRPr="00E06F5D">
        <w:rPr>
          <w:color w:val="231F20"/>
          <w:lang w:val="es-ES"/>
        </w:rPr>
        <w:t>expedición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 cuenta de la liquidación del contrato. En el supuesto de que de conformidad con 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excepción prevista en el apartado 1 se fijare un plazo superior a un mes para la medición 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las obras, la aprobación de la certificación final no podrá superar el plazo de un mes desde la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recepción de la contestación del contratista al trámite de audienci</w:t>
      </w:r>
      <w:r w:rsidRPr="00E06F5D">
        <w:rPr>
          <w:color w:val="231F20"/>
          <w:lang w:val="es-ES"/>
        </w:rPr>
        <w:t>a a que hace referencia 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apartado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5.</w:t>
      </w:r>
    </w:p>
    <w:p w14:paraId="7B868797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lang w:val="es-ES"/>
        </w:rPr>
      </w:pPr>
    </w:p>
    <w:p w14:paraId="730CB3A0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167.</w:t>
      </w:r>
      <w:r w:rsidRPr="00E06F5D">
        <w:rPr>
          <w:b/>
          <w:color w:val="231F20"/>
          <w:spacing w:val="4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Obligaciones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del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contratista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durante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el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plazo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garantía.</w:t>
      </w:r>
    </w:p>
    <w:p w14:paraId="4953EB99" w14:textId="77777777" w:rsidR="00A5337B" w:rsidRPr="00E06F5D" w:rsidRDefault="00137538">
      <w:pPr>
        <w:pStyle w:val="Prrafodelista"/>
        <w:numPr>
          <w:ilvl w:val="0"/>
          <w:numId w:val="47"/>
        </w:numPr>
        <w:tabs>
          <w:tab w:val="left" w:pos="1652"/>
        </w:tabs>
        <w:spacing w:before="124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Durante el plazo de garantía cuidará el contratista en todo caso de la conservación 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policía de las obras con arreglo a lo previsto en los pli</w:t>
      </w:r>
      <w:r w:rsidRPr="00E06F5D">
        <w:rPr>
          <w:color w:val="231F20"/>
          <w:sz w:val="20"/>
          <w:lang w:val="es-ES"/>
        </w:rPr>
        <w:t>egos y a las instrucciones que diere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director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obra.</w:t>
      </w:r>
    </w:p>
    <w:p w14:paraId="33822AC5" w14:textId="77777777" w:rsidR="00A5337B" w:rsidRPr="00E06F5D" w:rsidRDefault="00137538">
      <w:pPr>
        <w:pStyle w:val="Prrafodelista"/>
        <w:numPr>
          <w:ilvl w:val="0"/>
          <w:numId w:val="47"/>
        </w:numPr>
        <w:tabs>
          <w:tab w:val="left" w:pos="1649"/>
        </w:tabs>
        <w:spacing w:line="249" w:lineRule="auto"/>
        <w:ind w:right="1082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Si descuidase la conservación y diere lugar a que peligre la obra se ejecutarán por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Administración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costa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contratista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trabajos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necesarios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evitar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daño.</w:t>
      </w:r>
    </w:p>
    <w:p w14:paraId="23AF8768" w14:textId="77777777" w:rsidR="00A5337B" w:rsidRPr="00E06F5D" w:rsidRDefault="00137538">
      <w:pPr>
        <w:spacing w:before="233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3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168.</w:t>
      </w:r>
      <w:r w:rsidRPr="00E06F5D">
        <w:rPr>
          <w:b/>
          <w:color w:val="231F20"/>
          <w:spacing w:val="50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Ocupación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o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puesta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servicio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obras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sin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recepción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formal.</w:t>
      </w:r>
    </w:p>
    <w:p w14:paraId="1FEA7155" w14:textId="77777777" w:rsidR="00A5337B" w:rsidRPr="00E06F5D" w:rsidRDefault="00137538">
      <w:pPr>
        <w:pStyle w:val="Prrafodelista"/>
        <w:numPr>
          <w:ilvl w:val="0"/>
          <w:numId w:val="46"/>
        </w:numPr>
        <w:tabs>
          <w:tab w:val="left" w:pos="1650"/>
        </w:tabs>
        <w:spacing w:before="124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acuerdo de la ocupación efectiva de las obras o de su puesta en servicio para uso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público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previstas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147.6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requerirá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levantamiento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 acta de comprobación de las obras, que será suscrita por el representante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designado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director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contratista,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debiéndose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comunicar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Intervención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asistencia potestativa al mismo. En los supuestos en que la obra vaya a ser gestionada 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una Administración o entidad distinta a la Administración contratante el acta también deberá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suscrita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 un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representante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misma.</w:t>
      </w:r>
    </w:p>
    <w:p w14:paraId="000A8779" w14:textId="77777777" w:rsidR="00A5337B" w:rsidRPr="00E06F5D" w:rsidRDefault="00137538">
      <w:pPr>
        <w:pStyle w:val="Prrafodelista"/>
        <w:numPr>
          <w:ilvl w:val="0"/>
          <w:numId w:val="46"/>
        </w:numPr>
        <w:tabs>
          <w:tab w:val="left" w:pos="1653"/>
        </w:tabs>
        <w:spacing w:before="4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A los efectos del apartado anterior la ocupación efectiva de las obras o su puesta 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servicio para uso público producirá los efectos de la recepción si, de acuerdo con el acta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comprobación, las obras estuviesen finalizadas y fueran conformes con las pr</w:t>
      </w:r>
      <w:r w:rsidRPr="00E06F5D">
        <w:rPr>
          <w:color w:val="231F20"/>
          <w:sz w:val="20"/>
          <w:lang w:val="es-ES"/>
        </w:rPr>
        <w:t>escripciones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previstas en el contrato. Si por el contrario se observaran defectos, deberán detallarse en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acta de comprobación junto con las instrucciones precisas y el plazo fijado para subsanarlos.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vista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defectos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advertidos,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decidirá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sobre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dicha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ocupación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efectiva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puesta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servicio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uso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público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obras.</w:t>
      </w:r>
    </w:p>
    <w:p w14:paraId="2EFBEC46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lang w:val="es-ES"/>
        </w:rPr>
      </w:pPr>
    </w:p>
    <w:p w14:paraId="11A3FF91" w14:textId="77777777" w:rsidR="00A5337B" w:rsidRPr="00E06F5D" w:rsidRDefault="00137538">
      <w:pPr>
        <w:spacing w:before="1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169.</w:t>
      </w:r>
      <w:r w:rsidRPr="00E06F5D">
        <w:rPr>
          <w:b/>
          <w:color w:val="231F20"/>
          <w:spacing w:val="4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Liquidación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el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contrato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obras.</w:t>
      </w:r>
    </w:p>
    <w:p w14:paraId="5B901F63" w14:textId="77777777" w:rsidR="00A5337B" w:rsidRPr="00E06F5D" w:rsidRDefault="00137538">
      <w:pPr>
        <w:pStyle w:val="Prrafodelista"/>
        <w:numPr>
          <w:ilvl w:val="0"/>
          <w:numId w:val="45"/>
        </w:numPr>
        <w:tabs>
          <w:tab w:val="left" w:pos="1649"/>
        </w:tabs>
        <w:spacing w:before="123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Transcurrido el plazo de garantía, si el informe del director de la obra sobre el estado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 las mismas fuera favorable o, en caso contrario, una vez reparado lo construido, 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formulará por el director en el plazo de un mes la propuesta de liquidación de l</w:t>
      </w:r>
      <w:r w:rsidRPr="00E06F5D">
        <w:rPr>
          <w:color w:val="231F20"/>
          <w:sz w:val="20"/>
          <w:lang w:val="es-ES"/>
        </w:rPr>
        <w:t>as realmente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ejecutadas,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tomando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base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condiciones</w:t>
      </w:r>
      <w:r w:rsidRPr="00E06F5D">
        <w:rPr>
          <w:color w:val="231F20"/>
          <w:spacing w:val="5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económicas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establecidas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contrato.</w:t>
      </w:r>
    </w:p>
    <w:p w14:paraId="4310FE45" w14:textId="77777777" w:rsidR="00A5337B" w:rsidRPr="00E06F5D" w:rsidRDefault="00137538">
      <w:pPr>
        <w:pStyle w:val="Prrafodelista"/>
        <w:numPr>
          <w:ilvl w:val="0"/>
          <w:numId w:val="45"/>
        </w:numPr>
        <w:tabs>
          <w:tab w:val="left" w:pos="1663"/>
        </w:tabs>
        <w:spacing w:before="3" w:line="249" w:lineRule="auto"/>
        <w:ind w:right="1082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 propuesta de liquidación se notificará al contratista para que en el plazo de diez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días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conformidad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manifieste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reparos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estime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oportunos.</w:t>
      </w:r>
    </w:p>
    <w:p w14:paraId="7DF766B8" w14:textId="77777777" w:rsidR="00A5337B" w:rsidRPr="00E06F5D" w:rsidRDefault="00137538">
      <w:pPr>
        <w:pStyle w:val="Prrafodelista"/>
        <w:numPr>
          <w:ilvl w:val="0"/>
          <w:numId w:val="45"/>
        </w:numPr>
        <w:tabs>
          <w:tab w:val="left" w:pos="1653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Dentro del plazo de dos meses, contados a partir de la contestación del contratista 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 transcurso del plazo establecido para tal fin, el órgano de contratación deberá aprobar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liquidación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abonar, 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caso, 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saldo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</w:t>
      </w:r>
      <w:r w:rsidRPr="00E06F5D">
        <w:rPr>
          <w:color w:val="231F20"/>
          <w:sz w:val="20"/>
          <w:lang w:val="es-ES"/>
        </w:rPr>
        <w:t>sultante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 misma.</w:t>
      </w:r>
    </w:p>
    <w:p w14:paraId="172C8FE4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2398D8CC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9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17O.</w:t>
      </w:r>
      <w:r w:rsidRPr="00E06F5D">
        <w:rPr>
          <w:b/>
          <w:color w:val="231F20"/>
          <w:spacing w:val="3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Suspensión</w:t>
      </w:r>
      <w:r w:rsidRPr="00E06F5D">
        <w:rPr>
          <w:i/>
          <w:color w:val="231F20"/>
          <w:spacing w:val="-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definitiva</w:t>
      </w:r>
      <w:r w:rsidRPr="00E06F5D">
        <w:rPr>
          <w:i/>
          <w:color w:val="231F20"/>
          <w:spacing w:val="-10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10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las</w:t>
      </w:r>
      <w:r w:rsidRPr="00E06F5D">
        <w:rPr>
          <w:i/>
          <w:color w:val="231F20"/>
          <w:spacing w:val="-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obras.</w:t>
      </w:r>
    </w:p>
    <w:p w14:paraId="39C1E213" w14:textId="77777777" w:rsidR="00A5337B" w:rsidRPr="00E06F5D" w:rsidRDefault="00137538">
      <w:pPr>
        <w:pStyle w:val="Textoindependiente"/>
        <w:spacing w:before="124" w:line="249" w:lineRule="auto"/>
        <w:ind w:right="1081"/>
        <w:rPr>
          <w:lang w:val="es-ES"/>
        </w:rPr>
      </w:pPr>
      <w:r w:rsidRPr="00E06F5D">
        <w:rPr>
          <w:color w:val="231F20"/>
          <w:lang w:val="es-ES"/>
        </w:rPr>
        <w:t>La suspensión definitiva de las obras sólo podrá tener lugar por motivo grave y mediante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acuerdo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órgano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contratación,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propuesta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funcionario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competente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Administración.</w:t>
      </w:r>
    </w:p>
    <w:p w14:paraId="5E0AD62E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60C79666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171.</w:t>
      </w:r>
      <w:r w:rsidRPr="00E06F5D">
        <w:rPr>
          <w:b/>
          <w:color w:val="231F20"/>
          <w:spacing w:val="4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Desistimiento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y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suspensión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obras.</w:t>
      </w:r>
    </w:p>
    <w:p w14:paraId="63E1B246" w14:textId="77777777" w:rsidR="00A5337B" w:rsidRPr="00E06F5D" w:rsidRDefault="00137538">
      <w:pPr>
        <w:pStyle w:val="Prrafodelista"/>
        <w:numPr>
          <w:ilvl w:val="0"/>
          <w:numId w:val="44"/>
        </w:numPr>
        <w:tabs>
          <w:tab w:val="left" w:pos="1668"/>
        </w:tabs>
        <w:spacing w:before="124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 suspensión definitiva o por plazo superior a ocho meses de las obras iniciadas,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acordada por la Administración e imputable a ésta, dará derecho al contratista al valor de 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efecti</w:t>
      </w:r>
      <w:r w:rsidRPr="00E06F5D">
        <w:rPr>
          <w:color w:val="231F20"/>
          <w:sz w:val="20"/>
          <w:lang w:val="es-ES"/>
        </w:rPr>
        <w:t>vamente realizadas y al 6 por 100 del precio de las obras dejadas de realizar 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concepto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beneficio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industrial.</w:t>
      </w:r>
    </w:p>
    <w:p w14:paraId="648124DC" w14:textId="77777777" w:rsidR="00A5337B" w:rsidRPr="00E06F5D" w:rsidRDefault="00137538">
      <w:pPr>
        <w:pStyle w:val="Textoindependiente"/>
        <w:spacing w:before="2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Se considerará obra efectivamente realizada a tales efectos no sólo la que pueda ser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objeto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certificación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unidades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obra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terminadas,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sino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también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55"/>
          <w:lang w:val="es-ES"/>
        </w:rPr>
        <w:t xml:space="preserve"> </w:t>
      </w:r>
      <w:r w:rsidRPr="00E06F5D">
        <w:rPr>
          <w:color w:val="231F20"/>
          <w:lang w:val="es-ES"/>
        </w:rPr>
        <w:t>accesorias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llevadas</w:t>
      </w:r>
      <w:r w:rsidRPr="00E06F5D">
        <w:rPr>
          <w:color w:val="231F20"/>
          <w:spacing w:val="23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24"/>
          <w:lang w:val="es-ES"/>
        </w:rPr>
        <w:t xml:space="preserve"> </w:t>
      </w:r>
      <w:r w:rsidRPr="00E06F5D">
        <w:rPr>
          <w:color w:val="231F20"/>
          <w:lang w:val="es-ES"/>
        </w:rPr>
        <w:t>cabo</w:t>
      </w:r>
      <w:r w:rsidRPr="00E06F5D">
        <w:rPr>
          <w:color w:val="231F20"/>
          <w:spacing w:val="23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24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24"/>
          <w:lang w:val="es-ES"/>
        </w:rPr>
        <w:t xml:space="preserve"> </w:t>
      </w:r>
      <w:r w:rsidRPr="00E06F5D">
        <w:rPr>
          <w:color w:val="231F20"/>
          <w:lang w:val="es-ES"/>
        </w:rPr>
        <w:t>contratista</w:t>
      </w:r>
      <w:r w:rsidRPr="00E06F5D">
        <w:rPr>
          <w:color w:val="231F20"/>
          <w:spacing w:val="23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24"/>
          <w:lang w:val="es-ES"/>
        </w:rPr>
        <w:t xml:space="preserve"> </w:t>
      </w:r>
      <w:r w:rsidRPr="00E06F5D">
        <w:rPr>
          <w:color w:val="231F20"/>
          <w:lang w:val="es-ES"/>
        </w:rPr>
        <w:t>cuyo</w:t>
      </w:r>
      <w:r w:rsidRPr="00E06F5D">
        <w:rPr>
          <w:color w:val="231F20"/>
          <w:spacing w:val="23"/>
          <w:lang w:val="es-ES"/>
        </w:rPr>
        <w:t xml:space="preserve"> </w:t>
      </w:r>
      <w:r w:rsidRPr="00E06F5D">
        <w:rPr>
          <w:color w:val="231F20"/>
          <w:lang w:val="es-ES"/>
        </w:rPr>
        <w:t>importe</w:t>
      </w:r>
      <w:r w:rsidRPr="00E06F5D">
        <w:rPr>
          <w:color w:val="231F20"/>
          <w:spacing w:val="24"/>
          <w:lang w:val="es-ES"/>
        </w:rPr>
        <w:t xml:space="preserve"> </w:t>
      </w:r>
      <w:r w:rsidRPr="00E06F5D">
        <w:rPr>
          <w:color w:val="231F20"/>
          <w:lang w:val="es-ES"/>
        </w:rPr>
        <w:t>forma</w:t>
      </w:r>
      <w:r w:rsidRPr="00E06F5D">
        <w:rPr>
          <w:color w:val="231F20"/>
          <w:spacing w:val="24"/>
          <w:lang w:val="es-ES"/>
        </w:rPr>
        <w:t xml:space="preserve"> </w:t>
      </w:r>
      <w:r w:rsidRPr="00E06F5D">
        <w:rPr>
          <w:color w:val="231F20"/>
          <w:lang w:val="es-ES"/>
        </w:rPr>
        <w:t>parte</w:t>
      </w:r>
      <w:r w:rsidRPr="00E06F5D">
        <w:rPr>
          <w:color w:val="231F20"/>
          <w:spacing w:val="23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24"/>
          <w:lang w:val="es-ES"/>
        </w:rPr>
        <w:t xml:space="preserve"> </w:t>
      </w:r>
      <w:r w:rsidRPr="00E06F5D">
        <w:rPr>
          <w:color w:val="231F20"/>
          <w:lang w:val="es-ES"/>
        </w:rPr>
        <w:t>coste</w:t>
      </w:r>
      <w:r w:rsidRPr="00E06F5D">
        <w:rPr>
          <w:color w:val="231F20"/>
          <w:spacing w:val="23"/>
          <w:lang w:val="es-ES"/>
        </w:rPr>
        <w:t xml:space="preserve"> </w:t>
      </w:r>
      <w:r w:rsidRPr="00E06F5D">
        <w:rPr>
          <w:color w:val="231F20"/>
          <w:lang w:val="es-ES"/>
        </w:rPr>
        <w:t>indirecto</w:t>
      </w:r>
      <w:r w:rsidRPr="00E06F5D">
        <w:rPr>
          <w:color w:val="231F20"/>
          <w:spacing w:val="24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24"/>
          <w:lang w:val="es-ES"/>
        </w:rPr>
        <w:t xml:space="preserve"> </w:t>
      </w:r>
      <w:r w:rsidRPr="00E06F5D">
        <w:rPr>
          <w:color w:val="231F20"/>
          <w:lang w:val="es-ES"/>
        </w:rPr>
        <w:t>qu</w:t>
      </w:r>
      <w:r w:rsidRPr="00E06F5D">
        <w:rPr>
          <w:color w:val="231F20"/>
          <w:lang w:val="es-ES"/>
        </w:rPr>
        <w:t>e</w:t>
      </w:r>
      <w:r w:rsidRPr="00E06F5D">
        <w:rPr>
          <w:color w:val="231F20"/>
          <w:spacing w:val="23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</w:p>
    <w:p w14:paraId="496FE84F" w14:textId="77777777" w:rsidR="00A5337B" w:rsidRPr="00E06F5D" w:rsidRDefault="00A5337B">
      <w:pPr>
        <w:spacing w:line="249" w:lineRule="auto"/>
        <w:rPr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652FF71D" w14:textId="77777777" w:rsidR="00A5337B" w:rsidRPr="00E06F5D" w:rsidRDefault="00137538">
      <w:pPr>
        <w:pStyle w:val="Textoindependiente"/>
        <w:spacing w:before="120" w:line="249" w:lineRule="auto"/>
        <w:ind w:right="1081" w:hanging="1"/>
        <w:rPr>
          <w:lang w:val="es-ES"/>
        </w:rPr>
      </w:pPr>
      <w:r w:rsidRPr="00E06F5D">
        <w:rPr>
          <w:color w:val="231F20"/>
          <w:lang w:val="es-ES"/>
        </w:rPr>
        <w:lastRenderedPageBreak/>
        <w:t>refiere el artículo 130.3 de este Reglamento, así como también los acopios situados a pie 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obra.</w:t>
      </w:r>
    </w:p>
    <w:p w14:paraId="7C27FA42" w14:textId="77777777" w:rsidR="00A5337B" w:rsidRPr="00E06F5D" w:rsidRDefault="00137538">
      <w:pPr>
        <w:pStyle w:val="Textoindependiente"/>
        <w:spacing w:before="2" w:line="249" w:lineRule="auto"/>
        <w:ind w:right="1081"/>
        <w:rPr>
          <w:lang w:val="es-ES"/>
        </w:rPr>
      </w:pPr>
      <w:r w:rsidRPr="00E06F5D">
        <w:rPr>
          <w:color w:val="231F20"/>
          <w:lang w:val="es-ES"/>
        </w:rPr>
        <w:t>A los efectos de la aplicación del 6 por 100 del precio de las obras dejadas de realizar en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concepto de beneficio industrial se tomará como precio del contrato el presupuesto 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ejecución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material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con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deducción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baja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licitación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su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caso.</w:t>
      </w:r>
    </w:p>
    <w:p w14:paraId="24B8B74E" w14:textId="77777777" w:rsidR="00A5337B" w:rsidRPr="00E06F5D" w:rsidRDefault="00137538">
      <w:pPr>
        <w:pStyle w:val="Prrafodelista"/>
        <w:numPr>
          <w:ilvl w:val="0"/>
          <w:numId w:val="44"/>
        </w:numPr>
        <w:tabs>
          <w:tab w:val="left" w:pos="1644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desistimiento de las obras por parte de la Administración tendrá los mismos efectos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suspensión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definitiva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 mismas.</w:t>
      </w:r>
    </w:p>
    <w:p w14:paraId="5D5CF297" w14:textId="77777777" w:rsidR="00A5337B" w:rsidRPr="00E06F5D" w:rsidRDefault="00137538">
      <w:pPr>
        <w:spacing w:before="234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172.</w:t>
      </w:r>
      <w:r w:rsidRPr="00E06F5D">
        <w:rPr>
          <w:b/>
          <w:color w:val="231F20"/>
          <w:spacing w:val="4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Resolución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del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contrato,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cuando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obras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hayan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ser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continuadas.</w:t>
      </w:r>
    </w:p>
    <w:p w14:paraId="51D38117" w14:textId="77777777" w:rsidR="00A5337B" w:rsidRPr="00E06F5D" w:rsidRDefault="00137538">
      <w:pPr>
        <w:pStyle w:val="Prrafodelista"/>
        <w:numPr>
          <w:ilvl w:val="0"/>
          <w:numId w:val="43"/>
        </w:numPr>
        <w:tabs>
          <w:tab w:val="left" w:pos="1704"/>
        </w:tabs>
        <w:spacing w:before="123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Iniciado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expediente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resolución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cuyas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hayan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continuadas por otro contratista o por la propia Administración, se preparará seguidamente la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propuesta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liquidación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 mismas.</w:t>
      </w:r>
    </w:p>
    <w:p w14:paraId="3A0C4152" w14:textId="77777777" w:rsidR="00A5337B" w:rsidRPr="00E06F5D" w:rsidRDefault="00137538">
      <w:pPr>
        <w:pStyle w:val="Prrafodelista"/>
        <w:numPr>
          <w:ilvl w:val="0"/>
          <w:numId w:val="43"/>
        </w:numPr>
        <w:tabs>
          <w:tab w:val="left" w:pos="1673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 liquidación comprenderá la constatación y medición de las obras ya r</w:t>
      </w:r>
      <w:r w:rsidRPr="00E06F5D">
        <w:rPr>
          <w:color w:val="231F20"/>
          <w:sz w:val="20"/>
          <w:lang w:val="es-ES"/>
        </w:rPr>
        <w:t>ealizadas,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especificando las que sean de recibo y fijando los saldos pertinentes en favor o en contra del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contratista.</w:t>
      </w:r>
    </w:p>
    <w:p w14:paraId="0332CB32" w14:textId="77777777" w:rsidR="00A5337B" w:rsidRPr="00E06F5D" w:rsidRDefault="00137538">
      <w:pPr>
        <w:pStyle w:val="Prrafodelista"/>
        <w:numPr>
          <w:ilvl w:val="0"/>
          <w:numId w:val="43"/>
        </w:numPr>
        <w:tabs>
          <w:tab w:val="left" w:pos="1715"/>
        </w:tabs>
        <w:spacing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liquidación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notificará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contratista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tiempo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acuerdo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resolución.</w:t>
      </w:r>
    </w:p>
    <w:p w14:paraId="4EA9FFED" w14:textId="77777777" w:rsidR="00A5337B" w:rsidRPr="00E06F5D" w:rsidRDefault="00137538">
      <w:pPr>
        <w:spacing w:before="233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173.</w:t>
      </w:r>
      <w:r w:rsidRPr="00E06F5D">
        <w:rPr>
          <w:b/>
          <w:color w:val="231F20"/>
          <w:spacing w:val="4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Incorporación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obras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al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inventario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general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bienes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y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derechos.</w:t>
      </w:r>
    </w:p>
    <w:p w14:paraId="6ACBFADE" w14:textId="77777777" w:rsidR="00A5337B" w:rsidRPr="00E06F5D" w:rsidRDefault="00137538">
      <w:pPr>
        <w:pStyle w:val="Textoindependiente"/>
        <w:spacing w:before="124" w:line="249" w:lineRule="auto"/>
        <w:ind w:right="1079"/>
        <w:rPr>
          <w:lang w:val="es-ES"/>
        </w:rPr>
      </w:pPr>
      <w:r w:rsidRPr="00E06F5D">
        <w:rPr>
          <w:color w:val="231F20"/>
          <w:lang w:val="es-ES"/>
        </w:rPr>
        <w:t>La recepción de obras de carácter inventariable y, en su caso, de las de mejora irá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seguida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su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incorporación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al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correspondiente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inventario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general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bienes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derechos.</w:t>
      </w:r>
    </w:p>
    <w:p w14:paraId="2E640A57" w14:textId="77777777" w:rsidR="00A5337B" w:rsidRPr="00E06F5D" w:rsidRDefault="00137538">
      <w:pPr>
        <w:pStyle w:val="Textoindependiente"/>
        <w:spacing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A estos efectos, la dirección de la obra acompañará al acta de recepción un estado 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dimensiones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características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obra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ejecutada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defina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detalle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obras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realizadas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tal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como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encuentran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momento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recepción.</w:t>
      </w:r>
    </w:p>
    <w:p w14:paraId="4EED7077" w14:textId="77777777" w:rsidR="00A5337B" w:rsidRPr="00E06F5D" w:rsidRDefault="00A5337B">
      <w:pPr>
        <w:pStyle w:val="Textoindependiente"/>
        <w:spacing w:before="2"/>
        <w:ind w:left="0" w:firstLine="0"/>
        <w:jc w:val="left"/>
        <w:rPr>
          <w:sz w:val="30"/>
          <w:lang w:val="es-ES"/>
        </w:rPr>
      </w:pPr>
    </w:p>
    <w:p w14:paraId="06005C4D" w14:textId="77777777" w:rsidR="00A5337B" w:rsidRPr="00E06F5D" w:rsidRDefault="00137538">
      <w:pPr>
        <w:pStyle w:val="Textoindependiente"/>
        <w:spacing w:before="0"/>
        <w:ind w:left="1414" w:right="1418" w:firstLine="0"/>
        <w:jc w:val="center"/>
        <w:rPr>
          <w:lang w:val="es-ES"/>
        </w:rPr>
      </w:pPr>
      <w:r w:rsidRPr="00E06F5D">
        <w:rPr>
          <w:color w:val="231F20"/>
          <w:lang w:val="es-ES"/>
        </w:rPr>
        <w:t>CAPÍTULO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V</w:t>
      </w:r>
    </w:p>
    <w:p w14:paraId="56E1ABFF" w14:textId="77777777" w:rsidR="00A5337B" w:rsidRPr="00E06F5D" w:rsidRDefault="00137538">
      <w:pPr>
        <w:pStyle w:val="Ttulo2"/>
        <w:ind w:left="1413"/>
        <w:rPr>
          <w:lang w:val="es-ES"/>
        </w:rPr>
      </w:pP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ejecución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obras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propia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Administración</w:t>
      </w:r>
    </w:p>
    <w:p w14:paraId="2A902E0E" w14:textId="77777777" w:rsidR="00A5337B" w:rsidRPr="00E06F5D" w:rsidRDefault="00A5337B">
      <w:pPr>
        <w:pStyle w:val="Textoindependiente"/>
        <w:spacing w:before="7"/>
        <w:ind w:left="0" w:firstLine="0"/>
        <w:jc w:val="left"/>
        <w:rPr>
          <w:b/>
          <w:lang w:val="es-ES"/>
        </w:rPr>
      </w:pPr>
    </w:p>
    <w:p w14:paraId="78438F72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174.</w:t>
      </w:r>
      <w:r w:rsidRPr="00E06F5D">
        <w:rPr>
          <w:b/>
          <w:color w:val="231F20"/>
          <w:spacing w:val="4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Obras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emergencia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ejecutadas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por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Administración.</w:t>
      </w:r>
    </w:p>
    <w:p w14:paraId="52E309BD" w14:textId="77777777" w:rsidR="00A5337B" w:rsidRPr="00E06F5D" w:rsidRDefault="00137538">
      <w:pPr>
        <w:pStyle w:val="Textoindependiente"/>
        <w:spacing w:before="124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En el supuesto del apartado 1, párrafo d), del artículo 152 de la Ley deberá redactarse 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documentación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técnica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descriptiva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obras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realizadas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tan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pronto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como</w:t>
      </w:r>
      <w:r w:rsidRPr="00E06F5D">
        <w:rPr>
          <w:color w:val="231F20"/>
          <w:spacing w:val="56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circunstancias lo permitan y, en todo caso, con carácter previo al cumplimiento de 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trámites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refiere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72.1,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párrafo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c),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Ley.</w:t>
      </w:r>
    </w:p>
    <w:p w14:paraId="6AF98547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017AEB09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175.</w:t>
      </w:r>
      <w:r w:rsidRPr="00E06F5D">
        <w:rPr>
          <w:b/>
          <w:color w:val="231F20"/>
          <w:spacing w:val="4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Contratos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necesarios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para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ejecución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obras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por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Administración.</w:t>
      </w:r>
    </w:p>
    <w:p w14:paraId="63975DA8" w14:textId="77777777" w:rsidR="00A5337B" w:rsidRPr="00E06F5D" w:rsidRDefault="00137538">
      <w:pPr>
        <w:pStyle w:val="Textoindependiente"/>
        <w:spacing w:before="124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Los contratos de suministro, de consultoría y asistencia y de servicios que sean precisos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para la ejecución de obras directamente por la Administración se adjudicarán con sujeción 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las reglas generales establecidas en la Ley para la adjudicación del respe</w:t>
      </w:r>
      <w:r w:rsidRPr="00E06F5D">
        <w:rPr>
          <w:color w:val="231F20"/>
          <w:lang w:val="es-ES"/>
        </w:rPr>
        <w:t>ctivo tipo 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contrato.</w:t>
      </w:r>
    </w:p>
    <w:p w14:paraId="40F0E860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750F70DB" w14:textId="77777777" w:rsidR="00A5337B" w:rsidRPr="00E06F5D" w:rsidRDefault="00137538">
      <w:pPr>
        <w:spacing w:before="1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5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176.</w:t>
      </w:r>
      <w:r w:rsidRPr="00E06F5D">
        <w:rPr>
          <w:b/>
          <w:color w:val="231F20"/>
          <w:spacing w:val="4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Contratos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colaboración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</w:t>
      </w:r>
      <w:r w:rsidRPr="00E06F5D">
        <w:rPr>
          <w:i/>
          <w:color w:val="231F20"/>
          <w:spacing w:val="-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empresarios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particulares.</w:t>
      </w:r>
    </w:p>
    <w:p w14:paraId="6C69746C" w14:textId="77777777" w:rsidR="00A5337B" w:rsidRPr="00E06F5D" w:rsidRDefault="00137538">
      <w:pPr>
        <w:pStyle w:val="Prrafodelista"/>
        <w:numPr>
          <w:ilvl w:val="0"/>
          <w:numId w:val="42"/>
        </w:numPr>
        <w:tabs>
          <w:tab w:val="left" w:pos="1639"/>
        </w:tabs>
        <w:spacing w:before="123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 contratos de colaboración con empresarios particulares, que de conformidad y con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 límites establecidos en los apartados 3 y 4 del artículo 152 de la Ley s</w:t>
      </w:r>
      <w:r w:rsidRPr="00E06F5D">
        <w:rPr>
          <w:color w:val="231F20"/>
          <w:sz w:val="20"/>
          <w:lang w:val="es-ES"/>
        </w:rPr>
        <w:t>e adjudican por 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procedimientos y formas establecidas en la misma, podrán realizarse con arreglo a 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modalidades:</w:t>
      </w:r>
    </w:p>
    <w:p w14:paraId="24A43E9C" w14:textId="77777777" w:rsidR="00A5337B" w:rsidRPr="00E06F5D" w:rsidRDefault="00137538">
      <w:pPr>
        <w:pStyle w:val="Prrafodelista"/>
        <w:numPr>
          <w:ilvl w:val="0"/>
          <w:numId w:val="41"/>
        </w:numPr>
        <w:tabs>
          <w:tab w:val="left" w:pos="1696"/>
        </w:tabs>
        <w:spacing w:before="122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Mediante el sistema de coste y costas fijado con arreglo al artículo 130 de este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Reglamento y con derecho del colaborador a un</w:t>
      </w:r>
      <w:r w:rsidRPr="00E06F5D">
        <w:rPr>
          <w:color w:val="231F20"/>
          <w:sz w:val="20"/>
          <w:lang w:val="es-ES"/>
        </w:rPr>
        <w:t>a percepción económica determinada que en</w:t>
      </w:r>
      <w:r w:rsidRPr="00E06F5D">
        <w:rPr>
          <w:color w:val="231F20"/>
          <w:spacing w:val="-5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ningún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será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superior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5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 100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total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aquéllos.</w:t>
      </w:r>
    </w:p>
    <w:p w14:paraId="4C02A563" w14:textId="77777777" w:rsidR="00A5337B" w:rsidRPr="00E06F5D" w:rsidRDefault="00137538">
      <w:pPr>
        <w:pStyle w:val="Prrafodelista"/>
        <w:numPr>
          <w:ilvl w:val="0"/>
          <w:numId w:val="41"/>
        </w:numPr>
        <w:tabs>
          <w:tab w:val="left" w:pos="1686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Contratando con la empresa colaboradora la ejecución de unidades completas 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proyecto, instalaciones o servicios sobre la base de precio a tanto alzado, no superior 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previsto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proyecto.</w:t>
      </w:r>
    </w:p>
    <w:p w14:paraId="1C8FA215" w14:textId="77777777" w:rsidR="00A5337B" w:rsidRPr="00E06F5D" w:rsidRDefault="00137538">
      <w:pPr>
        <w:pStyle w:val="Prrafodelista"/>
        <w:numPr>
          <w:ilvl w:val="0"/>
          <w:numId w:val="42"/>
        </w:numPr>
        <w:tabs>
          <w:tab w:val="left" w:pos="1659"/>
        </w:tabs>
        <w:spacing w:before="122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procedimiento negociado para la adjudicación de los contra</w:t>
      </w:r>
      <w:r w:rsidRPr="00E06F5D">
        <w:rPr>
          <w:color w:val="231F20"/>
          <w:sz w:val="20"/>
          <w:lang w:val="es-ES"/>
        </w:rPr>
        <w:t>tos a que se refiere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apartado anterior sólo procederá en los casos de los artículos 140, 141, 181, 182, 209 y 210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según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naturaleza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prestación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contratada.</w:t>
      </w:r>
    </w:p>
    <w:p w14:paraId="4D49AE4F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1EB0ECC2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sz w:val="22"/>
          <w:lang w:val="es-ES"/>
        </w:rPr>
      </w:pPr>
    </w:p>
    <w:p w14:paraId="0477A313" w14:textId="77777777" w:rsidR="00A5337B" w:rsidRPr="00E06F5D" w:rsidRDefault="00137538">
      <w:pPr>
        <w:spacing w:before="94"/>
        <w:ind w:left="1075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7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177.</w:t>
      </w:r>
      <w:r w:rsidRPr="00E06F5D">
        <w:rPr>
          <w:b/>
          <w:color w:val="231F20"/>
          <w:spacing w:val="4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Trabajos</w:t>
      </w:r>
      <w:r w:rsidRPr="00E06F5D">
        <w:rPr>
          <w:i/>
          <w:color w:val="231F20"/>
          <w:spacing w:val="-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conservación.</w:t>
      </w:r>
    </w:p>
    <w:p w14:paraId="7CB7C626" w14:textId="77777777" w:rsidR="00A5337B" w:rsidRPr="00E06F5D" w:rsidRDefault="00137538">
      <w:pPr>
        <w:pStyle w:val="Textoindependiente"/>
        <w:spacing w:before="124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Los trabajos ordinarios y permanentes de conservación que se realicen exclusivamente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por los propios servicios de la Administración organizados para estas atenciones, no estarán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sujetos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trámites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requisitos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establecidos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artículos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precedentes.</w:t>
      </w:r>
    </w:p>
    <w:p w14:paraId="31398D20" w14:textId="77777777" w:rsidR="00A5337B" w:rsidRPr="00E06F5D" w:rsidRDefault="00137538">
      <w:pPr>
        <w:spacing w:before="234" w:line="249" w:lineRule="auto"/>
        <w:ind w:left="1075" w:right="1080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 178.</w:t>
      </w:r>
      <w:r w:rsidRPr="00E06F5D">
        <w:rPr>
          <w:b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Presupuesto de ejecución y contenido de los proyectos en ejecución de obras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por</w:t>
      </w:r>
      <w:r w:rsidRPr="00E06F5D">
        <w:rPr>
          <w:i/>
          <w:color w:val="231F20"/>
          <w:spacing w:val="-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</w:t>
      </w:r>
      <w:r w:rsidRPr="00E06F5D">
        <w:rPr>
          <w:i/>
          <w:color w:val="231F20"/>
          <w:spacing w:val="-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Administración.</w:t>
      </w:r>
    </w:p>
    <w:p w14:paraId="07E7DF11" w14:textId="77777777" w:rsidR="00A5337B" w:rsidRPr="00E06F5D" w:rsidRDefault="00137538">
      <w:pPr>
        <w:pStyle w:val="Prrafodelista"/>
        <w:numPr>
          <w:ilvl w:val="0"/>
          <w:numId w:val="40"/>
        </w:numPr>
        <w:tabs>
          <w:tab w:val="left" w:pos="1656"/>
        </w:tabs>
        <w:spacing w:before="115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presupuesto de la obra que directamente vaya a ejecutarse por la Administración,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cuando se prevea la adopción de este sistema, será el obte</w:t>
      </w:r>
      <w:r w:rsidRPr="00E06F5D">
        <w:rPr>
          <w:color w:val="231F20"/>
          <w:sz w:val="20"/>
          <w:lang w:val="es-ES"/>
        </w:rPr>
        <w:t>nido como de ejecución material,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incrementado en el porcentaje necesario para atender a las percepciones que puedan tener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lugar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trabajo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gestión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empresarios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colaboradores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refiere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176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 este Reglamento, incluyendo, como partida independiente, el Impuesto sobre el Valor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Añadido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corresponda.</w:t>
      </w:r>
    </w:p>
    <w:p w14:paraId="65654BDE" w14:textId="77777777" w:rsidR="00A5337B" w:rsidRPr="00E06F5D" w:rsidRDefault="00137538">
      <w:pPr>
        <w:pStyle w:val="Prrafodelista"/>
        <w:numPr>
          <w:ilvl w:val="0"/>
          <w:numId w:val="40"/>
        </w:numPr>
        <w:tabs>
          <w:tab w:val="left" w:pos="1642"/>
        </w:tabs>
        <w:spacing w:before="3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 proyectos de obras que vayan a ser ejecutados por la Administración, fuera de los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supuestos de los párrafos d), g) y h) del apartado 1 del a</w:t>
      </w:r>
      <w:r w:rsidRPr="00E06F5D">
        <w:rPr>
          <w:color w:val="231F20"/>
          <w:sz w:val="20"/>
          <w:lang w:val="es-ES"/>
        </w:rPr>
        <w:t>rtículo 152 la Ley, deberán contener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 determinaciones que se recogen en el artículo 124 de la propia Ley. En todo caso,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presupuesto estará descompuesto en tres parciales, de materiales, maquinaria y mano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obra, en los que se detalle de forma unitar</w:t>
      </w:r>
      <w:r w:rsidRPr="00E06F5D">
        <w:rPr>
          <w:color w:val="231F20"/>
          <w:sz w:val="20"/>
          <w:lang w:val="es-ES"/>
        </w:rPr>
        <w:t>ia la repercusión de los tres conceptos señalados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 cada una de las unidades de obra, todo ello de acuerdo con el cuadro de precios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descompuestos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que,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cualquier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deberá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contener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proyecto.</w:t>
      </w:r>
    </w:p>
    <w:p w14:paraId="7A1C626E" w14:textId="77777777" w:rsidR="00A5337B" w:rsidRPr="00E06F5D" w:rsidRDefault="00137538">
      <w:pPr>
        <w:pStyle w:val="Prrafodelista"/>
        <w:numPr>
          <w:ilvl w:val="0"/>
          <w:numId w:val="40"/>
        </w:numPr>
        <w:tabs>
          <w:tab w:val="left" w:pos="1641"/>
        </w:tabs>
        <w:spacing w:before="4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 presupuestos descompuestos se tomarán como base cuando se trate de contratar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materiales, maquinaria o mano de obra de forma separada. Si esta contratación fuera 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unidades de obra, se tomará como base el cuadro de precios que necesariamente deberá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</w:t>
      </w:r>
      <w:r w:rsidRPr="00E06F5D">
        <w:rPr>
          <w:color w:val="231F20"/>
          <w:sz w:val="20"/>
          <w:lang w:val="es-ES"/>
        </w:rPr>
        <w:t>gurar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proyecto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descomposición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mismos.</w:t>
      </w:r>
    </w:p>
    <w:p w14:paraId="2DF90D8C" w14:textId="77777777" w:rsidR="00A5337B" w:rsidRPr="00E06F5D" w:rsidRDefault="00137538">
      <w:pPr>
        <w:pStyle w:val="Prrafodelista"/>
        <w:numPr>
          <w:ilvl w:val="0"/>
          <w:numId w:val="40"/>
        </w:numPr>
        <w:tabs>
          <w:tab w:val="left" w:pos="1646"/>
        </w:tabs>
        <w:spacing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el supuesto del párrafo e) del artículo 152.1 de la Ley, el presupuesto del proyecto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será fijado de forma estimativa y en el del párrafo f) tomando como base los precios fijados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Administració</w:t>
      </w:r>
      <w:r w:rsidRPr="00E06F5D">
        <w:rPr>
          <w:color w:val="231F20"/>
          <w:sz w:val="20"/>
          <w:lang w:val="es-ES"/>
        </w:rPr>
        <w:t>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conformidad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146.2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Ley.</w:t>
      </w:r>
    </w:p>
    <w:p w14:paraId="468989CD" w14:textId="77777777" w:rsidR="00A5337B" w:rsidRPr="00E06F5D" w:rsidRDefault="00137538">
      <w:pPr>
        <w:pStyle w:val="Prrafodelista"/>
        <w:numPr>
          <w:ilvl w:val="0"/>
          <w:numId w:val="40"/>
        </w:numPr>
        <w:tabs>
          <w:tab w:val="left" w:pos="1659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todo caso, en los proyectos que vayan a servir como base para la modalidad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ejecución de obras por la Administración no se podrá simplificar, refundir ni suprimir ninguno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 documentos que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integ</w:t>
      </w:r>
      <w:r w:rsidRPr="00E06F5D">
        <w:rPr>
          <w:color w:val="231F20"/>
          <w:sz w:val="20"/>
          <w:lang w:val="es-ES"/>
        </w:rPr>
        <w:t>ran.</w:t>
      </w:r>
    </w:p>
    <w:p w14:paraId="2578646D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16B1731B" w14:textId="77777777" w:rsidR="00A5337B" w:rsidRPr="00E06F5D" w:rsidRDefault="00137538">
      <w:pPr>
        <w:spacing w:line="249" w:lineRule="auto"/>
        <w:ind w:left="1075" w:right="1081" w:hanging="1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1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179.</w:t>
      </w:r>
      <w:r w:rsidRPr="00E06F5D">
        <w:rPr>
          <w:b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Comprobación,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recepción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y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liquidación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las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obras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ejecutadas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por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Administración.</w:t>
      </w:r>
    </w:p>
    <w:p w14:paraId="30998D8E" w14:textId="77777777" w:rsidR="00A5337B" w:rsidRPr="00E06F5D" w:rsidRDefault="00137538">
      <w:pPr>
        <w:pStyle w:val="Prrafodelista"/>
        <w:numPr>
          <w:ilvl w:val="0"/>
          <w:numId w:val="39"/>
        </w:numPr>
        <w:tabs>
          <w:tab w:val="left" w:pos="1719"/>
        </w:tabs>
        <w:spacing w:before="115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ejecutadas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objeto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reconocimiento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comprobación por el facultativo designado al efecto y distinto del director de ellas. Cuando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importe</w:t>
      </w:r>
      <w:r w:rsidRPr="00E06F5D">
        <w:rPr>
          <w:color w:val="231F20"/>
          <w:spacing w:val="3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3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3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inversión</w:t>
      </w:r>
      <w:r w:rsidRPr="00E06F5D">
        <w:rPr>
          <w:color w:val="231F20"/>
          <w:spacing w:val="3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sea</w:t>
      </w:r>
      <w:r w:rsidRPr="00E06F5D">
        <w:rPr>
          <w:color w:val="231F20"/>
          <w:spacing w:val="3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igual</w:t>
      </w:r>
      <w:r w:rsidRPr="00E06F5D">
        <w:rPr>
          <w:color w:val="231F20"/>
          <w:spacing w:val="3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3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superior</w:t>
      </w:r>
      <w:r w:rsidRPr="00E06F5D">
        <w:rPr>
          <w:color w:val="231F20"/>
          <w:spacing w:val="3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3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50.000</w:t>
      </w:r>
      <w:r w:rsidRPr="00E06F5D">
        <w:rPr>
          <w:color w:val="231F20"/>
          <w:spacing w:val="3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euros,</w:t>
      </w:r>
      <w:r w:rsidRPr="00E06F5D">
        <w:rPr>
          <w:color w:val="231F20"/>
          <w:spacing w:val="3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3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exclusión</w:t>
      </w:r>
      <w:r w:rsidRPr="00E06F5D">
        <w:rPr>
          <w:color w:val="231F20"/>
          <w:spacing w:val="3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3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Impuesto</w:t>
      </w:r>
      <w:r w:rsidRPr="00E06F5D">
        <w:rPr>
          <w:color w:val="231F20"/>
          <w:spacing w:val="-5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sobre el Valor Añadido, deberá solicitarse a la Intervención General la designación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delegado para su eventual asistencia a la comprobación material de la inversión, con una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antelación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veinte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días 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fecha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prevista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misma.</w:t>
      </w:r>
    </w:p>
    <w:p w14:paraId="0DD843A6" w14:textId="77777777" w:rsidR="00A5337B" w:rsidRPr="00E06F5D" w:rsidRDefault="00137538">
      <w:pPr>
        <w:pStyle w:val="Textoindependiente"/>
        <w:spacing w:before="3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Lo anterior será de</w:t>
      </w:r>
      <w:r w:rsidRPr="00E06F5D">
        <w:rPr>
          <w:color w:val="231F20"/>
          <w:lang w:val="es-ES"/>
        </w:rPr>
        <w:t xml:space="preserve"> aplicación a los supuestos de fabricación de bienes muebles por 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Administración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ejecución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servicios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con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colaboración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empresarios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particulares.</w:t>
      </w:r>
    </w:p>
    <w:p w14:paraId="3CA80096" w14:textId="77777777" w:rsidR="00A5337B" w:rsidRPr="00E06F5D" w:rsidRDefault="00137538">
      <w:pPr>
        <w:pStyle w:val="Prrafodelista"/>
        <w:numPr>
          <w:ilvl w:val="0"/>
          <w:numId w:val="39"/>
        </w:numPr>
        <w:tabs>
          <w:tab w:val="left" w:pos="1682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 liquidación de las obras ejecutadas por la Administración y las ejecutadas 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colaboradores de acuerdo con el párrafo a) del artículo 176 de este Reglamento, se realizará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mediante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oportunos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justificantes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gastos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realizados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todos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conceptos.</w:t>
      </w:r>
    </w:p>
    <w:p w14:paraId="142B46B2" w14:textId="77777777" w:rsidR="00A5337B" w:rsidRPr="00E06F5D" w:rsidRDefault="00137538">
      <w:pPr>
        <w:pStyle w:val="Prrafodelista"/>
        <w:numPr>
          <w:ilvl w:val="0"/>
          <w:numId w:val="39"/>
        </w:numPr>
        <w:tabs>
          <w:tab w:val="left" w:pos="1656"/>
        </w:tabs>
        <w:ind w:left="1655" w:right="0" w:hanging="241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liquidación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obras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ejecutadas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colaboradores,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acuerdo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párrafo</w:t>
      </w:r>
    </w:p>
    <w:p w14:paraId="5B43EA16" w14:textId="77777777" w:rsidR="00A5337B" w:rsidRPr="00E06F5D" w:rsidRDefault="00137538">
      <w:pPr>
        <w:pStyle w:val="Prrafodelista"/>
        <w:numPr>
          <w:ilvl w:val="0"/>
          <w:numId w:val="38"/>
        </w:numPr>
        <w:tabs>
          <w:tab w:val="left" w:pos="1388"/>
        </w:tabs>
        <w:spacing w:before="10" w:line="249" w:lineRule="auto"/>
        <w:ind w:firstLine="0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176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Reglamento,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realizará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mediante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relaciones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valoradas,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acompañadas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documento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contractual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donde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figure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precio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concertado.</w:t>
      </w:r>
    </w:p>
    <w:p w14:paraId="57783C83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3AB6445C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lang w:val="es-ES"/>
        </w:rPr>
      </w:pPr>
    </w:p>
    <w:p w14:paraId="7D693DEF" w14:textId="77777777" w:rsidR="00A5337B" w:rsidRPr="00E06F5D" w:rsidRDefault="00A5337B">
      <w:pPr>
        <w:pStyle w:val="Textoindependiente"/>
        <w:spacing w:before="3"/>
        <w:ind w:left="0" w:firstLine="0"/>
        <w:jc w:val="left"/>
        <w:rPr>
          <w:sz w:val="22"/>
          <w:lang w:val="es-ES"/>
        </w:rPr>
      </w:pPr>
    </w:p>
    <w:p w14:paraId="4979E2B9" w14:textId="77777777" w:rsidR="00A5337B" w:rsidRPr="00E06F5D" w:rsidRDefault="00137538">
      <w:pPr>
        <w:pStyle w:val="Textoindependiente"/>
        <w:spacing w:before="93"/>
        <w:ind w:left="1415" w:right="1418" w:firstLine="0"/>
        <w:jc w:val="center"/>
        <w:rPr>
          <w:lang w:val="es-ES"/>
        </w:rPr>
      </w:pPr>
      <w:r w:rsidRPr="00E06F5D">
        <w:rPr>
          <w:color w:val="231F20"/>
          <w:lang w:val="es-ES"/>
        </w:rPr>
        <w:t>TÍTULO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II</w:t>
      </w:r>
    </w:p>
    <w:p w14:paraId="63FBB86F" w14:textId="77777777" w:rsidR="00A5337B" w:rsidRPr="00E06F5D" w:rsidRDefault="00137538">
      <w:pPr>
        <w:pStyle w:val="Ttulo2"/>
        <w:ind w:left="1415"/>
        <w:rPr>
          <w:lang w:val="es-ES"/>
        </w:rPr>
      </w:pP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contrato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gestión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servicios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públicos</w:t>
      </w:r>
    </w:p>
    <w:p w14:paraId="4ADF6360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b/>
          <w:sz w:val="22"/>
          <w:lang w:val="es-ES"/>
        </w:rPr>
      </w:pPr>
    </w:p>
    <w:p w14:paraId="76F426AC" w14:textId="77777777" w:rsidR="00A5337B" w:rsidRPr="00E06F5D" w:rsidRDefault="00A5337B">
      <w:pPr>
        <w:pStyle w:val="Textoindependiente"/>
        <w:spacing w:before="3"/>
        <w:ind w:left="0" w:firstLine="0"/>
        <w:jc w:val="left"/>
        <w:rPr>
          <w:b/>
          <w:sz w:val="18"/>
          <w:lang w:val="es-ES"/>
        </w:rPr>
      </w:pPr>
    </w:p>
    <w:p w14:paraId="0F7C9BA9" w14:textId="77777777" w:rsidR="00A5337B" w:rsidRPr="00E06F5D" w:rsidRDefault="00137538">
      <w:pPr>
        <w:pStyle w:val="Textoindependiente"/>
        <w:spacing w:before="0"/>
        <w:ind w:left="1414" w:right="1418" w:firstLine="0"/>
        <w:jc w:val="center"/>
        <w:rPr>
          <w:lang w:val="es-ES"/>
        </w:rPr>
      </w:pPr>
      <w:r w:rsidRPr="00E06F5D">
        <w:rPr>
          <w:color w:val="231F20"/>
          <w:lang w:val="es-ES"/>
        </w:rPr>
        <w:t>CAPÍTULO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I</w:t>
      </w:r>
    </w:p>
    <w:p w14:paraId="3A6C4995" w14:textId="77777777" w:rsidR="00A5337B" w:rsidRPr="00E06F5D" w:rsidRDefault="00137538">
      <w:pPr>
        <w:pStyle w:val="Ttulo2"/>
        <w:rPr>
          <w:lang w:val="es-ES"/>
        </w:rPr>
      </w:pP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modalidades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contrato</w:t>
      </w:r>
    </w:p>
    <w:p w14:paraId="674FB2E4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b/>
          <w:lang w:val="es-ES"/>
        </w:rPr>
      </w:pPr>
    </w:p>
    <w:p w14:paraId="778EC5E4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13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18O.</w:t>
      </w:r>
      <w:r w:rsidRPr="00E06F5D">
        <w:rPr>
          <w:b/>
          <w:color w:val="231F20"/>
          <w:spacing w:val="3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Gestión</w:t>
      </w:r>
      <w:r w:rsidRPr="00E06F5D">
        <w:rPr>
          <w:i/>
          <w:color w:val="231F20"/>
          <w:spacing w:val="-1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interesada.</w:t>
      </w:r>
    </w:p>
    <w:p w14:paraId="3B4ABFB4" w14:textId="77777777" w:rsidR="00A5337B" w:rsidRPr="00E06F5D" w:rsidRDefault="00137538">
      <w:pPr>
        <w:pStyle w:val="Textoindependiente"/>
        <w:spacing w:before="124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Cuando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verifique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bajo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modalidad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gestión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interesada,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podrá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establecer un ingreso mínimo en favor de cualquiera de las partes asociadas, a abonar por la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otra parte, cuando el resultado de la explotación no alcance a cubrir un determinado importe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beneficios.</w:t>
      </w:r>
    </w:p>
    <w:p w14:paraId="3DA92A3E" w14:textId="77777777" w:rsidR="00A5337B" w:rsidRPr="00E06F5D" w:rsidRDefault="00A5337B">
      <w:pPr>
        <w:pStyle w:val="Textoindependiente"/>
        <w:spacing w:before="5"/>
        <w:ind w:left="0" w:firstLine="0"/>
        <w:jc w:val="left"/>
        <w:rPr>
          <w:lang w:val="es-ES"/>
        </w:rPr>
      </w:pPr>
    </w:p>
    <w:p w14:paraId="1DC65BCD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181.</w:t>
      </w:r>
      <w:r w:rsidRPr="00E06F5D">
        <w:rPr>
          <w:b/>
          <w:color w:val="231F20"/>
          <w:spacing w:val="4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Concierto.</w:t>
      </w:r>
    </w:p>
    <w:p w14:paraId="5DBC81B1" w14:textId="77777777" w:rsidR="00A5337B" w:rsidRPr="00E06F5D" w:rsidRDefault="00137538">
      <w:pPr>
        <w:pStyle w:val="Textoindependiente"/>
        <w:spacing w:before="124" w:line="249" w:lineRule="auto"/>
        <w:ind w:right="1079"/>
        <w:rPr>
          <w:lang w:val="es-ES"/>
        </w:rPr>
      </w:pP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modalidad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concierto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utilizará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aquellos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supuestos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para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desempeño o mayor eficacia de un servicio público convenga a la Administración contratar la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actividad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privada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particulares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tenga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análogo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contenido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al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respectivo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servicio.</w:t>
      </w:r>
    </w:p>
    <w:p w14:paraId="23C84250" w14:textId="77777777" w:rsidR="00A5337B" w:rsidRPr="00E06F5D" w:rsidRDefault="00137538">
      <w:pPr>
        <w:spacing w:before="234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182.</w:t>
      </w:r>
      <w:r w:rsidRPr="00E06F5D">
        <w:rPr>
          <w:b/>
          <w:color w:val="231F20"/>
          <w:spacing w:val="4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Sociedad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economía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mixta.</w:t>
      </w:r>
    </w:p>
    <w:p w14:paraId="54A4B6D3" w14:textId="77777777" w:rsidR="00A5337B" w:rsidRPr="00E06F5D" w:rsidRDefault="00137538">
      <w:pPr>
        <w:pStyle w:val="Textoindependiente"/>
        <w:spacing w:before="123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En los contratos de gestión de servicios públicos la sociedad de economía mixta figurará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como contratante con la Administración, correspondiéndole los derechos y obligaciones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propios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concesionario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servicios públicos.</w:t>
      </w:r>
    </w:p>
    <w:p w14:paraId="4E06AC98" w14:textId="77777777" w:rsidR="00A5337B" w:rsidRPr="00E06F5D" w:rsidRDefault="00A5337B">
      <w:pPr>
        <w:pStyle w:val="Textoindependiente"/>
        <w:spacing w:before="3"/>
        <w:ind w:left="0" w:firstLine="0"/>
        <w:jc w:val="left"/>
        <w:rPr>
          <w:sz w:val="30"/>
          <w:lang w:val="es-ES"/>
        </w:rPr>
      </w:pPr>
    </w:p>
    <w:p w14:paraId="71182B4B" w14:textId="77777777" w:rsidR="00A5337B" w:rsidRPr="00E06F5D" w:rsidRDefault="00137538">
      <w:pPr>
        <w:pStyle w:val="Textoindependiente"/>
        <w:spacing w:before="0"/>
        <w:ind w:left="1414" w:right="1418" w:firstLine="0"/>
        <w:jc w:val="center"/>
        <w:rPr>
          <w:lang w:val="es-ES"/>
        </w:rPr>
      </w:pPr>
      <w:r w:rsidRPr="00E06F5D">
        <w:rPr>
          <w:color w:val="231F20"/>
          <w:lang w:val="es-ES"/>
        </w:rPr>
        <w:t>CAPÍTULO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II</w:t>
      </w:r>
    </w:p>
    <w:p w14:paraId="4741C18D" w14:textId="77777777" w:rsidR="00A5337B" w:rsidRPr="00E06F5D" w:rsidRDefault="00137538">
      <w:pPr>
        <w:pStyle w:val="Ttulo2"/>
        <w:ind w:left="1415"/>
        <w:rPr>
          <w:lang w:val="es-ES"/>
        </w:rPr>
      </w:pP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proyectos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explotación,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ejecución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extinción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contrato</w:t>
      </w:r>
    </w:p>
    <w:p w14:paraId="40AB07E1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b/>
          <w:lang w:val="es-ES"/>
        </w:rPr>
      </w:pPr>
    </w:p>
    <w:p w14:paraId="7C5A0B6A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183.</w:t>
      </w:r>
      <w:r w:rsidRPr="00E06F5D">
        <w:rPr>
          <w:b/>
          <w:color w:val="231F20"/>
          <w:spacing w:val="4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Proyectos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explotación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del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servicio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público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y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proyectos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obras.</w:t>
      </w:r>
    </w:p>
    <w:p w14:paraId="2574E90E" w14:textId="77777777" w:rsidR="00A5337B" w:rsidRPr="00E06F5D" w:rsidRDefault="00137538">
      <w:pPr>
        <w:pStyle w:val="Prrafodelista"/>
        <w:numPr>
          <w:ilvl w:val="1"/>
          <w:numId w:val="38"/>
        </w:numPr>
        <w:tabs>
          <w:tab w:val="left" w:pos="1650"/>
        </w:tabs>
        <w:spacing w:before="124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Con excepción de los supuestos a que hace referencia el artículo 158.2 de la Ley 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proyectos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explotación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deberán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referirse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servicios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públicos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susceptibles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organizados con unidad e independencia funcional. Comprenderán un estudio económico-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</w:t>
      </w:r>
      <w:r w:rsidRPr="00E06F5D">
        <w:rPr>
          <w:color w:val="231F20"/>
          <w:sz w:val="20"/>
          <w:lang w:val="es-ES"/>
        </w:rPr>
        <w:t>ministrativo del servicio, de su régimen de utilización y de las particularidades técnicas que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resulten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precisas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definición,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deberá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incorporarse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expediente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antes 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aprobación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último.</w:t>
      </w:r>
    </w:p>
    <w:p w14:paraId="111D8831" w14:textId="77777777" w:rsidR="00A5337B" w:rsidRPr="00E06F5D" w:rsidRDefault="00137538">
      <w:pPr>
        <w:pStyle w:val="Prrafodelista"/>
        <w:numPr>
          <w:ilvl w:val="1"/>
          <w:numId w:val="38"/>
        </w:numPr>
        <w:tabs>
          <w:tab w:val="left" w:pos="1663"/>
        </w:tabs>
        <w:spacing w:before="3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A los proyectos de obras necesarias para el establecimiento del servicio público les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serán de aplicación los artículos 122, 124, 125, 127, 128 y 129 de la Ley y 124 a 132 y 134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Reglamento.</w:t>
      </w:r>
    </w:p>
    <w:p w14:paraId="34FE8BEE" w14:textId="77777777" w:rsidR="00A5337B" w:rsidRPr="00E06F5D" w:rsidRDefault="00137538">
      <w:pPr>
        <w:pStyle w:val="Prrafodelista"/>
        <w:numPr>
          <w:ilvl w:val="1"/>
          <w:numId w:val="38"/>
        </w:numPr>
        <w:tabs>
          <w:tab w:val="left" w:pos="1689"/>
        </w:tabs>
        <w:spacing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Cuando el contratista deba redactar el proyecto de las obras necesarias para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 xml:space="preserve">establecimiento o explotación del servicio dicho proyecto habrá </w:t>
      </w:r>
      <w:r w:rsidRPr="00E06F5D">
        <w:rPr>
          <w:color w:val="231F20"/>
          <w:sz w:val="20"/>
          <w:lang w:val="es-ES"/>
        </w:rPr>
        <w:t>de ser aprobado por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contratación.</w:t>
      </w:r>
    </w:p>
    <w:p w14:paraId="244AF1EB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6A2F90A5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184.</w:t>
      </w:r>
      <w:r w:rsidRPr="00E06F5D">
        <w:rPr>
          <w:b/>
          <w:color w:val="231F20"/>
          <w:spacing w:val="4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Facultades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policía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concesión.</w:t>
      </w:r>
    </w:p>
    <w:p w14:paraId="3DCD06B3" w14:textId="77777777" w:rsidR="00A5337B" w:rsidRPr="00E06F5D" w:rsidRDefault="00137538">
      <w:pPr>
        <w:pStyle w:val="Prrafodelista"/>
        <w:numPr>
          <w:ilvl w:val="0"/>
          <w:numId w:val="37"/>
        </w:numPr>
        <w:tabs>
          <w:tab w:val="left" w:pos="1657"/>
        </w:tabs>
        <w:spacing w:before="124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la concesión administrativa de servicios públicos el órgano de contratación podrá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atribuir al concesionario determinadas facultades de policía, sin perjuicio de las generales de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inspección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 vigilancia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incumban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aquél.</w:t>
      </w:r>
    </w:p>
    <w:p w14:paraId="7D86C50F" w14:textId="77777777" w:rsidR="00A5337B" w:rsidRPr="00E06F5D" w:rsidRDefault="00137538">
      <w:pPr>
        <w:pStyle w:val="Prrafodelista"/>
        <w:numPr>
          <w:ilvl w:val="0"/>
          <w:numId w:val="37"/>
        </w:numPr>
        <w:tabs>
          <w:tab w:val="left" w:pos="1641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Contra los actos del concesio</w:t>
      </w:r>
      <w:r w:rsidRPr="00E06F5D">
        <w:rPr>
          <w:color w:val="231F20"/>
          <w:sz w:val="20"/>
          <w:lang w:val="es-ES"/>
        </w:rPr>
        <w:t>nario en el ejercicio de tales facultades podrá reclamarse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Administración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concedente.</w:t>
      </w:r>
    </w:p>
    <w:p w14:paraId="3642CDF4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3BE3ED12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185.</w:t>
      </w:r>
      <w:r w:rsidRPr="00E06F5D">
        <w:rPr>
          <w:b/>
          <w:color w:val="231F20"/>
          <w:spacing w:val="4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Recepción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obras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realizadas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sin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suspensión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del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servicio.</w:t>
      </w:r>
    </w:p>
    <w:p w14:paraId="320AA6CE" w14:textId="77777777" w:rsidR="00A5337B" w:rsidRPr="00E06F5D" w:rsidRDefault="00137538">
      <w:pPr>
        <w:pStyle w:val="Textoindependiente"/>
        <w:spacing w:before="124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gestión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servicios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públicos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recepción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obras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conservación,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reparación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acondicionamiento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realicen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interrupciones</w:t>
      </w:r>
      <w:r w:rsidRPr="00E06F5D">
        <w:rPr>
          <w:color w:val="231F20"/>
          <w:spacing w:val="55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servicio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público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o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adopción</w:t>
      </w:r>
      <w:r w:rsidRPr="00E06F5D">
        <w:rPr>
          <w:color w:val="231F20"/>
          <w:spacing w:val="28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medidas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temporales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adecuación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su</w:t>
      </w:r>
      <w:r w:rsidRPr="00E06F5D">
        <w:rPr>
          <w:color w:val="231F20"/>
          <w:spacing w:val="29"/>
          <w:lang w:val="es-ES"/>
        </w:rPr>
        <w:t xml:space="preserve"> </w:t>
      </w:r>
      <w:r w:rsidRPr="00E06F5D">
        <w:rPr>
          <w:color w:val="231F20"/>
          <w:lang w:val="es-ES"/>
        </w:rPr>
        <w:t>funcionamiento,</w:t>
      </w:r>
    </w:p>
    <w:p w14:paraId="5DADE974" w14:textId="77777777" w:rsidR="00A5337B" w:rsidRPr="00E06F5D" w:rsidRDefault="00A5337B">
      <w:pPr>
        <w:spacing w:line="249" w:lineRule="auto"/>
        <w:rPr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73E1DEF4" w14:textId="77777777" w:rsidR="00A5337B" w:rsidRPr="00E06F5D" w:rsidRDefault="00A5337B">
      <w:pPr>
        <w:pStyle w:val="Textoindependiente"/>
        <w:spacing w:before="11"/>
        <w:ind w:left="0" w:firstLine="0"/>
        <w:jc w:val="left"/>
        <w:rPr>
          <w:sz w:val="9"/>
          <w:lang w:val="es-ES"/>
        </w:rPr>
      </w:pPr>
    </w:p>
    <w:p w14:paraId="3B333259" w14:textId="77777777" w:rsidR="00A5337B" w:rsidRPr="00E06F5D" w:rsidRDefault="00137538">
      <w:pPr>
        <w:pStyle w:val="Textoindependiente"/>
        <w:spacing w:before="126" w:line="249" w:lineRule="auto"/>
        <w:ind w:right="1080" w:hanging="1"/>
        <w:jc w:val="left"/>
        <w:rPr>
          <w:lang w:val="es-ES"/>
        </w:rPr>
      </w:pPr>
      <w:r w:rsidRPr="00E06F5D">
        <w:rPr>
          <w:color w:val="231F20"/>
          <w:lang w:val="es-ES"/>
        </w:rPr>
        <w:t>pero</w:t>
      </w:r>
      <w:r w:rsidRPr="00E06F5D">
        <w:rPr>
          <w:color w:val="231F20"/>
          <w:spacing w:val="33"/>
          <w:lang w:val="es-ES"/>
        </w:rPr>
        <w:t xml:space="preserve"> </w:t>
      </w:r>
      <w:r w:rsidRPr="00E06F5D">
        <w:rPr>
          <w:color w:val="231F20"/>
          <w:lang w:val="es-ES"/>
        </w:rPr>
        <w:t>sin</w:t>
      </w:r>
      <w:r w:rsidRPr="00E06F5D">
        <w:rPr>
          <w:color w:val="231F20"/>
          <w:spacing w:val="33"/>
          <w:lang w:val="es-ES"/>
        </w:rPr>
        <w:t xml:space="preserve"> </w:t>
      </w:r>
      <w:r w:rsidRPr="00E06F5D">
        <w:rPr>
          <w:color w:val="231F20"/>
          <w:lang w:val="es-ES"/>
        </w:rPr>
        <w:t>suspensión</w:t>
      </w:r>
      <w:r w:rsidRPr="00E06F5D">
        <w:rPr>
          <w:color w:val="231F20"/>
          <w:spacing w:val="34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33"/>
          <w:lang w:val="es-ES"/>
        </w:rPr>
        <w:t xml:space="preserve"> </w:t>
      </w:r>
      <w:r w:rsidRPr="00E06F5D">
        <w:rPr>
          <w:color w:val="231F20"/>
          <w:lang w:val="es-ES"/>
        </w:rPr>
        <w:t>mismo,</w:t>
      </w:r>
      <w:r w:rsidRPr="00E06F5D">
        <w:rPr>
          <w:color w:val="231F20"/>
          <w:spacing w:val="34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33"/>
          <w:lang w:val="es-ES"/>
        </w:rPr>
        <w:t xml:space="preserve"> </w:t>
      </w:r>
      <w:r w:rsidRPr="00E06F5D">
        <w:rPr>
          <w:color w:val="231F20"/>
          <w:lang w:val="es-ES"/>
        </w:rPr>
        <w:t>efectuará</w:t>
      </w:r>
      <w:r w:rsidRPr="00E06F5D">
        <w:rPr>
          <w:color w:val="231F20"/>
          <w:spacing w:val="34"/>
          <w:lang w:val="es-ES"/>
        </w:rPr>
        <w:t xml:space="preserve"> </w:t>
      </w:r>
      <w:r w:rsidRPr="00E06F5D">
        <w:rPr>
          <w:color w:val="231F20"/>
          <w:lang w:val="es-ES"/>
        </w:rPr>
        <w:t>una</w:t>
      </w:r>
      <w:r w:rsidRPr="00E06F5D">
        <w:rPr>
          <w:color w:val="231F20"/>
          <w:spacing w:val="33"/>
          <w:lang w:val="es-ES"/>
        </w:rPr>
        <w:t xml:space="preserve"> </w:t>
      </w:r>
      <w:r w:rsidRPr="00E06F5D">
        <w:rPr>
          <w:color w:val="231F20"/>
          <w:lang w:val="es-ES"/>
        </w:rPr>
        <w:t>vez</w:t>
      </w:r>
      <w:r w:rsidRPr="00E06F5D">
        <w:rPr>
          <w:color w:val="231F20"/>
          <w:spacing w:val="34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33"/>
          <w:lang w:val="es-ES"/>
        </w:rPr>
        <w:t xml:space="preserve"> </w:t>
      </w:r>
      <w:r w:rsidRPr="00E06F5D">
        <w:rPr>
          <w:color w:val="231F20"/>
          <w:lang w:val="es-ES"/>
        </w:rPr>
        <w:t>haya</w:t>
      </w:r>
      <w:r w:rsidRPr="00E06F5D">
        <w:rPr>
          <w:color w:val="231F20"/>
          <w:spacing w:val="34"/>
          <w:lang w:val="es-ES"/>
        </w:rPr>
        <w:t xml:space="preserve"> </w:t>
      </w:r>
      <w:r w:rsidRPr="00E06F5D">
        <w:rPr>
          <w:color w:val="231F20"/>
          <w:lang w:val="es-ES"/>
        </w:rPr>
        <w:t>restablecido</w:t>
      </w:r>
      <w:r w:rsidRPr="00E06F5D">
        <w:rPr>
          <w:color w:val="231F20"/>
          <w:spacing w:val="33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34"/>
          <w:lang w:val="es-ES"/>
        </w:rPr>
        <w:t xml:space="preserve"> </w:t>
      </w:r>
      <w:r w:rsidRPr="00E06F5D">
        <w:rPr>
          <w:color w:val="231F20"/>
          <w:lang w:val="es-ES"/>
        </w:rPr>
        <w:t>prestación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normal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servicio.</w:t>
      </w:r>
    </w:p>
    <w:p w14:paraId="361F55FA" w14:textId="77777777" w:rsidR="00A5337B" w:rsidRPr="00E06F5D" w:rsidRDefault="00137538">
      <w:pPr>
        <w:spacing w:before="233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186.</w:t>
      </w:r>
      <w:r w:rsidRPr="00E06F5D">
        <w:rPr>
          <w:b/>
          <w:color w:val="231F20"/>
          <w:spacing w:val="4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Actuaciones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intervención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del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servicio.</w:t>
      </w:r>
    </w:p>
    <w:p w14:paraId="6B3222E5" w14:textId="77777777" w:rsidR="00A5337B" w:rsidRPr="00E06F5D" w:rsidRDefault="00137538">
      <w:pPr>
        <w:pStyle w:val="Textoindependiente"/>
        <w:spacing w:before="124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Cuando se acuerde la intervención del servicio, de conformidad con el artículo 166 de 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Ley,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corresponderá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órgano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hubiese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adjudicado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nombramiento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funcionario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funcionarios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hayan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desempeñar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funciones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in</w:t>
      </w:r>
      <w:r w:rsidRPr="00E06F5D">
        <w:rPr>
          <w:color w:val="231F20"/>
          <w:lang w:val="es-ES"/>
        </w:rPr>
        <w:t>terventoras y a cuyas decisiones deberá someterse el contratista durante el período 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intervención.</w:t>
      </w:r>
    </w:p>
    <w:p w14:paraId="7D71AB8A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sz w:val="26"/>
          <w:lang w:val="es-ES"/>
        </w:rPr>
      </w:pPr>
    </w:p>
    <w:p w14:paraId="0CCED32F" w14:textId="77777777" w:rsidR="00A5337B" w:rsidRPr="00E06F5D" w:rsidRDefault="00137538">
      <w:pPr>
        <w:pStyle w:val="Textoindependiente"/>
        <w:spacing w:before="163"/>
        <w:ind w:left="1414" w:right="1418" w:firstLine="0"/>
        <w:jc w:val="center"/>
        <w:rPr>
          <w:lang w:val="es-ES"/>
        </w:rPr>
      </w:pPr>
      <w:r w:rsidRPr="00E06F5D">
        <w:rPr>
          <w:color w:val="231F20"/>
          <w:lang w:val="es-ES"/>
        </w:rPr>
        <w:t>TÍTULO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III</w:t>
      </w:r>
    </w:p>
    <w:p w14:paraId="758863E6" w14:textId="77777777" w:rsidR="00A5337B" w:rsidRPr="00E06F5D" w:rsidRDefault="00137538">
      <w:pPr>
        <w:pStyle w:val="Ttulo2"/>
        <w:rPr>
          <w:lang w:val="es-ES"/>
        </w:rPr>
      </w:pP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contrato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suministro</w:t>
      </w:r>
    </w:p>
    <w:p w14:paraId="0C6D66BE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b/>
          <w:sz w:val="22"/>
          <w:lang w:val="es-ES"/>
        </w:rPr>
      </w:pPr>
    </w:p>
    <w:p w14:paraId="5C0B47FC" w14:textId="77777777" w:rsidR="00A5337B" w:rsidRPr="00E06F5D" w:rsidRDefault="00A5337B">
      <w:pPr>
        <w:pStyle w:val="Textoindependiente"/>
        <w:spacing w:before="2"/>
        <w:ind w:left="0" w:firstLine="0"/>
        <w:jc w:val="left"/>
        <w:rPr>
          <w:b/>
          <w:sz w:val="18"/>
          <w:lang w:val="es-ES"/>
        </w:rPr>
      </w:pPr>
    </w:p>
    <w:p w14:paraId="37D57AE5" w14:textId="77777777" w:rsidR="00A5337B" w:rsidRPr="00E06F5D" w:rsidRDefault="00137538">
      <w:pPr>
        <w:pStyle w:val="Textoindependiente"/>
        <w:ind w:left="1414" w:right="1418" w:firstLine="0"/>
        <w:jc w:val="center"/>
        <w:rPr>
          <w:lang w:val="es-ES"/>
        </w:rPr>
      </w:pPr>
      <w:r w:rsidRPr="00E06F5D">
        <w:rPr>
          <w:color w:val="231F20"/>
          <w:lang w:val="es-ES"/>
        </w:rPr>
        <w:t>CAPÍTULO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I</w:t>
      </w:r>
    </w:p>
    <w:p w14:paraId="13D86FB2" w14:textId="77777777" w:rsidR="00A5337B" w:rsidRPr="00E06F5D" w:rsidRDefault="00137538">
      <w:pPr>
        <w:pStyle w:val="Ttulo2"/>
        <w:rPr>
          <w:lang w:val="es-ES"/>
        </w:rPr>
      </w:pPr>
      <w:r w:rsidRPr="00E06F5D">
        <w:rPr>
          <w:color w:val="231F20"/>
          <w:lang w:val="es-ES"/>
        </w:rPr>
        <w:t>Disposiciones</w:t>
      </w:r>
      <w:r w:rsidRPr="00E06F5D">
        <w:rPr>
          <w:color w:val="231F20"/>
          <w:spacing w:val="-7"/>
          <w:lang w:val="es-ES"/>
        </w:rPr>
        <w:t xml:space="preserve"> </w:t>
      </w:r>
      <w:r w:rsidRPr="00E06F5D">
        <w:rPr>
          <w:color w:val="231F20"/>
          <w:lang w:val="es-ES"/>
        </w:rPr>
        <w:t>generales</w:t>
      </w:r>
    </w:p>
    <w:p w14:paraId="7141C498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b/>
          <w:lang w:val="es-ES"/>
        </w:rPr>
      </w:pPr>
    </w:p>
    <w:p w14:paraId="031FFF9F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187.</w:t>
      </w:r>
      <w:r w:rsidRPr="00E06F5D">
        <w:rPr>
          <w:b/>
          <w:color w:val="231F20"/>
          <w:spacing w:val="4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Suministro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fabricación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entrega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materiales.</w:t>
      </w:r>
    </w:p>
    <w:p w14:paraId="7D9E28BC" w14:textId="77777777" w:rsidR="00A5337B" w:rsidRPr="00E06F5D" w:rsidRDefault="00137538">
      <w:pPr>
        <w:pStyle w:val="Prrafodelista"/>
        <w:numPr>
          <w:ilvl w:val="0"/>
          <w:numId w:val="36"/>
        </w:numPr>
        <w:tabs>
          <w:tab w:val="left" w:pos="1668"/>
        </w:tabs>
        <w:spacing w:before="124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los contratos de suministro de fabricación a los que se refiere el artículo 172.1,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párrafo c), de la Ley, cuando la Administración aporte total o parcialmente los materiales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 xml:space="preserve">precisos se considerarán éstos depositados bajo la custodia del adjudicatario, </w:t>
      </w:r>
      <w:r w:rsidRPr="00E06F5D">
        <w:rPr>
          <w:color w:val="231F20"/>
          <w:sz w:val="20"/>
          <w:lang w:val="es-ES"/>
        </w:rPr>
        <w:t>que deberá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prestar,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además,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garantías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especiales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efecto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fijará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pliego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cláusulas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administrativas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particulares.</w:t>
      </w:r>
    </w:p>
    <w:p w14:paraId="378DBA6C" w14:textId="77777777" w:rsidR="00A5337B" w:rsidRPr="00E06F5D" w:rsidRDefault="00137538">
      <w:pPr>
        <w:pStyle w:val="Prrafodelista"/>
        <w:numPr>
          <w:ilvl w:val="0"/>
          <w:numId w:val="36"/>
        </w:numPr>
        <w:tabs>
          <w:tab w:val="left" w:pos="1683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 responsabilidad del adjudicatario respecto a los materiales a que se refiere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apartado</w:t>
      </w:r>
      <w:r w:rsidRPr="00E06F5D">
        <w:rPr>
          <w:color w:val="231F20"/>
          <w:spacing w:val="2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anterior</w:t>
      </w:r>
      <w:r w:rsidRPr="00E06F5D">
        <w:rPr>
          <w:color w:val="231F20"/>
          <w:spacing w:val="2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quedará</w:t>
      </w:r>
      <w:r w:rsidRPr="00E06F5D">
        <w:rPr>
          <w:color w:val="231F20"/>
          <w:spacing w:val="2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extinguida</w:t>
      </w:r>
      <w:r w:rsidRPr="00E06F5D">
        <w:rPr>
          <w:color w:val="231F20"/>
          <w:spacing w:val="2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cuando</w:t>
      </w:r>
      <w:r w:rsidRPr="00E06F5D">
        <w:rPr>
          <w:color w:val="231F20"/>
          <w:spacing w:val="2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2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reciban</w:t>
      </w:r>
      <w:r w:rsidRPr="00E06F5D">
        <w:rPr>
          <w:color w:val="231F20"/>
          <w:spacing w:val="2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2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conformidad</w:t>
      </w:r>
      <w:r w:rsidRPr="00E06F5D">
        <w:rPr>
          <w:color w:val="231F20"/>
          <w:spacing w:val="2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2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bienes</w:t>
      </w:r>
      <w:r w:rsidRPr="00E06F5D">
        <w:rPr>
          <w:color w:val="231F20"/>
          <w:spacing w:val="2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objeto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suministro.</w:t>
      </w:r>
    </w:p>
    <w:p w14:paraId="53359108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4909CAE7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188.</w:t>
      </w:r>
      <w:r w:rsidRPr="00E06F5D">
        <w:rPr>
          <w:b/>
          <w:color w:val="231F20"/>
          <w:spacing w:val="4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Bienes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semovientes.</w:t>
      </w:r>
    </w:p>
    <w:p w14:paraId="17B9E872" w14:textId="77777777" w:rsidR="00A5337B" w:rsidRPr="00E06F5D" w:rsidRDefault="00137538">
      <w:pPr>
        <w:pStyle w:val="Textoindependiente"/>
        <w:spacing w:before="124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Se regirán por las disposiciones de la Ley y de este Reglamento las adquisiciones 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semovientes, sin perjuicio de las que, sin contradecir aquéllas, se contengan en normas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especiales.</w:t>
      </w:r>
    </w:p>
    <w:p w14:paraId="52171FCD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5C2BD2C3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189.</w:t>
      </w:r>
      <w:r w:rsidRPr="00E06F5D">
        <w:rPr>
          <w:b/>
          <w:color w:val="231F20"/>
          <w:spacing w:val="4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Cuantía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los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contratos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suministro.</w:t>
      </w:r>
    </w:p>
    <w:p w14:paraId="18417422" w14:textId="77777777" w:rsidR="00A5337B" w:rsidRPr="00E06F5D" w:rsidRDefault="00137538">
      <w:pPr>
        <w:pStyle w:val="Textoindependiente"/>
        <w:spacing w:before="124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La cuantía de lo</w:t>
      </w:r>
      <w:r w:rsidRPr="00E06F5D">
        <w:rPr>
          <w:color w:val="231F20"/>
          <w:lang w:val="es-ES"/>
        </w:rPr>
        <w:t>s contratos de suministro se determinará con arreglo a las siguientes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reglas:</w:t>
      </w:r>
    </w:p>
    <w:p w14:paraId="22110868" w14:textId="77777777" w:rsidR="00A5337B" w:rsidRPr="00E06F5D" w:rsidRDefault="00137538">
      <w:pPr>
        <w:pStyle w:val="Prrafodelista"/>
        <w:numPr>
          <w:ilvl w:val="0"/>
          <w:numId w:val="35"/>
        </w:numPr>
        <w:tabs>
          <w:tab w:val="left" w:pos="1719"/>
        </w:tabs>
        <w:spacing w:before="12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arrendamiento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duración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determinada,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total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estimado para la duración del contrato, y en los de duración indeterminada o en los que 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pueda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determinarse,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cuarenta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ocho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mensualidades.</w:t>
      </w:r>
    </w:p>
    <w:p w14:paraId="027C3F46" w14:textId="77777777" w:rsidR="00A5337B" w:rsidRPr="00E06F5D" w:rsidRDefault="00137538">
      <w:pPr>
        <w:pStyle w:val="Prrafodelista"/>
        <w:numPr>
          <w:ilvl w:val="0"/>
          <w:numId w:val="35"/>
        </w:numPr>
        <w:tabs>
          <w:tab w:val="left" w:pos="1688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los contratos de suministro que tengan carácter de regularidad o que se haya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previsto su prórroga por un período de tiempo determinado, o bien por el valor real total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 con</w:t>
      </w:r>
      <w:r w:rsidRPr="00E06F5D">
        <w:rPr>
          <w:color w:val="231F20"/>
          <w:sz w:val="20"/>
          <w:lang w:val="es-ES"/>
        </w:rPr>
        <w:t>tratos similares celebrados durante el ejercicio precedente o durante los doce meses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previos,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ajustado,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posible,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función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cambios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cantidad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previstos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doce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meses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posteriores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inicial,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bien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total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estimado de los bienes a entregar durante los doce meses siguientes a la primera entrega 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transcurso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duración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fuera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superior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doce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meses.</w:t>
      </w:r>
    </w:p>
    <w:p w14:paraId="73940A76" w14:textId="77777777" w:rsidR="00A5337B" w:rsidRPr="00E06F5D" w:rsidRDefault="00137538">
      <w:pPr>
        <w:pStyle w:val="Prrafodelista"/>
        <w:numPr>
          <w:ilvl w:val="0"/>
          <w:numId w:val="35"/>
        </w:numPr>
        <w:tabs>
          <w:tab w:val="left" w:pos="1661"/>
        </w:tabs>
        <w:spacing w:before="4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los contratos de suministro que puedan adjudicarse por lotes, deberá tomarse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</w:t>
      </w:r>
      <w:r w:rsidRPr="00E06F5D">
        <w:rPr>
          <w:color w:val="231F20"/>
          <w:sz w:val="20"/>
          <w:lang w:val="es-ES"/>
        </w:rPr>
        <w:t>lor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estimado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conjunto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lotes,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efectos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aplicación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reglas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anteriores.</w:t>
      </w:r>
    </w:p>
    <w:p w14:paraId="11624D41" w14:textId="77777777" w:rsidR="00A5337B" w:rsidRPr="00E06F5D" w:rsidRDefault="00137538">
      <w:pPr>
        <w:pStyle w:val="Prrafodelista"/>
        <w:numPr>
          <w:ilvl w:val="0"/>
          <w:numId w:val="35"/>
        </w:numPr>
        <w:tabs>
          <w:tab w:val="left" w:pos="1665"/>
        </w:tabs>
        <w:spacing w:before="1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los casos en que el contrato de suministro contemple expresamente la existencia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 opciones, la base para calcular el valor estimado del contrato será la del importe total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máximo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autorizado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compra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arrendamiento,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incluyendo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ejercicio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opción.</w:t>
      </w:r>
    </w:p>
    <w:p w14:paraId="033A6EE3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73BCBDBF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lang w:val="es-ES"/>
        </w:rPr>
      </w:pPr>
    </w:p>
    <w:p w14:paraId="2AC84CF0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lang w:val="es-ES"/>
        </w:rPr>
      </w:pPr>
    </w:p>
    <w:p w14:paraId="613C6A07" w14:textId="77777777" w:rsidR="00A5337B" w:rsidRPr="00E06F5D" w:rsidRDefault="00137538">
      <w:pPr>
        <w:pStyle w:val="Textoindependiente"/>
        <w:spacing w:before="0"/>
        <w:ind w:left="1414" w:right="1418" w:firstLine="0"/>
        <w:jc w:val="center"/>
        <w:rPr>
          <w:lang w:val="es-ES"/>
        </w:rPr>
      </w:pPr>
      <w:r w:rsidRPr="00E06F5D">
        <w:rPr>
          <w:color w:val="231F20"/>
          <w:lang w:val="es-ES"/>
        </w:rPr>
        <w:t>CAPÍTULO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II</w:t>
      </w:r>
    </w:p>
    <w:p w14:paraId="65BC7C63" w14:textId="77777777" w:rsidR="00A5337B" w:rsidRPr="00E06F5D" w:rsidRDefault="00137538">
      <w:pPr>
        <w:pStyle w:val="Ttulo2"/>
        <w:spacing w:line="249" w:lineRule="auto"/>
        <w:rPr>
          <w:lang w:val="es-ES"/>
        </w:rPr>
      </w:pP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la adquisición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 equipos y sistemas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para 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tratamiento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 la información y</w:t>
      </w:r>
      <w:r w:rsidRPr="00E06F5D">
        <w:rPr>
          <w:color w:val="231F20"/>
          <w:spacing w:val="-5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adquisición centralizada</w:t>
      </w:r>
    </w:p>
    <w:p w14:paraId="0AFCC6BF" w14:textId="77777777" w:rsidR="00A5337B" w:rsidRPr="00E06F5D" w:rsidRDefault="00A5337B">
      <w:pPr>
        <w:pStyle w:val="Textoindependiente"/>
        <w:spacing w:before="9"/>
        <w:ind w:left="0" w:firstLine="0"/>
        <w:jc w:val="left"/>
        <w:rPr>
          <w:b/>
          <w:sz w:val="19"/>
          <w:lang w:val="es-ES"/>
        </w:rPr>
      </w:pPr>
    </w:p>
    <w:p w14:paraId="1E614CA1" w14:textId="77777777" w:rsidR="00A5337B" w:rsidRPr="00E06F5D" w:rsidRDefault="00137538">
      <w:pPr>
        <w:ind w:left="1075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11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19O.</w:t>
      </w:r>
      <w:r w:rsidRPr="00E06F5D">
        <w:rPr>
          <w:b/>
          <w:color w:val="231F20"/>
          <w:spacing w:val="3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Determinados</w:t>
      </w:r>
      <w:r w:rsidRPr="00E06F5D">
        <w:rPr>
          <w:i/>
          <w:color w:val="231F20"/>
          <w:spacing w:val="-1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supuestos</w:t>
      </w:r>
      <w:r w:rsidRPr="00E06F5D">
        <w:rPr>
          <w:i/>
          <w:color w:val="231F20"/>
          <w:spacing w:val="-10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12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contratación.</w:t>
      </w:r>
    </w:p>
    <w:p w14:paraId="15C57BA8" w14:textId="77777777" w:rsidR="00A5337B" w:rsidRPr="00E06F5D" w:rsidRDefault="00137538">
      <w:pPr>
        <w:pStyle w:val="Prrafodelista"/>
        <w:numPr>
          <w:ilvl w:val="0"/>
          <w:numId w:val="34"/>
        </w:numPr>
        <w:tabs>
          <w:tab w:val="left" w:pos="1671"/>
        </w:tabs>
        <w:spacing w:before="124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los contratos de suministros que tengan por objeto la adquisición de equipos 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sistemas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tratamiento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información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incluyan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prestación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servicios</w:t>
      </w:r>
      <w:r w:rsidRPr="00E06F5D">
        <w:rPr>
          <w:color w:val="231F20"/>
          <w:spacing w:val="-5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 conservación, reparaciones, mantenimiento y de formación especializada del per</w:t>
      </w:r>
      <w:r w:rsidRPr="00E06F5D">
        <w:rPr>
          <w:color w:val="231F20"/>
          <w:sz w:val="20"/>
          <w:lang w:val="es-ES"/>
        </w:rPr>
        <w:t>sonal,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tales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prestaciones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serán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objeto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clausulado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diferenciado.</w:t>
      </w:r>
    </w:p>
    <w:p w14:paraId="5425943A" w14:textId="77777777" w:rsidR="00A5337B" w:rsidRPr="00E06F5D" w:rsidRDefault="00137538">
      <w:pPr>
        <w:pStyle w:val="Prrafodelista"/>
        <w:numPr>
          <w:ilvl w:val="0"/>
          <w:numId w:val="34"/>
        </w:numPr>
        <w:tabs>
          <w:tab w:val="left" w:pos="1662"/>
        </w:tabs>
        <w:spacing w:line="249" w:lineRule="auto"/>
        <w:ind w:firstLine="339"/>
        <w:jc w:val="right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adjudicatario</w:t>
      </w:r>
      <w:r w:rsidRPr="00E06F5D">
        <w:rPr>
          <w:color w:val="231F20"/>
          <w:spacing w:val="2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2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</w:t>
      </w:r>
      <w:r w:rsidRPr="00E06F5D">
        <w:rPr>
          <w:color w:val="231F20"/>
          <w:spacing w:val="2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</w:t>
      </w:r>
      <w:r w:rsidRPr="00E06F5D">
        <w:rPr>
          <w:color w:val="231F20"/>
          <w:spacing w:val="2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2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suministro</w:t>
      </w:r>
      <w:r w:rsidRPr="00E06F5D">
        <w:rPr>
          <w:color w:val="231F20"/>
          <w:spacing w:val="2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2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2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compra</w:t>
      </w:r>
      <w:r w:rsidRPr="00E06F5D">
        <w:rPr>
          <w:color w:val="231F20"/>
          <w:spacing w:val="2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2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equipos</w:t>
      </w:r>
      <w:r w:rsidRPr="00E06F5D">
        <w:rPr>
          <w:color w:val="231F20"/>
          <w:spacing w:val="2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2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sistemas</w:t>
      </w:r>
      <w:r w:rsidRPr="00E06F5D">
        <w:rPr>
          <w:color w:val="231F20"/>
          <w:spacing w:val="-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2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2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tratamiento</w:t>
      </w:r>
      <w:r w:rsidRPr="00E06F5D">
        <w:rPr>
          <w:color w:val="231F20"/>
          <w:spacing w:val="2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2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2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información</w:t>
      </w:r>
      <w:r w:rsidRPr="00E06F5D">
        <w:rPr>
          <w:color w:val="231F20"/>
          <w:spacing w:val="2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2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incluya</w:t>
      </w:r>
      <w:r w:rsidRPr="00E06F5D">
        <w:rPr>
          <w:color w:val="231F20"/>
          <w:spacing w:val="2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2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prestación</w:t>
      </w:r>
      <w:r w:rsidRPr="00E06F5D">
        <w:rPr>
          <w:color w:val="231F20"/>
          <w:spacing w:val="2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2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mantenimiento</w:t>
      </w:r>
      <w:r w:rsidRPr="00E06F5D">
        <w:rPr>
          <w:color w:val="231F20"/>
          <w:spacing w:val="2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asumirá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frente</w:t>
      </w:r>
      <w:r w:rsidRPr="00E06F5D">
        <w:rPr>
          <w:color w:val="231F20"/>
          <w:spacing w:val="4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4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4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Administración</w:t>
      </w:r>
      <w:r w:rsidRPr="00E06F5D">
        <w:rPr>
          <w:color w:val="231F20"/>
          <w:spacing w:val="4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4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compromiso</w:t>
      </w:r>
      <w:r w:rsidRPr="00E06F5D">
        <w:rPr>
          <w:color w:val="231F20"/>
          <w:spacing w:val="4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4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mantenimiento</w:t>
      </w:r>
      <w:r w:rsidRPr="00E06F5D">
        <w:rPr>
          <w:color w:val="231F20"/>
          <w:spacing w:val="4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4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todos</w:t>
      </w:r>
      <w:r w:rsidRPr="00E06F5D">
        <w:rPr>
          <w:color w:val="231F20"/>
          <w:spacing w:val="4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4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dispositivos</w:t>
      </w:r>
      <w:r w:rsidRPr="00E06F5D">
        <w:rPr>
          <w:color w:val="231F20"/>
          <w:spacing w:val="4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elementos ofrecidos, aunque no sean de su fabricación o de la empresa por él representada.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dicho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fin,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pliego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cláusulas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administrativas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establecerá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compromiso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adjudicatario</w:t>
      </w:r>
      <w:r w:rsidRPr="00E06F5D">
        <w:rPr>
          <w:color w:val="231F20"/>
          <w:spacing w:val="4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4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realizar</w:t>
      </w:r>
      <w:r w:rsidRPr="00E06F5D">
        <w:rPr>
          <w:color w:val="231F20"/>
          <w:spacing w:val="4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4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mantenimiento</w:t>
      </w:r>
      <w:r w:rsidRPr="00E06F5D">
        <w:rPr>
          <w:color w:val="231F20"/>
          <w:spacing w:val="4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4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4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bienes</w:t>
      </w:r>
      <w:r w:rsidRPr="00E06F5D">
        <w:rPr>
          <w:color w:val="231F20"/>
          <w:spacing w:val="4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objeto</w:t>
      </w:r>
      <w:r w:rsidRPr="00E06F5D">
        <w:rPr>
          <w:color w:val="231F20"/>
          <w:spacing w:val="4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4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suministro,</w:t>
      </w:r>
      <w:r w:rsidRPr="00E06F5D">
        <w:rPr>
          <w:color w:val="231F20"/>
          <w:spacing w:val="4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incluidas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revisiones</w:t>
      </w:r>
      <w:r w:rsidRPr="00E06F5D">
        <w:rPr>
          <w:color w:val="231F20"/>
          <w:spacing w:val="3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preventivas,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3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reparaciones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3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averías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3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máquinas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3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dispositivos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mismas,</w:t>
      </w:r>
      <w:r w:rsidRPr="00E06F5D">
        <w:rPr>
          <w:color w:val="231F20"/>
          <w:spacing w:val="3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reposición</w:t>
      </w:r>
      <w:r w:rsidRPr="00E06F5D">
        <w:rPr>
          <w:color w:val="231F20"/>
          <w:spacing w:val="3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3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piezas,</w:t>
      </w:r>
      <w:r w:rsidRPr="00E06F5D">
        <w:rPr>
          <w:color w:val="231F20"/>
          <w:spacing w:val="3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suplencia</w:t>
      </w:r>
      <w:r w:rsidRPr="00E06F5D">
        <w:rPr>
          <w:color w:val="231F20"/>
          <w:spacing w:val="3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3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equipo</w:t>
      </w:r>
      <w:r w:rsidRPr="00E06F5D">
        <w:rPr>
          <w:color w:val="231F20"/>
          <w:spacing w:val="3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averiado</w:t>
      </w:r>
      <w:r w:rsidRPr="00E06F5D">
        <w:rPr>
          <w:color w:val="231F20"/>
          <w:spacing w:val="3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mediante</w:t>
      </w:r>
      <w:r w:rsidRPr="00E06F5D">
        <w:rPr>
          <w:color w:val="231F20"/>
          <w:spacing w:val="3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otro</w:t>
      </w:r>
      <w:r w:rsidRPr="00E06F5D">
        <w:rPr>
          <w:color w:val="231F20"/>
          <w:spacing w:val="3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3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reserva</w:t>
      </w:r>
      <w:r w:rsidRPr="00E06F5D">
        <w:rPr>
          <w:color w:val="231F20"/>
          <w:spacing w:val="3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</w:p>
    <w:p w14:paraId="40B457C0" w14:textId="77777777" w:rsidR="00A5337B" w:rsidRPr="00E06F5D" w:rsidRDefault="00137538">
      <w:pPr>
        <w:pStyle w:val="Textoindependiente"/>
        <w:spacing w:before="5"/>
        <w:ind w:firstLine="0"/>
        <w:rPr>
          <w:lang w:val="es-ES"/>
        </w:rPr>
      </w:pPr>
      <w:r w:rsidRPr="00E06F5D">
        <w:rPr>
          <w:color w:val="231F20"/>
          <w:lang w:val="es-ES"/>
        </w:rPr>
        <w:t>actualización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o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adaptación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programas.</w:t>
      </w:r>
    </w:p>
    <w:p w14:paraId="6197430E" w14:textId="77777777" w:rsidR="00A5337B" w:rsidRPr="00E06F5D" w:rsidRDefault="00137538">
      <w:pPr>
        <w:pStyle w:val="Prrafodelista"/>
        <w:numPr>
          <w:ilvl w:val="0"/>
          <w:numId w:val="34"/>
        </w:numPr>
        <w:tabs>
          <w:tab w:val="left" w:pos="1682"/>
        </w:tabs>
        <w:spacing w:before="9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3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prestaciones</w:t>
      </w:r>
      <w:r w:rsidRPr="00E06F5D">
        <w:rPr>
          <w:color w:val="231F20"/>
          <w:spacing w:val="3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derivadas</w:t>
      </w:r>
      <w:r w:rsidRPr="00E06F5D">
        <w:rPr>
          <w:color w:val="231F20"/>
          <w:spacing w:val="3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3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mantenimiento</w:t>
      </w:r>
      <w:r w:rsidRPr="00E06F5D">
        <w:rPr>
          <w:color w:val="231F20"/>
          <w:spacing w:val="3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3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ajustarán</w:t>
      </w:r>
      <w:r w:rsidRPr="00E06F5D">
        <w:rPr>
          <w:color w:val="231F20"/>
          <w:spacing w:val="3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3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3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especificaciones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que, a tal efecto, hubiera establecido el adjudicatario en su oferta referente al contrato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suministro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trate.</w:t>
      </w:r>
    </w:p>
    <w:p w14:paraId="02F455EB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7290C613" w14:textId="77777777" w:rsidR="00A5337B" w:rsidRPr="00E06F5D" w:rsidRDefault="00137538">
      <w:pPr>
        <w:spacing w:line="249" w:lineRule="auto"/>
        <w:ind w:left="1075" w:right="1080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 191.</w:t>
      </w:r>
      <w:r w:rsidRPr="00E06F5D">
        <w:rPr>
          <w:b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Aprobación de los pliegos de cláusulas administrativas particulares para la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adquisición</w:t>
      </w:r>
      <w:r w:rsidRPr="00E06F5D">
        <w:rPr>
          <w:i/>
          <w:color w:val="231F20"/>
          <w:spacing w:val="-2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2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equipos</w:t>
      </w:r>
      <w:r w:rsidRPr="00E06F5D">
        <w:rPr>
          <w:i/>
          <w:color w:val="231F20"/>
          <w:spacing w:val="-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y</w:t>
      </w:r>
      <w:r w:rsidRPr="00E06F5D">
        <w:rPr>
          <w:i/>
          <w:color w:val="231F20"/>
          <w:spacing w:val="-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sistemas</w:t>
      </w:r>
      <w:r w:rsidRPr="00E06F5D">
        <w:rPr>
          <w:i/>
          <w:color w:val="231F20"/>
          <w:spacing w:val="-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para</w:t>
      </w:r>
      <w:r w:rsidRPr="00E06F5D">
        <w:rPr>
          <w:i/>
          <w:color w:val="231F20"/>
          <w:spacing w:val="-2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el</w:t>
      </w:r>
      <w:r w:rsidRPr="00E06F5D">
        <w:rPr>
          <w:i/>
          <w:color w:val="231F20"/>
          <w:spacing w:val="-2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t</w:t>
      </w:r>
      <w:r w:rsidRPr="00E06F5D">
        <w:rPr>
          <w:i/>
          <w:color w:val="231F20"/>
          <w:sz w:val="20"/>
          <w:lang w:val="es-ES"/>
        </w:rPr>
        <w:t>ratamiento</w:t>
      </w:r>
      <w:r w:rsidRPr="00E06F5D">
        <w:rPr>
          <w:i/>
          <w:color w:val="231F20"/>
          <w:spacing w:val="-2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2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</w:t>
      </w:r>
      <w:r w:rsidRPr="00E06F5D">
        <w:rPr>
          <w:i/>
          <w:color w:val="231F20"/>
          <w:spacing w:val="-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información.</w:t>
      </w:r>
    </w:p>
    <w:p w14:paraId="370BBF77" w14:textId="77777777" w:rsidR="00A5337B" w:rsidRPr="00E06F5D" w:rsidRDefault="00137538">
      <w:pPr>
        <w:pStyle w:val="Textoindependiente"/>
        <w:spacing w:before="116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Los pliegos de cláusulas administrativas particulares para la adquisición de equipos 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sistemas para el tratamiento de la información, sus elementos complementarios y auxiliares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serán aprobados por la Dirección General del Patrimonio del Estado, cuando ésta sea 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órgano de contratación, a propuesta del Departamento ministerial, Organismo autónomo 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entidad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pública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interesado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previo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informe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Comisión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Interministerial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para</w:t>
      </w:r>
      <w:r w:rsidRPr="00E06F5D">
        <w:rPr>
          <w:color w:val="231F20"/>
          <w:spacing w:val="55"/>
          <w:lang w:val="es-ES"/>
        </w:rPr>
        <w:t xml:space="preserve"> </w:t>
      </w:r>
      <w:r w:rsidRPr="00E06F5D">
        <w:rPr>
          <w:color w:val="231F20"/>
          <w:lang w:val="es-ES"/>
        </w:rPr>
        <w:t>l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Adquisición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Bienes y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Servicios Informáticos.</w:t>
      </w:r>
    </w:p>
    <w:p w14:paraId="58BD0CAC" w14:textId="77777777" w:rsidR="00A5337B" w:rsidRPr="00E06F5D" w:rsidRDefault="00A5337B">
      <w:pPr>
        <w:pStyle w:val="Textoindependiente"/>
        <w:spacing w:before="5"/>
        <w:ind w:left="0" w:firstLine="0"/>
        <w:jc w:val="left"/>
        <w:rPr>
          <w:lang w:val="es-ES"/>
        </w:rPr>
      </w:pPr>
    </w:p>
    <w:p w14:paraId="679C1785" w14:textId="77777777" w:rsidR="00A5337B" w:rsidRPr="00E06F5D" w:rsidRDefault="00137538">
      <w:pPr>
        <w:ind w:left="1075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5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192.</w:t>
      </w:r>
      <w:r w:rsidRPr="00E06F5D">
        <w:rPr>
          <w:b/>
          <w:color w:val="231F20"/>
          <w:spacing w:val="4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Contenido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las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proposiciones.</w:t>
      </w:r>
    </w:p>
    <w:p w14:paraId="6A3F3EE0" w14:textId="77777777" w:rsidR="00A5337B" w:rsidRPr="00E06F5D" w:rsidRDefault="00137538">
      <w:pPr>
        <w:pStyle w:val="Textoindependiente"/>
        <w:spacing w:before="124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Cuando el suministro de equipos y sistemas para el tratamiento de la información incluya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el mantenimiento, en el pliego de cláusulas administrativas particular</w:t>
      </w:r>
      <w:r w:rsidRPr="00E06F5D">
        <w:rPr>
          <w:color w:val="231F20"/>
          <w:lang w:val="es-ES"/>
        </w:rPr>
        <w:t>es se hará constar que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los oferentes tendrán que detallar sus prestaciones en lo referente a revisiones preventivas,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reparación y sustitución de piezas, suplencia de equipo en caso de averías, mejoras 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programación</w:t>
      </w:r>
      <w:r w:rsidRPr="00E06F5D">
        <w:rPr>
          <w:color w:val="231F20"/>
          <w:spacing w:val="11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otras</w:t>
      </w:r>
      <w:r w:rsidRPr="00E06F5D">
        <w:rPr>
          <w:color w:val="231F20"/>
          <w:spacing w:val="11"/>
          <w:lang w:val="es-ES"/>
        </w:rPr>
        <w:t xml:space="preserve"> </w:t>
      </w:r>
      <w:r w:rsidRPr="00E06F5D">
        <w:rPr>
          <w:color w:val="231F20"/>
          <w:lang w:val="es-ES"/>
        </w:rPr>
        <w:t>asimilables,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expresando</w:t>
      </w:r>
      <w:r w:rsidRPr="00E06F5D">
        <w:rPr>
          <w:color w:val="231F20"/>
          <w:spacing w:val="1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plazo</w:t>
      </w:r>
      <w:r w:rsidRPr="00E06F5D">
        <w:rPr>
          <w:color w:val="231F20"/>
          <w:spacing w:val="11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precio</w:t>
      </w:r>
      <w:r w:rsidRPr="00E06F5D">
        <w:rPr>
          <w:color w:val="231F20"/>
          <w:spacing w:val="11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11"/>
          <w:lang w:val="es-ES"/>
        </w:rPr>
        <w:t xml:space="preserve"> </w:t>
      </w:r>
      <w:r w:rsidRPr="00E06F5D">
        <w:rPr>
          <w:color w:val="231F20"/>
          <w:lang w:val="es-ES"/>
        </w:rPr>
        <w:t>comprometan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al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mantenimiento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equipo.</w:t>
      </w:r>
    </w:p>
    <w:p w14:paraId="175C175B" w14:textId="77777777" w:rsidR="00A5337B" w:rsidRPr="00E06F5D" w:rsidRDefault="00137538">
      <w:pPr>
        <w:pStyle w:val="Textoindependiente"/>
        <w:spacing w:before="3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Igualmente, cuando resulte procedente, se hará constar en el pliego que los oferentes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detallarán los planes de formación del personal necesario a cualquier nivel, indicando</w:t>
      </w:r>
      <w:r w:rsidRPr="00E06F5D">
        <w:rPr>
          <w:color w:val="231F20"/>
          <w:lang w:val="es-ES"/>
        </w:rPr>
        <w:t xml:space="preserve"> si ha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 ser gratuita o mediante retribución, señalando en este último caso su importe. Asimismo,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 pliego prescribirá que los oferentes deben precisar el número de personas y horas que 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comprometen a prestar como asistencia técnica sin cargo específic</w:t>
      </w:r>
      <w:r w:rsidRPr="00E06F5D">
        <w:rPr>
          <w:color w:val="231F20"/>
          <w:lang w:val="es-ES"/>
        </w:rPr>
        <w:t>o y las tarifas que hayan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aplicarse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al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sobrepasar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mínimo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ofrecido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al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utilizarla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plazo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superior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al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previsto.</w:t>
      </w:r>
    </w:p>
    <w:p w14:paraId="42F8BAD3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lang w:val="es-ES"/>
        </w:rPr>
      </w:pPr>
    </w:p>
    <w:p w14:paraId="5B241667" w14:textId="77777777" w:rsidR="00A5337B" w:rsidRPr="00E06F5D" w:rsidRDefault="00137538">
      <w:pPr>
        <w:spacing w:line="249" w:lineRule="auto"/>
        <w:ind w:left="1075" w:right="1081" w:hanging="1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 193.</w:t>
      </w:r>
      <w:r w:rsidRPr="00E06F5D">
        <w:rPr>
          <w:b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Procedimiento para la adquisición centralizada de bienes declarados de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utilización</w:t>
      </w:r>
      <w:r w:rsidRPr="00E06F5D">
        <w:rPr>
          <w:i/>
          <w:color w:val="231F20"/>
          <w:spacing w:val="-2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común.</w:t>
      </w:r>
    </w:p>
    <w:p w14:paraId="127C60E3" w14:textId="77777777" w:rsidR="00A5337B" w:rsidRPr="00E06F5D" w:rsidRDefault="00137538">
      <w:pPr>
        <w:pStyle w:val="Prrafodelista"/>
        <w:numPr>
          <w:ilvl w:val="0"/>
          <w:numId w:val="33"/>
        </w:numPr>
        <w:tabs>
          <w:tab w:val="left" w:pos="1705"/>
        </w:tabs>
        <w:spacing w:before="115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Orden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Ministro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Hacienda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determine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bienes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adquiridos de forma centralizada producirá efectos desde su entrada en vigor salvo 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expresamente disponga que la centralización se produzca a partir de la adjudicación de 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respectivos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contratos 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adopción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tipo.</w:t>
      </w:r>
    </w:p>
    <w:p w14:paraId="489D946B" w14:textId="77777777" w:rsidR="00A5337B" w:rsidRPr="00E06F5D" w:rsidRDefault="00137538">
      <w:pPr>
        <w:pStyle w:val="Prrafodelista"/>
        <w:numPr>
          <w:ilvl w:val="0"/>
          <w:numId w:val="33"/>
        </w:numPr>
        <w:tabs>
          <w:tab w:val="left" w:pos="1650"/>
        </w:tabs>
        <w:spacing w:before="3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 xml:space="preserve">Asimismo, en dicha Orden podrá el </w:t>
      </w:r>
      <w:r w:rsidRPr="00E06F5D">
        <w:rPr>
          <w:color w:val="231F20"/>
          <w:sz w:val="20"/>
          <w:lang w:val="es-ES"/>
        </w:rPr>
        <w:t>Ministro de Hacienda disponer que la declaración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 adquisición centralizada de los bienes de todos o alguno de los tipos que no lleguen a ser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adjudicados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procedimientos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previstos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apartado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3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siguiente,</w:t>
      </w:r>
      <w:r w:rsidRPr="00E06F5D">
        <w:rPr>
          <w:color w:val="231F20"/>
          <w:spacing w:val="1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que,</w:t>
      </w:r>
      <w:r w:rsidRPr="00E06F5D">
        <w:rPr>
          <w:color w:val="231F20"/>
          <w:spacing w:val="1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habiéndolo</w:t>
      </w:r>
    </w:p>
    <w:p w14:paraId="6053B04D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059F553D" w14:textId="77777777" w:rsidR="00A5337B" w:rsidRPr="00E06F5D" w:rsidRDefault="00137538">
      <w:pPr>
        <w:pStyle w:val="Textoindependiente"/>
        <w:spacing w:before="120" w:line="249" w:lineRule="auto"/>
        <w:ind w:right="1079" w:firstLine="0"/>
        <w:rPr>
          <w:lang w:val="es-ES"/>
        </w:rPr>
      </w:pPr>
      <w:r w:rsidRPr="00E06F5D">
        <w:rPr>
          <w:color w:val="231F20"/>
          <w:lang w:val="es-ES"/>
        </w:rPr>
        <w:lastRenderedPageBreak/>
        <w:t>sido, no reúnan las características esenciales para satisfacer la concreta necesidad del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organismo peticionario, quede sin efecto provisionalmente hasta que sean adjudicados 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 xml:space="preserve">correspondientes tipos por la Dirección General del Patrimonio del Estado con </w:t>
      </w:r>
      <w:r w:rsidRPr="00E06F5D">
        <w:rPr>
          <w:color w:val="231F20"/>
          <w:lang w:val="es-ES"/>
        </w:rPr>
        <w:t>arreglo a este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artículo, a cuyo fin seguirá surtiendo efectos la Orden de centralización. En estos dos casos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 adquisición de los respectivos bienes se efectuará con sujeción a las reglas generales 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competencia y procedimiento previstas para el contrato</w:t>
      </w:r>
      <w:r w:rsidRPr="00E06F5D">
        <w:rPr>
          <w:color w:val="231F20"/>
          <w:lang w:val="es-ES"/>
        </w:rPr>
        <w:t xml:space="preserve"> de suministro, pero será necesario el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previo informe favorable de la Dirección General del Patrimonio del Estado, que versará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sobre que el tipo o subtipo correspondiente no ha sido adjudicado o que, habiéndolo sido, no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es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efectivamente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adecuado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para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satis</w:t>
      </w:r>
      <w:r w:rsidRPr="00E06F5D">
        <w:rPr>
          <w:color w:val="231F20"/>
          <w:lang w:val="es-ES"/>
        </w:rPr>
        <w:t>facer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concreta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necesidad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organismo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peticionario.</w:t>
      </w:r>
    </w:p>
    <w:p w14:paraId="4C95C1C7" w14:textId="77777777" w:rsidR="00A5337B" w:rsidRPr="00E06F5D" w:rsidRDefault="00137538">
      <w:pPr>
        <w:pStyle w:val="Prrafodelista"/>
        <w:numPr>
          <w:ilvl w:val="0"/>
          <w:numId w:val="33"/>
        </w:numPr>
        <w:tabs>
          <w:tab w:val="left" w:pos="1662"/>
        </w:tabs>
        <w:spacing w:before="5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suministro de bienes de utilización común se realizará a través de dos contratos: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uno, que tendrá por objeto la determinación del tipo de cada clase de bienes y, otro, 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tendrá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objeto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concretas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adquisiciones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bienes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tipo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determinado.</w:t>
      </w:r>
    </w:p>
    <w:p w14:paraId="2837C71C" w14:textId="77777777" w:rsidR="00A5337B" w:rsidRPr="00E06F5D" w:rsidRDefault="00137538">
      <w:pPr>
        <w:pStyle w:val="Textoindependiente"/>
        <w:spacing w:before="2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No obstante y salvo que en la Orden de centralización se haya hecho uso de lo previsto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</w:t>
      </w:r>
      <w:r w:rsidRPr="00E06F5D">
        <w:rPr>
          <w:color w:val="231F20"/>
          <w:lang w:val="es-ES"/>
        </w:rPr>
        <w:t>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apartado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anterior,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suministro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bienes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adquisición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centralizada</w:t>
      </w:r>
      <w:r w:rsidRPr="00E06F5D">
        <w:rPr>
          <w:color w:val="231F20"/>
          <w:spacing w:val="3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4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4"/>
          <w:lang w:val="es-ES"/>
        </w:rPr>
        <w:t xml:space="preserve"> </w:t>
      </w:r>
      <w:r w:rsidRPr="00E06F5D">
        <w:rPr>
          <w:color w:val="231F20"/>
          <w:lang w:val="es-ES"/>
        </w:rPr>
        <w:t>encuentren</w:t>
      </w:r>
      <w:r w:rsidRPr="00E06F5D">
        <w:rPr>
          <w:color w:val="231F20"/>
          <w:spacing w:val="4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4"/>
          <w:lang w:val="es-ES"/>
        </w:rPr>
        <w:t xml:space="preserve"> </w:t>
      </w:r>
      <w:r w:rsidRPr="00E06F5D">
        <w:rPr>
          <w:color w:val="231F20"/>
          <w:lang w:val="es-ES"/>
        </w:rPr>
        <w:t>alguno</w:t>
      </w:r>
      <w:r w:rsidRPr="00E06F5D">
        <w:rPr>
          <w:color w:val="231F20"/>
          <w:spacing w:val="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4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3"/>
          <w:lang w:val="es-ES"/>
        </w:rPr>
        <w:t xml:space="preserve"> </w:t>
      </w:r>
      <w:r w:rsidRPr="00E06F5D">
        <w:rPr>
          <w:color w:val="231F20"/>
          <w:lang w:val="es-ES"/>
        </w:rPr>
        <w:t>dos</w:t>
      </w:r>
      <w:r w:rsidRPr="00E06F5D">
        <w:rPr>
          <w:color w:val="231F20"/>
          <w:spacing w:val="4"/>
          <w:lang w:val="es-ES"/>
        </w:rPr>
        <w:t xml:space="preserve"> </w:t>
      </w:r>
      <w:r w:rsidRPr="00E06F5D">
        <w:rPr>
          <w:color w:val="231F20"/>
          <w:lang w:val="es-ES"/>
        </w:rPr>
        <w:t>supuestos</w:t>
      </w:r>
      <w:r w:rsidRPr="00E06F5D">
        <w:rPr>
          <w:color w:val="231F20"/>
          <w:spacing w:val="5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4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4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4"/>
          <w:lang w:val="es-ES"/>
        </w:rPr>
        <w:t xml:space="preserve"> </w:t>
      </w:r>
      <w:r w:rsidRPr="00E06F5D">
        <w:rPr>
          <w:color w:val="231F20"/>
          <w:lang w:val="es-ES"/>
        </w:rPr>
        <w:t>refiere</w:t>
      </w:r>
      <w:r w:rsidRPr="00E06F5D">
        <w:rPr>
          <w:color w:val="231F20"/>
          <w:spacing w:val="3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4"/>
          <w:lang w:val="es-ES"/>
        </w:rPr>
        <w:t xml:space="preserve"> </w:t>
      </w:r>
      <w:r w:rsidRPr="00E06F5D">
        <w:rPr>
          <w:color w:val="231F20"/>
          <w:lang w:val="es-ES"/>
        </w:rPr>
        <w:t>apartado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2 anterior, corresponderá a la Dirección General del Patrimonio del Estado con sujeción a las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normas generales previstas para el contrato de suministro. En esos dos casos, el Ministro de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Hacienda, a propuesta del citado centro directivo, podrá dejar sin ef</w:t>
      </w:r>
      <w:r w:rsidRPr="00E06F5D">
        <w:rPr>
          <w:color w:val="231F20"/>
          <w:lang w:val="es-ES"/>
        </w:rPr>
        <w:t>ecto provisionalmente 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declaración de centralización de la contratación del suministro de cualesquiera o de algunos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 dichos bienes hasta que se adjudique el tipo de éstos con arreglo a lo dispuesto en este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artículo. En los procedimientos que se tramite</w:t>
      </w:r>
      <w:r w:rsidRPr="00E06F5D">
        <w:rPr>
          <w:color w:val="231F20"/>
          <w:lang w:val="es-ES"/>
        </w:rPr>
        <w:t>n para la adquisición de los bienes objeto 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dicha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descentralización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provisional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regirá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dispuesto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último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inciso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apartado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anterior.</w:t>
      </w:r>
    </w:p>
    <w:p w14:paraId="7EDE5283" w14:textId="77777777" w:rsidR="00A5337B" w:rsidRPr="00E06F5D" w:rsidRDefault="00137538">
      <w:pPr>
        <w:pStyle w:val="Prrafodelista"/>
        <w:numPr>
          <w:ilvl w:val="0"/>
          <w:numId w:val="33"/>
        </w:numPr>
        <w:tabs>
          <w:tab w:val="left" w:pos="1665"/>
        </w:tabs>
        <w:spacing w:before="6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 adjudicación de los contratos de adopción del tipo de bienes a que se refiere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 183.1 de la Ley se</w:t>
      </w:r>
      <w:r w:rsidRPr="00E06F5D">
        <w:rPr>
          <w:color w:val="231F20"/>
          <w:sz w:val="20"/>
          <w:lang w:val="es-ES"/>
        </w:rPr>
        <w:t xml:space="preserve"> realizará a través de los procedimientos de adjudicación previstos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73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misma,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mediante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concurso.</w:t>
      </w:r>
    </w:p>
    <w:p w14:paraId="32106786" w14:textId="77777777" w:rsidR="00A5337B" w:rsidRPr="00E06F5D" w:rsidRDefault="00137538">
      <w:pPr>
        <w:pStyle w:val="Textoindependiente"/>
        <w:spacing w:before="2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Excepcionalmente,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podrá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utilizarse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procedimiento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negociado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supuestos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previstos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181.1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y 182,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párrafos a)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y c),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Ley.</w:t>
      </w:r>
    </w:p>
    <w:p w14:paraId="3A6043F1" w14:textId="77777777" w:rsidR="00A5337B" w:rsidRPr="00E06F5D" w:rsidRDefault="00137538">
      <w:pPr>
        <w:pStyle w:val="Prrafodelista"/>
        <w:numPr>
          <w:ilvl w:val="0"/>
          <w:numId w:val="33"/>
        </w:numPr>
        <w:tabs>
          <w:tab w:val="left" w:pos="1700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determinará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pliego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cláusulas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administrativas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particulares, además de los que fija el artículo 67.5 de este Reglamento, los aspectos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específicos del contrato de adopción del tipo que constituya su objeto y del procedimiento 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forma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adjudicación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y, 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particular, 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siguientes:</w:t>
      </w:r>
    </w:p>
    <w:p w14:paraId="1A1B3A3D" w14:textId="77777777" w:rsidR="00A5337B" w:rsidRPr="00E06F5D" w:rsidRDefault="00137538">
      <w:pPr>
        <w:pStyle w:val="Prrafodelista"/>
        <w:numPr>
          <w:ilvl w:val="0"/>
          <w:numId w:val="32"/>
        </w:numPr>
        <w:tabs>
          <w:tab w:val="left" w:pos="1656"/>
        </w:tabs>
        <w:spacing w:before="122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Determinación del im</w:t>
      </w:r>
      <w:r w:rsidRPr="00E06F5D">
        <w:rPr>
          <w:color w:val="231F20"/>
          <w:sz w:val="20"/>
          <w:lang w:val="es-ES"/>
        </w:rPr>
        <w:t>porte de la garantía provisional, que se fijará estimativamente 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tanto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alzado.</w:t>
      </w:r>
    </w:p>
    <w:p w14:paraId="2195E6CA" w14:textId="77777777" w:rsidR="00A5337B" w:rsidRPr="00E06F5D" w:rsidRDefault="00137538">
      <w:pPr>
        <w:pStyle w:val="Textoindependiente"/>
        <w:spacing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El importe de la garantía definitiva será el duplo de la provisional. No obstante, cuando la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suma de los importes de los contratos derivados de la ejecución del de adopción del tipo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exceda</w:t>
      </w:r>
      <w:r w:rsidRPr="00E06F5D">
        <w:rPr>
          <w:color w:val="231F20"/>
          <w:spacing w:val="43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44"/>
          <w:lang w:val="es-ES"/>
        </w:rPr>
        <w:t xml:space="preserve"> </w:t>
      </w:r>
      <w:r w:rsidRPr="00E06F5D">
        <w:rPr>
          <w:color w:val="231F20"/>
          <w:lang w:val="es-ES"/>
        </w:rPr>
        <w:t>doble</w:t>
      </w:r>
      <w:r w:rsidRPr="00E06F5D">
        <w:rPr>
          <w:color w:val="231F20"/>
          <w:spacing w:val="4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44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43"/>
          <w:lang w:val="es-ES"/>
        </w:rPr>
        <w:t xml:space="preserve"> </w:t>
      </w:r>
      <w:r w:rsidRPr="00E06F5D">
        <w:rPr>
          <w:color w:val="231F20"/>
          <w:lang w:val="es-ES"/>
        </w:rPr>
        <w:t>cantidad</w:t>
      </w:r>
      <w:r w:rsidRPr="00E06F5D">
        <w:rPr>
          <w:color w:val="231F20"/>
          <w:spacing w:val="44"/>
          <w:lang w:val="es-ES"/>
        </w:rPr>
        <w:t xml:space="preserve"> </w:t>
      </w:r>
      <w:r w:rsidRPr="00E06F5D">
        <w:rPr>
          <w:color w:val="231F20"/>
          <w:lang w:val="es-ES"/>
        </w:rPr>
        <w:t>resultante</w:t>
      </w:r>
      <w:r w:rsidRPr="00E06F5D">
        <w:rPr>
          <w:color w:val="231F20"/>
          <w:spacing w:val="4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44"/>
          <w:lang w:val="es-ES"/>
        </w:rPr>
        <w:t xml:space="preserve"> </w:t>
      </w:r>
      <w:r w:rsidRPr="00E06F5D">
        <w:rPr>
          <w:color w:val="231F20"/>
          <w:lang w:val="es-ES"/>
        </w:rPr>
        <w:t>capitalizar</w:t>
      </w:r>
      <w:r w:rsidRPr="00E06F5D">
        <w:rPr>
          <w:color w:val="231F20"/>
          <w:spacing w:val="43"/>
          <w:lang w:val="es-ES"/>
        </w:rPr>
        <w:t xml:space="preserve"> </w:t>
      </w:r>
      <w:r w:rsidRPr="00E06F5D">
        <w:rPr>
          <w:color w:val="231F20"/>
          <w:lang w:val="es-ES"/>
        </w:rPr>
        <w:t>al</w:t>
      </w:r>
      <w:r w:rsidRPr="00E06F5D">
        <w:rPr>
          <w:color w:val="231F20"/>
          <w:spacing w:val="44"/>
          <w:lang w:val="es-ES"/>
        </w:rPr>
        <w:t xml:space="preserve"> </w:t>
      </w:r>
      <w:r w:rsidRPr="00E06F5D">
        <w:rPr>
          <w:color w:val="231F20"/>
          <w:lang w:val="es-ES"/>
        </w:rPr>
        <w:t>4</w:t>
      </w:r>
      <w:r w:rsidRPr="00E06F5D">
        <w:rPr>
          <w:color w:val="231F20"/>
          <w:spacing w:val="44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44"/>
          <w:lang w:val="es-ES"/>
        </w:rPr>
        <w:t xml:space="preserve"> </w:t>
      </w:r>
      <w:r w:rsidRPr="00E06F5D">
        <w:rPr>
          <w:color w:val="231F20"/>
          <w:lang w:val="es-ES"/>
        </w:rPr>
        <w:t>100</w:t>
      </w:r>
      <w:r w:rsidRPr="00E06F5D">
        <w:rPr>
          <w:color w:val="231F20"/>
          <w:spacing w:val="44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43"/>
          <w:lang w:val="es-ES"/>
        </w:rPr>
        <w:t xml:space="preserve"> </w:t>
      </w:r>
      <w:r w:rsidRPr="00E06F5D">
        <w:rPr>
          <w:color w:val="231F20"/>
          <w:lang w:val="es-ES"/>
        </w:rPr>
        <w:t>importe</w:t>
      </w:r>
      <w:r w:rsidRPr="00E06F5D">
        <w:rPr>
          <w:color w:val="231F20"/>
          <w:spacing w:val="4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44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garantía definitiva, ésta deberá ser incrementada en una cuantía equivalente. De la misma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forma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procederá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las sucesivas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ampliaciones.</w:t>
      </w:r>
    </w:p>
    <w:p w14:paraId="0EC3A8CE" w14:textId="77777777" w:rsidR="00A5337B" w:rsidRPr="00E06F5D" w:rsidRDefault="00137538">
      <w:pPr>
        <w:pStyle w:val="Prrafodelista"/>
        <w:numPr>
          <w:ilvl w:val="0"/>
          <w:numId w:val="32"/>
        </w:numPr>
        <w:tabs>
          <w:tab w:val="left" w:pos="1682"/>
        </w:tabs>
        <w:spacing w:before="3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Plazo de vigencia del contrato de adopción del tipo y la duración y régimen de su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posible prórroga, que deberá ser expresa y tendrá efecto hasta la formalización del siguiente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 de adopción del tipo de los mismos bienes siempre que el correspondient</w:t>
      </w:r>
      <w:r w:rsidRPr="00E06F5D">
        <w:rPr>
          <w:color w:val="231F20"/>
          <w:sz w:val="20"/>
          <w:lang w:val="es-ES"/>
        </w:rPr>
        <w:t>e concurso</w:t>
      </w:r>
      <w:r w:rsidRPr="00E06F5D">
        <w:rPr>
          <w:color w:val="231F20"/>
          <w:spacing w:val="-5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convoque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dentro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plazo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seis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meses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contar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desde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inicio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prórroga.</w:t>
      </w:r>
    </w:p>
    <w:p w14:paraId="032F9D03" w14:textId="77777777" w:rsidR="00A5337B" w:rsidRPr="00E06F5D" w:rsidRDefault="00137538">
      <w:pPr>
        <w:pStyle w:val="Prrafodelista"/>
        <w:numPr>
          <w:ilvl w:val="0"/>
          <w:numId w:val="32"/>
        </w:numPr>
        <w:tabs>
          <w:tab w:val="left" w:pos="1686"/>
        </w:tabs>
        <w:spacing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Especificación de que los productos adjudicados de cada tipo, así como que 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adjudicatarios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podrán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 varios.</w:t>
      </w:r>
    </w:p>
    <w:p w14:paraId="54A73C14" w14:textId="77777777" w:rsidR="00A5337B" w:rsidRPr="00E06F5D" w:rsidRDefault="00137538">
      <w:pPr>
        <w:pStyle w:val="Prrafodelista"/>
        <w:numPr>
          <w:ilvl w:val="0"/>
          <w:numId w:val="32"/>
        </w:numPr>
        <w:tabs>
          <w:tab w:val="left" w:pos="1664"/>
        </w:tabs>
        <w:spacing w:before="1" w:line="249" w:lineRule="auto"/>
        <w:ind w:right="1082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Mención expresa de que el contrato de adopción d</w:t>
      </w:r>
      <w:r w:rsidRPr="00E06F5D">
        <w:rPr>
          <w:color w:val="231F20"/>
          <w:sz w:val="20"/>
          <w:lang w:val="es-ES"/>
        </w:rPr>
        <w:t>el tipo adjudicado no obligará a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Dirección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General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Patrimonio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Estado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adquirir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número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determinado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unidades.</w:t>
      </w:r>
    </w:p>
    <w:p w14:paraId="2EB8A9C1" w14:textId="77777777" w:rsidR="00A5337B" w:rsidRPr="00E06F5D" w:rsidRDefault="00137538">
      <w:pPr>
        <w:pStyle w:val="Prrafodelista"/>
        <w:numPr>
          <w:ilvl w:val="0"/>
          <w:numId w:val="32"/>
        </w:numPr>
        <w:tabs>
          <w:tab w:val="left" w:pos="1709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Obligación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adjudicatarios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aplicar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bienes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durante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vigencia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 de adopción del tipo, los precios y condiciones con que concurran en el mercado si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mejoran los de la adjudicación, siempre que las circunstancias de la oferta sean similares.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 adjudicatarios vendrán obligados a comunicar al citado centro direct</w:t>
      </w:r>
      <w:r w:rsidRPr="00E06F5D">
        <w:rPr>
          <w:color w:val="231F20"/>
          <w:sz w:val="20"/>
          <w:lang w:val="es-ES"/>
        </w:rPr>
        <w:t>ivo los nuevos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precios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condiciones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aplicación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generalizada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sucesivos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suministros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tipo.</w:t>
      </w:r>
    </w:p>
    <w:p w14:paraId="7D551D76" w14:textId="77777777" w:rsidR="00A5337B" w:rsidRPr="00E06F5D" w:rsidRDefault="00137538">
      <w:pPr>
        <w:pStyle w:val="Prrafodelista"/>
        <w:numPr>
          <w:ilvl w:val="0"/>
          <w:numId w:val="32"/>
        </w:numPr>
        <w:tabs>
          <w:tab w:val="left" w:pos="1602"/>
        </w:tabs>
        <w:spacing w:before="3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Obligación de los adjudicatarios de proponer a la Dirección General del Patrimonio 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sustitución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bienes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adjudicados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otros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incorporen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avances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innovaciones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tecnológicas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mejoren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prestaciones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características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5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adjudicados,</w:t>
      </w:r>
      <w:r w:rsidRPr="00E06F5D">
        <w:rPr>
          <w:color w:val="231F20"/>
          <w:spacing w:val="4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siempre</w:t>
      </w:r>
      <w:r w:rsidRPr="00E06F5D">
        <w:rPr>
          <w:color w:val="231F20"/>
          <w:spacing w:val="4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4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4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precio</w:t>
      </w:r>
      <w:r w:rsidRPr="00E06F5D">
        <w:rPr>
          <w:color w:val="231F20"/>
          <w:spacing w:val="4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</w:t>
      </w:r>
      <w:r w:rsidRPr="00E06F5D">
        <w:rPr>
          <w:color w:val="231F20"/>
          <w:spacing w:val="4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incremente</w:t>
      </w:r>
      <w:r w:rsidRPr="00E06F5D">
        <w:rPr>
          <w:color w:val="231F20"/>
          <w:spacing w:val="4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4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más</w:t>
      </w:r>
      <w:r w:rsidRPr="00E06F5D">
        <w:rPr>
          <w:color w:val="231F20"/>
          <w:spacing w:val="4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4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20</w:t>
      </w:r>
      <w:r w:rsidRPr="00E06F5D">
        <w:rPr>
          <w:color w:val="231F20"/>
          <w:spacing w:val="4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4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100</w:t>
      </w:r>
      <w:r w:rsidRPr="00E06F5D">
        <w:rPr>
          <w:color w:val="231F20"/>
          <w:spacing w:val="4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4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inicial</w:t>
      </w:r>
      <w:r w:rsidRPr="00E06F5D">
        <w:rPr>
          <w:color w:val="231F20"/>
          <w:spacing w:val="4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</w:p>
    <w:p w14:paraId="45583B97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64F2F648" w14:textId="77777777" w:rsidR="00A5337B" w:rsidRPr="00E06F5D" w:rsidRDefault="00137538">
      <w:pPr>
        <w:pStyle w:val="Textoindependiente"/>
        <w:spacing w:before="120" w:line="249" w:lineRule="auto"/>
        <w:ind w:right="1081" w:firstLine="0"/>
        <w:rPr>
          <w:lang w:val="es-ES"/>
        </w:rPr>
      </w:pPr>
      <w:r w:rsidRPr="00E06F5D">
        <w:rPr>
          <w:color w:val="231F20"/>
          <w:lang w:val="es-ES"/>
        </w:rPr>
        <w:lastRenderedPageBreak/>
        <w:t>adjudicación,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salvo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pliego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cláusulas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administrativas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particulares,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hubiese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establecido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otro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límite.</w:t>
      </w:r>
    </w:p>
    <w:p w14:paraId="57DF0D9C" w14:textId="77777777" w:rsidR="00A5337B" w:rsidRPr="00E06F5D" w:rsidRDefault="00137538">
      <w:pPr>
        <w:pStyle w:val="Prrafodelista"/>
        <w:numPr>
          <w:ilvl w:val="0"/>
          <w:numId w:val="32"/>
        </w:numPr>
        <w:tabs>
          <w:tab w:val="left" w:pos="1655"/>
        </w:tabs>
        <w:spacing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Facultad de la Dirección General del Patrimonio del Estado, por propia iniciativa y con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 conformidad del suministrador, o a instancia de éste, de incluir nuevos bienes del tipo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adju</w:t>
      </w:r>
      <w:r w:rsidRPr="00E06F5D">
        <w:rPr>
          <w:color w:val="231F20"/>
          <w:sz w:val="20"/>
          <w:lang w:val="es-ES"/>
        </w:rPr>
        <w:t>dicado o similares al mismo cuando concurran motivos de interés público o de nueva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tecnología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configuración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respecto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adjudicados,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cuya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comercialización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haya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iniciado con posterioridad a la fecha límite de presentación de ofertas, siempre que su</w:t>
      </w:r>
      <w:r w:rsidRPr="00E06F5D">
        <w:rPr>
          <w:color w:val="231F20"/>
          <w:sz w:val="20"/>
          <w:lang w:val="es-ES"/>
        </w:rPr>
        <w:t xml:space="preserve"> precio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exceda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límite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establece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letra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anterior.</w:t>
      </w:r>
    </w:p>
    <w:p w14:paraId="2319F144" w14:textId="77777777" w:rsidR="00A5337B" w:rsidRPr="00E06F5D" w:rsidRDefault="00137538">
      <w:pPr>
        <w:pStyle w:val="Prrafodelista"/>
        <w:numPr>
          <w:ilvl w:val="0"/>
          <w:numId w:val="33"/>
        </w:numPr>
        <w:tabs>
          <w:tab w:val="left" w:pos="1672"/>
        </w:tabs>
        <w:spacing w:before="123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Una vez adjudicado y formalizado el contrato de adopción del tipo, los suministros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sucesivos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derivados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mismo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interesen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órganos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organismos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sujetos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sistema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 adquisición centralizada, serán contratados por la Dirección General del Patrimonio 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Estado por procedimiento negociado sin publicidad conforme a lo dispuesto en el artículo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182, párrafo g), de la Ley mediante la aplicación de las previsiones conteni</w:t>
      </w:r>
      <w:r w:rsidRPr="00E06F5D">
        <w:rPr>
          <w:color w:val="231F20"/>
          <w:sz w:val="20"/>
          <w:lang w:val="es-ES"/>
        </w:rPr>
        <w:t>das en los pliegos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 cláusulas administrativas y de prescripciones técnicas que rigen aquel contrato y en 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normas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procedimentales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dictadas por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Ministro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Hacienda.</w:t>
      </w:r>
    </w:p>
    <w:p w14:paraId="35497E24" w14:textId="77777777" w:rsidR="00A5337B" w:rsidRPr="00E06F5D" w:rsidRDefault="00137538">
      <w:pPr>
        <w:pStyle w:val="Textoindependiente"/>
        <w:spacing w:before="4" w:line="249" w:lineRule="auto"/>
        <w:ind w:right="1081"/>
        <w:rPr>
          <w:lang w:val="es-ES"/>
        </w:rPr>
      </w:pPr>
      <w:r w:rsidRPr="00E06F5D">
        <w:rPr>
          <w:color w:val="231F20"/>
          <w:lang w:val="es-ES"/>
        </w:rPr>
        <w:t>En estos procedimientos negociados, se podrá solicitar a los adjudicatarios de las o</w:t>
      </w:r>
      <w:r w:rsidRPr="00E06F5D">
        <w:rPr>
          <w:color w:val="231F20"/>
          <w:lang w:val="es-ES"/>
        </w:rPr>
        <w:t>fertas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de tipo consideradas más idóneas respecto a la singular contratación que se prevé realizar,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 indiquen si en relación con la misma mantienen en sus mismos términos las condiciones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de aquellas ofertas o si las mejoran mediante la oportuna propuesta</w:t>
      </w:r>
      <w:r w:rsidRPr="00E06F5D">
        <w:rPr>
          <w:color w:val="231F20"/>
          <w:lang w:val="es-ES"/>
        </w:rPr>
        <w:t xml:space="preserve"> en tal sentido dirigida 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 Dirección General del Patrimonio del Estado conforme establece el apartado 5, párrafo e),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este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artículo.</w:t>
      </w:r>
    </w:p>
    <w:p w14:paraId="5F790D02" w14:textId="77777777" w:rsidR="00A5337B" w:rsidRPr="00E06F5D" w:rsidRDefault="00A5337B">
      <w:pPr>
        <w:pStyle w:val="Textoindependiente"/>
        <w:spacing w:before="3"/>
        <w:ind w:left="0" w:firstLine="0"/>
        <w:jc w:val="left"/>
        <w:rPr>
          <w:sz w:val="30"/>
          <w:lang w:val="es-ES"/>
        </w:rPr>
      </w:pPr>
    </w:p>
    <w:p w14:paraId="41F4EF13" w14:textId="77777777" w:rsidR="00A5337B" w:rsidRPr="00E06F5D" w:rsidRDefault="00137538">
      <w:pPr>
        <w:pStyle w:val="Textoindependiente"/>
        <w:ind w:left="1414" w:right="1418" w:firstLine="0"/>
        <w:jc w:val="center"/>
        <w:rPr>
          <w:lang w:val="es-ES"/>
        </w:rPr>
      </w:pPr>
      <w:r w:rsidRPr="00E06F5D">
        <w:rPr>
          <w:color w:val="231F20"/>
          <w:lang w:val="es-ES"/>
        </w:rPr>
        <w:t>CAPÍTULO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III</w:t>
      </w:r>
    </w:p>
    <w:p w14:paraId="6C849493" w14:textId="77777777" w:rsidR="00A5337B" w:rsidRPr="00E06F5D" w:rsidRDefault="00137538">
      <w:pPr>
        <w:pStyle w:val="Ttulo2"/>
        <w:rPr>
          <w:lang w:val="es-ES"/>
        </w:rPr>
      </w:pP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fabricación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bienes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muebles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Administración</w:t>
      </w:r>
    </w:p>
    <w:p w14:paraId="3544C217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b/>
          <w:lang w:val="es-ES"/>
        </w:rPr>
      </w:pPr>
    </w:p>
    <w:p w14:paraId="29D6BB68" w14:textId="77777777" w:rsidR="00A5337B" w:rsidRPr="00E06F5D" w:rsidRDefault="00137538">
      <w:pPr>
        <w:ind w:left="1075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194.</w:t>
      </w:r>
      <w:r w:rsidRPr="00E06F5D">
        <w:rPr>
          <w:b/>
          <w:color w:val="231F20"/>
          <w:spacing w:val="4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Fabricación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bienes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muebles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por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Administración.</w:t>
      </w:r>
    </w:p>
    <w:p w14:paraId="2DE05076" w14:textId="77777777" w:rsidR="00A5337B" w:rsidRPr="00E06F5D" w:rsidRDefault="00137538">
      <w:pPr>
        <w:pStyle w:val="Textoindependiente"/>
        <w:spacing w:before="124" w:line="249" w:lineRule="auto"/>
        <w:ind w:right="1079"/>
        <w:rPr>
          <w:lang w:val="es-ES"/>
        </w:rPr>
      </w:pPr>
      <w:r w:rsidRPr="00E06F5D">
        <w:rPr>
          <w:color w:val="231F20"/>
          <w:lang w:val="es-ES"/>
        </w:rPr>
        <w:t>En los supuestos de fabricación de bienes muebles por parte de la Administración 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aplicarán, con las necesarias adaptaciones derivadas de la naturaleza de los bienes, 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normas contenidas en los artículos 174 a 178 de este Reglamento y, en particular, 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prevención del artículo 176.2 en cuanto a la utilización del procedimiento negocia</w:t>
      </w:r>
      <w:r w:rsidRPr="00E06F5D">
        <w:rPr>
          <w:color w:val="231F20"/>
          <w:lang w:val="es-ES"/>
        </w:rPr>
        <w:t>do en 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con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colaboradores.</w:t>
      </w:r>
    </w:p>
    <w:p w14:paraId="117B83E1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sz w:val="26"/>
          <w:lang w:val="es-ES"/>
        </w:rPr>
      </w:pPr>
    </w:p>
    <w:p w14:paraId="4A7F0D61" w14:textId="77777777" w:rsidR="00A5337B" w:rsidRPr="00E06F5D" w:rsidRDefault="00137538">
      <w:pPr>
        <w:pStyle w:val="Textoindependiente"/>
        <w:spacing w:before="162"/>
        <w:ind w:left="1414" w:right="1418" w:firstLine="0"/>
        <w:jc w:val="center"/>
        <w:rPr>
          <w:lang w:val="es-ES"/>
        </w:rPr>
      </w:pPr>
      <w:r w:rsidRPr="00E06F5D">
        <w:rPr>
          <w:color w:val="231F20"/>
          <w:lang w:val="es-ES"/>
        </w:rPr>
        <w:t>TÍTULO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IV</w:t>
      </w:r>
    </w:p>
    <w:p w14:paraId="07311663" w14:textId="77777777" w:rsidR="00A5337B" w:rsidRPr="00E06F5D" w:rsidRDefault="00137538">
      <w:pPr>
        <w:pStyle w:val="Ttulo2"/>
        <w:rPr>
          <w:lang w:val="es-ES"/>
        </w:rPr>
      </w:pP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contratos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consultoría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asistencia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servicios</w:t>
      </w:r>
    </w:p>
    <w:p w14:paraId="013486C5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b/>
          <w:sz w:val="22"/>
          <w:lang w:val="es-ES"/>
        </w:rPr>
      </w:pPr>
    </w:p>
    <w:p w14:paraId="5722ECE3" w14:textId="77777777" w:rsidR="00A5337B" w:rsidRPr="00E06F5D" w:rsidRDefault="00A5337B">
      <w:pPr>
        <w:pStyle w:val="Textoindependiente"/>
        <w:spacing w:before="3"/>
        <w:ind w:left="0" w:firstLine="0"/>
        <w:jc w:val="left"/>
        <w:rPr>
          <w:b/>
          <w:sz w:val="18"/>
          <w:lang w:val="es-ES"/>
        </w:rPr>
      </w:pPr>
    </w:p>
    <w:p w14:paraId="71E69894" w14:textId="77777777" w:rsidR="00A5337B" w:rsidRPr="00E06F5D" w:rsidRDefault="00137538">
      <w:pPr>
        <w:pStyle w:val="Textoindependiente"/>
        <w:spacing w:before="0"/>
        <w:ind w:left="1414" w:right="1418" w:firstLine="0"/>
        <w:jc w:val="center"/>
        <w:rPr>
          <w:lang w:val="es-ES"/>
        </w:rPr>
      </w:pPr>
      <w:r w:rsidRPr="00E06F5D">
        <w:rPr>
          <w:color w:val="231F20"/>
          <w:lang w:val="es-ES"/>
        </w:rPr>
        <w:t>CAPÍTULO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I</w:t>
      </w:r>
    </w:p>
    <w:p w14:paraId="36786272" w14:textId="77777777" w:rsidR="00A5337B" w:rsidRPr="00E06F5D" w:rsidRDefault="00137538">
      <w:pPr>
        <w:pStyle w:val="Ttulo2"/>
        <w:rPr>
          <w:lang w:val="es-ES"/>
        </w:rPr>
      </w:pPr>
      <w:r w:rsidRPr="00E06F5D">
        <w:rPr>
          <w:color w:val="231F20"/>
          <w:lang w:val="es-ES"/>
        </w:rPr>
        <w:t>Disposiciones</w:t>
      </w:r>
      <w:r w:rsidRPr="00E06F5D">
        <w:rPr>
          <w:color w:val="231F20"/>
          <w:spacing w:val="-7"/>
          <w:lang w:val="es-ES"/>
        </w:rPr>
        <w:t xml:space="preserve"> </w:t>
      </w:r>
      <w:r w:rsidRPr="00E06F5D">
        <w:rPr>
          <w:color w:val="231F20"/>
          <w:lang w:val="es-ES"/>
        </w:rPr>
        <w:t>generales</w:t>
      </w:r>
    </w:p>
    <w:p w14:paraId="436592D8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b/>
          <w:lang w:val="es-ES"/>
        </w:rPr>
      </w:pPr>
    </w:p>
    <w:p w14:paraId="2ABF43BC" w14:textId="77777777" w:rsidR="00A5337B" w:rsidRPr="00E06F5D" w:rsidRDefault="00137538">
      <w:pPr>
        <w:ind w:left="1075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3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195.</w:t>
      </w:r>
      <w:r w:rsidRPr="00E06F5D">
        <w:rPr>
          <w:b/>
          <w:color w:val="231F20"/>
          <w:spacing w:val="50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Cuantía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los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contratos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consultoría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y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asistencia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y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servicios.</w:t>
      </w:r>
    </w:p>
    <w:p w14:paraId="06963FEB" w14:textId="77777777" w:rsidR="00A5337B" w:rsidRPr="00E06F5D" w:rsidRDefault="00137538">
      <w:pPr>
        <w:pStyle w:val="Textoindependiente"/>
        <w:spacing w:before="124" w:line="249" w:lineRule="auto"/>
        <w:ind w:right="1079"/>
        <w:rPr>
          <w:lang w:val="es-ES"/>
        </w:rPr>
      </w:pPr>
      <w:r w:rsidRPr="00E06F5D">
        <w:rPr>
          <w:color w:val="231F20"/>
          <w:lang w:val="es-ES"/>
        </w:rPr>
        <w:t>La cuantía de los contratos de consultoría y asistencia y de servicios se determinará con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arreglo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las siguientes reglas:</w:t>
      </w:r>
    </w:p>
    <w:p w14:paraId="4D1ECBD3" w14:textId="77777777" w:rsidR="00A5337B" w:rsidRPr="00E06F5D" w:rsidRDefault="00137538">
      <w:pPr>
        <w:pStyle w:val="Prrafodelista"/>
        <w:numPr>
          <w:ilvl w:val="0"/>
          <w:numId w:val="31"/>
        </w:numPr>
        <w:tabs>
          <w:tab w:val="left" w:pos="1692"/>
        </w:tabs>
        <w:spacing w:before="121" w:line="249" w:lineRule="auto"/>
        <w:ind w:right="1081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determinar</w:t>
      </w:r>
      <w:r w:rsidRPr="00E06F5D">
        <w:rPr>
          <w:color w:val="231F20"/>
          <w:spacing w:val="3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incluirá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todo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total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4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remuneración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percibir por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contratista.</w:t>
      </w:r>
    </w:p>
    <w:p w14:paraId="317E32FF" w14:textId="77777777" w:rsidR="00A5337B" w:rsidRPr="00E06F5D" w:rsidRDefault="00137538">
      <w:pPr>
        <w:pStyle w:val="Prrafodelista"/>
        <w:numPr>
          <w:ilvl w:val="0"/>
          <w:numId w:val="31"/>
        </w:numPr>
        <w:tabs>
          <w:tab w:val="left" w:pos="1657"/>
        </w:tabs>
        <w:spacing w:before="1" w:line="249" w:lineRule="auto"/>
        <w:ind w:right="1083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contratos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supongan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algún</w:t>
      </w:r>
      <w:r w:rsidRPr="00E06F5D">
        <w:rPr>
          <w:color w:val="231F20"/>
          <w:spacing w:val="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tipo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planificación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importe</w:t>
      </w:r>
      <w:r w:rsidRPr="00E06F5D">
        <w:rPr>
          <w:color w:val="231F20"/>
          <w:spacing w:val="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</w:t>
      </w:r>
      <w:r w:rsidRPr="00E06F5D">
        <w:rPr>
          <w:color w:val="231F20"/>
          <w:spacing w:val="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determinará</w:t>
      </w:r>
      <w:r w:rsidRPr="00E06F5D">
        <w:rPr>
          <w:color w:val="231F20"/>
          <w:spacing w:val="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 honorarios 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comisiones 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abonar.</w:t>
      </w:r>
    </w:p>
    <w:p w14:paraId="51773634" w14:textId="77777777" w:rsidR="00A5337B" w:rsidRPr="00E06F5D" w:rsidRDefault="00137538">
      <w:pPr>
        <w:pStyle w:val="Prrafodelista"/>
        <w:numPr>
          <w:ilvl w:val="0"/>
          <w:numId w:val="31"/>
        </w:numPr>
        <w:tabs>
          <w:tab w:val="left" w:pos="1653"/>
        </w:tabs>
        <w:spacing w:line="249" w:lineRule="auto"/>
        <w:ind w:right="1082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contratos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especifique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presupuesto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base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licitación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estimado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calculará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acuerdo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 siguientes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criterios:</w:t>
      </w:r>
    </w:p>
    <w:p w14:paraId="6567535D" w14:textId="77777777" w:rsidR="00A5337B" w:rsidRPr="00E06F5D" w:rsidRDefault="00137538">
      <w:pPr>
        <w:pStyle w:val="Prrafodelista"/>
        <w:numPr>
          <w:ilvl w:val="0"/>
          <w:numId w:val="30"/>
        </w:numPr>
        <w:tabs>
          <w:tab w:val="left" w:pos="1583"/>
        </w:tabs>
        <w:spacing w:before="120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° Cuando los contratos sean de duración determinada, el valor del contrato será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importe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total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prestaciones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durante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período,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incluidas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posibles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prórrogas.</w:t>
      </w:r>
    </w:p>
    <w:p w14:paraId="47F5F4E5" w14:textId="77777777" w:rsidR="00A5337B" w:rsidRPr="00E06F5D" w:rsidRDefault="00137538">
      <w:pPr>
        <w:pStyle w:val="Prrafodelista"/>
        <w:numPr>
          <w:ilvl w:val="0"/>
          <w:numId w:val="30"/>
        </w:numPr>
        <w:tabs>
          <w:tab w:val="left" w:pos="1583"/>
        </w:tabs>
        <w:spacing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° Cuando se trate de contratos de duración ind</w:t>
      </w:r>
      <w:r w:rsidRPr="00E06F5D">
        <w:rPr>
          <w:color w:val="231F20"/>
          <w:sz w:val="20"/>
          <w:lang w:val="es-ES"/>
        </w:rPr>
        <w:t>eterminada o superior a cuarenta y ocho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meses de conformidad con lo establecido en el artículo 198.2 de la Ley, el valor del contrato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será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equivalente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cuarenta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ocho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veces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mensual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prestaciones.</w:t>
      </w:r>
    </w:p>
    <w:p w14:paraId="41C0D46D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1DA22E45" w14:textId="77777777" w:rsidR="00A5337B" w:rsidRPr="00E06F5D" w:rsidRDefault="00A5337B">
      <w:pPr>
        <w:pStyle w:val="Textoindependiente"/>
        <w:spacing w:before="11"/>
        <w:ind w:left="0" w:firstLine="0"/>
        <w:jc w:val="left"/>
        <w:rPr>
          <w:sz w:val="9"/>
          <w:lang w:val="es-ES"/>
        </w:rPr>
      </w:pPr>
    </w:p>
    <w:p w14:paraId="71D5CA48" w14:textId="77777777" w:rsidR="00A5337B" w:rsidRPr="00E06F5D" w:rsidRDefault="00137538">
      <w:pPr>
        <w:pStyle w:val="Prrafodelista"/>
        <w:numPr>
          <w:ilvl w:val="0"/>
          <w:numId w:val="31"/>
        </w:numPr>
        <w:tabs>
          <w:tab w:val="left" w:pos="1660"/>
        </w:tabs>
        <w:spacing w:before="126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los contratos de consultoría y asistencia y en los de servicios que tengan carácter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 regularidad o que se deban prorrogar en un período de tiempo determinado el valor 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determinará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aplicando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 siguientes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criterios:</w:t>
      </w:r>
    </w:p>
    <w:p w14:paraId="31BE155B" w14:textId="77777777" w:rsidR="00A5337B" w:rsidRPr="00E06F5D" w:rsidRDefault="00137538">
      <w:pPr>
        <w:pStyle w:val="Prrafodelista"/>
        <w:numPr>
          <w:ilvl w:val="0"/>
          <w:numId w:val="29"/>
        </w:numPr>
        <w:tabs>
          <w:tab w:val="left" w:pos="1583"/>
        </w:tabs>
        <w:spacing w:before="12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°</w:t>
      </w:r>
      <w:r w:rsidRPr="00E06F5D">
        <w:rPr>
          <w:color w:val="231F20"/>
          <w:spacing w:val="5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</w:t>
      </w:r>
      <w:r w:rsidRPr="00E06F5D">
        <w:rPr>
          <w:color w:val="231F20"/>
          <w:sz w:val="20"/>
          <w:lang w:val="es-ES"/>
        </w:rPr>
        <w:t>or</w:t>
      </w:r>
      <w:r w:rsidRPr="00E06F5D">
        <w:rPr>
          <w:color w:val="231F20"/>
          <w:spacing w:val="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real</w:t>
      </w:r>
      <w:r w:rsidRPr="00E06F5D">
        <w:rPr>
          <w:color w:val="231F20"/>
          <w:spacing w:val="5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total</w:t>
      </w:r>
      <w:r w:rsidRPr="00E06F5D">
        <w:rPr>
          <w:color w:val="231F20"/>
          <w:spacing w:val="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contratos</w:t>
      </w:r>
      <w:r w:rsidRPr="00E06F5D">
        <w:rPr>
          <w:color w:val="231F20"/>
          <w:spacing w:val="5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similares</w:t>
      </w:r>
      <w:r w:rsidRPr="00E06F5D">
        <w:rPr>
          <w:color w:val="231F20"/>
          <w:spacing w:val="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celebrados</w:t>
      </w:r>
      <w:r w:rsidRPr="00E06F5D">
        <w:rPr>
          <w:color w:val="231F20"/>
          <w:spacing w:val="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durante</w:t>
      </w:r>
      <w:r w:rsidRPr="00E06F5D">
        <w:rPr>
          <w:color w:val="231F20"/>
          <w:spacing w:val="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ejercicio</w:t>
      </w:r>
      <w:r w:rsidRPr="00E06F5D">
        <w:rPr>
          <w:color w:val="231F20"/>
          <w:spacing w:val="-5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precedente o durante los doce meses previos, ajustado, cuando sea posible, en función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cambios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cantidad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previstos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doce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meses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posteriores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inicial.</w:t>
      </w:r>
    </w:p>
    <w:p w14:paraId="64461ECB" w14:textId="77777777" w:rsidR="00A5337B" w:rsidRPr="00E06F5D" w:rsidRDefault="00137538">
      <w:pPr>
        <w:pStyle w:val="Prrafodelista"/>
        <w:numPr>
          <w:ilvl w:val="0"/>
          <w:numId w:val="29"/>
        </w:numPr>
        <w:tabs>
          <w:tab w:val="left" w:pos="1583"/>
        </w:tabs>
        <w:spacing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° Por el valor real total estimado de los contratos sobre tales servicios durante los doce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meses</w:t>
      </w:r>
      <w:r w:rsidRPr="00E06F5D">
        <w:rPr>
          <w:color w:val="231F20"/>
          <w:spacing w:val="2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siguientes</w:t>
      </w:r>
      <w:r w:rsidRPr="00E06F5D">
        <w:rPr>
          <w:color w:val="231F20"/>
          <w:spacing w:val="2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2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2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primera</w:t>
      </w:r>
      <w:r w:rsidRPr="00E06F5D">
        <w:rPr>
          <w:color w:val="231F20"/>
          <w:spacing w:val="2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ejecución</w:t>
      </w:r>
      <w:r w:rsidRPr="00E06F5D">
        <w:rPr>
          <w:color w:val="231F20"/>
          <w:spacing w:val="2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2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servicio</w:t>
      </w:r>
      <w:r w:rsidRPr="00E06F5D">
        <w:rPr>
          <w:color w:val="231F20"/>
          <w:spacing w:val="2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2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durante</w:t>
      </w:r>
      <w:r w:rsidRPr="00E06F5D">
        <w:rPr>
          <w:color w:val="231F20"/>
          <w:spacing w:val="2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2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duración</w:t>
      </w:r>
      <w:r w:rsidRPr="00E06F5D">
        <w:rPr>
          <w:color w:val="231F20"/>
          <w:spacing w:val="2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2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</w:t>
      </w:r>
      <w:r w:rsidRPr="00E06F5D">
        <w:rPr>
          <w:color w:val="231F20"/>
          <w:spacing w:val="2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ésta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fuera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superior 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doce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meses.</w:t>
      </w:r>
    </w:p>
    <w:p w14:paraId="711850AC" w14:textId="77777777" w:rsidR="00A5337B" w:rsidRPr="00E06F5D" w:rsidRDefault="00137538">
      <w:pPr>
        <w:pStyle w:val="Prrafodelista"/>
        <w:numPr>
          <w:ilvl w:val="0"/>
          <w:numId w:val="31"/>
        </w:numPr>
        <w:tabs>
          <w:tab w:val="left" w:pos="1690"/>
        </w:tabs>
        <w:spacing w:before="122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Cuando se trate de contratos que contengan cláusulas sobre opciones se tomará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como base para calcular el valor del contrato el importe total máximo previsible y que 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autoriza,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incluido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ejercicio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opciones.</w:t>
      </w:r>
    </w:p>
    <w:p w14:paraId="4CDBCB26" w14:textId="77777777" w:rsidR="00A5337B" w:rsidRPr="00E06F5D" w:rsidRDefault="00137538">
      <w:pPr>
        <w:spacing w:before="234" w:line="249" w:lineRule="auto"/>
        <w:ind w:left="1075" w:right="1081" w:hanging="1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 196.</w:t>
      </w:r>
      <w:r w:rsidRPr="00E06F5D">
        <w:rPr>
          <w:b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Procedimiento para la con</w:t>
      </w:r>
      <w:r w:rsidRPr="00E06F5D">
        <w:rPr>
          <w:i/>
          <w:color w:val="231F20"/>
          <w:sz w:val="20"/>
          <w:lang w:val="es-ES"/>
        </w:rPr>
        <w:t>tratación de servicios declarados de contratación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centralizada.</w:t>
      </w:r>
    </w:p>
    <w:p w14:paraId="270D439A" w14:textId="77777777" w:rsidR="00A5337B" w:rsidRPr="00E06F5D" w:rsidRDefault="00137538">
      <w:pPr>
        <w:pStyle w:val="Prrafodelista"/>
        <w:numPr>
          <w:ilvl w:val="0"/>
          <w:numId w:val="28"/>
        </w:numPr>
        <w:tabs>
          <w:tab w:val="left" w:pos="1651"/>
        </w:tabs>
        <w:spacing w:before="115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los contratos de servicios declarados de contratación centralizada de conformidad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 el artículo 199 de la Ley serán de aplicación las normas contenidas en el artículo 193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Reglamen</w:t>
      </w:r>
      <w:r w:rsidRPr="00E06F5D">
        <w:rPr>
          <w:color w:val="231F20"/>
          <w:sz w:val="20"/>
          <w:lang w:val="es-ES"/>
        </w:rPr>
        <w:t>to.</w:t>
      </w:r>
    </w:p>
    <w:p w14:paraId="42E739C5" w14:textId="77777777" w:rsidR="00A5337B" w:rsidRPr="00E06F5D" w:rsidRDefault="00137538">
      <w:pPr>
        <w:pStyle w:val="Prrafodelista"/>
        <w:numPr>
          <w:ilvl w:val="0"/>
          <w:numId w:val="28"/>
        </w:numPr>
        <w:tabs>
          <w:tab w:val="left" w:pos="1647"/>
        </w:tabs>
        <w:spacing w:before="1" w:line="249" w:lineRule="auto"/>
        <w:ind w:right="1082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los supuestos de que la Administración lleve a cabo el servicio mediante contratos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 colaboradores, para la utilización del procedimiento negociado se tendrá en cuenta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prevención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176.2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Reglamento.</w:t>
      </w:r>
    </w:p>
    <w:p w14:paraId="3BA017B4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07BA25C4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197.</w:t>
      </w:r>
      <w:r w:rsidRPr="00E06F5D">
        <w:rPr>
          <w:b/>
          <w:color w:val="231F20"/>
          <w:spacing w:val="4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Sistemas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determinación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del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precio.</w:t>
      </w:r>
    </w:p>
    <w:p w14:paraId="0B478DB9" w14:textId="77777777" w:rsidR="00A5337B" w:rsidRPr="00E06F5D" w:rsidRDefault="00137538">
      <w:pPr>
        <w:pStyle w:val="Textoindependiente"/>
        <w:spacing w:before="124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efectos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aplicación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202.2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Ley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entenderá:</w:t>
      </w:r>
    </w:p>
    <w:p w14:paraId="5314AA8D" w14:textId="77777777" w:rsidR="00A5337B" w:rsidRPr="00E06F5D" w:rsidRDefault="00137538">
      <w:pPr>
        <w:pStyle w:val="Prrafodelista"/>
        <w:numPr>
          <w:ilvl w:val="0"/>
          <w:numId w:val="27"/>
        </w:numPr>
        <w:tabs>
          <w:tab w:val="left" w:pos="1674"/>
        </w:tabs>
        <w:spacing w:before="130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Por tanto alzado, el precio referido a la totalidad del trabajo o a aquellas partes 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mismo que sean susceptibles de entrega parcial por estar así previsto en el pliego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cláusulas administrativas particulares. En estos casos al fijarse el pr</w:t>
      </w:r>
      <w:r w:rsidRPr="00E06F5D">
        <w:rPr>
          <w:color w:val="231F20"/>
          <w:sz w:val="20"/>
          <w:lang w:val="es-ES"/>
        </w:rPr>
        <w:t>ecio de la prestación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forma global, sin utilizarse precios unitarios o descompuestos, las entregas parciales 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valorarán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función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porcentaje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representen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sobre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precio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total.</w:t>
      </w:r>
    </w:p>
    <w:p w14:paraId="5ADFD3D7" w14:textId="77777777" w:rsidR="00A5337B" w:rsidRPr="00E06F5D" w:rsidRDefault="00137538">
      <w:pPr>
        <w:pStyle w:val="Prrafodelista"/>
        <w:numPr>
          <w:ilvl w:val="0"/>
          <w:numId w:val="27"/>
        </w:numPr>
        <w:tabs>
          <w:tab w:val="left" w:pos="1658"/>
        </w:tabs>
        <w:spacing w:before="3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 xml:space="preserve">Por precios unitarios, los correspondientes a las unidades en que </w:t>
      </w:r>
      <w:r w:rsidRPr="00E06F5D">
        <w:rPr>
          <w:color w:val="231F20"/>
          <w:sz w:val="20"/>
          <w:lang w:val="es-ES"/>
        </w:rPr>
        <w:t>se descomponga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prestación, de manera que la valoración total se efectúe aplicando los precios de estas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unidades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número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 ejecutadas.</w:t>
      </w:r>
    </w:p>
    <w:p w14:paraId="57CEB92B" w14:textId="77777777" w:rsidR="00A5337B" w:rsidRPr="00E06F5D" w:rsidRDefault="00137538">
      <w:pPr>
        <w:pStyle w:val="Prrafodelista"/>
        <w:numPr>
          <w:ilvl w:val="0"/>
          <w:numId w:val="27"/>
        </w:numPr>
        <w:tabs>
          <w:tab w:val="left" w:pos="1654"/>
        </w:tabs>
        <w:spacing w:before="1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Por administración, el precio calculado en relación con el coste directo o indirecto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unidades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empleadas,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incrementado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porcentaje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cantidad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alzada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atender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5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gastos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generales y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beneficio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industrial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contratista.</w:t>
      </w:r>
    </w:p>
    <w:p w14:paraId="30A28D33" w14:textId="77777777" w:rsidR="00A5337B" w:rsidRPr="00E06F5D" w:rsidRDefault="00137538">
      <w:pPr>
        <w:pStyle w:val="Prrafodelista"/>
        <w:numPr>
          <w:ilvl w:val="0"/>
          <w:numId w:val="27"/>
        </w:numPr>
        <w:tabs>
          <w:tab w:val="left" w:pos="1649"/>
        </w:tabs>
        <w:ind w:left="1648" w:right="0" w:hanging="234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tarifas,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tabla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escala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precios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valoración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trabajos.</w:t>
      </w:r>
    </w:p>
    <w:p w14:paraId="670FAA8D" w14:textId="77777777" w:rsidR="00A5337B" w:rsidRPr="00E06F5D" w:rsidRDefault="00A5337B">
      <w:pPr>
        <w:pStyle w:val="Textoindependiente"/>
        <w:spacing w:before="10"/>
        <w:ind w:left="0" w:firstLine="0"/>
        <w:jc w:val="left"/>
        <w:rPr>
          <w:sz w:val="30"/>
          <w:lang w:val="es-ES"/>
        </w:rPr>
      </w:pPr>
    </w:p>
    <w:p w14:paraId="5F0ED8EF" w14:textId="77777777" w:rsidR="00A5337B" w:rsidRPr="00E06F5D" w:rsidRDefault="00137538">
      <w:pPr>
        <w:pStyle w:val="Textoindependiente"/>
        <w:spacing w:before="0"/>
        <w:ind w:left="1414" w:right="1418" w:firstLine="0"/>
        <w:jc w:val="center"/>
        <w:rPr>
          <w:lang w:val="es-ES"/>
        </w:rPr>
      </w:pPr>
      <w:r w:rsidRPr="00E06F5D">
        <w:rPr>
          <w:color w:val="231F20"/>
          <w:lang w:val="es-ES"/>
        </w:rPr>
        <w:t>CAPÍTULO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II</w:t>
      </w:r>
    </w:p>
    <w:p w14:paraId="57A53060" w14:textId="77777777" w:rsidR="00A5337B" w:rsidRPr="00E06F5D" w:rsidRDefault="00137538">
      <w:pPr>
        <w:pStyle w:val="Ttulo2"/>
        <w:rPr>
          <w:lang w:val="es-ES"/>
        </w:rPr>
      </w:pP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ejecución,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modificación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extinción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estos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contratos</w:t>
      </w:r>
    </w:p>
    <w:p w14:paraId="773DADC3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b/>
          <w:lang w:val="es-ES"/>
        </w:rPr>
      </w:pPr>
    </w:p>
    <w:p w14:paraId="143FF858" w14:textId="77777777" w:rsidR="00A5337B" w:rsidRPr="00E06F5D" w:rsidRDefault="00137538">
      <w:pPr>
        <w:spacing w:before="1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3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198.</w:t>
      </w:r>
      <w:r w:rsidRPr="00E06F5D">
        <w:rPr>
          <w:b/>
          <w:color w:val="231F20"/>
          <w:spacing w:val="4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Programa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trabajo.</w:t>
      </w:r>
    </w:p>
    <w:p w14:paraId="75270E06" w14:textId="77777777" w:rsidR="00A5337B" w:rsidRPr="00E06F5D" w:rsidRDefault="00137538">
      <w:pPr>
        <w:pStyle w:val="Textoindependiente"/>
        <w:spacing w:before="123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En los contratos de consultoría y asistencia y en los de servicios que sean de tracto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sucesivo el contratista está obligado a presentar un programa de trabajo que será aprobado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órgano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contratación,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siempre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pliego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cláusulas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administrativas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particulares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haga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constar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expresamente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esta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obligación.</w:t>
      </w:r>
    </w:p>
    <w:p w14:paraId="7651F603" w14:textId="77777777" w:rsidR="00A5337B" w:rsidRPr="00E06F5D" w:rsidRDefault="00A5337B">
      <w:pPr>
        <w:pStyle w:val="Textoindependiente"/>
        <w:spacing w:before="5"/>
        <w:ind w:left="0" w:firstLine="0"/>
        <w:jc w:val="left"/>
        <w:rPr>
          <w:lang w:val="es-ES"/>
        </w:rPr>
      </w:pPr>
    </w:p>
    <w:p w14:paraId="4157B86B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5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199.</w:t>
      </w:r>
      <w:r w:rsidRPr="00E06F5D">
        <w:rPr>
          <w:b/>
          <w:color w:val="231F20"/>
          <w:spacing w:val="4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Valoración</w:t>
      </w:r>
      <w:r w:rsidRPr="00E06F5D">
        <w:rPr>
          <w:i/>
          <w:color w:val="231F20"/>
          <w:spacing w:val="-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los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trabajos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y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certificaciones.</w:t>
      </w:r>
    </w:p>
    <w:p w14:paraId="5D4AA6ED" w14:textId="77777777" w:rsidR="00A5337B" w:rsidRPr="00E06F5D" w:rsidRDefault="00137538">
      <w:pPr>
        <w:pStyle w:val="Prrafodelista"/>
        <w:numPr>
          <w:ilvl w:val="0"/>
          <w:numId w:val="26"/>
        </w:numPr>
        <w:tabs>
          <w:tab w:val="left" w:pos="1657"/>
        </w:tabs>
        <w:spacing w:before="124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los contratos de consultoría y asistencia y en los de servicios que sean de tracto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sucesivo el representante del órgano de contratación, a la vista de los trabajos realmente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ejecutados y de los precios contr</w:t>
      </w:r>
      <w:r w:rsidRPr="00E06F5D">
        <w:rPr>
          <w:color w:val="231F20"/>
          <w:sz w:val="20"/>
          <w:lang w:val="es-ES"/>
        </w:rPr>
        <w:t>atados, redactará las correspondientes valoraciones en 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períodos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fije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pliego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cláusulas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administrativas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particulares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defecto,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mensualmente.</w:t>
      </w:r>
    </w:p>
    <w:p w14:paraId="13F2CBEF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648650A3" w14:textId="77777777" w:rsidR="00A5337B" w:rsidRPr="00E06F5D" w:rsidRDefault="00137538">
      <w:pPr>
        <w:pStyle w:val="Textoindependiente"/>
        <w:spacing w:before="120" w:line="249" w:lineRule="auto"/>
        <w:ind w:right="1081"/>
        <w:rPr>
          <w:lang w:val="es-ES"/>
        </w:rPr>
      </w:pPr>
      <w:r w:rsidRPr="00E06F5D">
        <w:rPr>
          <w:color w:val="231F20"/>
          <w:lang w:val="es-ES"/>
        </w:rPr>
        <w:lastRenderedPageBreak/>
        <w:t>Las valoraciones se efectuarán siempre al origen, concretándose los trabajos realizados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período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tiempo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trate.</w:t>
      </w:r>
    </w:p>
    <w:p w14:paraId="0FD05BA1" w14:textId="77777777" w:rsidR="00A5337B" w:rsidRPr="00E06F5D" w:rsidRDefault="00137538">
      <w:pPr>
        <w:pStyle w:val="Textoindependiente"/>
        <w:spacing w:before="2" w:line="249" w:lineRule="auto"/>
        <w:ind w:right="1081"/>
        <w:rPr>
          <w:lang w:val="es-ES"/>
        </w:rPr>
      </w:pPr>
      <w:r w:rsidRPr="00E06F5D">
        <w:rPr>
          <w:color w:val="231F20"/>
          <w:lang w:val="es-ES"/>
        </w:rPr>
        <w:t>En cuanto a la audiencia al contratista se observará lo dispuesto en el artículo 149 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este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Reglamento.</w:t>
      </w:r>
    </w:p>
    <w:p w14:paraId="4757DDDE" w14:textId="77777777" w:rsidR="00A5337B" w:rsidRPr="00E06F5D" w:rsidRDefault="00137538">
      <w:pPr>
        <w:pStyle w:val="Prrafodelista"/>
        <w:numPr>
          <w:ilvl w:val="0"/>
          <w:numId w:val="26"/>
        </w:numPr>
        <w:tabs>
          <w:tab w:val="left" w:pos="1641"/>
        </w:tabs>
        <w:spacing w:before="1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No podrá omitirse la redacción de la valoración por el hecho de que, en algún período,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 prestación realizada haya sido de escaso volumen e incluso nula, a menos que se hubiese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acordado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suspensión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contrato.</w:t>
      </w:r>
    </w:p>
    <w:p w14:paraId="10E77833" w14:textId="77777777" w:rsidR="00A5337B" w:rsidRPr="00E06F5D" w:rsidRDefault="00137538">
      <w:pPr>
        <w:pStyle w:val="Prrafodelista"/>
        <w:numPr>
          <w:ilvl w:val="0"/>
          <w:numId w:val="26"/>
        </w:numPr>
        <w:tabs>
          <w:tab w:val="left" w:pos="1668"/>
        </w:tabs>
        <w:spacing w:before="1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 xml:space="preserve">Las certificaciones para el abono de los </w:t>
      </w:r>
      <w:r w:rsidRPr="00E06F5D">
        <w:rPr>
          <w:color w:val="231F20"/>
          <w:sz w:val="20"/>
          <w:lang w:val="es-ES"/>
        </w:rPr>
        <w:t>trabajos efectuados se expedirán tomando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como base la valoración correspondiente y se tramitarán por el representante del órgano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dentro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diez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días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período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tiempo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correspondan.</w:t>
      </w:r>
    </w:p>
    <w:p w14:paraId="1AFAFB3F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298554A3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pacing w:val="-1"/>
          <w:sz w:val="20"/>
          <w:lang w:val="es-ES"/>
        </w:rPr>
        <w:t>Artículo</w:t>
      </w:r>
      <w:r w:rsidRPr="00E06F5D">
        <w:rPr>
          <w:b/>
          <w:color w:val="231F20"/>
          <w:spacing w:val="-13"/>
          <w:sz w:val="20"/>
          <w:lang w:val="es-ES"/>
        </w:rPr>
        <w:t xml:space="preserve"> </w:t>
      </w:r>
      <w:r w:rsidRPr="00E06F5D">
        <w:rPr>
          <w:b/>
          <w:color w:val="231F20"/>
          <w:spacing w:val="-1"/>
          <w:sz w:val="20"/>
          <w:lang w:val="es-ES"/>
        </w:rPr>
        <w:t>2OO.</w:t>
      </w:r>
      <w:r w:rsidRPr="00E06F5D">
        <w:rPr>
          <w:b/>
          <w:color w:val="231F20"/>
          <w:spacing w:val="30"/>
          <w:sz w:val="20"/>
          <w:lang w:val="es-ES"/>
        </w:rPr>
        <w:t xml:space="preserve"> </w:t>
      </w:r>
      <w:r w:rsidRPr="00E06F5D">
        <w:rPr>
          <w:i/>
          <w:color w:val="231F20"/>
          <w:spacing w:val="-1"/>
          <w:sz w:val="20"/>
          <w:lang w:val="es-ES"/>
        </w:rPr>
        <w:t>Valoraciones</w:t>
      </w:r>
      <w:r w:rsidRPr="00E06F5D">
        <w:rPr>
          <w:i/>
          <w:color w:val="231F20"/>
          <w:spacing w:val="-13"/>
          <w:sz w:val="20"/>
          <w:lang w:val="es-ES"/>
        </w:rPr>
        <w:t xml:space="preserve"> </w:t>
      </w:r>
      <w:r w:rsidRPr="00E06F5D">
        <w:rPr>
          <w:i/>
          <w:color w:val="231F20"/>
          <w:spacing w:val="-1"/>
          <w:sz w:val="20"/>
          <w:lang w:val="es-ES"/>
        </w:rPr>
        <w:t>y</w:t>
      </w:r>
      <w:r w:rsidRPr="00E06F5D">
        <w:rPr>
          <w:i/>
          <w:color w:val="231F20"/>
          <w:spacing w:val="-12"/>
          <w:sz w:val="20"/>
          <w:lang w:val="es-ES"/>
        </w:rPr>
        <w:t xml:space="preserve"> </w:t>
      </w:r>
      <w:r w:rsidRPr="00E06F5D">
        <w:rPr>
          <w:i/>
          <w:color w:val="231F20"/>
          <w:spacing w:val="-1"/>
          <w:sz w:val="20"/>
          <w:lang w:val="es-ES"/>
        </w:rPr>
        <w:t>certificaciones</w:t>
      </w:r>
      <w:r w:rsidRPr="00E06F5D">
        <w:rPr>
          <w:i/>
          <w:color w:val="231F20"/>
          <w:spacing w:val="-1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parciales.</w:t>
      </w:r>
    </w:p>
    <w:p w14:paraId="7B0CC641" w14:textId="77777777" w:rsidR="00A5337B" w:rsidRPr="00E06F5D" w:rsidRDefault="00137538">
      <w:pPr>
        <w:pStyle w:val="Textoindependiente"/>
        <w:spacing w:before="124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pliegos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cláusulas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administrativas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particulares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podrán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autorizar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valoraciones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parciales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trabajos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efectuados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antes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produzca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entrega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parcial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55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mismos.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Prevista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esta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posibilidad,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para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certificaciones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consecuencia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dichas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valoraciones puedan ser abonadas deberá solicitarse por el contratista y ser autorizadas por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órgano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contratación.</w:t>
      </w:r>
    </w:p>
    <w:p w14:paraId="341EB209" w14:textId="77777777" w:rsidR="00A5337B" w:rsidRPr="00E06F5D" w:rsidRDefault="00137538">
      <w:pPr>
        <w:pStyle w:val="Textoindependiente"/>
        <w:spacing w:before="3" w:line="249" w:lineRule="auto"/>
        <w:ind w:right="1081"/>
        <w:rPr>
          <w:lang w:val="es-ES"/>
        </w:rPr>
      </w:pPr>
      <w:r w:rsidRPr="00E06F5D">
        <w:rPr>
          <w:color w:val="231F20"/>
          <w:lang w:val="es-ES"/>
        </w:rPr>
        <w:t>Las certificaciones consecuencia de las valoraciones parciales por trab</w:t>
      </w:r>
      <w:r w:rsidRPr="00E06F5D">
        <w:rPr>
          <w:color w:val="231F20"/>
          <w:lang w:val="es-ES"/>
        </w:rPr>
        <w:t>ajos efectuados 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refiere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párrafo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anterior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sólo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podrán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tramitarse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cuando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contratista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haya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garantizado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su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importe,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mediante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prestación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garantía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correspondiente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términos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artículos 35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47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Ley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y 55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65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este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Reglamento.</w:t>
      </w:r>
    </w:p>
    <w:p w14:paraId="18A0D804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6D8BD5A3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9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2O1.</w:t>
      </w:r>
      <w:r w:rsidRPr="00E06F5D">
        <w:rPr>
          <w:b/>
          <w:color w:val="231F20"/>
          <w:spacing w:val="3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Abonos</w:t>
      </w:r>
      <w:r w:rsidRPr="00E06F5D">
        <w:rPr>
          <w:i/>
          <w:color w:val="231F20"/>
          <w:spacing w:val="-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</w:t>
      </w:r>
      <w:r w:rsidRPr="00E06F5D">
        <w:rPr>
          <w:i/>
          <w:color w:val="231F20"/>
          <w:spacing w:val="-10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cuenta</w:t>
      </w:r>
      <w:r w:rsidRPr="00E06F5D">
        <w:rPr>
          <w:i/>
          <w:color w:val="231F20"/>
          <w:spacing w:val="-10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por</w:t>
      </w:r>
      <w:r w:rsidRPr="00E06F5D">
        <w:rPr>
          <w:i/>
          <w:color w:val="231F20"/>
          <w:spacing w:val="-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operaciones</w:t>
      </w:r>
      <w:r w:rsidRPr="00E06F5D">
        <w:rPr>
          <w:i/>
          <w:color w:val="231F20"/>
          <w:spacing w:val="-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preparatorias.</w:t>
      </w:r>
    </w:p>
    <w:p w14:paraId="288FB34B" w14:textId="77777777" w:rsidR="00A5337B" w:rsidRPr="00E06F5D" w:rsidRDefault="00137538">
      <w:pPr>
        <w:pStyle w:val="Prrafodelista"/>
        <w:numPr>
          <w:ilvl w:val="0"/>
          <w:numId w:val="25"/>
        </w:numPr>
        <w:tabs>
          <w:tab w:val="left" w:pos="1661"/>
        </w:tabs>
        <w:spacing w:before="124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adjudicatario tendrá derecho a percibir a la iniciación de la ejecución del contrato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hasta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20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100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importe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total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mismo,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como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abono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cuenta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financiación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operaciones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preparatorias,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debiéndose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asegurar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referido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pago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mediante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prestación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garantía.</w:t>
      </w:r>
    </w:p>
    <w:p w14:paraId="2BDE1F6F" w14:textId="77777777" w:rsidR="00A5337B" w:rsidRPr="00E06F5D" w:rsidRDefault="00137538">
      <w:pPr>
        <w:pStyle w:val="Prrafodelista"/>
        <w:numPr>
          <w:ilvl w:val="0"/>
          <w:numId w:val="25"/>
        </w:numPr>
        <w:tabs>
          <w:tab w:val="left" w:pos="1660"/>
        </w:tabs>
        <w:spacing w:before="3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A los efectos previstos en el apartado anterior el pliego de cláusulas administrativas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particulares, además de lo establecido en el artículo 67, apartados 1, 2, 6 y 7 de este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Reglamento,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especificará:</w:t>
      </w:r>
    </w:p>
    <w:p w14:paraId="0368C157" w14:textId="77777777" w:rsidR="00A5337B" w:rsidRPr="00E06F5D" w:rsidRDefault="00137538">
      <w:pPr>
        <w:pStyle w:val="Prrafodelista"/>
        <w:numPr>
          <w:ilvl w:val="0"/>
          <w:numId w:val="24"/>
        </w:numPr>
        <w:tabs>
          <w:tab w:val="left" w:pos="1666"/>
        </w:tabs>
        <w:spacing w:before="121" w:line="249" w:lineRule="auto"/>
        <w:ind w:right="1082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operaciones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preparatorias,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como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instalaciones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adquisición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equipo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medios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auxiliares,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susceptibles 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abonos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cuenta.</w:t>
      </w:r>
    </w:p>
    <w:p w14:paraId="64CDDC2D" w14:textId="77777777" w:rsidR="00A5337B" w:rsidRPr="00E06F5D" w:rsidRDefault="00137538">
      <w:pPr>
        <w:pStyle w:val="Prrafodelista"/>
        <w:numPr>
          <w:ilvl w:val="0"/>
          <w:numId w:val="24"/>
        </w:numPr>
        <w:tabs>
          <w:tab w:val="left" w:pos="1649"/>
        </w:tabs>
        <w:spacing w:before="1"/>
        <w:ind w:left="1648" w:right="0" w:hanging="234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exigencia,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caso,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programa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trabajo.</w:t>
      </w:r>
    </w:p>
    <w:p w14:paraId="4884A5AE" w14:textId="77777777" w:rsidR="00A5337B" w:rsidRPr="00E06F5D" w:rsidRDefault="00137538">
      <w:pPr>
        <w:pStyle w:val="Prrafodelista"/>
        <w:numPr>
          <w:ilvl w:val="0"/>
          <w:numId w:val="24"/>
        </w:numPr>
        <w:tabs>
          <w:tab w:val="left" w:pos="1638"/>
        </w:tabs>
        <w:spacing w:before="10"/>
        <w:ind w:left="1637" w:right="0" w:hanging="223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criterios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forma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valoración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operaciones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preparatorias.</w:t>
      </w:r>
    </w:p>
    <w:p w14:paraId="23D4DD4D" w14:textId="77777777" w:rsidR="00A5337B" w:rsidRPr="00E06F5D" w:rsidRDefault="00137538">
      <w:pPr>
        <w:pStyle w:val="Prrafodelista"/>
        <w:numPr>
          <w:ilvl w:val="0"/>
          <w:numId w:val="24"/>
        </w:numPr>
        <w:tabs>
          <w:tab w:val="left" w:pos="1649"/>
        </w:tabs>
        <w:spacing w:before="10"/>
        <w:ind w:left="1648" w:right="0" w:hanging="234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plan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amortización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abonos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cuenta.</w:t>
      </w:r>
    </w:p>
    <w:p w14:paraId="383AABB0" w14:textId="77777777" w:rsidR="00A5337B" w:rsidRPr="00E06F5D" w:rsidRDefault="00137538">
      <w:pPr>
        <w:pStyle w:val="Prrafodelista"/>
        <w:numPr>
          <w:ilvl w:val="0"/>
          <w:numId w:val="25"/>
        </w:numPr>
        <w:tabs>
          <w:tab w:val="left" w:pos="1656"/>
        </w:tabs>
        <w:spacing w:before="129" w:line="249" w:lineRule="auto"/>
        <w:ind w:right="1081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representante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contratación,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oído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contratista,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propondrá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concreto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abono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proceda.</w:t>
      </w:r>
    </w:p>
    <w:p w14:paraId="3DD95B2D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568B97D3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pacing w:val="-1"/>
          <w:sz w:val="20"/>
          <w:lang w:val="es-ES"/>
        </w:rPr>
        <w:t>Artículo</w:t>
      </w:r>
      <w:r w:rsidRPr="00E06F5D">
        <w:rPr>
          <w:b/>
          <w:color w:val="231F20"/>
          <w:spacing w:val="-13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2O2.</w:t>
      </w:r>
      <w:r w:rsidRPr="00E06F5D">
        <w:rPr>
          <w:b/>
          <w:color w:val="231F20"/>
          <w:spacing w:val="3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Valoración</w:t>
      </w:r>
      <w:r w:rsidRPr="00E06F5D">
        <w:rPr>
          <w:i/>
          <w:color w:val="231F20"/>
          <w:spacing w:val="-1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1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las</w:t>
      </w:r>
      <w:r w:rsidRPr="00E06F5D">
        <w:rPr>
          <w:i/>
          <w:color w:val="231F20"/>
          <w:spacing w:val="-1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modificaciones.</w:t>
      </w:r>
    </w:p>
    <w:p w14:paraId="444C689F" w14:textId="77777777" w:rsidR="00A5337B" w:rsidRPr="00E06F5D" w:rsidRDefault="00137538">
      <w:pPr>
        <w:pStyle w:val="Textoindependiente"/>
        <w:spacing w:before="124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Cuando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modificaciones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supongan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ejecución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trabajos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no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valorables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aplicación</w:t>
      </w:r>
      <w:r w:rsidRPr="00E06F5D">
        <w:rPr>
          <w:color w:val="231F20"/>
          <w:spacing w:val="26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26"/>
          <w:lang w:val="es-ES"/>
        </w:rPr>
        <w:t xml:space="preserve"> </w:t>
      </w:r>
      <w:r w:rsidRPr="00E06F5D">
        <w:rPr>
          <w:color w:val="231F20"/>
          <w:lang w:val="es-ES"/>
        </w:rPr>
        <w:t>sistema</w:t>
      </w:r>
      <w:r w:rsidRPr="00E06F5D">
        <w:rPr>
          <w:color w:val="231F20"/>
          <w:spacing w:val="26"/>
          <w:lang w:val="es-ES"/>
        </w:rPr>
        <w:t xml:space="preserve"> </w:t>
      </w:r>
      <w:r w:rsidRPr="00E06F5D">
        <w:rPr>
          <w:color w:val="231F20"/>
          <w:lang w:val="es-ES"/>
        </w:rPr>
        <w:t>establecido</w:t>
      </w:r>
      <w:r w:rsidRPr="00E06F5D">
        <w:rPr>
          <w:color w:val="231F20"/>
          <w:spacing w:val="26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27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26"/>
          <w:lang w:val="es-ES"/>
        </w:rPr>
        <w:t xml:space="preserve"> </w:t>
      </w:r>
      <w:r w:rsidRPr="00E06F5D">
        <w:rPr>
          <w:color w:val="231F20"/>
          <w:lang w:val="es-ES"/>
        </w:rPr>
        <w:t>contrato,</w:t>
      </w:r>
      <w:r w:rsidRPr="00E06F5D">
        <w:rPr>
          <w:color w:val="231F20"/>
          <w:spacing w:val="26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26"/>
          <w:lang w:val="es-ES"/>
        </w:rPr>
        <w:t xml:space="preserve"> </w:t>
      </w:r>
      <w:r w:rsidRPr="00E06F5D">
        <w:rPr>
          <w:color w:val="231F20"/>
          <w:lang w:val="es-ES"/>
        </w:rPr>
        <w:t>observará</w:t>
      </w:r>
      <w:r w:rsidRPr="00E06F5D">
        <w:rPr>
          <w:color w:val="231F20"/>
          <w:spacing w:val="26"/>
          <w:lang w:val="es-ES"/>
        </w:rPr>
        <w:t xml:space="preserve"> </w:t>
      </w:r>
      <w:r w:rsidRPr="00E06F5D">
        <w:rPr>
          <w:color w:val="231F20"/>
          <w:lang w:val="es-ES"/>
        </w:rPr>
        <w:t>lo</w:t>
      </w:r>
      <w:r w:rsidRPr="00E06F5D">
        <w:rPr>
          <w:color w:val="231F20"/>
          <w:spacing w:val="27"/>
          <w:lang w:val="es-ES"/>
        </w:rPr>
        <w:t xml:space="preserve"> </w:t>
      </w:r>
      <w:r w:rsidRPr="00E06F5D">
        <w:rPr>
          <w:color w:val="231F20"/>
          <w:lang w:val="es-ES"/>
        </w:rPr>
        <w:t>dispuesto</w:t>
      </w:r>
      <w:r w:rsidRPr="00E06F5D">
        <w:rPr>
          <w:color w:val="231F20"/>
          <w:spacing w:val="26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26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26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</w:p>
    <w:p w14:paraId="425675FA" w14:textId="77777777" w:rsidR="00A5337B" w:rsidRPr="00E06F5D" w:rsidRDefault="00137538">
      <w:pPr>
        <w:pStyle w:val="Prrafodelista"/>
        <w:numPr>
          <w:ilvl w:val="1"/>
          <w:numId w:val="23"/>
        </w:numPr>
        <w:tabs>
          <w:tab w:val="left" w:pos="1631"/>
        </w:tabs>
        <w:spacing w:before="1"/>
        <w:ind w:right="0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Ley.</w:t>
      </w:r>
    </w:p>
    <w:p w14:paraId="09F8C5F9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sz w:val="21"/>
          <w:lang w:val="es-ES"/>
        </w:rPr>
      </w:pPr>
    </w:p>
    <w:p w14:paraId="27CFA63E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7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2O3.</w:t>
      </w:r>
      <w:r w:rsidRPr="00E06F5D">
        <w:rPr>
          <w:b/>
          <w:color w:val="231F20"/>
          <w:spacing w:val="42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Entrega</w:t>
      </w:r>
      <w:r w:rsidRPr="00E06F5D">
        <w:rPr>
          <w:i/>
          <w:color w:val="231F20"/>
          <w:spacing w:val="-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los</w:t>
      </w:r>
      <w:r w:rsidRPr="00E06F5D">
        <w:rPr>
          <w:i/>
          <w:color w:val="231F20"/>
          <w:spacing w:val="-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trabajos</w:t>
      </w:r>
      <w:r w:rsidRPr="00E06F5D">
        <w:rPr>
          <w:i/>
          <w:color w:val="231F20"/>
          <w:spacing w:val="-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y</w:t>
      </w:r>
      <w:r w:rsidRPr="00E06F5D">
        <w:rPr>
          <w:i/>
          <w:color w:val="231F20"/>
          <w:spacing w:val="-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realización</w:t>
      </w:r>
      <w:r w:rsidRPr="00E06F5D">
        <w:rPr>
          <w:i/>
          <w:color w:val="231F20"/>
          <w:spacing w:val="-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los</w:t>
      </w:r>
      <w:r w:rsidRPr="00E06F5D">
        <w:rPr>
          <w:i/>
          <w:color w:val="231F20"/>
          <w:spacing w:val="-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servicios.</w:t>
      </w:r>
    </w:p>
    <w:p w14:paraId="6429689F" w14:textId="77777777" w:rsidR="00A5337B" w:rsidRPr="00E06F5D" w:rsidRDefault="00137538">
      <w:pPr>
        <w:pStyle w:val="Prrafodelista"/>
        <w:numPr>
          <w:ilvl w:val="2"/>
          <w:numId w:val="23"/>
        </w:numPr>
        <w:tabs>
          <w:tab w:val="left" w:pos="1686"/>
        </w:tabs>
        <w:spacing w:before="124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contratista deberá entregar los trabajos realizados dentro del plazo estipulado,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efectuándose por el representante del órgano de contratación, en su caso, un examen de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documentación presentada y si estimase cumplidas las prescripciones técnicas propo</w:t>
      </w:r>
      <w:r w:rsidRPr="00E06F5D">
        <w:rPr>
          <w:color w:val="231F20"/>
          <w:sz w:val="20"/>
          <w:lang w:val="es-ES"/>
        </w:rPr>
        <w:t>ndrá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lleve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cabo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recepción.</w:t>
      </w:r>
    </w:p>
    <w:p w14:paraId="239F7C45" w14:textId="77777777" w:rsidR="00A5337B" w:rsidRPr="00E06F5D" w:rsidRDefault="00137538">
      <w:pPr>
        <w:pStyle w:val="Textoindependiente"/>
        <w:spacing w:before="2" w:line="249" w:lineRule="auto"/>
        <w:ind w:right="1081"/>
        <w:rPr>
          <w:lang w:val="es-ES"/>
        </w:rPr>
      </w:pP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2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21"/>
          <w:lang w:val="es-ES"/>
        </w:rPr>
        <w:t xml:space="preserve"> </w:t>
      </w:r>
      <w:r w:rsidRPr="00E06F5D">
        <w:rPr>
          <w:color w:val="231F20"/>
          <w:lang w:val="es-ES"/>
        </w:rPr>
        <w:t>caso</w:t>
      </w:r>
      <w:r w:rsidRPr="00E06F5D">
        <w:rPr>
          <w:color w:val="231F20"/>
          <w:spacing w:val="2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2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22"/>
          <w:lang w:val="es-ES"/>
        </w:rPr>
        <w:t xml:space="preserve"> </w:t>
      </w:r>
      <w:r w:rsidRPr="00E06F5D">
        <w:rPr>
          <w:color w:val="231F20"/>
          <w:lang w:val="es-ES"/>
        </w:rPr>
        <w:t>estimase</w:t>
      </w:r>
      <w:r w:rsidRPr="00E06F5D">
        <w:rPr>
          <w:color w:val="231F20"/>
          <w:spacing w:val="21"/>
          <w:lang w:val="es-ES"/>
        </w:rPr>
        <w:t xml:space="preserve"> </w:t>
      </w:r>
      <w:r w:rsidRPr="00E06F5D">
        <w:rPr>
          <w:color w:val="231F20"/>
          <w:lang w:val="es-ES"/>
        </w:rPr>
        <w:t>incumplidas</w:t>
      </w:r>
      <w:r w:rsidRPr="00E06F5D">
        <w:rPr>
          <w:color w:val="231F20"/>
          <w:spacing w:val="21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22"/>
          <w:lang w:val="es-ES"/>
        </w:rPr>
        <w:t xml:space="preserve"> </w:t>
      </w:r>
      <w:r w:rsidRPr="00E06F5D">
        <w:rPr>
          <w:color w:val="231F20"/>
          <w:lang w:val="es-ES"/>
        </w:rPr>
        <w:t>prescripciones</w:t>
      </w:r>
      <w:r w:rsidRPr="00E06F5D">
        <w:rPr>
          <w:color w:val="231F20"/>
          <w:spacing w:val="21"/>
          <w:lang w:val="es-ES"/>
        </w:rPr>
        <w:t xml:space="preserve"> </w:t>
      </w:r>
      <w:r w:rsidRPr="00E06F5D">
        <w:rPr>
          <w:color w:val="231F20"/>
          <w:lang w:val="es-ES"/>
        </w:rPr>
        <w:t>técnicas</w:t>
      </w:r>
      <w:r w:rsidRPr="00E06F5D">
        <w:rPr>
          <w:color w:val="231F20"/>
          <w:spacing w:val="2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23"/>
          <w:lang w:val="es-ES"/>
        </w:rPr>
        <w:t xml:space="preserve"> </w:t>
      </w:r>
      <w:r w:rsidRPr="00E06F5D">
        <w:rPr>
          <w:color w:val="231F20"/>
          <w:lang w:val="es-ES"/>
        </w:rPr>
        <w:t>contrato,</w:t>
      </w:r>
      <w:r w:rsidRPr="00E06F5D">
        <w:rPr>
          <w:color w:val="231F20"/>
          <w:spacing w:val="21"/>
          <w:lang w:val="es-ES"/>
        </w:rPr>
        <w:t xml:space="preserve"> </w:t>
      </w:r>
      <w:r w:rsidRPr="00E06F5D">
        <w:rPr>
          <w:color w:val="231F20"/>
          <w:lang w:val="es-ES"/>
        </w:rPr>
        <w:t>dará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por escrito al contratista las instrucciones precisas y detalladas con el fin de remediar 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faltas o defectos observados, haciend</w:t>
      </w:r>
      <w:r w:rsidRPr="00E06F5D">
        <w:rPr>
          <w:color w:val="231F20"/>
          <w:lang w:val="es-ES"/>
        </w:rPr>
        <w:t>o constar en dicho escrito el plazo que para ello fije 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observaciones que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estime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oportunas.</w:t>
      </w:r>
    </w:p>
    <w:p w14:paraId="386F3B1C" w14:textId="77777777" w:rsidR="00A5337B" w:rsidRPr="00E06F5D" w:rsidRDefault="00137538">
      <w:pPr>
        <w:pStyle w:val="Textoindependiente"/>
        <w:spacing w:before="3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Si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existiese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reclamación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parte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contratista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respecto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observaciones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formuladas por el representante del órgano de contratación, éste la elevará, con su informe,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al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órgano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contratación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celebró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contrato,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resolverá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sobre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particular.</w:t>
      </w:r>
    </w:p>
    <w:p w14:paraId="1E3B650F" w14:textId="77777777" w:rsidR="00A5337B" w:rsidRPr="00E06F5D" w:rsidRDefault="00A5337B">
      <w:pPr>
        <w:spacing w:line="249" w:lineRule="auto"/>
        <w:rPr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67A0B9A7" w14:textId="77777777" w:rsidR="00A5337B" w:rsidRPr="00E06F5D" w:rsidRDefault="00137538">
      <w:pPr>
        <w:pStyle w:val="Textoindependiente"/>
        <w:spacing w:before="120" w:line="249" w:lineRule="auto"/>
        <w:ind w:right="1079"/>
        <w:rPr>
          <w:lang w:val="es-ES"/>
        </w:rPr>
      </w:pPr>
      <w:r w:rsidRPr="00E06F5D">
        <w:rPr>
          <w:color w:val="231F20"/>
          <w:lang w:val="es-ES"/>
        </w:rPr>
        <w:lastRenderedPageBreak/>
        <w:t>Si el contratista no reclamase por escrito respecto a las o</w:t>
      </w:r>
      <w:r w:rsidRPr="00E06F5D">
        <w:rPr>
          <w:color w:val="231F20"/>
          <w:lang w:val="es-ES"/>
        </w:rPr>
        <w:t>bservaciones del representante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del órgano de contratación se entenderá que se encuentra conforme con las mismas 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obligado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corregir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remediar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los defectos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observados.</w:t>
      </w:r>
    </w:p>
    <w:p w14:paraId="1BFF2744" w14:textId="77777777" w:rsidR="00A5337B" w:rsidRPr="00E06F5D" w:rsidRDefault="00137538">
      <w:pPr>
        <w:pStyle w:val="Prrafodelista"/>
        <w:numPr>
          <w:ilvl w:val="2"/>
          <w:numId w:val="23"/>
        </w:numPr>
        <w:tabs>
          <w:tab w:val="left" w:pos="1649"/>
        </w:tabs>
        <w:spacing w:line="249" w:lineRule="auto"/>
        <w:ind w:right="1082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los contratos de servicios se determinará en el pliego de cláusulas administrativas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particulares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forma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constatación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correcta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ejecución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prestación.</w:t>
      </w:r>
    </w:p>
    <w:p w14:paraId="26922F40" w14:textId="77777777" w:rsidR="00A5337B" w:rsidRPr="00E06F5D" w:rsidRDefault="00137538">
      <w:pPr>
        <w:spacing w:before="234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Artículo</w:t>
      </w:r>
      <w:r w:rsidRPr="00E06F5D">
        <w:rPr>
          <w:b/>
          <w:color w:val="231F20"/>
          <w:spacing w:val="-8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2O4.</w:t>
      </w:r>
      <w:r w:rsidRPr="00E06F5D">
        <w:rPr>
          <w:b/>
          <w:color w:val="231F20"/>
          <w:spacing w:val="3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Recepción</w:t>
      </w:r>
      <w:r w:rsidRPr="00E06F5D">
        <w:rPr>
          <w:i/>
          <w:color w:val="231F20"/>
          <w:spacing w:val="-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los</w:t>
      </w:r>
      <w:r w:rsidRPr="00E06F5D">
        <w:rPr>
          <w:i/>
          <w:color w:val="231F20"/>
          <w:spacing w:val="-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trabajos</w:t>
      </w:r>
      <w:r w:rsidRPr="00E06F5D">
        <w:rPr>
          <w:i/>
          <w:color w:val="231F20"/>
          <w:spacing w:val="-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y</w:t>
      </w:r>
      <w:r w:rsidRPr="00E06F5D">
        <w:rPr>
          <w:i/>
          <w:color w:val="231F20"/>
          <w:spacing w:val="-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servicios.</w:t>
      </w:r>
    </w:p>
    <w:p w14:paraId="512B7208" w14:textId="77777777" w:rsidR="00A5337B" w:rsidRPr="00E06F5D" w:rsidRDefault="00137538">
      <w:pPr>
        <w:pStyle w:val="Prrafodelista"/>
        <w:numPr>
          <w:ilvl w:val="0"/>
          <w:numId w:val="22"/>
        </w:numPr>
        <w:tabs>
          <w:tab w:val="left" w:pos="1642"/>
        </w:tabs>
        <w:spacing w:before="123" w:line="249" w:lineRule="auto"/>
        <w:ind w:right="1082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Una vez cumplidos los trámites señalados en el artículo anterior si se considera que la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prestación objeto del contrato reúne las condiciones debidas se procederá a su recepción,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levantándose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efecto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acta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correspondiente.</w:t>
      </w:r>
    </w:p>
    <w:p w14:paraId="0AC27733" w14:textId="77777777" w:rsidR="00A5337B" w:rsidRPr="00E06F5D" w:rsidRDefault="00137538">
      <w:pPr>
        <w:pStyle w:val="Prrafodelista"/>
        <w:numPr>
          <w:ilvl w:val="0"/>
          <w:numId w:val="22"/>
        </w:numPr>
        <w:tabs>
          <w:tab w:val="left" w:pos="1643"/>
        </w:tabs>
        <w:spacing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Si la prestación del contratista no reuniere las condiciones necesarias para proceder 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 recepción, se dictarán por escrito las instrucciones oportunas para que subsane 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defectos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observados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cumpla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obligaciones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plazo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ello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fije,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procediendo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recepción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hasta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dichas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instrucciones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hayan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cumplimentadas,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levantándose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entonces 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acta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correspondiente.</w:t>
      </w:r>
    </w:p>
    <w:p w14:paraId="61638E48" w14:textId="77777777" w:rsidR="00A5337B" w:rsidRPr="00E06F5D" w:rsidRDefault="00137538">
      <w:pPr>
        <w:pStyle w:val="Prrafodelista"/>
        <w:numPr>
          <w:ilvl w:val="0"/>
          <w:numId w:val="22"/>
        </w:numPr>
        <w:tabs>
          <w:tab w:val="left" w:pos="1649"/>
        </w:tabs>
        <w:spacing w:before="3" w:line="249" w:lineRule="auto"/>
        <w:ind w:right="1082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los contratos de servicios se determinará en el pliego de cláusulas administrativas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particulares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forma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recepción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 servicios.</w:t>
      </w:r>
    </w:p>
    <w:p w14:paraId="4356472F" w14:textId="77777777" w:rsidR="00A5337B" w:rsidRPr="00E06F5D" w:rsidRDefault="00137538">
      <w:pPr>
        <w:spacing w:before="233" w:line="249" w:lineRule="auto"/>
        <w:ind w:left="1075" w:right="1080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Disposición</w:t>
      </w:r>
      <w:r w:rsidRPr="00E06F5D">
        <w:rPr>
          <w:b/>
          <w:color w:val="231F20"/>
          <w:spacing w:val="1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adicional</w:t>
      </w:r>
      <w:r w:rsidRPr="00E06F5D">
        <w:rPr>
          <w:b/>
          <w:color w:val="231F20"/>
          <w:spacing w:val="1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primera.</w:t>
      </w:r>
      <w:r w:rsidRPr="00E06F5D">
        <w:rPr>
          <w:b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Informe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preceptivo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proyectos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disposiciones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en</w:t>
      </w:r>
      <w:r w:rsidRPr="00E06F5D">
        <w:rPr>
          <w:i/>
          <w:color w:val="231F20"/>
          <w:spacing w:val="-5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materia</w:t>
      </w:r>
      <w:r w:rsidRPr="00E06F5D">
        <w:rPr>
          <w:i/>
          <w:color w:val="231F20"/>
          <w:spacing w:val="-2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contratos.</w:t>
      </w:r>
    </w:p>
    <w:p w14:paraId="5FF5A68C" w14:textId="77777777" w:rsidR="00A5337B" w:rsidRPr="00E06F5D" w:rsidRDefault="00137538">
      <w:pPr>
        <w:pStyle w:val="Textoindependiente"/>
        <w:spacing w:before="115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Los proyectos de disposiciones que se tramiten por los Departamentos ministeriales que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tengan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objeto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regulación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materia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administrativa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deberán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informadas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previamente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su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aprobación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Junta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Consultiva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Administrativa.</w:t>
      </w:r>
    </w:p>
    <w:p w14:paraId="6E0325D8" w14:textId="77777777" w:rsidR="00A5337B" w:rsidRPr="00E06F5D" w:rsidRDefault="00A5337B">
      <w:pPr>
        <w:pStyle w:val="Textoindependiente"/>
        <w:spacing w:before="5"/>
        <w:ind w:left="0" w:firstLine="0"/>
        <w:jc w:val="left"/>
        <w:rPr>
          <w:lang w:val="es-ES"/>
        </w:rPr>
      </w:pPr>
    </w:p>
    <w:p w14:paraId="09CFB945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Disposición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adicional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segunda.</w:t>
      </w:r>
      <w:r w:rsidRPr="00E06F5D">
        <w:rPr>
          <w:b/>
          <w:color w:val="231F20"/>
          <w:spacing w:val="4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Cómputo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plazos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y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determinación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cuantías.</w:t>
      </w:r>
    </w:p>
    <w:p w14:paraId="010351D4" w14:textId="77777777" w:rsidR="00A5337B" w:rsidRPr="00E06F5D" w:rsidRDefault="00137538">
      <w:pPr>
        <w:pStyle w:val="Textoindependiente"/>
        <w:spacing w:before="124" w:line="249" w:lineRule="auto"/>
        <w:ind w:right="1079"/>
        <w:rPr>
          <w:lang w:val="es-ES"/>
        </w:rPr>
      </w:pPr>
      <w:r w:rsidRPr="00E06F5D">
        <w:rPr>
          <w:color w:val="231F20"/>
          <w:lang w:val="es-ES"/>
        </w:rPr>
        <w:t>Lo</w:t>
      </w:r>
      <w:r w:rsidRPr="00E06F5D">
        <w:rPr>
          <w:color w:val="231F20"/>
          <w:spacing w:val="45"/>
          <w:lang w:val="es-ES"/>
        </w:rPr>
        <w:t xml:space="preserve"> </w:t>
      </w:r>
      <w:r w:rsidRPr="00E06F5D">
        <w:rPr>
          <w:color w:val="231F20"/>
          <w:lang w:val="es-ES"/>
        </w:rPr>
        <w:t>dispuesto</w:t>
      </w:r>
      <w:r w:rsidRPr="00E06F5D">
        <w:rPr>
          <w:color w:val="231F20"/>
          <w:spacing w:val="45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46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45"/>
          <w:lang w:val="es-ES"/>
        </w:rPr>
        <w:t xml:space="preserve"> </w:t>
      </w:r>
      <w:r w:rsidRPr="00E06F5D">
        <w:rPr>
          <w:color w:val="231F20"/>
          <w:lang w:val="es-ES"/>
        </w:rPr>
        <w:t>artículos</w:t>
      </w:r>
      <w:r w:rsidRPr="00E06F5D">
        <w:rPr>
          <w:color w:val="231F20"/>
          <w:spacing w:val="46"/>
          <w:lang w:val="es-ES"/>
        </w:rPr>
        <w:t xml:space="preserve"> </w:t>
      </w:r>
      <w:r w:rsidRPr="00E06F5D">
        <w:rPr>
          <w:color w:val="231F20"/>
          <w:lang w:val="es-ES"/>
        </w:rPr>
        <w:t>76</w:t>
      </w:r>
      <w:r w:rsidRPr="00E06F5D">
        <w:rPr>
          <w:color w:val="231F20"/>
          <w:spacing w:val="45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45"/>
          <w:lang w:val="es-ES"/>
        </w:rPr>
        <w:t xml:space="preserve"> </w:t>
      </w:r>
      <w:r w:rsidRPr="00E06F5D">
        <w:rPr>
          <w:color w:val="231F20"/>
          <w:lang w:val="es-ES"/>
        </w:rPr>
        <w:t>77</w:t>
      </w:r>
      <w:r w:rsidRPr="00E06F5D">
        <w:rPr>
          <w:color w:val="231F20"/>
          <w:spacing w:val="46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45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46"/>
          <w:lang w:val="es-ES"/>
        </w:rPr>
        <w:t xml:space="preserve"> </w:t>
      </w:r>
      <w:r w:rsidRPr="00E06F5D">
        <w:rPr>
          <w:color w:val="231F20"/>
          <w:lang w:val="es-ES"/>
        </w:rPr>
        <w:t>Ley</w:t>
      </w:r>
      <w:r w:rsidRPr="00E06F5D">
        <w:rPr>
          <w:color w:val="231F20"/>
          <w:spacing w:val="45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45"/>
          <w:lang w:val="es-ES"/>
        </w:rPr>
        <w:t xml:space="preserve"> </w:t>
      </w:r>
      <w:r w:rsidRPr="00E06F5D">
        <w:rPr>
          <w:color w:val="231F20"/>
          <w:lang w:val="es-ES"/>
        </w:rPr>
        <w:t>cuanto</w:t>
      </w:r>
      <w:r w:rsidRPr="00E06F5D">
        <w:rPr>
          <w:color w:val="231F20"/>
          <w:spacing w:val="46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46"/>
          <w:lang w:val="es-ES"/>
        </w:rPr>
        <w:t xml:space="preserve"> </w:t>
      </w:r>
      <w:r w:rsidRPr="00E06F5D">
        <w:rPr>
          <w:color w:val="231F20"/>
          <w:lang w:val="es-ES"/>
        </w:rPr>
        <w:t>cómputo</w:t>
      </w:r>
      <w:r w:rsidRPr="00E06F5D">
        <w:rPr>
          <w:color w:val="231F20"/>
          <w:spacing w:val="46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45"/>
          <w:lang w:val="es-ES"/>
        </w:rPr>
        <w:t xml:space="preserve"> </w:t>
      </w:r>
      <w:r w:rsidRPr="00E06F5D">
        <w:rPr>
          <w:color w:val="231F20"/>
          <w:lang w:val="es-ES"/>
        </w:rPr>
        <w:t>plazos</w:t>
      </w:r>
      <w:r w:rsidRPr="00E06F5D">
        <w:rPr>
          <w:color w:val="231F20"/>
          <w:spacing w:val="45"/>
          <w:lang w:val="es-ES"/>
        </w:rPr>
        <w:t xml:space="preserve"> </w:t>
      </w:r>
      <w:r w:rsidRPr="00E06F5D">
        <w:rPr>
          <w:color w:val="231F20"/>
          <w:lang w:val="es-ES"/>
        </w:rPr>
        <w:t>e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inclusión y exclusión de impuestos a efectos de determinación de cuantías será igualmente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aplicable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las normas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este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Reglamento.</w:t>
      </w:r>
    </w:p>
    <w:p w14:paraId="7766E99C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421CFD55" w14:textId="77777777" w:rsidR="00A5337B" w:rsidRPr="00E06F5D" w:rsidRDefault="00137538">
      <w:pPr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Disposición</w:t>
      </w:r>
      <w:r w:rsidRPr="00E06F5D">
        <w:rPr>
          <w:b/>
          <w:color w:val="231F20"/>
          <w:spacing w:val="-5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adicional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tercera.</w:t>
      </w:r>
      <w:r w:rsidRPr="00E06F5D">
        <w:rPr>
          <w:b/>
          <w:color w:val="231F20"/>
          <w:spacing w:val="4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Duración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los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procedimientos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y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efectos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del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silencio.</w:t>
      </w:r>
    </w:p>
    <w:p w14:paraId="6D2F8E67" w14:textId="77777777" w:rsidR="00A5337B" w:rsidRPr="00E06F5D" w:rsidRDefault="00137538">
      <w:pPr>
        <w:pStyle w:val="Prrafodelista"/>
        <w:numPr>
          <w:ilvl w:val="0"/>
          <w:numId w:val="21"/>
        </w:numPr>
        <w:tabs>
          <w:tab w:val="left" w:pos="1667"/>
        </w:tabs>
        <w:spacing w:before="124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A efectos de lo dispuesto en el artículo 42.2 de la Ley de Régimen Jurídico de 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Administraciones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Públicas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Procedimiento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Administrativo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Común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fija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seis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meses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 duración máxima de los procedimientos para la clasificación y revisión de clasifi</w:t>
      </w:r>
      <w:r w:rsidRPr="00E06F5D">
        <w:rPr>
          <w:color w:val="231F20"/>
          <w:sz w:val="20"/>
          <w:lang w:val="es-ES"/>
        </w:rPr>
        <w:t>caciones,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declaración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prohibiciones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suspensión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clasificaciones.</w:t>
      </w:r>
    </w:p>
    <w:p w14:paraId="5476EE2B" w14:textId="77777777" w:rsidR="00A5337B" w:rsidRPr="00E06F5D" w:rsidRDefault="00137538">
      <w:pPr>
        <w:pStyle w:val="Prrafodelista"/>
        <w:numPr>
          <w:ilvl w:val="0"/>
          <w:numId w:val="21"/>
        </w:numPr>
        <w:tabs>
          <w:tab w:val="left" w:pos="1680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Las solicitudes de clasificación y de revisión de clasificaciones podrán entenderse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aceptadas si transcurrido el plazo señalado en el apartado anterior no hubiera sido dic</w:t>
      </w:r>
      <w:r w:rsidRPr="00E06F5D">
        <w:rPr>
          <w:color w:val="231F20"/>
          <w:sz w:val="20"/>
          <w:lang w:val="es-ES"/>
        </w:rPr>
        <w:t>tada 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notificada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interesados 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resolución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expresa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sobre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mismas.</w:t>
      </w:r>
    </w:p>
    <w:p w14:paraId="719BBF0F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7EFDA1AD" w14:textId="77777777" w:rsidR="00A5337B" w:rsidRPr="00E06F5D" w:rsidRDefault="00137538">
      <w:pPr>
        <w:ind w:left="1415" w:hanging="340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Disposición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adicional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cuarta.</w:t>
      </w:r>
      <w:r w:rsidRPr="00E06F5D">
        <w:rPr>
          <w:b/>
          <w:color w:val="231F20"/>
          <w:spacing w:val="4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Modificación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categorías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clasificación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empresas.</w:t>
      </w:r>
    </w:p>
    <w:p w14:paraId="6330542B" w14:textId="77777777" w:rsidR="00A5337B" w:rsidRPr="00E06F5D" w:rsidRDefault="00137538">
      <w:pPr>
        <w:pStyle w:val="Textoindependiente"/>
        <w:spacing w:before="124" w:line="249" w:lineRule="auto"/>
        <w:ind w:right="1079"/>
        <w:rPr>
          <w:lang w:val="es-ES"/>
        </w:rPr>
      </w:pPr>
      <w:r w:rsidRPr="00E06F5D">
        <w:rPr>
          <w:color w:val="231F20"/>
          <w:lang w:val="es-ES"/>
        </w:rPr>
        <w:t>Los valores de las categorías correspondientes a la clasificación de empresas para 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contratos</w:t>
      </w:r>
      <w:r w:rsidRPr="00E06F5D">
        <w:rPr>
          <w:color w:val="231F20"/>
          <w:spacing w:val="1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obras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para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contratos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servicios</w:t>
      </w:r>
      <w:r w:rsidRPr="00E06F5D">
        <w:rPr>
          <w:color w:val="231F20"/>
          <w:spacing w:val="14"/>
          <w:lang w:val="es-ES"/>
        </w:rPr>
        <w:t xml:space="preserve"> </w:t>
      </w:r>
      <w:r w:rsidRPr="00E06F5D">
        <w:rPr>
          <w:color w:val="231F20"/>
          <w:lang w:val="es-ES"/>
        </w:rPr>
        <w:t>podrán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ser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modificados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Ministro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de Hacienda, a propuesta de la Junta Consultiva de Contratación Administrativa, en función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coyuntura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económica.</w:t>
      </w:r>
    </w:p>
    <w:p w14:paraId="5019EC3B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0D8881E2" w14:textId="77777777" w:rsidR="00A5337B" w:rsidRPr="00E06F5D" w:rsidRDefault="00137538">
      <w:pPr>
        <w:spacing w:line="249" w:lineRule="auto"/>
        <w:ind w:left="1075" w:right="1080" w:hanging="1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Disposición</w:t>
      </w:r>
      <w:r w:rsidRPr="00E06F5D">
        <w:rPr>
          <w:b/>
          <w:color w:val="231F20"/>
          <w:spacing w:val="1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adicional</w:t>
      </w:r>
      <w:r w:rsidRPr="00E06F5D">
        <w:rPr>
          <w:b/>
          <w:color w:val="231F20"/>
          <w:spacing w:val="1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quinta.</w:t>
      </w:r>
      <w:r w:rsidRPr="00E06F5D">
        <w:rPr>
          <w:b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Composición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los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órganos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que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integran</w:t>
      </w:r>
      <w:r w:rsidRPr="00E06F5D">
        <w:rPr>
          <w:i/>
          <w:color w:val="231F20"/>
          <w:spacing w:val="5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</w:t>
      </w:r>
      <w:r w:rsidRPr="00E06F5D">
        <w:rPr>
          <w:i/>
          <w:color w:val="231F20"/>
          <w:spacing w:val="5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Junta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Consultiva</w:t>
      </w:r>
      <w:r w:rsidRPr="00E06F5D">
        <w:rPr>
          <w:i/>
          <w:color w:val="231F20"/>
          <w:spacing w:val="-2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Contratación</w:t>
      </w:r>
      <w:r w:rsidRPr="00E06F5D">
        <w:rPr>
          <w:i/>
          <w:color w:val="231F20"/>
          <w:spacing w:val="-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Administrativa.</w:t>
      </w:r>
    </w:p>
    <w:p w14:paraId="48EB6489" w14:textId="77777777" w:rsidR="00A5337B" w:rsidRPr="00E06F5D" w:rsidRDefault="00137538">
      <w:pPr>
        <w:pStyle w:val="Textoindependiente"/>
        <w:spacing w:before="115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 xml:space="preserve">1. El Pleno de </w:t>
      </w:r>
      <w:r w:rsidRPr="00E06F5D">
        <w:rPr>
          <w:color w:val="231F20"/>
          <w:lang w:val="es-ES"/>
        </w:rPr>
        <w:t>la Junta Consultiva de Contratación Administrativa estará compuesto por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siguientes miembros:</w:t>
      </w:r>
    </w:p>
    <w:p w14:paraId="097CC6C5" w14:textId="77777777" w:rsidR="00A5337B" w:rsidRPr="00E06F5D" w:rsidRDefault="00137538">
      <w:pPr>
        <w:pStyle w:val="Prrafodelista"/>
        <w:numPr>
          <w:ilvl w:val="0"/>
          <w:numId w:val="20"/>
        </w:numPr>
        <w:tabs>
          <w:tab w:val="left" w:pos="1649"/>
        </w:tabs>
        <w:spacing w:before="121"/>
        <w:ind w:right="0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Presidente,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será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Subsecretario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Hacienda.</w:t>
      </w:r>
    </w:p>
    <w:p w14:paraId="12E235BB" w14:textId="77777777" w:rsidR="00A5337B" w:rsidRPr="00E06F5D" w:rsidRDefault="00137538">
      <w:pPr>
        <w:pStyle w:val="Prrafodelista"/>
        <w:numPr>
          <w:ilvl w:val="0"/>
          <w:numId w:val="20"/>
        </w:numPr>
        <w:tabs>
          <w:tab w:val="left" w:pos="1662"/>
        </w:tabs>
        <w:spacing w:before="10" w:line="249" w:lineRule="auto"/>
        <w:ind w:left="1075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Vicepresidente primero que será el Director general del Patrimonio del Estado y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Vicepresidente segundo, que será un Director general del Ministerio de Administraciones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Públicas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designado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 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Ministro.</w:t>
      </w:r>
    </w:p>
    <w:p w14:paraId="0B340953" w14:textId="77777777" w:rsidR="00A5337B" w:rsidRPr="00E06F5D" w:rsidRDefault="00137538">
      <w:pPr>
        <w:pStyle w:val="Prrafodelista"/>
        <w:numPr>
          <w:ilvl w:val="0"/>
          <w:numId w:val="20"/>
        </w:numPr>
        <w:tabs>
          <w:tab w:val="left" w:pos="1638"/>
        </w:tabs>
        <w:ind w:left="1637" w:right="0" w:hanging="223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Tres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vocales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designados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Presidente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modo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continuación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expresa:</w:t>
      </w:r>
    </w:p>
    <w:p w14:paraId="66566614" w14:textId="77777777" w:rsidR="00A5337B" w:rsidRPr="00E06F5D" w:rsidRDefault="00A5337B">
      <w:pPr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1B96FE8F" w14:textId="77777777" w:rsidR="00A5337B" w:rsidRPr="00E06F5D" w:rsidRDefault="00A5337B">
      <w:pPr>
        <w:pStyle w:val="Textoindependiente"/>
        <w:spacing w:before="11"/>
        <w:ind w:left="0" w:firstLine="0"/>
        <w:jc w:val="left"/>
        <w:rPr>
          <w:sz w:val="9"/>
          <w:lang w:val="es-ES"/>
        </w:rPr>
      </w:pPr>
    </w:p>
    <w:p w14:paraId="0AB08001" w14:textId="77777777" w:rsidR="00A5337B" w:rsidRPr="00E06F5D" w:rsidRDefault="00137538">
      <w:pPr>
        <w:pStyle w:val="Prrafodelista"/>
        <w:numPr>
          <w:ilvl w:val="0"/>
          <w:numId w:val="19"/>
        </w:numPr>
        <w:tabs>
          <w:tab w:val="left" w:pos="1583"/>
        </w:tabs>
        <w:spacing w:before="126" w:line="249" w:lineRule="auto"/>
        <w:ind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°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representante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Abogacía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General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Estado-Dirección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Servicio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Jurídico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Estado, 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propuesta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ésta.</w:t>
      </w:r>
    </w:p>
    <w:p w14:paraId="302B67DA" w14:textId="77777777" w:rsidR="00A5337B" w:rsidRPr="00E06F5D" w:rsidRDefault="00137538">
      <w:pPr>
        <w:pStyle w:val="Prrafodelista"/>
        <w:numPr>
          <w:ilvl w:val="0"/>
          <w:numId w:val="19"/>
        </w:numPr>
        <w:tabs>
          <w:tab w:val="left" w:pos="1583"/>
        </w:tabs>
        <w:spacing w:before="1" w:line="249" w:lineRule="auto"/>
        <w:ind w:right="1081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°</w:t>
      </w:r>
      <w:r w:rsidRPr="00E06F5D">
        <w:rPr>
          <w:color w:val="231F20"/>
          <w:spacing w:val="4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</w:t>
      </w:r>
      <w:r w:rsidRPr="00E06F5D">
        <w:rPr>
          <w:color w:val="231F20"/>
          <w:spacing w:val="4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representante</w:t>
      </w:r>
      <w:r w:rsidRPr="00E06F5D">
        <w:rPr>
          <w:color w:val="231F20"/>
          <w:spacing w:val="4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4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4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Intervención</w:t>
      </w:r>
      <w:r w:rsidRPr="00E06F5D">
        <w:rPr>
          <w:color w:val="231F20"/>
          <w:spacing w:val="4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General</w:t>
      </w:r>
      <w:r w:rsidRPr="00E06F5D">
        <w:rPr>
          <w:color w:val="231F20"/>
          <w:spacing w:val="4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4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4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Administración</w:t>
      </w:r>
      <w:r w:rsidRPr="00E06F5D">
        <w:rPr>
          <w:color w:val="231F20"/>
          <w:spacing w:val="4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4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Estado,</w:t>
      </w:r>
      <w:r w:rsidRPr="00E06F5D">
        <w:rPr>
          <w:color w:val="231F20"/>
          <w:spacing w:val="4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propuesta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ésta.</w:t>
      </w:r>
    </w:p>
    <w:p w14:paraId="0C3BE699" w14:textId="77777777" w:rsidR="00A5337B" w:rsidRPr="00E06F5D" w:rsidRDefault="00137538">
      <w:pPr>
        <w:pStyle w:val="Prrafodelista"/>
        <w:numPr>
          <w:ilvl w:val="0"/>
          <w:numId w:val="19"/>
        </w:numPr>
        <w:tabs>
          <w:tab w:val="left" w:pos="1583"/>
        </w:tabs>
        <w:spacing w:before="1" w:line="249" w:lineRule="auto"/>
        <w:ind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°</w:t>
      </w:r>
      <w:r w:rsidRPr="00E06F5D">
        <w:rPr>
          <w:color w:val="231F20"/>
          <w:spacing w:val="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</w:t>
      </w:r>
      <w:r w:rsidRPr="00E06F5D">
        <w:rPr>
          <w:color w:val="231F20"/>
          <w:spacing w:val="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representante</w:t>
      </w:r>
      <w:r w:rsidRPr="00E06F5D">
        <w:rPr>
          <w:color w:val="231F20"/>
          <w:spacing w:val="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Dirección</w:t>
      </w:r>
      <w:r w:rsidRPr="00E06F5D">
        <w:rPr>
          <w:color w:val="231F20"/>
          <w:spacing w:val="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General</w:t>
      </w:r>
      <w:r w:rsidRPr="00E06F5D">
        <w:rPr>
          <w:color w:val="231F20"/>
          <w:spacing w:val="1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Patrimonio</w:t>
      </w:r>
      <w:r w:rsidRPr="00E06F5D">
        <w:rPr>
          <w:color w:val="231F20"/>
          <w:spacing w:val="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Estado,</w:t>
      </w:r>
      <w:r w:rsidRPr="00E06F5D">
        <w:rPr>
          <w:color w:val="231F20"/>
          <w:spacing w:val="1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propuesta</w:t>
      </w:r>
      <w:r w:rsidRPr="00E06F5D">
        <w:rPr>
          <w:color w:val="231F20"/>
          <w:spacing w:val="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ésta.</w:t>
      </w:r>
    </w:p>
    <w:p w14:paraId="710A2B3C" w14:textId="77777777" w:rsidR="00A5337B" w:rsidRPr="00E06F5D" w:rsidRDefault="00137538">
      <w:pPr>
        <w:pStyle w:val="Prrafodelista"/>
        <w:numPr>
          <w:ilvl w:val="0"/>
          <w:numId w:val="20"/>
        </w:numPr>
        <w:tabs>
          <w:tab w:val="left" w:pos="1682"/>
        </w:tabs>
        <w:spacing w:before="121" w:line="249" w:lineRule="auto"/>
        <w:ind w:left="1075" w:right="1082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Dos vocales en representación de cada uno de los Departamentos ministeriales, 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excepción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Ministerio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Hacienda,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entre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tengan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rango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Subdirector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general.</w:t>
      </w:r>
    </w:p>
    <w:p w14:paraId="2E298AB8" w14:textId="77777777" w:rsidR="00A5337B" w:rsidRPr="00E06F5D" w:rsidRDefault="00137538">
      <w:pPr>
        <w:pStyle w:val="Prrafodelista"/>
        <w:numPr>
          <w:ilvl w:val="0"/>
          <w:numId w:val="20"/>
        </w:numPr>
        <w:tabs>
          <w:tab w:val="left" w:pos="1736"/>
        </w:tabs>
        <w:spacing w:before="1" w:line="249" w:lineRule="auto"/>
        <w:ind w:left="1075" w:right="1082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Cuatro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vocales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designados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Ministro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Hacienda,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propuesta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organizaciones empresariales representativas de los sectores afectados por la contratación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administrativa.</w:t>
      </w:r>
    </w:p>
    <w:p w14:paraId="0ABB7A4E" w14:textId="77777777" w:rsidR="00A5337B" w:rsidRPr="00E06F5D" w:rsidRDefault="00137538">
      <w:pPr>
        <w:pStyle w:val="Prrafodelista"/>
        <w:numPr>
          <w:ilvl w:val="0"/>
          <w:numId w:val="20"/>
        </w:numPr>
        <w:tabs>
          <w:tab w:val="left" w:pos="1635"/>
        </w:tabs>
        <w:spacing w:line="249" w:lineRule="auto"/>
        <w:ind w:left="1075"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Secretario de la Junta Consultiva, que pertenecerá al Cuerpo de Abogados 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 será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nombrado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 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Ministro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Hacienda.</w:t>
      </w:r>
    </w:p>
    <w:p w14:paraId="554FC46C" w14:textId="77777777" w:rsidR="00A5337B" w:rsidRPr="00E06F5D" w:rsidRDefault="00137538">
      <w:pPr>
        <w:pStyle w:val="Prrafodelista"/>
        <w:numPr>
          <w:ilvl w:val="0"/>
          <w:numId w:val="18"/>
        </w:numPr>
        <w:tabs>
          <w:tab w:val="left" w:pos="1642"/>
        </w:tabs>
        <w:spacing w:before="12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 Comisión Perma</w:t>
      </w:r>
      <w:r w:rsidRPr="00E06F5D">
        <w:rPr>
          <w:color w:val="231F20"/>
          <w:sz w:val="20"/>
          <w:lang w:val="es-ES"/>
        </w:rPr>
        <w:t>nente de la Junta Consultiva de Contratación Administrativa estará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formada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 los siguientes miembros:</w:t>
      </w:r>
    </w:p>
    <w:p w14:paraId="702F4503" w14:textId="77777777" w:rsidR="00A5337B" w:rsidRPr="00E06F5D" w:rsidRDefault="00137538">
      <w:pPr>
        <w:pStyle w:val="Prrafodelista"/>
        <w:numPr>
          <w:ilvl w:val="0"/>
          <w:numId w:val="17"/>
        </w:numPr>
        <w:tabs>
          <w:tab w:val="left" w:pos="1655"/>
        </w:tabs>
        <w:spacing w:before="121" w:line="249" w:lineRule="auto"/>
        <w:ind w:right="1082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Presidente que será el Director general del Patrimonio del Estado, en su calidad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Vicepresidente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primero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Pleno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Junta.</w:t>
      </w:r>
    </w:p>
    <w:p w14:paraId="607785DD" w14:textId="77777777" w:rsidR="00A5337B" w:rsidRPr="00E06F5D" w:rsidRDefault="00137538">
      <w:pPr>
        <w:pStyle w:val="Prrafodelista"/>
        <w:numPr>
          <w:ilvl w:val="0"/>
          <w:numId w:val="17"/>
        </w:numPr>
        <w:tabs>
          <w:tab w:val="left" w:pos="1649"/>
        </w:tabs>
        <w:spacing w:before="1"/>
        <w:ind w:left="1648" w:right="0" w:hanging="234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Vicepresidente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será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Vicepresidente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segundo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Pleno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Junta.</w:t>
      </w:r>
    </w:p>
    <w:p w14:paraId="64576033" w14:textId="77777777" w:rsidR="00A5337B" w:rsidRPr="00E06F5D" w:rsidRDefault="00137538">
      <w:pPr>
        <w:pStyle w:val="Prrafodelista"/>
        <w:numPr>
          <w:ilvl w:val="0"/>
          <w:numId w:val="17"/>
        </w:numPr>
        <w:tabs>
          <w:tab w:val="left" w:pos="1657"/>
        </w:tabs>
        <w:spacing w:before="10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tres</w:t>
      </w:r>
      <w:r w:rsidRPr="00E06F5D">
        <w:rPr>
          <w:color w:val="231F20"/>
          <w:spacing w:val="1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vocales</w:t>
      </w:r>
      <w:r w:rsidRPr="00E06F5D">
        <w:rPr>
          <w:color w:val="231F20"/>
          <w:spacing w:val="1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forman</w:t>
      </w:r>
      <w:r w:rsidRPr="00E06F5D">
        <w:rPr>
          <w:color w:val="231F20"/>
          <w:spacing w:val="1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parte</w:t>
      </w:r>
      <w:r w:rsidRPr="00E06F5D">
        <w:rPr>
          <w:color w:val="231F20"/>
          <w:spacing w:val="1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Pleno</w:t>
      </w:r>
      <w:r w:rsidRPr="00E06F5D">
        <w:rPr>
          <w:color w:val="231F20"/>
          <w:spacing w:val="1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designados</w:t>
      </w:r>
      <w:r w:rsidRPr="00E06F5D">
        <w:rPr>
          <w:color w:val="231F20"/>
          <w:spacing w:val="1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Presidente</w:t>
      </w:r>
      <w:r w:rsidRPr="00E06F5D">
        <w:rPr>
          <w:color w:val="231F20"/>
          <w:spacing w:val="1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Pleno</w:t>
      </w:r>
      <w:r w:rsidRPr="00E06F5D">
        <w:rPr>
          <w:color w:val="231F20"/>
          <w:spacing w:val="-5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representación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Intervención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General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Estado,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Abogacía General del Estado-Dirección del Servicio Jurídico del Estado y de la Dirección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General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Patrimonio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Estado.</w:t>
      </w:r>
    </w:p>
    <w:p w14:paraId="07127A78" w14:textId="77777777" w:rsidR="00A5337B" w:rsidRPr="00E06F5D" w:rsidRDefault="00137538">
      <w:pPr>
        <w:pStyle w:val="Prrafodelista"/>
        <w:numPr>
          <w:ilvl w:val="0"/>
          <w:numId w:val="17"/>
        </w:numPr>
        <w:tabs>
          <w:tab w:val="left" w:pos="1663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Un vocal, de los que formen parte del Pleno, en representación, respectivamente,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cada uno de los Ministerios de Justicia, Defensa, Fomento, Educación, Cultura y Deporte,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Trabajo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Asuntos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Sociales,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Agricultura,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Pesca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Alimentación,</w:t>
      </w:r>
      <w:r w:rsidRPr="00E06F5D">
        <w:rPr>
          <w:color w:val="231F20"/>
          <w:spacing w:val="5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Presidencia,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Administraciones Públicas, Sanidad y Consumo, Medio Ambiente, Economía y Ciencia 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Tecnología,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designados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Presidente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Pleno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propuesta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distintos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Ministerios.</w:t>
      </w:r>
    </w:p>
    <w:p w14:paraId="6AF0FD52" w14:textId="77777777" w:rsidR="00A5337B" w:rsidRPr="00E06F5D" w:rsidRDefault="00137538">
      <w:pPr>
        <w:pStyle w:val="Prrafodelista"/>
        <w:numPr>
          <w:ilvl w:val="0"/>
          <w:numId w:val="17"/>
        </w:numPr>
        <w:tabs>
          <w:tab w:val="left" w:pos="1674"/>
        </w:tabs>
        <w:spacing w:before="3" w:line="249" w:lineRule="auto"/>
        <w:ind w:right="1082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Dos vocales de los representantes de las organizaciones empresariales designado</w:t>
      </w:r>
      <w:r w:rsidRPr="00E06F5D">
        <w:rPr>
          <w:color w:val="231F20"/>
          <w:sz w:val="20"/>
          <w:lang w:val="es-ES"/>
        </w:rPr>
        <w:t>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Presidente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Comisión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entre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 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formen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parte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Pleno.</w:t>
      </w:r>
    </w:p>
    <w:p w14:paraId="3A3327AE" w14:textId="77777777" w:rsidR="00A5337B" w:rsidRPr="00E06F5D" w:rsidRDefault="00137538">
      <w:pPr>
        <w:pStyle w:val="Prrafodelista"/>
        <w:numPr>
          <w:ilvl w:val="0"/>
          <w:numId w:val="17"/>
        </w:numPr>
        <w:tabs>
          <w:tab w:val="left" w:pos="1594"/>
        </w:tabs>
        <w:spacing w:before="1"/>
        <w:ind w:left="1593" w:right="0" w:hanging="17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Secretario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Junta.</w:t>
      </w:r>
    </w:p>
    <w:p w14:paraId="5785FF79" w14:textId="77777777" w:rsidR="00A5337B" w:rsidRPr="00E06F5D" w:rsidRDefault="00137538">
      <w:pPr>
        <w:pStyle w:val="Prrafodelista"/>
        <w:numPr>
          <w:ilvl w:val="0"/>
          <w:numId w:val="18"/>
        </w:numPr>
        <w:tabs>
          <w:tab w:val="left" w:pos="1638"/>
        </w:tabs>
        <w:spacing w:before="129"/>
        <w:ind w:left="1637" w:right="0" w:hanging="223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Secciones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estarán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formadas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forma:</w:t>
      </w:r>
    </w:p>
    <w:p w14:paraId="4AA6A6D0" w14:textId="77777777" w:rsidR="00A5337B" w:rsidRPr="00E06F5D" w:rsidRDefault="00137538">
      <w:pPr>
        <w:pStyle w:val="Prrafodelista"/>
        <w:numPr>
          <w:ilvl w:val="0"/>
          <w:numId w:val="16"/>
        </w:numPr>
        <w:tabs>
          <w:tab w:val="left" w:pos="1649"/>
        </w:tabs>
        <w:spacing w:before="130"/>
        <w:ind w:right="0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Presidente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Comisión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Permanente.</w:t>
      </w:r>
    </w:p>
    <w:p w14:paraId="765A5BF1" w14:textId="77777777" w:rsidR="00A5337B" w:rsidRPr="00E06F5D" w:rsidRDefault="00137538">
      <w:pPr>
        <w:pStyle w:val="Prrafodelista"/>
        <w:numPr>
          <w:ilvl w:val="0"/>
          <w:numId w:val="16"/>
        </w:numPr>
        <w:tabs>
          <w:tab w:val="left" w:pos="1649"/>
        </w:tabs>
        <w:spacing w:before="10"/>
        <w:ind w:right="0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tres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vocales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refiere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apartado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1,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párrafo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c).</w:t>
      </w:r>
    </w:p>
    <w:p w14:paraId="0386195A" w14:textId="77777777" w:rsidR="00A5337B" w:rsidRPr="00E06F5D" w:rsidRDefault="00137538">
      <w:pPr>
        <w:pStyle w:val="Prrafodelista"/>
        <w:numPr>
          <w:ilvl w:val="0"/>
          <w:numId w:val="16"/>
        </w:numPr>
        <w:tabs>
          <w:tab w:val="left" w:pos="1651"/>
        </w:tabs>
        <w:spacing w:before="9" w:line="249" w:lineRule="auto"/>
        <w:ind w:left="1075" w:right="1081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dos</w:t>
      </w:r>
      <w:r w:rsidRPr="00E06F5D">
        <w:rPr>
          <w:color w:val="231F20"/>
          <w:spacing w:val="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vocales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representantes</w:t>
      </w:r>
      <w:r w:rsidRPr="00E06F5D">
        <w:rPr>
          <w:color w:val="231F20"/>
          <w:spacing w:val="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Departamento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proceda</w:t>
      </w:r>
      <w:r w:rsidRPr="00E06F5D">
        <w:rPr>
          <w:color w:val="231F20"/>
          <w:spacing w:val="1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afecte</w:t>
      </w:r>
      <w:r w:rsidRPr="00E06F5D">
        <w:rPr>
          <w:color w:val="231F20"/>
          <w:spacing w:val="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asunto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expediente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trate.</w:t>
      </w:r>
    </w:p>
    <w:p w14:paraId="4A873B48" w14:textId="77777777" w:rsidR="00A5337B" w:rsidRPr="00E06F5D" w:rsidRDefault="00137538">
      <w:pPr>
        <w:pStyle w:val="Prrafodelista"/>
        <w:numPr>
          <w:ilvl w:val="0"/>
          <w:numId w:val="16"/>
        </w:numPr>
        <w:tabs>
          <w:tab w:val="left" w:pos="1667"/>
        </w:tabs>
        <w:spacing w:line="249" w:lineRule="auto"/>
        <w:ind w:left="1075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dos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vocales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representantes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organizaciones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empresariales</w:t>
      </w:r>
      <w:r w:rsidRPr="00E06F5D">
        <w:rPr>
          <w:color w:val="231F20"/>
          <w:spacing w:val="1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Comisión</w:t>
      </w:r>
      <w:r w:rsidRPr="00E06F5D">
        <w:rPr>
          <w:color w:val="231F20"/>
          <w:spacing w:val="-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Permanente.</w:t>
      </w:r>
    </w:p>
    <w:p w14:paraId="40FA0BBA" w14:textId="77777777" w:rsidR="00A5337B" w:rsidRPr="00E06F5D" w:rsidRDefault="00137538">
      <w:pPr>
        <w:pStyle w:val="Prrafodelista"/>
        <w:numPr>
          <w:ilvl w:val="0"/>
          <w:numId w:val="18"/>
        </w:numPr>
        <w:tabs>
          <w:tab w:val="left" w:pos="1642"/>
        </w:tabs>
        <w:spacing w:before="121" w:line="249" w:lineRule="auto"/>
        <w:ind w:right="1081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 Comisión de Clasificación de Contratistas de Obras estará compuesta del siguiente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modo:</w:t>
      </w:r>
    </w:p>
    <w:p w14:paraId="53A0BEDA" w14:textId="77777777" w:rsidR="00A5337B" w:rsidRPr="00E06F5D" w:rsidRDefault="00137538">
      <w:pPr>
        <w:pStyle w:val="Prrafodelista"/>
        <w:numPr>
          <w:ilvl w:val="0"/>
          <w:numId w:val="15"/>
        </w:numPr>
        <w:tabs>
          <w:tab w:val="left" w:pos="1655"/>
        </w:tabs>
        <w:spacing w:before="120" w:line="249" w:lineRule="auto"/>
        <w:ind w:right="1082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Presidente que será el Director general del Patrimonio del Estado, en su calidad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Vicepresidente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primero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Pleno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Junta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Consultiva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</w:t>
      </w:r>
      <w:r w:rsidRPr="00E06F5D">
        <w:rPr>
          <w:color w:val="231F20"/>
          <w:sz w:val="20"/>
          <w:lang w:val="es-ES"/>
        </w:rPr>
        <w:t>strativa.</w:t>
      </w:r>
    </w:p>
    <w:p w14:paraId="58C69AB1" w14:textId="77777777" w:rsidR="00A5337B" w:rsidRPr="00E06F5D" w:rsidRDefault="00137538">
      <w:pPr>
        <w:pStyle w:val="Prrafodelista"/>
        <w:numPr>
          <w:ilvl w:val="0"/>
          <w:numId w:val="15"/>
        </w:numPr>
        <w:tabs>
          <w:tab w:val="left" w:pos="1671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Un vocal por cada uno de los Ministerios de Defensa, Interior, Fomento, Educación,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Cultura y Deporte, Trabajo y Asuntos Sociales, Agricultura, Pesca y Alimentación, Sanidad 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Consumo y Medio Ambiente, que serán designados por cada Ministerio entr</w:t>
      </w:r>
      <w:r w:rsidRPr="00E06F5D">
        <w:rPr>
          <w:color w:val="231F20"/>
          <w:sz w:val="20"/>
          <w:lang w:val="es-ES"/>
        </w:rPr>
        <w:t>e funcionarios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tengan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especial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preparación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competencia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materia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administrativa.</w:t>
      </w:r>
    </w:p>
    <w:p w14:paraId="56296EE9" w14:textId="77777777" w:rsidR="00A5337B" w:rsidRPr="00E06F5D" w:rsidRDefault="00137538">
      <w:pPr>
        <w:pStyle w:val="Prrafodelista"/>
        <w:numPr>
          <w:ilvl w:val="0"/>
          <w:numId w:val="15"/>
        </w:numPr>
        <w:tabs>
          <w:tab w:val="left" w:pos="1683"/>
        </w:tabs>
        <w:spacing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Dos vocales designados por el Ministerio de Hacienda entre aquéllos que, por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designación,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forman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Pleno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Junta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Consultiva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Administrativa.</w:t>
      </w:r>
    </w:p>
    <w:p w14:paraId="0E90CF18" w14:textId="77777777" w:rsidR="00A5337B" w:rsidRPr="00E06F5D" w:rsidRDefault="00137538">
      <w:pPr>
        <w:pStyle w:val="Prrafodelista"/>
        <w:numPr>
          <w:ilvl w:val="0"/>
          <w:numId w:val="15"/>
        </w:numPr>
        <w:tabs>
          <w:tab w:val="left" w:pos="1785"/>
        </w:tabs>
        <w:spacing w:before="1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vocales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representación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organizaciones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empresariales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más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representativas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sectores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afectados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administrativa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designados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 el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Presidente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Comisión.</w:t>
      </w:r>
    </w:p>
    <w:p w14:paraId="64657527" w14:textId="77777777" w:rsidR="00A5337B" w:rsidRPr="00E06F5D" w:rsidRDefault="00137538">
      <w:pPr>
        <w:pStyle w:val="Prrafodelista"/>
        <w:numPr>
          <w:ilvl w:val="0"/>
          <w:numId w:val="15"/>
        </w:numPr>
        <w:tabs>
          <w:tab w:val="left" w:pos="1649"/>
        </w:tabs>
        <w:ind w:left="1648" w:right="0" w:hanging="234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vocal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Secretario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será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Junta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Consultiva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Administrativa.</w:t>
      </w:r>
    </w:p>
    <w:p w14:paraId="234C442B" w14:textId="77777777" w:rsidR="00A5337B" w:rsidRPr="00E06F5D" w:rsidRDefault="00A5337B">
      <w:pPr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3FDFE7C8" w14:textId="77777777" w:rsidR="00A5337B" w:rsidRPr="00E06F5D" w:rsidRDefault="00A5337B">
      <w:pPr>
        <w:pStyle w:val="Textoindependiente"/>
        <w:spacing w:before="11"/>
        <w:ind w:left="0" w:firstLine="0"/>
        <w:jc w:val="left"/>
        <w:rPr>
          <w:sz w:val="9"/>
          <w:lang w:val="es-ES"/>
        </w:rPr>
      </w:pPr>
    </w:p>
    <w:p w14:paraId="0BCBCC69" w14:textId="77777777" w:rsidR="00A5337B" w:rsidRPr="00E06F5D" w:rsidRDefault="00137538">
      <w:pPr>
        <w:pStyle w:val="Prrafodelista"/>
        <w:numPr>
          <w:ilvl w:val="0"/>
          <w:numId w:val="18"/>
        </w:numPr>
        <w:tabs>
          <w:tab w:val="left" w:pos="1711"/>
        </w:tabs>
        <w:spacing w:before="126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Comisión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Servicios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compuesta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siguiente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modo:</w:t>
      </w:r>
    </w:p>
    <w:p w14:paraId="246D8913" w14:textId="77777777" w:rsidR="00A5337B" w:rsidRPr="00E06F5D" w:rsidRDefault="00137538">
      <w:pPr>
        <w:pStyle w:val="Prrafodelista"/>
        <w:numPr>
          <w:ilvl w:val="0"/>
          <w:numId w:val="14"/>
        </w:numPr>
        <w:tabs>
          <w:tab w:val="left" w:pos="1655"/>
        </w:tabs>
        <w:spacing w:before="121" w:line="249" w:lineRule="auto"/>
        <w:ind w:right="1082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Presidente que será el Director general del Patrimonio del Estado, en su calidad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Vicepresidente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primero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Junta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Consultiva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Administrativa.</w:t>
      </w:r>
    </w:p>
    <w:p w14:paraId="193068D5" w14:textId="77777777" w:rsidR="00A5337B" w:rsidRPr="00E06F5D" w:rsidRDefault="00137538">
      <w:pPr>
        <w:pStyle w:val="Prrafodelista"/>
        <w:numPr>
          <w:ilvl w:val="0"/>
          <w:numId w:val="14"/>
        </w:numPr>
        <w:tabs>
          <w:tab w:val="left" w:pos="1661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Un vocal por cada uno de los Ministerios de Defensa, Fomento, Educación, Cultura 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Deporte,</w:t>
      </w:r>
      <w:r w:rsidRPr="00E06F5D">
        <w:rPr>
          <w:color w:val="231F20"/>
          <w:sz w:val="20"/>
          <w:lang w:val="es-ES"/>
        </w:rPr>
        <w:t xml:space="preserve"> Trabajo y Asuntos Sociales, Agricultura, Pesca y Alimentación, Sanidad y Consumo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 Medio Ambiente, que serán designados por cada Ministerio entre funcionarios que tengan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especial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preparación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competencia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materia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administrativa</w:t>
      </w:r>
    </w:p>
    <w:p w14:paraId="71327F6E" w14:textId="77777777" w:rsidR="00A5337B" w:rsidRPr="00E06F5D" w:rsidRDefault="00137538">
      <w:pPr>
        <w:pStyle w:val="Prrafodelista"/>
        <w:numPr>
          <w:ilvl w:val="0"/>
          <w:numId w:val="14"/>
        </w:numPr>
        <w:tabs>
          <w:tab w:val="left" w:pos="1683"/>
        </w:tabs>
        <w:spacing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Dos vocales designados por el Ministerio de Hacienda entre aquéllos que, por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designación,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formen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Pleno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Junta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Consultiva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Administrativa.</w:t>
      </w:r>
    </w:p>
    <w:p w14:paraId="394F86D0" w14:textId="77777777" w:rsidR="00A5337B" w:rsidRPr="00E06F5D" w:rsidRDefault="00137538">
      <w:pPr>
        <w:pStyle w:val="Prrafodelista"/>
        <w:numPr>
          <w:ilvl w:val="0"/>
          <w:numId w:val="14"/>
        </w:numPr>
        <w:tabs>
          <w:tab w:val="left" w:pos="1758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Cuatro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vocales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representación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organizaciones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empresari</w:t>
      </w:r>
      <w:r w:rsidRPr="00E06F5D">
        <w:rPr>
          <w:color w:val="231F20"/>
          <w:sz w:val="20"/>
          <w:lang w:val="es-ES"/>
        </w:rPr>
        <w:t>ales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más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representativas de los sectores afectados por la contratación administrativa, designados 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Presidente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Comisión.</w:t>
      </w:r>
    </w:p>
    <w:p w14:paraId="3AF3AA1C" w14:textId="77777777" w:rsidR="00A5337B" w:rsidRPr="00E06F5D" w:rsidRDefault="00137538">
      <w:pPr>
        <w:pStyle w:val="Prrafodelista"/>
        <w:numPr>
          <w:ilvl w:val="0"/>
          <w:numId w:val="14"/>
        </w:numPr>
        <w:tabs>
          <w:tab w:val="left" w:pos="1649"/>
        </w:tabs>
        <w:spacing w:before="1"/>
        <w:ind w:left="1648" w:right="0" w:hanging="234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vocal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Secretario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será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Junta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Consultiva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Administrativa.</w:t>
      </w:r>
    </w:p>
    <w:p w14:paraId="30D1D821" w14:textId="77777777" w:rsidR="00A5337B" w:rsidRPr="00E06F5D" w:rsidRDefault="00137538">
      <w:pPr>
        <w:pStyle w:val="Prrafodelista"/>
        <w:numPr>
          <w:ilvl w:val="0"/>
          <w:numId w:val="18"/>
        </w:numPr>
        <w:tabs>
          <w:tab w:val="left" w:pos="1695"/>
        </w:tabs>
        <w:spacing w:before="130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Comité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Superior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Precios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Estado,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presidido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Presidente de la Junta o, en su defecto, por el Vicepresidente y formarán parte del mismo,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como vocales, un representante de los Ministerios de Defensa, Fomento, Educación, Cultura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Deporte,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Trabajo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Asuntos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Sociales,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Agricultura,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Pesca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Alimentación,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Presidencia,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Sanidad y Consumo, Medio Ambiente, Economía y Ciencia y Tecnología, designados por los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respectivos Ministros; dos representantes del Ministerio de Hacienda designados por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 xml:space="preserve">Presidente de la Junta; </w:t>
      </w:r>
      <w:r w:rsidRPr="00E06F5D">
        <w:rPr>
          <w:color w:val="231F20"/>
          <w:sz w:val="20"/>
          <w:lang w:val="es-ES"/>
        </w:rPr>
        <w:t>un representante del Instituto Nacional de Estadística designado 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 Director del referido Instituto; dos representantes de las organizaciones empresariales 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sector de la construcción designados por el Presidente de la Junta a propuesta de 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asocia</w:t>
      </w:r>
      <w:r w:rsidRPr="00E06F5D">
        <w:rPr>
          <w:color w:val="231F20"/>
          <w:sz w:val="20"/>
          <w:lang w:val="es-ES"/>
        </w:rPr>
        <w:t>ciones empresariales de mayor representación en dicho sector, y el Secretario que lo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será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Junta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Consultiva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Administrativa.</w:t>
      </w:r>
    </w:p>
    <w:p w14:paraId="7D5D294D" w14:textId="77777777" w:rsidR="00A5337B" w:rsidRPr="00E06F5D" w:rsidRDefault="00137538">
      <w:pPr>
        <w:pStyle w:val="Prrafodelista"/>
        <w:numPr>
          <w:ilvl w:val="0"/>
          <w:numId w:val="18"/>
        </w:numPr>
        <w:tabs>
          <w:tab w:val="left" w:pos="1661"/>
        </w:tabs>
        <w:spacing w:before="6" w:line="249" w:lineRule="auto"/>
        <w:ind w:right="1081" w:firstLine="340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El número de vocales y la designación de Ministerios representados en la Comisión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Permanente, Comisiones de Clasificación y en el Comité Superior de Precios podrán ser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modificados por Orden del Ministro de Hacienda, particularmente con el fin de adecuarlos</w:t>
      </w:r>
      <w:r w:rsidRPr="00E06F5D">
        <w:rPr>
          <w:color w:val="231F20"/>
          <w:sz w:val="20"/>
          <w:lang w:val="es-ES"/>
        </w:rPr>
        <w:t xml:space="preserve"> 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modificaciones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estructurales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distintos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Departamentos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ministeriales.</w:t>
      </w:r>
    </w:p>
    <w:p w14:paraId="7A065B77" w14:textId="77777777" w:rsidR="00A5337B" w:rsidRPr="00E06F5D" w:rsidRDefault="00137538">
      <w:pPr>
        <w:pStyle w:val="Prrafodelista"/>
        <w:numPr>
          <w:ilvl w:val="0"/>
          <w:numId w:val="18"/>
        </w:numPr>
        <w:tabs>
          <w:tab w:val="left" w:pos="1650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A los vocales se les designará un suplente, designado del mismo modo que el titular,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pueda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suplirles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ausencia,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vacante,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enfermedad,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abstención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recusaci</w:t>
      </w:r>
      <w:r w:rsidRPr="00E06F5D">
        <w:rPr>
          <w:color w:val="231F20"/>
          <w:sz w:val="20"/>
          <w:lang w:val="es-ES"/>
        </w:rPr>
        <w:t>ón.</w:t>
      </w:r>
    </w:p>
    <w:p w14:paraId="60EFE508" w14:textId="77777777" w:rsidR="00A5337B" w:rsidRPr="00E06F5D" w:rsidRDefault="00137538">
      <w:pPr>
        <w:pStyle w:val="Prrafodelista"/>
        <w:numPr>
          <w:ilvl w:val="0"/>
          <w:numId w:val="18"/>
        </w:numPr>
        <w:tabs>
          <w:tab w:val="left" w:pos="1670"/>
        </w:tabs>
        <w:spacing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 Comisión Permanente, las Comisiones de Clasificación y el Comité Superior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Precios se ajustarán, en cuanto a su funcionamiento, a los preceptos que para los órganos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colegiados establece la Ley de Régimen Jurídico de las Administraciones Públicas y</w:t>
      </w:r>
      <w:r w:rsidRPr="00E06F5D">
        <w:rPr>
          <w:color w:val="231F20"/>
          <w:sz w:val="20"/>
          <w:lang w:val="es-ES"/>
        </w:rPr>
        <w:t xml:space="preserve"> 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Procedimiento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Administrativo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Común.</w:t>
      </w:r>
    </w:p>
    <w:p w14:paraId="6E324709" w14:textId="77777777" w:rsidR="00A5337B" w:rsidRPr="00E06F5D" w:rsidRDefault="00137538">
      <w:pPr>
        <w:pStyle w:val="Textoindependiente"/>
        <w:spacing w:before="2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Asistirán a sus reuniones, con voz pero sin voto, los asesores técnicos que designe 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Secretario.</w:t>
      </w:r>
    </w:p>
    <w:p w14:paraId="19DC0A06" w14:textId="77777777" w:rsidR="00A5337B" w:rsidRPr="00E06F5D" w:rsidRDefault="00137538">
      <w:pPr>
        <w:spacing w:before="234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Disposición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adicional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sexta.</w:t>
      </w:r>
      <w:r w:rsidRPr="00E06F5D">
        <w:rPr>
          <w:b/>
          <w:color w:val="231F20"/>
          <w:spacing w:val="46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Modificación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anexos.</w:t>
      </w:r>
    </w:p>
    <w:p w14:paraId="2979556F" w14:textId="77777777" w:rsidR="00A5337B" w:rsidRPr="00E06F5D" w:rsidRDefault="00137538">
      <w:pPr>
        <w:pStyle w:val="Prrafodelista"/>
        <w:numPr>
          <w:ilvl w:val="0"/>
          <w:numId w:val="13"/>
        </w:numPr>
        <w:tabs>
          <w:tab w:val="left" w:pos="1643"/>
        </w:tabs>
        <w:spacing w:before="124" w:line="249" w:lineRule="auto"/>
        <w:ind w:right="1083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 anexos al presente Reglamento podrán ser modificados por Orden del Ministro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Hacienda.</w:t>
      </w:r>
    </w:p>
    <w:p w14:paraId="2ECF4137" w14:textId="77777777" w:rsidR="00A5337B" w:rsidRPr="00E06F5D" w:rsidRDefault="00137538">
      <w:pPr>
        <w:pStyle w:val="Prrafodelista"/>
        <w:numPr>
          <w:ilvl w:val="0"/>
          <w:numId w:val="13"/>
        </w:numPr>
        <w:tabs>
          <w:tab w:val="left" w:pos="1650"/>
        </w:tabs>
        <w:spacing w:before="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Cuando se trate de anexos que recojan datos o menciones exigidos en disposiciones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 la Comunidad Europea, las modificaciones se acomodarán a las que se produzcan en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ámbito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comunitario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 citadas disposiciones.</w:t>
      </w:r>
    </w:p>
    <w:p w14:paraId="6005B62B" w14:textId="77777777" w:rsidR="00A5337B" w:rsidRPr="00E06F5D" w:rsidRDefault="00137538">
      <w:pPr>
        <w:spacing w:before="234"/>
        <w:ind w:left="1075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Disposición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adicional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séptima.</w:t>
      </w:r>
      <w:r w:rsidRPr="00E06F5D">
        <w:rPr>
          <w:b/>
          <w:color w:val="231F20"/>
          <w:spacing w:val="48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Modelos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para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formalización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los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contratos.</w:t>
      </w:r>
    </w:p>
    <w:p w14:paraId="562A6BA2" w14:textId="77777777" w:rsidR="00A5337B" w:rsidRPr="00E06F5D" w:rsidRDefault="00137538">
      <w:pPr>
        <w:pStyle w:val="Textoindependiente"/>
        <w:spacing w:before="123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autoriza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Ministro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Hacienda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para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establecer,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previo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informe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Junta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Consultiva de Contratación Administrativa, los modelos oficiales a que deben sujetarse 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documentos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para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formalización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contratos.</w:t>
      </w:r>
    </w:p>
    <w:p w14:paraId="347001CA" w14:textId="77777777" w:rsidR="00A5337B" w:rsidRPr="00E06F5D" w:rsidRDefault="00A5337B">
      <w:pPr>
        <w:spacing w:line="249" w:lineRule="auto"/>
        <w:rPr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4801775A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sz w:val="22"/>
          <w:lang w:val="es-ES"/>
        </w:rPr>
      </w:pPr>
    </w:p>
    <w:p w14:paraId="7B4C90C8" w14:textId="77777777" w:rsidR="00A5337B" w:rsidRPr="00E06F5D" w:rsidRDefault="00137538">
      <w:pPr>
        <w:spacing w:before="94" w:line="249" w:lineRule="auto"/>
        <w:ind w:left="1075" w:right="1080" w:hanging="1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Disposición adicional octava.</w:t>
      </w:r>
      <w:r w:rsidRPr="00E06F5D">
        <w:rPr>
          <w:b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 xml:space="preserve">Sustitución </w:t>
      </w:r>
      <w:r w:rsidRPr="00E06F5D">
        <w:rPr>
          <w:i/>
          <w:color w:val="231F20"/>
          <w:sz w:val="20"/>
          <w:lang w:val="es-ES"/>
        </w:rPr>
        <w:t>de Letrados en las mesas de contratación de las</w:t>
      </w:r>
      <w:r w:rsidRPr="00E06F5D">
        <w:rPr>
          <w:i/>
          <w:color w:val="231F20"/>
          <w:spacing w:val="-5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Entidades</w:t>
      </w:r>
      <w:r w:rsidRPr="00E06F5D">
        <w:rPr>
          <w:i/>
          <w:color w:val="231F20"/>
          <w:spacing w:val="-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gestoras</w:t>
      </w:r>
      <w:r w:rsidRPr="00E06F5D">
        <w:rPr>
          <w:i/>
          <w:color w:val="231F20"/>
          <w:spacing w:val="-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y Servicios</w:t>
      </w:r>
      <w:r w:rsidRPr="00E06F5D">
        <w:rPr>
          <w:i/>
          <w:color w:val="231F20"/>
          <w:spacing w:val="-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comunes</w:t>
      </w:r>
      <w:r w:rsidRPr="00E06F5D">
        <w:rPr>
          <w:i/>
          <w:color w:val="231F20"/>
          <w:spacing w:val="-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</w:t>
      </w:r>
      <w:r w:rsidRPr="00E06F5D">
        <w:rPr>
          <w:i/>
          <w:color w:val="231F20"/>
          <w:spacing w:val="-2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Seguridad</w:t>
      </w:r>
      <w:r w:rsidRPr="00E06F5D">
        <w:rPr>
          <w:i/>
          <w:color w:val="231F20"/>
          <w:spacing w:val="-2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Social.</w:t>
      </w:r>
    </w:p>
    <w:p w14:paraId="435B47BC" w14:textId="77777777" w:rsidR="00A5337B" w:rsidRPr="00E06F5D" w:rsidRDefault="00137538">
      <w:pPr>
        <w:pStyle w:val="Prrafodelista"/>
        <w:numPr>
          <w:ilvl w:val="0"/>
          <w:numId w:val="12"/>
        </w:numPr>
        <w:tabs>
          <w:tab w:val="left" w:pos="1710"/>
        </w:tabs>
        <w:spacing w:before="115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efectos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previstos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disposición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adicional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decimotercera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sustitución de Letrados en las mesas de contratación de las Entidades gestoras y Servicios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comunes de la Seguridad Social únicamente tendrá lugar, con carácter excepcional, en 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supuestos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imposibilidad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asistencia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miembros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Cuerpo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Superior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Letrados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Administración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Seguridad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Social.</w:t>
      </w:r>
    </w:p>
    <w:p w14:paraId="1FDBD389" w14:textId="77777777" w:rsidR="00A5337B" w:rsidRPr="00E06F5D" w:rsidRDefault="00137538">
      <w:pPr>
        <w:pStyle w:val="Prrafodelista"/>
        <w:numPr>
          <w:ilvl w:val="0"/>
          <w:numId w:val="12"/>
        </w:numPr>
        <w:tabs>
          <w:tab w:val="left" w:pos="1650"/>
        </w:tabs>
        <w:spacing w:before="3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 designación de sustitutos se realizará por el Director general del Instituto Nacional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 la Salud o por la Dirección General de la correspondiente Entidad gestora o Servicio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común de la Seguridad Social, a propuesta del Director del Servicio Jurídico de la Seguridad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 xml:space="preserve">Social y deberá recaer en licenciados en Derecho con relación funcionarial </w:t>
      </w:r>
      <w:r w:rsidRPr="00E06F5D">
        <w:rPr>
          <w:color w:val="231F20"/>
          <w:sz w:val="20"/>
          <w:lang w:val="es-ES"/>
        </w:rPr>
        <w:t>o estatutaria 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servicio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Entidades gestoras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Servicios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comunes.</w:t>
      </w:r>
    </w:p>
    <w:p w14:paraId="4F4EF93F" w14:textId="77777777" w:rsidR="00A5337B" w:rsidRPr="00E06F5D" w:rsidRDefault="00A5337B">
      <w:pPr>
        <w:pStyle w:val="Textoindependiente"/>
        <w:spacing w:before="5"/>
        <w:ind w:left="0" w:firstLine="0"/>
        <w:jc w:val="left"/>
        <w:rPr>
          <w:lang w:val="es-ES"/>
        </w:rPr>
      </w:pPr>
    </w:p>
    <w:p w14:paraId="23BCD4DC" w14:textId="77777777" w:rsidR="00A5337B" w:rsidRPr="00E06F5D" w:rsidRDefault="00137538">
      <w:pPr>
        <w:ind w:left="1075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Disposición</w:t>
      </w:r>
      <w:r w:rsidRPr="00E06F5D">
        <w:rPr>
          <w:b/>
          <w:color w:val="231F20"/>
          <w:spacing w:val="-5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adicional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novena.</w:t>
      </w:r>
      <w:r w:rsidRPr="00E06F5D">
        <w:rPr>
          <w:b/>
          <w:color w:val="231F20"/>
          <w:spacing w:val="4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Normas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aplicables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Entidades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locales.</w:t>
      </w:r>
    </w:p>
    <w:p w14:paraId="1E3EAFC6" w14:textId="77777777" w:rsidR="00A5337B" w:rsidRPr="00E06F5D" w:rsidRDefault="00137538">
      <w:pPr>
        <w:pStyle w:val="Prrafodelista"/>
        <w:numPr>
          <w:ilvl w:val="0"/>
          <w:numId w:val="11"/>
        </w:numPr>
        <w:tabs>
          <w:tab w:val="left" w:pos="1683"/>
        </w:tabs>
        <w:spacing w:before="124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los supuestos en que, de conformidad con lo dispuesto en los artículos 22.1.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párrafo n) y 33.2 párrafo l) de la Ley 7/1985, de 2 de abril, reguladora de las bases 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Régimen Local, el órgano de contratación sea el Pleno, las competencias atribuidas a dicho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 de contratación en los artículos 73.1, 74, 78, apartados 1, 2 y 3, 8</w:t>
      </w:r>
      <w:r w:rsidRPr="00E06F5D">
        <w:rPr>
          <w:color w:val="231F20"/>
          <w:sz w:val="20"/>
          <w:lang w:val="es-ES"/>
        </w:rPr>
        <w:t>0.4, 87.1, 94.1, 95,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96.3, 115, apartados 1 y 2, 118, 121, 123.1, 138, 139.4, 142.2, 144.2, 155.4 y 162.2 de este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Reglamento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podrán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atribuidas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otros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Corporación.</w:t>
      </w:r>
    </w:p>
    <w:p w14:paraId="65EA0D14" w14:textId="77777777" w:rsidR="00A5337B" w:rsidRPr="00E06F5D" w:rsidRDefault="00137538">
      <w:pPr>
        <w:pStyle w:val="Prrafodelista"/>
        <w:numPr>
          <w:ilvl w:val="0"/>
          <w:numId w:val="11"/>
        </w:numPr>
        <w:tabs>
          <w:tab w:val="left" w:pos="1642"/>
        </w:tabs>
        <w:spacing w:before="3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 publicidad de los procedimientos de licitación de las Corp</w:t>
      </w:r>
      <w:r w:rsidRPr="00E06F5D">
        <w:rPr>
          <w:color w:val="231F20"/>
          <w:sz w:val="20"/>
          <w:lang w:val="es-ES"/>
        </w:rPr>
        <w:t>oraciones locales, cuando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 tenga que realizarse en el «Boletín Oficial del Estado» conforme al artículo 78 de la Ley,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habrá de efectuarse conforme a lo dispuesto en el artículo 123.1 del Texto Refundido de 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disposiciones legales vigentes en materia de</w:t>
      </w:r>
      <w:r w:rsidRPr="00E06F5D">
        <w:rPr>
          <w:color w:val="231F20"/>
          <w:sz w:val="20"/>
          <w:lang w:val="es-ES"/>
        </w:rPr>
        <w:t xml:space="preserve"> Régimen Local, aprobado por Real Decreto-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legislativo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781/1986, 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18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abril.</w:t>
      </w:r>
    </w:p>
    <w:p w14:paraId="5F04A369" w14:textId="77777777" w:rsidR="00A5337B" w:rsidRPr="00E06F5D" w:rsidRDefault="00137538">
      <w:pPr>
        <w:pStyle w:val="Prrafodelista"/>
        <w:numPr>
          <w:ilvl w:val="0"/>
          <w:numId w:val="11"/>
        </w:numPr>
        <w:tabs>
          <w:tab w:val="left" w:pos="1656"/>
        </w:tabs>
        <w:spacing w:before="3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 supervisión de los proyectos de los Ayuntamientos y demás Entidades locales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ámbito inferior a la provincia, cuando no dispusieran de oficinas de supervisión de proyectos</w:t>
      </w:r>
      <w:r w:rsidRPr="00E06F5D">
        <w:rPr>
          <w:color w:val="231F20"/>
          <w:sz w:val="20"/>
          <w:lang w:val="es-ES"/>
        </w:rPr>
        <w:t>,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 llevará a cabo a petición del Ayuntamiento o Entidad, por las correspondientes oficinas 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unidades de supervisión de proyectos de las respectivas Diputaciones Provinciales, Cabildos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Consejos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Insulares 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Comunidades Autónomas,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caso.</w:t>
      </w:r>
    </w:p>
    <w:p w14:paraId="4FFDE99B" w14:textId="77777777" w:rsidR="00A5337B" w:rsidRPr="00E06F5D" w:rsidRDefault="00A5337B">
      <w:pPr>
        <w:pStyle w:val="Textoindependiente"/>
        <w:spacing w:before="5"/>
        <w:ind w:left="0" w:firstLine="0"/>
        <w:jc w:val="left"/>
        <w:rPr>
          <w:lang w:val="es-ES"/>
        </w:rPr>
      </w:pPr>
    </w:p>
    <w:p w14:paraId="5AF7BFD1" w14:textId="77777777" w:rsidR="00A5337B" w:rsidRPr="00E06F5D" w:rsidRDefault="00137538">
      <w:pPr>
        <w:spacing w:line="249" w:lineRule="auto"/>
        <w:ind w:left="1075" w:right="1080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Disposición adicional décima.</w:t>
      </w:r>
      <w:r w:rsidRPr="00E06F5D">
        <w:rPr>
          <w:b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Procedimientos de contratación mediante el empleo de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medios</w:t>
      </w:r>
      <w:r w:rsidRPr="00E06F5D">
        <w:rPr>
          <w:i/>
          <w:color w:val="231F20"/>
          <w:spacing w:val="-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electrónicos.</w:t>
      </w:r>
    </w:p>
    <w:p w14:paraId="6D868CF7" w14:textId="77777777" w:rsidR="00A5337B" w:rsidRPr="00E06F5D" w:rsidRDefault="00137538">
      <w:pPr>
        <w:pStyle w:val="Textoindependiente"/>
        <w:spacing w:before="115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autoriza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Ministro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Hacienda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para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Orden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ministerial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establezca</w:t>
      </w:r>
      <w:r w:rsidRPr="00E06F5D">
        <w:rPr>
          <w:color w:val="231F20"/>
          <w:spacing w:val="55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normas que regulen los procedimientos para hacer efectiva la contratac</w:t>
      </w:r>
      <w:r w:rsidRPr="00E06F5D">
        <w:rPr>
          <w:color w:val="231F20"/>
          <w:lang w:val="es-ES"/>
        </w:rPr>
        <w:t>ión mediante 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empleo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medios electrónicos.</w:t>
      </w:r>
    </w:p>
    <w:p w14:paraId="5DDAC9FA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2D836B8A" w14:textId="77777777" w:rsidR="00A5337B" w:rsidRPr="00E06F5D" w:rsidRDefault="00137538">
      <w:pPr>
        <w:spacing w:line="249" w:lineRule="auto"/>
        <w:ind w:left="1075" w:right="1085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 xml:space="preserve">Disposición adicional undécima. </w:t>
      </w:r>
      <w:r w:rsidRPr="00E06F5D">
        <w:rPr>
          <w:i/>
          <w:color w:val="231F20"/>
          <w:sz w:val="20"/>
          <w:lang w:val="es-ES"/>
        </w:rPr>
        <w:t>Régimen de determinados aspectos de los contratos que</w:t>
      </w:r>
      <w:r w:rsidRPr="00E06F5D">
        <w:rPr>
          <w:i/>
          <w:color w:val="231F20"/>
          <w:spacing w:val="-5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se</w:t>
      </w:r>
      <w:r w:rsidRPr="00E06F5D">
        <w:rPr>
          <w:i/>
          <w:color w:val="231F20"/>
          <w:spacing w:val="-2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celebren</w:t>
      </w:r>
      <w:r w:rsidRPr="00E06F5D">
        <w:rPr>
          <w:i/>
          <w:color w:val="231F20"/>
          <w:spacing w:val="-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y ejecuten</w:t>
      </w:r>
      <w:r w:rsidRPr="00E06F5D">
        <w:rPr>
          <w:i/>
          <w:color w:val="231F20"/>
          <w:spacing w:val="-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en</w:t>
      </w:r>
      <w:r w:rsidRPr="00E06F5D">
        <w:rPr>
          <w:i/>
          <w:color w:val="231F20"/>
          <w:spacing w:val="-2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el</w:t>
      </w:r>
      <w:r w:rsidRPr="00E06F5D">
        <w:rPr>
          <w:i/>
          <w:color w:val="231F20"/>
          <w:spacing w:val="-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extranjero.</w:t>
      </w:r>
    </w:p>
    <w:p w14:paraId="25C1604E" w14:textId="77777777" w:rsidR="00A5337B" w:rsidRPr="00E06F5D" w:rsidRDefault="00137538">
      <w:pPr>
        <w:pStyle w:val="Textoindependiente"/>
        <w:spacing w:before="115" w:line="249" w:lineRule="auto"/>
        <w:ind w:right="1079"/>
        <w:rPr>
          <w:lang w:val="es-ES"/>
        </w:rPr>
      </w:pPr>
      <w:r w:rsidRPr="00E06F5D">
        <w:rPr>
          <w:color w:val="231F20"/>
          <w:lang w:val="es-ES"/>
        </w:rPr>
        <w:t>En los contratos que se celebren y ejecuten en el extranjero, el precio se abonará al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contratista en la cuantía y moneda que ambas partes hubieran acordado, sin perjuicio de lo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dispuesto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14.1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Ley.</w:t>
      </w:r>
    </w:p>
    <w:p w14:paraId="06985BA5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1E006B1C" w14:textId="77777777" w:rsidR="00A5337B" w:rsidRPr="00E06F5D" w:rsidRDefault="00137538">
      <w:pPr>
        <w:spacing w:line="249" w:lineRule="auto"/>
        <w:ind w:left="1075" w:right="1081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Disposición</w:t>
      </w:r>
      <w:r w:rsidRPr="00E06F5D">
        <w:rPr>
          <w:b/>
          <w:color w:val="231F20"/>
          <w:spacing w:val="1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transitoria</w:t>
      </w:r>
      <w:r w:rsidRPr="00E06F5D">
        <w:rPr>
          <w:b/>
          <w:color w:val="231F20"/>
          <w:spacing w:val="1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única.</w:t>
      </w:r>
      <w:r w:rsidRPr="00E06F5D">
        <w:rPr>
          <w:b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Aplicación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transitoria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normas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y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certificados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clasificación.</w:t>
      </w:r>
    </w:p>
    <w:p w14:paraId="1119E46C" w14:textId="77777777" w:rsidR="00A5337B" w:rsidRPr="00E06F5D" w:rsidRDefault="00137538">
      <w:pPr>
        <w:pStyle w:val="Prrafodelista"/>
        <w:numPr>
          <w:ilvl w:val="0"/>
          <w:numId w:val="10"/>
        </w:numPr>
        <w:tabs>
          <w:tab w:val="left" w:pos="1642"/>
        </w:tabs>
        <w:spacing w:before="115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Los expedientes de contratación iniciados y los contratos adjudicados con anterioridad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 la entrada en vigor del presente Reglamento se regirán por la normativa anterior. A estos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efectos, se entenderá que los expedientes de contratación han sido iniciados, si se hubiera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publicado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convocatoria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licitación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contrato.</w:t>
      </w:r>
    </w:p>
    <w:p w14:paraId="295CAF25" w14:textId="77777777" w:rsidR="00A5337B" w:rsidRPr="00E06F5D" w:rsidRDefault="00137538">
      <w:pPr>
        <w:pStyle w:val="Prrafodelista"/>
        <w:numPr>
          <w:ilvl w:val="0"/>
          <w:numId w:val="10"/>
        </w:numPr>
        <w:tabs>
          <w:tab w:val="left" w:pos="1688"/>
        </w:tabs>
        <w:spacing w:before="3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Hasta que caduquen por razón de su plazo los certificados de clasificación para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contratos</w:t>
      </w:r>
      <w:r w:rsidRPr="00E06F5D">
        <w:rPr>
          <w:color w:val="231F20"/>
          <w:spacing w:val="2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2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</w:t>
      </w:r>
      <w:r w:rsidRPr="00E06F5D">
        <w:rPr>
          <w:color w:val="231F20"/>
          <w:sz w:val="20"/>
          <w:lang w:val="es-ES"/>
        </w:rPr>
        <w:t>ervicios</w:t>
      </w:r>
      <w:r w:rsidRPr="00E06F5D">
        <w:rPr>
          <w:color w:val="231F20"/>
          <w:spacing w:val="2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expedidos</w:t>
      </w:r>
      <w:r w:rsidRPr="00E06F5D">
        <w:rPr>
          <w:color w:val="231F20"/>
          <w:spacing w:val="2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2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anterioridad</w:t>
      </w:r>
      <w:r w:rsidRPr="00E06F5D">
        <w:rPr>
          <w:color w:val="231F20"/>
          <w:spacing w:val="2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2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2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entrada</w:t>
      </w:r>
      <w:r w:rsidRPr="00E06F5D">
        <w:rPr>
          <w:color w:val="231F20"/>
          <w:spacing w:val="2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2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vigor</w:t>
      </w:r>
      <w:r w:rsidRPr="00E06F5D">
        <w:rPr>
          <w:color w:val="231F20"/>
          <w:spacing w:val="2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2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</w:t>
      </w:r>
      <w:r w:rsidRPr="00E06F5D">
        <w:rPr>
          <w:color w:val="231F20"/>
          <w:spacing w:val="2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37</w:t>
      </w:r>
      <w:r w:rsidRPr="00E06F5D">
        <w:rPr>
          <w:color w:val="231F20"/>
          <w:spacing w:val="2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este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Reglamento</w:t>
      </w:r>
      <w:r w:rsidRPr="00E06F5D">
        <w:rPr>
          <w:color w:val="231F20"/>
          <w:spacing w:val="2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sobre</w:t>
      </w:r>
      <w:r w:rsidRPr="00E06F5D">
        <w:rPr>
          <w:color w:val="231F20"/>
          <w:spacing w:val="2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grupos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2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subgrupos</w:t>
      </w:r>
      <w:r w:rsidRPr="00E06F5D">
        <w:rPr>
          <w:color w:val="231F20"/>
          <w:spacing w:val="2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2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clasificación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2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2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mencionados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 servicios, los órganos de contratación deberán admitir indistintamente certificados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clasificación expedidos con arreglo a la normativa anterior o con arreglo al citado artículo 37,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teniendo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cuenta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tabla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correspondencia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figura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anexo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XII.</w:t>
      </w:r>
    </w:p>
    <w:p w14:paraId="63B7E2D9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208698D1" w14:textId="77777777" w:rsidR="00A5337B" w:rsidRPr="00E06F5D" w:rsidRDefault="00137538">
      <w:pPr>
        <w:pStyle w:val="Textoindependiente"/>
        <w:spacing w:before="120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lastRenderedPageBreak/>
        <w:t>Los pliegos de cláusulas administrativas particulares para la adjudicación de contratos en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resulte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exigible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requisito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clasificación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harán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mención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expresa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circunstancia consignada en el párrafo anterior especificando los grupos y subgrupos que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corresponda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exigir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con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arreglo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normativa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anterior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vigente.</w:t>
      </w:r>
    </w:p>
    <w:p w14:paraId="66A158AC" w14:textId="77777777" w:rsidR="00A5337B" w:rsidRPr="00E06F5D" w:rsidRDefault="00A5337B">
      <w:pPr>
        <w:pStyle w:val="Textoindependiente"/>
        <w:spacing w:before="5"/>
        <w:ind w:left="0" w:firstLine="0"/>
        <w:jc w:val="left"/>
        <w:rPr>
          <w:lang w:val="es-ES"/>
        </w:rPr>
      </w:pPr>
    </w:p>
    <w:p w14:paraId="56D3BB04" w14:textId="77777777" w:rsidR="00A5337B" w:rsidRPr="00E06F5D" w:rsidRDefault="00137538">
      <w:pPr>
        <w:ind w:left="1075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Disposición</w:t>
      </w:r>
      <w:r w:rsidRPr="00E06F5D">
        <w:rPr>
          <w:b/>
          <w:color w:val="231F20"/>
          <w:spacing w:val="-3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final</w:t>
      </w:r>
      <w:r w:rsidRPr="00E06F5D">
        <w:rPr>
          <w:b/>
          <w:color w:val="231F20"/>
          <w:spacing w:val="-3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primera.</w:t>
      </w:r>
      <w:r w:rsidRPr="00E06F5D">
        <w:rPr>
          <w:b/>
          <w:color w:val="231F20"/>
          <w:spacing w:val="49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Normas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carácter</w:t>
      </w:r>
      <w:r w:rsidRPr="00E06F5D">
        <w:rPr>
          <w:i/>
          <w:color w:val="231F20"/>
          <w:spacing w:val="-2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básico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y</w:t>
      </w:r>
      <w:r w:rsidRPr="00E06F5D">
        <w:rPr>
          <w:i/>
          <w:color w:val="231F20"/>
          <w:spacing w:val="-3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no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básico.</w:t>
      </w:r>
    </w:p>
    <w:p w14:paraId="13BA5DF3" w14:textId="77777777" w:rsidR="00A5337B" w:rsidRPr="00E06F5D" w:rsidRDefault="00137538">
      <w:pPr>
        <w:pStyle w:val="Prrafodelista"/>
        <w:numPr>
          <w:ilvl w:val="0"/>
          <w:numId w:val="9"/>
        </w:numPr>
        <w:tabs>
          <w:tab w:val="left" w:pos="1662"/>
        </w:tabs>
        <w:spacing w:before="117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Las disposiciones del present</w:t>
      </w:r>
      <w:r w:rsidRPr="00E06F5D">
        <w:rPr>
          <w:color w:val="231F20"/>
          <w:sz w:val="20"/>
          <w:lang w:val="es-ES"/>
        </w:rPr>
        <w:t>e Reglamento son normas básicas dictadas al amparo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 artículo 149.1.18.ª de la Constitución, conforme a lo establecido en la disposición final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tercera de la Ley y, en consecuencia, son de aplicación general a todas las Administraciones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públicas comprendidas en el artículo 1 de la misma, salvo los siguientes artículos, parte 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disposiciones 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enumeran:</w:t>
      </w:r>
    </w:p>
    <w:p w14:paraId="6FB2F06B" w14:textId="77777777" w:rsidR="00A5337B" w:rsidRPr="00E06F5D" w:rsidRDefault="00137538">
      <w:pPr>
        <w:pStyle w:val="Textoindependiente"/>
        <w:spacing w:before="123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4,</w:t>
      </w:r>
    </w:p>
    <w:p w14:paraId="3EBE1B1A" w14:textId="77777777" w:rsidR="00A5337B" w:rsidRPr="00E06F5D" w:rsidRDefault="00137538">
      <w:pPr>
        <w:pStyle w:val="Textoindependiente"/>
        <w:spacing w:before="1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5,</w:t>
      </w:r>
    </w:p>
    <w:p w14:paraId="1E229362" w14:textId="77777777" w:rsidR="00A5337B" w:rsidRPr="00E06F5D" w:rsidRDefault="00137538">
      <w:pPr>
        <w:pStyle w:val="Textoindependiente"/>
        <w:spacing w:before="9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6,</w:t>
      </w:r>
    </w:p>
    <w:p w14:paraId="2F7CCF66" w14:textId="77777777" w:rsidR="00A5337B" w:rsidRPr="00E06F5D" w:rsidRDefault="00137538">
      <w:pPr>
        <w:pStyle w:val="Textoindependiente"/>
        <w:spacing w:before="1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7,</w:t>
      </w:r>
    </w:p>
    <w:p w14:paraId="622D49C1" w14:textId="77777777" w:rsidR="00A5337B" w:rsidRPr="00E06F5D" w:rsidRDefault="00137538">
      <w:pPr>
        <w:pStyle w:val="Textoindependiente"/>
        <w:spacing w:before="1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8,</w:t>
      </w:r>
    </w:p>
    <w:p w14:paraId="7E7358D0" w14:textId="77777777" w:rsidR="00A5337B" w:rsidRPr="00E06F5D" w:rsidRDefault="00137538">
      <w:pPr>
        <w:pStyle w:val="Textoindependiente"/>
        <w:spacing w:before="1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13.1,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párrafo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e),</w:t>
      </w:r>
    </w:p>
    <w:p w14:paraId="2A230C64" w14:textId="77777777" w:rsidR="00A5337B" w:rsidRPr="00E06F5D" w:rsidRDefault="00137538">
      <w:pPr>
        <w:pStyle w:val="Textoindependiente"/>
        <w:spacing w:before="9" w:line="249" w:lineRule="auto"/>
        <w:ind w:right="108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5"/>
          <w:lang w:val="es-ES"/>
        </w:rPr>
        <w:t xml:space="preserve"> </w:t>
      </w:r>
      <w:r w:rsidRPr="00E06F5D">
        <w:rPr>
          <w:color w:val="231F20"/>
          <w:lang w:val="es-ES"/>
        </w:rPr>
        <w:t>inciso</w:t>
      </w:r>
      <w:r w:rsidRPr="00E06F5D">
        <w:rPr>
          <w:color w:val="231F20"/>
          <w:spacing w:val="6"/>
          <w:lang w:val="es-ES"/>
        </w:rPr>
        <w:t xml:space="preserve"> </w:t>
      </w:r>
      <w:r w:rsidRPr="00E06F5D">
        <w:rPr>
          <w:color w:val="231F20"/>
          <w:lang w:val="es-ES"/>
        </w:rPr>
        <w:t>quedando</w:t>
      </w:r>
      <w:r w:rsidRPr="00E06F5D">
        <w:rPr>
          <w:color w:val="231F20"/>
          <w:spacing w:val="5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6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5"/>
          <w:lang w:val="es-ES"/>
        </w:rPr>
        <w:t xml:space="preserve"> </w:t>
      </w:r>
      <w:r w:rsidRPr="00E06F5D">
        <w:rPr>
          <w:color w:val="231F20"/>
          <w:lang w:val="es-ES"/>
        </w:rPr>
        <w:t>sede</w:t>
      </w:r>
      <w:r w:rsidRPr="00E06F5D">
        <w:rPr>
          <w:color w:val="231F20"/>
          <w:spacing w:val="6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5"/>
          <w:lang w:val="es-ES"/>
        </w:rPr>
        <w:t xml:space="preserve"> </w:t>
      </w:r>
      <w:r w:rsidRPr="00E06F5D">
        <w:rPr>
          <w:color w:val="231F20"/>
          <w:lang w:val="es-ES"/>
        </w:rPr>
        <w:t>dicho</w:t>
      </w:r>
      <w:r w:rsidRPr="00E06F5D">
        <w:rPr>
          <w:color w:val="231F20"/>
          <w:spacing w:val="6"/>
          <w:lang w:val="es-ES"/>
        </w:rPr>
        <w:t xml:space="preserve"> </w:t>
      </w:r>
      <w:r w:rsidRPr="00E06F5D">
        <w:rPr>
          <w:color w:val="231F20"/>
          <w:lang w:val="es-ES"/>
        </w:rPr>
        <w:t>órgano</w:t>
      </w:r>
      <w:r w:rsidRPr="00E06F5D">
        <w:rPr>
          <w:color w:val="231F20"/>
          <w:spacing w:val="5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6"/>
          <w:lang w:val="es-ES"/>
        </w:rPr>
        <w:t xml:space="preserve"> </w:t>
      </w:r>
      <w:r w:rsidRPr="00E06F5D">
        <w:rPr>
          <w:color w:val="231F20"/>
          <w:lang w:val="es-ES"/>
        </w:rPr>
        <w:t>disposición</w:t>
      </w:r>
      <w:r w:rsidRPr="00E06F5D">
        <w:rPr>
          <w:color w:val="231F20"/>
          <w:spacing w:val="5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6"/>
          <w:lang w:val="es-ES"/>
        </w:rPr>
        <w:t xml:space="preserve"> </w:t>
      </w:r>
      <w:r w:rsidRPr="00E06F5D">
        <w:rPr>
          <w:color w:val="231F20"/>
          <w:lang w:val="es-ES"/>
        </w:rPr>
        <w:t>solicitante</w:t>
      </w:r>
      <w:r w:rsidRPr="00E06F5D">
        <w:rPr>
          <w:color w:val="231F20"/>
          <w:spacing w:val="5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6"/>
          <w:lang w:val="es-ES"/>
        </w:rPr>
        <w:t xml:space="preserve"> </w:t>
      </w:r>
      <w:r w:rsidRPr="00E06F5D">
        <w:rPr>
          <w:color w:val="231F20"/>
          <w:lang w:val="es-ES"/>
        </w:rPr>
        <w:t>apartado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3,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15,</w:t>
      </w:r>
    </w:p>
    <w:p w14:paraId="1D9F104D" w14:textId="77777777" w:rsidR="00A5337B" w:rsidRPr="00E06F5D" w:rsidRDefault="00137538">
      <w:pPr>
        <w:pStyle w:val="Textoindependiente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21,</w:t>
      </w:r>
    </w:p>
    <w:p w14:paraId="7A4127BF" w14:textId="77777777" w:rsidR="00A5337B" w:rsidRPr="00E06F5D" w:rsidRDefault="00137538">
      <w:pPr>
        <w:pStyle w:val="Textoindependiente"/>
        <w:spacing w:before="1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22,</w:t>
      </w:r>
    </w:p>
    <w:p w14:paraId="309EB90F" w14:textId="77777777" w:rsidR="00A5337B" w:rsidRPr="00E06F5D" w:rsidRDefault="00137538">
      <w:pPr>
        <w:pStyle w:val="Textoindependiente"/>
        <w:spacing w:before="1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23,</w:t>
      </w:r>
    </w:p>
    <w:p w14:paraId="542E32DD" w14:textId="77777777" w:rsidR="00A5337B" w:rsidRPr="00E06F5D" w:rsidRDefault="00137538">
      <w:pPr>
        <w:pStyle w:val="Textoindependiente"/>
        <w:spacing w:before="1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49,</w:t>
      </w:r>
    </w:p>
    <w:p w14:paraId="0B622DE4" w14:textId="77777777" w:rsidR="00A5337B" w:rsidRPr="00E06F5D" w:rsidRDefault="00137538">
      <w:pPr>
        <w:pStyle w:val="Textoindependiente"/>
        <w:spacing w:before="10" w:line="249" w:lineRule="auto"/>
        <w:ind w:right="108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0"/>
          <w:lang w:val="es-ES"/>
        </w:rPr>
        <w:t xml:space="preserve"> </w:t>
      </w:r>
      <w:r w:rsidRPr="00E06F5D">
        <w:rPr>
          <w:color w:val="231F20"/>
          <w:lang w:val="es-ES"/>
        </w:rPr>
        <w:t>plazo</w:t>
      </w:r>
      <w:r w:rsidRPr="00E06F5D">
        <w:rPr>
          <w:color w:val="231F20"/>
          <w:spacing w:val="10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1"/>
          <w:lang w:val="es-ES"/>
        </w:rPr>
        <w:t xml:space="preserve"> </w:t>
      </w:r>
      <w:r w:rsidRPr="00E06F5D">
        <w:rPr>
          <w:color w:val="231F20"/>
          <w:lang w:val="es-ES"/>
        </w:rPr>
        <w:t>treinta</w:t>
      </w:r>
      <w:r w:rsidRPr="00E06F5D">
        <w:rPr>
          <w:color w:val="231F20"/>
          <w:spacing w:val="10"/>
          <w:lang w:val="es-ES"/>
        </w:rPr>
        <w:t xml:space="preserve"> </w:t>
      </w:r>
      <w:r w:rsidRPr="00E06F5D">
        <w:rPr>
          <w:color w:val="231F20"/>
          <w:lang w:val="es-ES"/>
        </w:rPr>
        <w:t>días</w:t>
      </w:r>
      <w:r w:rsidRPr="00E06F5D">
        <w:rPr>
          <w:color w:val="231F20"/>
          <w:spacing w:val="10"/>
          <w:lang w:val="es-ES"/>
        </w:rPr>
        <w:t xml:space="preserve"> </w:t>
      </w:r>
      <w:r w:rsidRPr="00E06F5D">
        <w:rPr>
          <w:color w:val="231F20"/>
          <w:lang w:val="es-ES"/>
        </w:rPr>
        <w:t>naturales</w:t>
      </w:r>
      <w:r w:rsidRPr="00E06F5D">
        <w:rPr>
          <w:color w:val="231F20"/>
          <w:spacing w:val="1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10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11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10"/>
          <w:lang w:val="es-ES"/>
        </w:rPr>
        <w:t xml:space="preserve"> </w:t>
      </w:r>
      <w:r w:rsidRPr="00E06F5D">
        <w:rPr>
          <w:color w:val="231F20"/>
          <w:lang w:val="es-ES"/>
        </w:rPr>
        <w:t>refieren</w:t>
      </w:r>
      <w:r w:rsidRPr="00E06F5D">
        <w:rPr>
          <w:color w:val="231F20"/>
          <w:spacing w:val="10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11"/>
          <w:lang w:val="es-ES"/>
        </w:rPr>
        <w:t xml:space="preserve"> </w:t>
      </w:r>
      <w:r w:rsidRPr="00E06F5D">
        <w:rPr>
          <w:color w:val="231F20"/>
          <w:lang w:val="es-ES"/>
        </w:rPr>
        <w:t>artículos</w:t>
      </w:r>
      <w:r w:rsidRPr="00E06F5D">
        <w:rPr>
          <w:color w:val="231F20"/>
          <w:spacing w:val="10"/>
          <w:lang w:val="es-ES"/>
        </w:rPr>
        <w:t xml:space="preserve"> </w:t>
      </w:r>
      <w:r w:rsidRPr="00E06F5D">
        <w:rPr>
          <w:color w:val="231F20"/>
          <w:lang w:val="es-ES"/>
        </w:rPr>
        <w:t>56.2,</w:t>
      </w:r>
      <w:r w:rsidRPr="00E06F5D">
        <w:rPr>
          <w:color w:val="231F20"/>
          <w:spacing w:val="11"/>
          <w:lang w:val="es-ES"/>
        </w:rPr>
        <w:t xml:space="preserve"> </w:t>
      </w:r>
      <w:r w:rsidRPr="00E06F5D">
        <w:rPr>
          <w:color w:val="231F20"/>
          <w:lang w:val="es-ES"/>
        </w:rPr>
        <w:t>párrafo</w:t>
      </w:r>
      <w:r w:rsidRPr="00E06F5D">
        <w:rPr>
          <w:color w:val="231F20"/>
          <w:spacing w:val="10"/>
          <w:lang w:val="es-ES"/>
        </w:rPr>
        <w:t xml:space="preserve"> </w:t>
      </w:r>
      <w:r w:rsidRPr="00E06F5D">
        <w:rPr>
          <w:color w:val="231F20"/>
          <w:lang w:val="es-ES"/>
        </w:rPr>
        <w:t>a),</w:t>
      </w:r>
      <w:r w:rsidRPr="00E06F5D">
        <w:rPr>
          <w:color w:val="231F20"/>
          <w:spacing w:val="10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11"/>
          <w:lang w:val="es-ES"/>
        </w:rPr>
        <w:t xml:space="preserve"> </w:t>
      </w:r>
      <w:r w:rsidRPr="00E06F5D">
        <w:rPr>
          <w:color w:val="231F20"/>
          <w:lang w:val="es-ES"/>
        </w:rPr>
        <w:t>57.1,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párrafo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a).</w:t>
      </w:r>
    </w:p>
    <w:p w14:paraId="508742FE" w14:textId="77777777" w:rsidR="00A5337B" w:rsidRPr="00E06F5D" w:rsidRDefault="00137538">
      <w:pPr>
        <w:pStyle w:val="Textoindependiente"/>
        <w:spacing w:line="249" w:lineRule="auto"/>
        <w:ind w:left="1415" w:right="5037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 término por una sola vez del artículo 58.2,</w:t>
      </w:r>
      <w:r w:rsidRPr="00E06F5D">
        <w:rPr>
          <w:color w:val="231F20"/>
          <w:spacing w:val="-54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66,</w:t>
      </w:r>
    </w:p>
    <w:p w14:paraId="7021E8D5" w14:textId="77777777" w:rsidR="00A5337B" w:rsidRPr="00E06F5D" w:rsidRDefault="00137538">
      <w:pPr>
        <w:pStyle w:val="Textoindependiente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71,</w:t>
      </w:r>
    </w:p>
    <w:p w14:paraId="5FEE160F" w14:textId="77777777" w:rsidR="00A5337B" w:rsidRPr="00E06F5D" w:rsidRDefault="00137538">
      <w:pPr>
        <w:pStyle w:val="Textoindependiente"/>
        <w:spacing w:before="9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72,</w:t>
      </w:r>
    </w:p>
    <w:p w14:paraId="4BD11FD4" w14:textId="77777777" w:rsidR="00A5337B" w:rsidRPr="00E06F5D" w:rsidRDefault="00137538">
      <w:pPr>
        <w:pStyle w:val="Textoindependiente"/>
        <w:spacing w:before="1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73,</w:t>
      </w:r>
    </w:p>
    <w:p w14:paraId="30BEF4D0" w14:textId="77777777" w:rsidR="00A5337B" w:rsidRPr="00E06F5D" w:rsidRDefault="00137538">
      <w:pPr>
        <w:pStyle w:val="Textoindependiente"/>
        <w:spacing w:before="10" w:line="249" w:lineRule="auto"/>
        <w:ind w:right="108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79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cuantas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referencias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hagan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mesa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otros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artículos,</w:t>
      </w:r>
    </w:p>
    <w:p w14:paraId="28C29F83" w14:textId="77777777" w:rsidR="00A5337B" w:rsidRPr="00E06F5D" w:rsidRDefault="00137538">
      <w:pPr>
        <w:pStyle w:val="Textoindependiente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80,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apartado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1.</w:t>
      </w:r>
    </w:p>
    <w:p w14:paraId="4D6E3729" w14:textId="77777777" w:rsidR="00A5337B" w:rsidRPr="00E06F5D" w:rsidRDefault="00137538">
      <w:pPr>
        <w:pStyle w:val="Textoindependiente"/>
        <w:spacing w:before="10" w:line="249" w:lineRule="auto"/>
        <w:ind w:right="108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2"/>
          <w:lang w:val="es-ES"/>
        </w:rPr>
        <w:t xml:space="preserve"> </w:t>
      </w:r>
      <w:r w:rsidRPr="00E06F5D">
        <w:rPr>
          <w:color w:val="231F20"/>
          <w:lang w:val="es-ES"/>
        </w:rPr>
        <w:t>81,</w:t>
      </w:r>
      <w:r w:rsidRPr="00E06F5D">
        <w:rPr>
          <w:color w:val="231F20"/>
          <w:spacing w:val="2"/>
          <w:lang w:val="es-ES"/>
        </w:rPr>
        <w:t xml:space="preserve"> </w:t>
      </w:r>
      <w:r w:rsidRPr="00E06F5D">
        <w:rPr>
          <w:color w:val="231F20"/>
          <w:lang w:val="es-ES"/>
        </w:rPr>
        <w:t>apartado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2,</w:t>
      </w:r>
      <w:r w:rsidRPr="00E06F5D">
        <w:rPr>
          <w:color w:val="231F20"/>
          <w:spacing w:val="2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2"/>
          <w:lang w:val="es-ES"/>
        </w:rPr>
        <w:t xml:space="preserve"> </w:t>
      </w:r>
      <w:r w:rsidRPr="00E06F5D">
        <w:rPr>
          <w:color w:val="231F20"/>
          <w:lang w:val="es-ES"/>
        </w:rPr>
        <w:t>cuanto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2"/>
          <w:lang w:val="es-ES"/>
        </w:rPr>
        <w:t xml:space="preserve"> </w:t>
      </w:r>
      <w:r w:rsidRPr="00E06F5D">
        <w:rPr>
          <w:color w:val="231F20"/>
          <w:lang w:val="es-ES"/>
        </w:rPr>
        <w:t>refiere</w:t>
      </w:r>
      <w:r w:rsidRPr="00E06F5D">
        <w:rPr>
          <w:color w:val="231F20"/>
          <w:spacing w:val="2"/>
          <w:lang w:val="es-ES"/>
        </w:rPr>
        <w:t xml:space="preserve"> </w:t>
      </w:r>
      <w:r w:rsidRPr="00E06F5D">
        <w:rPr>
          <w:color w:val="231F20"/>
          <w:lang w:val="es-ES"/>
        </w:rPr>
        <w:t>al</w:t>
      </w:r>
      <w:r w:rsidRPr="00E06F5D">
        <w:rPr>
          <w:color w:val="231F20"/>
          <w:spacing w:val="2"/>
          <w:lang w:val="es-ES"/>
        </w:rPr>
        <w:t xml:space="preserve"> </w:t>
      </w:r>
      <w:r w:rsidRPr="00E06F5D">
        <w:rPr>
          <w:color w:val="231F20"/>
          <w:lang w:val="es-ES"/>
        </w:rPr>
        <w:t>plazo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superior</w:t>
      </w:r>
      <w:r w:rsidRPr="00E06F5D">
        <w:rPr>
          <w:color w:val="231F20"/>
          <w:spacing w:val="2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2"/>
          <w:lang w:val="es-ES"/>
        </w:rPr>
        <w:t xml:space="preserve"> </w:t>
      </w:r>
      <w:r w:rsidRPr="00E06F5D">
        <w:rPr>
          <w:color w:val="231F20"/>
          <w:lang w:val="es-ES"/>
        </w:rPr>
        <w:t>tres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días</w:t>
      </w:r>
      <w:r w:rsidRPr="00E06F5D">
        <w:rPr>
          <w:color w:val="231F20"/>
          <w:spacing w:val="2"/>
          <w:lang w:val="es-ES"/>
        </w:rPr>
        <w:t xml:space="preserve"> </w:t>
      </w:r>
      <w:r w:rsidRPr="00E06F5D">
        <w:rPr>
          <w:color w:val="231F20"/>
          <w:lang w:val="es-ES"/>
        </w:rPr>
        <w:t>hábiles</w:t>
      </w:r>
      <w:r w:rsidRPr="00E06F5D">
        <w:rPr>
          <w:color w:val="231F20"/>
          <w:spacing w:val="2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2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52"/>
          <w:lang w:val="es-ES"/>
        </w:rPr>
        <w:t xml:space="preserve"> </w:t>
      </w:r>
      <w:r w:rsidRPr="00E06F5D">
        <w:rPr>
          <w:color w:val="231F20"/>
          <w:lang w:val="es-ES"/>
        </w:rPr>
        <w:t>publicidad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través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tablón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anuncios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órgano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contratación,</w:t>
      </w:r>
    </w:p>
    <w:p w14:paraId="1847002E" w14:textId="77777777" w:rsidR="00A5337B" w:rsidRPr="00E06F5D" w:rsidRDefault="00137538">
      <w:pPr>
        <w:pStyle w:val="Textoindependiente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83,</w:t>
      </w:r>
    </w:p>
    <w:p w14:paraId="76DEA7D8" w14:textId="77777777" w:rsidR="00A5337B" w:rsidRPr="00E06F5D" w:rsidRDefault="00137538">
      <w:pPr>
        <w:pStyle w:val="Textoindependiente"/>
        <w:spacing w:before="1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84,</w:t>
      </w:r>
    </w:p>
    <w:p w14:paraId="56DA0014" w14:textId="77777777" w:rsidR="00A5337B" w:rsidRPr="00E06F5D" w:rsidRDefault="00137538">
      <w:pPr>
        <w:pStyle w:val="Textoindependiente"/>
        <w:spacing w:before="9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87,</w:t>
      </w:r>
    </w:p>
    <w:p w14:paraId="0441EDCA" w14:textId="77777777" w:rsidR="00A5337B" w:rsidRPr="00E06F5D" w:rsidRDefault="00137538">
      <w:pPr>
        <w:pStyle w:val="Textoindependiente"/>
        <w:spacing w:before="1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88,</w:t>
      </w:r>
    </w:p>
    <w:p w14:paraId="704C0EC9" w14:textId="77777777" w:rsidR="00A5337B" w:rsidRPr="00E06F5D" w:rsidRDefault="00137538">
      <w:pPr>
        <w:pStyle w:val="Textoindependiente"/>
        <w:spacing w:before="1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93,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apartado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1,</w:t>
      </w:r>
    </w:p>
    <w:p w14:paraId="30E01BE6" w14:textId="77777777" w:rsidR="00A5337B" w:rsidRPr="00E06F5D" w:rsidRDefault="00137538">
      <w:pPr>
        <w:pStyle w:val="Textoindependiente"/>
        <w:spacing w:before="1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97,</w:t>
      </w:r>
    </w:p>
    <w:p w14:paraId="209B092B" w14:textId="77777777" w:rsidR="00A5337B" w:rsidRPr="00E06F5D" w:rsidRDefault="00137538">
      <w:pPr>
        <w:pStyle w:val="Textoindependiente"/>
        <w:spacing w:before="9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98,</w:t>
      </w:r>
    </w:p>
    <w:p w14:paraId="76BB7C74" w14:textId="77777777" w:rsidR="00A5337B" w:rsidRPr="00E06F5D" w:rsidRDefault="00137538">
      <w:pPr>
        <w:pStyle w:val="Textoindependiente"/>
        <w:spacing w:before="1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99,</w:t>
      </w:r>
    </w:p>
    <w:p w14:paraId="11A25312" w14:textId="77777777" w:rsidR="00A5337B" w:rsidRPr="00E06F5D" w:rsidRDefault="00137538">
      <w:pPr>
        <w:pStyle w:val="Textoindependiente"/>
        <w:spacing w:before="1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100,</w:t>
      </w:r>
    </w:p>
    <w:p w14:paraId="1B59A6CB" w14:textId="77777777" w:rsidR="00A5337B" w:rsidRPr="00E06F5D" w:rsidRDefault="00137538">
      <w:pPr>
        <w:pStyle w:val="Textoindependiente"/>
        <w:spacing w:before="1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105,</w:t>
      </w:r>
    </w:p>
    <w:p w14:paraId="596077A3" w14:textId="77777777" w:rsidR="00A5337B" w:rsidRPr="00E06F5D" w:rsidRDefault="00137538">
      <w:pPr>
        <w:pStyle w:val="Textoindependiente"/>
        <w:spacing w:before="1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apartado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1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106,</w:t>
      </w:r>
    </w:p>
    <w:p w14:paraId="64DA8367" w14:textId="77777777" w:rsidR="00A5337B" w:rsidRPr="00E06F5D" w:rsidRDefault="00137538">
      <w:pPr>
        <w:pStyle w:val="Textoindependiente"/>
        <w:spacing w:before="9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110,</w:t>
      </w:r>
    </w:p>
    <w:p w14:paraId="2DEFE26E" w14:textId="77777777" w:rsidR="00A5337B" w:rsidRPr="00E06F5D" w:rsidRDefault="00137538">
      <w:pPr>
        <w:pStyle w:val="Textoindependiente"/>
        <w:spacing w:before="10" w:line="249" w:lineRule="auto"/>
        <w:ind w:right="108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16"/>
          <w:lang w:val="es-ES"/>
        </w:rPr>
        <w:t xml:space="preserve"> </w:t>
      </w:r>
      <w:r w:rsidRPr="00E06F5D">
        <w:rPr>
          <w:color w:val="231F20"/>
          <w:lang w:val="es-ES"/>
        </w:rPr>
        <w:t>116,</w:t>
      </w:r>
      <w:r w:rsidRPr="00E06F5D">
        <w:rPr>
          <w:color w:val="231F20"/>
          <w:spacing w:val="16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6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6"/>
          <w:lang w:val="es-ES"/>
        </w:rPr>
        <w:t xml:space="preserve"> </w:t>
      </w:r>
      <w:r w:rsidRPr="00E06F5D">
        <w:rPr>
          <w:color w:val="231F20"/>
          <w:lang w:val="es-ES"/>
        </w:rPr>
        <w:t>referencia</w:t>
      </w:r>
      <w:r w:rsidRPr="00E06F5D">
        <w:rPr>
          <w:color w:val="231F20"/>
          <w:spacing w:val="16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contiene</w:t>
      </w:r>
      <w:r w:rsidRPr="00E06F5D">
        <w:rPr>
          <w:color w:val="231F20"/>
          <w:spacing w:val="16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16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6"/>
          <w:lang w:val="es-ES"/>
        </w:rPr>
        <w:t xml:space="preserve"> </w:t>
      </w:r>
      <w:r w:rsidRPr="00E06F5D">
        <w:rPr>
          <w:color w:val="231F20"/>
          <w:lang w:val="es-ES"/>
        </w:rPr>
        <w:t>Dirección</w:t>
      </w:r>
      <w:r w:rsidRPr="00E06F5D">
        <w:rPr>
          <w:color w:val="231F20"/>
          <w:spacing w:val="17"/>
          <w:lang w:val="es-ES"/>
        </w:rPr>
        <w:t xml:space="preserve"> </w:t>
      </w:r>
      <w:r w:rsidRPr="00E06F5D">
        <w:rPr>
          <w:color w:val="231F20"/>
          <w:lang w:val="es-ES"/>
        </w:rPr>
        <w:t>General</w:t>
      </w:r>
      <w:r w:rsidRPr="00E06F5D">
        <w:rPr>
          <w:color w:val="231F20"/>
          <w:spacing w:val="16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Patrimonio</w:t>
      </w:r>
      <w:r w:rsidRPr="00E06F5D">
        <w:rPr>
          <w:color w:val="231F20"/>
          <w:spacing w:val="16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52"/>
          <w:lang w:val="es-ES"/>
        </w:rPr>
        <w:t xml:space="preserve"> </w:t>
      </w:r>
      <w:r w:rsidRPr="00E06F5D">
        <w:rPr>
          <w:color w:val="231F20"/>
          <w:lang w:val="es-ES"/>
        </w:rPr>
        <w:t>Estado.</w:t>
      </w:r>
    </w:p>
    <w:p w14:paraId="66CE71E5" w14:textId="77777777" w:rsidR="00A5337B" w:rsidRPr="00E06F5D" w:rsidRDefault="00137538">
      <w:pPr>
        <w:pStyle w:val="Textoindependiente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118,</w:t>
      </w:r>
    </w:p>
    <w:p w14:paraId="18F45987" w14:textId="77777777" w:rsidR="00A5337B" w:rsidRPr="00E06F5D" w:rsidRDefault="00137538">
      <w:pPr>
        <w:pStyle w:val="Textoindependiente"/>
        <w:spacing w:before="1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119,</w:t>
      </w:r>
    </w:p>
    <w:p w14:paraId="711B42C4" w14:textId="77777777" w:rsidR="00A5337B" w:rsidRPr="00E06F5D" w:rsidRDefault="00137538">
      <w:pPr>
        <w:pStyle w:val="Textoindependiente"/>
        <w:spacing w:before="10" w:line="249" w:lineRule="auto"/>
        <w:ind w:left="1415" w:right="5626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 artículo 120, excepto el apartado 3,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121,</w:t>
      </w:r>
    </w:p>
    <w:p w14:paraId="3DDD5848" w14:textId="77777777" w:rsidR="00A5337B" w:rsidRPr="00E06F5D" w:rsidRDefault="00137538">
      <w:pPr>
        <w:pStyle w:val="Textoindependiente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122,</w:t>
      </w:r>
    </w:p>
    <w:p w14:paraId="6F909E64" w14:textId="77777777" w:rsidR="00A5337B" w:rsidRPr="00E06F5D" w:rsidRDefault="00137538">
      <w:pPr>
        <w:pStyle w:val="Textoindependiente"/>
        <w:spacing w:before="1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123,</w:t>
      </w:r>
    </w:p>
    <w:p w14:paraId="1A19532C" w14:textId="77777777" w:rsidR="00A5337B" w:rsidRPr="00E06F5D" w:rsidRDefault="00137538">
      <w:pPr>
        <w:pStyle w:val="Textoindependiente"/>
        <w:spacing w:before="9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124,</w:t>
      </w:r>
    </w:p>
    <w:p w14:paraId="589887BD" w14:textId="77777777" w:rsidR="00A5337B" w:rsidRPr="00E06F5D" w:rsidRDefault="00137538">
      <w:pPr>
        <w:pStyle w:val="Textoindependiente"/>
        <w:spacing w:before="1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132,</w:t>
      </w:r>
    </w:p>
    <w:p w14:paraId="6E9C45CF" w14:textId="77777777" w:rsidR="00A5337B" w:rsidRPr="00E06F5D" w:rsidRDefault="00A5337B">
      <w:pPr>
        <w:rPr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7C2F0278" w14:textId="77777777" w:rsidR="00A5337B" w:rsidRPr="00E06F5D" w:rsidRDefault="00137538">
      <w:pPr>
        <w:pStyle w:val="Textoindependiente"/>
        <w:spacing w:before="12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lastRenderedPageBreak/>
        <w:t>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135,</w:t>
      </w:r>
    </w:p>
    <w:p w14:paraId="327EA191" w14:textId="77777777" w:rsidR="00A5337B" w:rsidRPr="00E06F5D" w:rsidRDefault="00137538">
      <w:pPr>
        <w:pStyle w:val="Textoindependiente"/>
        <w:spacing w:before="1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136,</w:t>
      </w:r>
    </w:p>
    <w:p w14:paraId="3F0907C6" w14:textId="77777777" w:rsidR="00A5337B" w:rsidRPr="00E06F5D" w:rsidRDefault="00137538">
      <w:pPr>
        <w:pStyle w:val="Textoindependiente"/>
        <w:spacing w:before="1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137,</w:t>
      </w:r>
    </w:p>
    <w:p w14:paraId="587C1770" w14:textId="77777777" w:rsidR="00A5337B" w:rsidRPr="00E06F5D" w:rsidRDefault="00137538">
      <w:pPr>
        <w:pStyle w:val="Textoindependiente"/>
        <w:spacing w:before="1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138,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apartados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4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5,</w:t>
      </w:r>
    </w:p>
    <w:p w14:paraId="2B9BFBBB" w14:textId="77777777" w:rsidR="00A5337B" w:rsidRPr="00E06F5D" w:rsidRDefault="00137538">
      <w:pPr>
        <w:pStyle w:val="Textoindependiente"/>
        <w:spacing w:before="9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140,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apartado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3,</w:t>
      </w:r>
    </w:p>
    <w:p w14:paraId="1A14F8D2" w14:textId="77777777" w:rsidR="00A5337B" w:rsidRPr="00E06F5D" w:rsidRDefault="00137538">
      <w:pPr>
        <w:pStyle w:val="Textoindependiente"/>
        <w:spacing w:before="10" w:line="249" w:lineRule="auto"/>
        <w:ind w:left="1415" w:right="2931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141,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cuanto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al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plazo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quince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días,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su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apartado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1.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142,</w:t>
      </w:r>
    </w:p>
    <w:p w14:paraId="319A597F" w14:textId="77777777" w:rsidR="00A5337B" w:rsidRPr="00E06F5D" w:rsidRDefault="00137538">
      <w:pPr>
        <w:pStyle w:val="Textoindependiente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143,</w:t>
      </w:r>
    </w:p>
    <w:p w14:paraId="09682260" w14:textId="77777777" w:rsidR="00A5337B" w:rsidRPr="00E06F5D" w:rsidRDefault="00137538">
      <w:pPr>
        <w:pStyle w:val="Textoindependiente"/>
        <w:spacing w:before="1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144,</w:t>
      </w:r>
    </w:p>
    <w:p w14:paraId="7AFB6A0E" w14:textId="77777777" w:rsidR="00A5337B" w:rsidRPr="00E06F5D" w:rsidRDefault="00137538">
      <w:pPr>
        <w:pStyle w:val="Textoindependiente"/>
        <w:spacing w:before="1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145,</w:t>
      </w:r>
    </w:p>
    <w:p w14:paraId="1A20893C" w14:textId="77777777" w:rsidR="00A5337B" w:rsidRPr="00E06F5D" w:rsidRDefault="00137538">
      <w:pPr>
        <w:pStyle w:val="Textoindependiente"/>
        <w:spacing w:before="10" w:line="249" w:lineRule="auto"/>
        <w:ind w:left="1415" w:right="2931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146,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cuanto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al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plazo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veinte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días,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su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apartado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1.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147,</w:t>
      </w:r>
    </w:p>
    <w:p w14:paraId="6D3D76DF" w14:textId="77777777" w:rsidR="00A5337B" w:rsidRPr="00E06F5D" w:rsidRDefault="00137538">
      <w:pPr>
        <w:pStyle w:val="Textoindependiente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148,</w:t>
      </w:r>
    </w:p>
    <w:p w14:paraId="6A062C11" w14:textId="77777777" w:rsidR="00A5337B" w:rsidRPr="00E06F5D" w:rsidRDefault="00137538">
      <w:pPr>
        <w:pStyle w:val="Textoindependiente"/>
        <w:spacing w:before="9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149,</w:t>
      </w:r>
    </w:p>
    <w:p w14:paraId="09D5671D" w14:textId="77777777" w:rsidR="00A5337B" w:rsidRPr="00E06F5D" w:rsidRDefault="00137538">
      <w:pPr>
        <w:pStyle w:val="Textoindependiente"/>
        <w:spacing w:before="1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151,</w:t>
      </w:r>
    </w:p>
    <w:p w14:paraId="5AE17C54" w14:textId="77777777" w:rsidR="00A5337B" w:rsidRPr="00E06F5D" w:rsidRDefault="00137538">
      <w:pPr>
        <w:pStyle w:val="Textoindependiente"/>
        <w:spacing w:before="1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154,</w:t>
      </w:r>
    </w:p>
    <w:p w14:paraId="176B9695" w14:textId="77777777" w:rsidR="00A5337B" w:rsidRPr="00E06F5D" w:rsidRDefault="00137538">
      <w:pPr>
        <w:pStyle w:val="Textoindependiente"/>
        <w:spacing w:before="1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155,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apartado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5,</w:t>
      </w:r>
    </w:p>
    <w:p w14:paraId="157C9378" w14:textId="77777777" w:rsidR="00A5337B" w:rsidRPr="00E06F5D" w:rsidRDefault="00137538">
      <w:pPr>
        <w:pStyle w:val="Textoindependiente"/>
        <w:spacing w:before="9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158,</w:t>
      </w:r>
    </w:p>
    <w:p w14:paraId="6732250E" w14:textId="77777777" w:rsidR="00A5337B" w:rsidRPr="00E06F5D" w:rsidRDefault="00137538">
      <w:pPr>
        <w:pStyle w:val="Textoindependiente"/>
        <w:spacing w:before="1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159,</w:t>
      </w:r>
    </w:p>
    <w:p w14:paraId="09C46859" w14:textId="77777777" w:rsidR="00A5337B" w:rsidRPr="00E06F5D" w:rsidRDefault="00137538">
      <w:pPr>
        <w:pStyle w:val="Textoindependiente"/>
        <w:spacing w:before="10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El artículo 163, en cuanto a los plazos de cuarenta y cinco días hábiles, un mes y veinte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días de los apartados 1 y 2 y el apartado 3 y en cuanto a la comunicación a la Intervención 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refiere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tercer párrafo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apartado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2.</w:t>
      </w:r>
    </w:p>
    <w:p w14:paraId="4EE3E524" w14:textId="77777777" w:rsidR="00A5337B" w:rsidRPr="00E06F5D" w:rsidRDefault="00137538">
      <w:pPr>
        <w:pStyle w:val="Textoindependiente"/>
        <w:spacing w:before="2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Los plazos a que se refiere el artículo 166, con excepción del plazo de dos meses fijado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apartado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9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para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aprobación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certificación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final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obras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ejecutadas.</w:t>
      </w:r>
    </w:p>
    <w:p w14:paraId="17DA6282" w14:textId="77777777" w:rsidR="00A5337B" w:rsidRPr="00E06F5D" w:rsidRDefault="00137538">
      <w:pPr>
        <w:pStyle w:val="Textoindependiente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168,</w:t>
      </w:r>
    </w:p>
    <w:p w14:paraId="3001D332" w14:textId="77777777" w:rsidR="00A5337B" w:rsidRPr="00E06F5D" w:rsidRDefault="00137538">
      <w:pPr>
        <w:pStyle w:val="Textoindependiente"/>
        <w:spacing w:before="9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170,</w:t>
      </w:r>
    </w:p>
    <w:p w14:paraId="510FE0F5" w14:textId="77777777" w:rsidR="00A5337B" w:rsidRPr="00E06F5D" w:rsidRDefault="00137538">
      <w:pPr>
        <w:pStyle w:val="Textoindependiente"/>
        <w:spacing w:before="1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171,</w:t>
      </w:r>
    </w:p>
    <w:p w14:paraId="6935EEE5" w14:textId="77777777" w:rsidR="00A5337B" w:rsidRPr="00E06F5D" w:rsidRDefault="00137538">
      <w:pPr>
        <w:pStyle w:val="Textoindependiente"/>
        <w:spacing w:before="1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173,</w:t>
      </w:r>
    </w:p>
    <w:p w14:paraId="551AA381" w14:textId="77777777" w:rsidR="00A5337B" w:rsidRPr="00E06F5D" w:rsidRDefault="00137538">
      <w:pPr>
        <w:pStyle w:val="Textoindependiente"/>
        <w:spacing w:before="1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174,</w:t>
      </w:r>
    </w:p>
    <w:p w14:paraId="79FF5D4F" w14:textId="77777777" w:rsidR="00A5337B" w:rsidRPr="00E06F5D" w:rsidRDefault="00137538">
      <w:pPr>
        <w:pStyle w:val="Textoindependiente"/>
        <w:spacing w:before="1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176,</w:t>
      </w:r>
    </w:p>
    <w:p w14:paraId="54AB8A8C" w14:textId="77777777" w:rsidR="00A5337B" w:rsidRPr="00E06F5D" w:rsidRDefault="00137538">
      <w:pPr>
        <w:pStyle w:val="Textoindependiente"/>
        <w:spacing w:before="9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177,</w:t>
      </w:r>
    </w:p>
    <w:p w14:paraId="53EEF799" w14:textId="77777777" w:rsidR="00A5337B" w:rsidRPr="00E06F5D" w:rsidRDefault="00137538">
      <w:pPr>
        <w:pStyle w:val="Textoindependiente"/>
        <w:spacing w:before="10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178,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excepto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referencia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proyectos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obras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vayan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55"/>
          <w:lang w:val="es-ES"/>
        </w:rPr>
        <w:t xml:space="preserve"> </w:t>
      </w:r>
      <w:r w:rsidRPr="00E06F5D">
        <w:rPr>
          <w:color w:val="231F20"/>
          <w:lang w:val="es-ES"/>
        </w:rPr>
        <w:t>ser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ejecutados por la Administración, fuera de los supuestos de los párrafos d), g) y h) del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 xml:space="preserve">apartado 1 del artículo 152 de la Ley, </w:t>
      </w:r>
      <w:r w:rsidRPr="00E06F5D">
        <w:rPr>
          <w:color w:val="231F20"/>
          <w:lang w:val="es-ES"/>
        </w:rPr>
        <w:t>deberán recoger las determinaciones que se recogen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124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propia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Ley.</w:t>
      </w:r>
    </w:p>
    <w:p w14:paraId="119D8127" w14:textId="77777777" w:rsidR="00A5337B" w:rsidRPr="00E06F5D" w:rsidRDefault="00137538">
      <w:pPr>
        <w:pStyle w:val="Textoindependiente"/>
        <w:spacing w:before="2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179,</w:t>
      </w:r>
    </w:p>
    <w:p w14:paraId="62705D1A" w14:textId="77777777" w:rsidR="00A5337B" w:rsidRPr="00E06F5D" w:rsidRDefault="00137538">
      <w:pPr>
        <w:pStyle w:val="Textoindependiente"/>
        <w:spacing w:before="1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186,</w:t>
      </w:r>
    </w:p>
    <w:p w14:paraId="0BB0A788" w14:textId="77777777" w:rsidR="00A5337B" w:rsidRPr="00E06F5D" w:rsidRDefault="00137538">
      <w:pPr>
        <w:pStyle w:val="Textoindependiente"/>
        <w:spacing w:before="1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191,</w:t>
      </w:r>
    </w:p>
    <w:p w14:paraId="1317D444" w14:textId="77777777" w:rsidR="00A5337B" w:rsidRPr="00E06F5D" w:rsidRDefault="00137538">
      <w:pPr>
        <w:pStyle w:val="Textoindependiente"/>
        <w:spacing w:before="1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192,</w:t>
      </w:r>
    </w:p>
    <w:p w14:paraId="1436EF9A" w14:textId="77777777" w:rsidR="00A5337B" w:rsidRPr="00E06F5D" w:rsidRDefault="00137538">
      <w:pPr>
        <w:pStyle w:val="Textoindependiente"/>
        <w:spacing w:before="9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193,</w:t>
      </w:r>
    </w:p>
    <w:p w14:paraId="1A929195" w14:textId="77777777" w:rsidR="00A5337B" w:rsidRPr="00E06F5D" w:rsidRDefault="00137538">
      <w:pPr>
        <w:pStyle w:val="Textoindependiente"/>
        <w:spacing w:before="1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194,</w:t>
      </w:r>
    </w:p>
    <w:p w14:paraId="03E7C22C" w14:textId="77777777" w:rsidR="00A5337B" w:rsidRPr="00E06F5D" w:rsidRDefault="00137538">
      <w:pPr>
        <w:pStyle w:val="Textoindependiente"/>
        <w:spacing w:before="1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196,</w:t>
      </w:r>
    </w:p>
    <w:p w14:paraId="6D10B892" w14:textId="77777777" w:rsidR="00A5337B" w:rsidRPr="00E06F5D" w:rsidRDefault="00137538">
      <w:pPr>
        <w:pStyle w:val="Textoindependiente"/>
        <w:spacing w:before="1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198,</w:t>
      </w:r>
    </w:p>
    <w:p w14:paraId="3585A7C9" w14:textId="77777777" w:rsidR="00A5337B" w:rsidRPr="00E06F5D" w:rsidRDefault="00137538">
      <w:pPr>
        <w:pStyle w:val="Textoindependiente"/>
        <w:spacing w:before="9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199,</w:t>
      </w:r>
    </w:p>
    <w:p w14:paraId="63828F7A" w14:textId="77777777" w:rsidR="00A5337B" w:rsidRPr="00E06F5D" w:rsidRDefault="00137538">
      <w:pPr>
        <w:pStyle w:val="Textoindependiente"/>
        <w:spacing w:before="1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7"/>
          <w:lang w:val="es-ES"/>
        </w:rPr>
        <w:t xml:space="preserve"> </w:t>
      </w:r>
      <w:r w:rsidRPr="00E06F5D">
        <w:rPr>
          <w:color w:val="231F20"/>
          <w:lang w:val="es-ES"/>
        </w:rPr>
        <w:t>disposición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adicional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primera,</w:t>
      </w:r>
    </w:p>
    <w:p w14:paraId="22C723C6" w14:textId="77777777" w:rsidR="00A5337B" w:rsidRPr="00E06F5D" w:rsidRDefault="00137538">
      <w:pPr>
        <w:pStyle w:val="Textoindependiente"/>
        <w:spacing w:before="10" w:line="249" w:lineRule="auto"/>
        <w:ind w:right="1080"/>
        <w:jc w:val="left"/>
        <w:rPr>
          <w:lang w:val="es-ES"/>
        </w:rPr>
      </w:pPr>
      <w:r w:rsidRPr="00E06F5D">
        <w:rPr>
          <w:color w:val="231F20"/>
          <w:lang w:val="es-ES"/>
        </w:rPr>
        <w:t>La disposición adicional quinta, excepto en cuanto se refiere a la composición del Comité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Superior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Precios 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Contratos del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Estado,</w:t>
      </w:r>
    </w:p>
    <w:p w14:paraId="4CB41E59" w14:textId="77777777" w:rsidR="00A5337B" w:rsidRPr="00E06F5D" w:rsidRDefault="00137538">
      <w:pPr>
        <w:pStyle w:val="Textoindependiente"/>
        <w:spacing w:line="249" w:lineRule="auto"/>
        <w:ind w:left="1415" w:right="6071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La disposición adicional séptima,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disposición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adicional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octava,</w:t>
      </w:r>
    </w:p>
    <w:p w14:paraId="34FD17BF" w14:textId="77777777" w:rsidR="00A5337B" w:rsidRPr="00E06F5D" w:rsidRDefault="00137538">
      <w:pPr>
        <w:pStyle w:val="Textoindependiente"/>
        <w:spacing w:line="249" w:lineRule="auto"/>
        <w:ind w:left="1415" w:right="5081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El apartado 3 de la disposición final novena,</w:t>
      </w:r>
      <w:r w:rsidRPr="00E06F5D">
        <w:rPr>
          <w:color w:val="231F20"/>
          <w:spacing w:val="-54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anexos X y XI.</w:t>
      </w:r>
    </w:p>
    <w:p w14:paraId="6C84C4F0" w14:textId="77777777" w:rsidR="00A5337B" w:rsidRPr="00E06F5D" w:rsidRDefault="00137538">
      <w:pPr>
        <w:pStyle w:val="Prrafodelista"/>
        <w:numPr>
          <w:ilvl w:val="0"/>
          <w:numId w:val="9"/>
        </w:numPr>
        <w:tabs>
          <w:tab w:val="left" w:pos="1641"/>
        </w:tabs>
        <w:spacing w:before="121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Las Comunidades Autónomas podrán elaborar los modelos a que hacen referencia los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anexos III, IV, V, VI y VII de este Reglamento, los cuales deberán recoger, al menos, 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información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 contenido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mismos.</w:t>
      </w:r>
    </w:p>
    <w:p w14:paraId="3C842120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33F79EDE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sz w:val="22"/>
          <w:lang w:val="es-ES"/>
        </w:rPr>
      </w:pPr>
    </w:p>
    <w:p w14:paraId="3D96871C" w14:textId="77777777" w:rsidR="00A5337B" w:rsidRPr="00E06F5D" w:rsidRDefault="00137538">
      <w:pPr>
        <w:spacing w:before="94" w:line="249" w:lineRule="auto"/>
        <w:ind w:left="1075" w:right="1081" w:hanging="1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Disposición</w:t>
      </w:r>
      <w:r w:rsidRPr="00E06F5D">
        <w:rPr>
          <w:b/>
          <w:color w:val="231F20"/>
          <w:spacing w:val="1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final</w:t>
      </w:r>
      <w:r w:rsidRPr="00E06F5D">
        <w:rPr>
          <w:b/>
          <w:color w:val="231F20"/>
          <w:spacing w:val="1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segunda.</w:t>
      </w:r>
      <w:r w:rsidRPr="00E06F5D">
        <w:rPr>
          <w:b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Referencias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órganos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la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Administración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General</w:t>
      </w:r>
      <w:r w:rsidRPr="00E06F5D">
        <w:rPr>
          <w:i/>
          <w:color w:val="231F20"/>
          <w:spacing w:val="5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del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Estado.</w:t>
      </w:r>
    </w:p>
    <w:p w14:paraId="52CA1C8E" w14:textId="77777777" w:rsidR="00A5337B" w:rsidRPr="00E06F5D" w:rsidRDefault="00137538">
      <w:pPr>
        <w:pStyle w:val="Textoindependiente"/>
        <w:spacing w:before="115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Con independencia d</w:t>
      </w:r>
      <w:r w:rsidRPr="00E06F5D">
        <w:rPr>
          <w:color w:val="231F20"/>
          <w:lang w:val="es-ES"/>
        </w:rPr>
        <w:t>e lo establecido en la disposición final segunda de la Ley 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referencias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órganos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Administración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General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Estado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contenidas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este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Reglamento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deberán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entenderse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hechas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correspondan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restantes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Administraciones públicas, organismos y entidades comprendidas en el ámbito de aplicación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Ley, salvo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las que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hacen:</w:t>
      </w:r>
    </w:p>
    <w:p w14:paraId="2EB65631" w14:textId="77777777" w:rsidR="00A5337B" w:rsidRPr="00E06F5D" w:rsidRDefault="00137538">
      <w:pPr>
        <w:pStyle w:val="Prrafodelista"/>
        <w:numPr>
          <w:ilvl w:val="0"/>
          <w:numId w:val="8"/>
        </w:numPr>
        <w:tabs>
          <w:tab w:val="left" w:pos="1671"/>
        </w:tabs>
        <w:spacing w:before="123" w:line="249" w:lineRule="auto"/>
        <w:ind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Ministro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2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Hacienda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2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artículos</w:t>
      </w:r>
      <w:r w:rsidRPr="00E06F5D">
        <w:rPr>
          <w:color w:val="231F20"/>
          <w:spacing w:val="2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53.3,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55.1.a),</w:t>
      </w:r>
      <w:r w:rsidRPr="00E06F5D">
        <w:rPr>
          <w:color w:val="231F20"/>
          <w:spacing w:val="2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115,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apartados</w:t>
      </w:r>
      <w:r w:rsidRPr="00E06F5D">
        <w:rPr>
          <w:color w:val="231F20"/>
          <w:spacing w:val="2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2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3,</w:t>
      </w:r>
      <w:r w:rsidRPr="00E06F5D">
        <w:rPr>
          <w:color w:val="231F20"/>
          <w:spacing w:val="2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2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disposición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adicional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sexta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Reglamento.</w:t>
      </w:r>
    </w:p>
    <w:p w14:paraId="24157124" w14:textId="77777777" w:rsidR="00A5337B" w:rsidRPr="00E06F5D" w:rsidRDefault="00137538">
      <w:pPr>
        <w:pStyle w:val="Prrafodelista"/>
        <w:numPr>
          <w:ilvl w:val="0"/>
          <w:numId w:val="8"/>
        </w:numPr>
        <w:tabs>
          <w:tab w:val="left" w:pos="1660"/>
        </w:tabs>
        <w:spacing w:before="1" w:line="249" w:lineRule="auto"/>
        <w:ind w:right="1082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Ministro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Hacienda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Junta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Consultiva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Administrativa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5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disposiciones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adicionales cuarta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séptima.</w:t>
      </w:r>
    </w:p>
    <w:p w14:paraId="65A235A9" w14:textId="77777777" w:rsidR="00A5337B" w:rsidRPr="00E06F5D" w:rsidRDefault="00137538">
      <w:pPr>
        <w:pStyle w:val="Prrafodelista"/>
        <w:numPr>
          <w:ilvl w:val="0"/>
          <w:numId w:val="8"/>
        </w:numPr>
        <w:tabs>
          <w:tab w:val="left" w:pos="1650"/>
        </w:tabs>
        <w:spacing w:before="1" w:line="249" w:lineRule="auto"/>
        <w:ind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Junta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Consultiva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Administrativa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artículos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50,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apartados</w:t>
      </w:r>
      <w:r w:rsidRPr="00E06F5D">
        <w:rPr>
          <w:color w:val="231F20"/>
          <w:spacing w:val="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1,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2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4,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53,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apartados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3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4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disposición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adicional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primera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Reglamento.</w:t>
      </w:r>
    </w:p>
    <w:p w14:paraId="1AF18E75" w14:textId="77777777" w:rsidR="00A5337B" w:rsidRPr="00E06F5D" w:rsidRDefault="00137538">
      <w:pPr>
        <w:pStyle w:val="Prrafodelista"/>
        <w:numPr>
          <w:ilvl w:val="0"/>
          <w:numId w:val="8"/>
        </w:numPr>
        <w:tabs>
          <w:tab w:val="left" w:pos="1683"/>
        </w:tabs>
        <w:spacing w:before="1" w:line="249" w:lineRule="auto"/>
        <w:ind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3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Comité</w:t>
      </w:r>
      <w:r w:rsidRPr="00E06F5D">
        <w:rPr>
          <w:color w:val="231F20"/>
          <w:spacing w:val="3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Superior</w:t>
      </w:r>
      <w:r w:rsidRPr="00E06F5D">
        <w:rPr>
          <w:color w:val="231F20"/>
          <w:spacing w:val="3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3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Precios</w:t>
      </w:r>
      <w:r w:rsidRPr="00E06F5D">
        <w:rPr>
          <w:color w:val="231F20"/>
          <w:spacing w:val="3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3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Contratos</w:t>
      </w:r>
      <w:r w:rsidRPr="00E06F5D">
        <w:rPr>
          <w:color w:val="231F20"/>
          <w:spacing w:val="3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3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Estado</w:t>
      </w:r>
      <w:r w:rsidRPr="00E06F5D">
        <w:rPr>
          <w:color w:val="231F20"/>
          <w:spacing w:val="3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3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3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disposición</w:t>
      </w:r>
      <w:r w:rsidRPr="00E06F5D">
        <w:rPr>
          <w:color w:val="231F20"/>
          <w:spacing w:val="3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adicional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quinta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Reglamento.</w:t>
      </w:r>
    </w:p>
    <w:p w14:paraId="3FF2CDDC" w14:textId="77777777" w:rsidR="00A5337B" w:rsidRPr="00E06F5D" w:rsidRDefault="00137538">
      <w:pPr>
        <w:spacing w:before="233"/>
        <w:ind w:left="1075"/>
        <w:jc w:val="both"/>
        <w:rPr>
          <w:i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Disposición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final</w:t>
      </w:r>
      <w:r w:rsidRPr="00E06F5D">
        <w:rPr>
          <w:b/>
          <w:color w:val="231F20"/>
          <w:spacing w:val="-4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tercera.</w:t>
      </w:r>
      <w:r w:rsidRPr="00E06F5D">
        <w:rPr>
          <w:b/>
          <w:color w:val="231F20"/>
          <w:spacing w:val="47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Modificación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del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Real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Decreto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2188/1995,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28</w:t>
      </w:r>
      <w:r w:rsidRPr="00E06F5D">
        <w:rPr>
          <w:i/>
          <w:color w:val="231F20"/>
          <w:spacing w:val="-5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de</w:t>
      </w:r>
      <w:r w:rsidRPr="00E06F5D">
        <w:rPr>
          <w:i/>
          <w:color w:val="231F20"/>
          <w:spacing w:val="-4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diciembre.</w:t>
      </w:r>
    </w:p>
    <w:p w14:paraId="60D042F7" w14:textId="77777777" w:rsidR="00A5337B" w:rsidRPr="00E06F5D" w:rsidRDefault="00137538">
      <w:pPr>
        <w:pStyle w:val="Textoindependiente"/>
        <w:spacing w:before="124" w:line="249" w:lineRule="auto"/>
        <w:ind w:right="1081"/>
        <w:rPr>
          <w:lang w:val="es-ES"/>
        </w:rPr>
      </w:pP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nueva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redacción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apartado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1,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párrafo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b),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8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Real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Decreto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2188/1995, de 28 de diciembre, por el que se desarrolla el régimen del control interno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ejercido por la Intervención General de la Administración del Estado, que quedará redactado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siguiente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modo:</w:t>
      </w:r>
    </w:p>
    <w:p w14:paraId="30A5F9F6" w14:textId="77777777" w:rsidR="00A5337B" w:rsidRPr="00E06F5D" w:rsidRDefault="00137538">
      <w:pPr>
        <w:pStyle w:val="Textoindependiente"/>
        <w:spacing w:before="172" w:line="249" w:lineRule="auto"/>
        <w:ind w:left="1755" w:right="1079"/>
        <w:rPr>
          <w:lang w:val="es-ES"/>
        </w:rPr>
      </w:pPr>
      <w:r w:rsidRPr="00E06F5D">
        <w:rPr>
          <w:color w:val="231F20"/>
          <w:lang w:val="es-ES"/>
        </w:rPr>
        <w:t>«b)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16"/>
          <w:lang w:val="es-ES"/>
        </w:rPr>
        <w:t xml:space="preserve"> </w:t>
      </w:r>
      <w:r w:rsidRPr="00E06F5D">
        <w:rPr>
          <w:color w:val="231F20"/>
          <w:lang w:val="es-ES"/>
        </w:rPr>
        <w:t>Interventores</w:t>
      </w:r>
      <w:r w:rsidRPr="00E06F5D">
        <w:rPr>
          <w:color w:val="231F20"/>
          <w:spacing w:val="16"/>
          <w:lang w:val="es-ES"/>
        </w:rPr>
        <w:t xml:space="preserve"> </w:t>
      </w:r>
      <w:r w:rsidRPr="00E06F5D">
        <w:rPr>
          <w:color w:val="231F20"/>
          <w:lang w:val="es-ES"/>
        </w:rPr>
        <w:t>delegados,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sin</w:t>
      </w:r>
      <w:r w:rsidRPr="00E06F5D">
        <w:rPr>
          <w:color w:val="231F20"/>
          <w:spacing w:val="16"/>
          <w:lang w:val="es-ES"/>
        </w:rPr>
        <w:t xml:space="preserve"> </w:t>
      </w:r>
      <w:r w:rsidRPr="00E06F5D">
        <w:rPr>
          <w:color w:val="231F20"/>
          <w:lang w:val="es-ES"/>
        </w:rPr>
        <w:t>otras</w:t>
      </w:r>
      <w:r w:rsidRPr="00E06F5D">
        <w:rPr>
          <w:color w:val="231F20"/>
          <w:spacing w:val="16"/>
          <w:lang w:val="es-ES"/>
        </w:rPr>
        <w:t xml:space="preserve"> </w:t>
      </w:r>
      <w:r w:rsidRPr="00E06F5D">
        <w:rPr>
          <w:color w:val="231F20"/>
          <w:lang w:val="es-ES"/>
        </w:rPr>
        <w:t>excepciones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qu</w:t>
      </w:r>
      <w:r w:rsidRPr="00E06F5D">
        <w:rPr>
          <w:color w:val="231F20"/>
          <w:lang w:val="es-ES"/>
        </w:rPr>
        <w:t>e</w:t>
      </w:r>
      <w:r w:rsidRPr="00E06F5D">
        <w:rPr>
          <w:color w:val="231F20"/>
          <w:spacing w:val="16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16"/>
          <w:lang w:val="es-ES"/>
        </w:rPr>
        <w:t xml:space="preserve"> </w:t>
      </w:r>
      <w:r w:rsidRPr="00E06F5D">
        <w:rPr>
          <w:color w:val="231F20"/>
          <w:lang w:val="es-ES"/>
        </w:rPr>
        <w:t>enumeradas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el apartado anterior, ejercerán en toda su amplitud la fiscalización e intervención 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actos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relativos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gastos,</w:t>
      </w:r>
      <w:r w:rsidRPr="00E06F5D">
        <w:rPr>
          <w:color w:val="231F20"/>
          <w:spacing w:val="16"/>
          <w:lang w:val="es-ES"/>
        </w:rPr>
        <w:t xml:space="preserve"> </w:t>
      </w:r>
      <w:r w:rsidRPr="00E06F5D">
        <w:rPr>
          <w:color w:val="231F20"/>
          <w:lang w:val="es-ES"/>
        </w:rPr>
        <w:t>derechos,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pagos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e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ingresos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16"/>
          <w:lang w:val="es-ES"/>
        </w:rPr>
        <w:t xml:space="preserve"> </w:t>
      </w:r>
      <w:r w:rsidRPr="00E06F5D">
        <w:rPr>
          <w:color w:val="231F20"/>
          <w:lang w:val="es-ES"/>
        </w:rPr>
        <w:t>dicten</w:t>
      </w:r>
      <w:r w:rsidRPr="00E06F5D">
        <w:rPr>
          <w:color w:val="231F20"/>
          <w:spacing w:val="16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15"/>
          <w:lang w:val="es-ES"/>
        </w:rPr>
        <w:t xml:space="preserve"> </w:t>
      </w:r>
      <w:r w:rsidRPr="00E06F5D">
        <w:rPr>
          <w:color w:val="231F20"/>
          <w:lang w:val="es-ES"/>
        </w:rPr>
        <w:t>autoridades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de los Ministerios, Centros, Dependencias u Organismos autónomos. La función 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ejercerá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Interventor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delegado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cuya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competencia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orgánica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territorial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corresponda con la de la autoridad que acuerde el acto de gestión. En el supuesto de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concurrenci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1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1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1"/>
          <w:lang w:val="es-ES"/>
        </w:rPr>
        <w:t xml:space="preserve"> </w:t>
      </w:r>
      <w:r w:rsidRPr="00E06F5D">
        <w:rPr>
          <w:color w:val="231F20"/>
          <w:lang w:val="es-ES"/>
        </w:rPr>
        <w:t>financiación</w:t>
      </w:r>
      <w:r w:rsidRPr="00E06F5D">
        <w:rPr>
          <w:color w:val="231F20"/>
          <w:spacing w:val="1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1"/>
          <w:lang w:val="es-ES"/>
        </w:rPr>
        <w:t xml:space="preserve"> </w:t>
      </w:r>
      <w:r w:rsidRPr="00E06F5D">
        <w:rPr>
          <w:color w:val="231F20"/>
          <w:lang w:val="es-ES"/>
        </w:rPr>
        <w:t>contratos</w:t>
      </w:r>
      <w:r w:rsidRPr="00E06F5D">
        <w:rPr>
          <w:color w:val="231F20"/>
          <w:spacing w:val="1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1"/>
          <w:lang w:val="es-ES"/>
        </w:rPr>
        <w:t xml:space="preserve"> </w:t>
      </w:r>
      <w:r w:rsidRPr="00E06F5D">
        <w:rPr>
          <w:color w:val="231F20"/>
          <w:lang w:val="es-ES"/>
        </w:rPr>
        <w:t>distintos</w:t>
      </w:r>
      <w:r w:rsidRPr="00E06F5D">
        <w:rPr>
          <w:color w:val="231F20"/>
          <w:spacing w:val="11"/>
          <w:lang w:val="es-ES"/>
        </w:rPr>
        <w:t xml:space="preserve"> </w:t>
      </w:r>
      <w:r w:rsidRPr="00E06F5D">
        <w:rPr>
          <w:color w:val="231F20"/>
          <w:lang w:val="es-ES"/>
        </w:rPr>
        <w:t>Departamentos</w:t>
      </w:r>
      <w:r w:rsidRPr="00E06F5D">
        <w:rPr>
          <w:color w:val="231F20"/>
          <w:spacing w:val="11"/>
          <w:lang w:val="es-ES"/>
        </w:rPr>
        <w:t xml:space="preserve"> </w:t>
      </w:r>
      <w:r w:rsidRPr="00E06F5D">
        <w:rPr>
          <w:color w:val="231F20"/>
          <w:lang w:val="es-ES"/>
        </w:rPr>
        <w:t>ministeriales</w:t>
      </w:r>
      <w:r w:rsidRPr="00E06F5D">
        <w:rPr>
          <w:color w:val="231F20"/>
          <w:spacing w:val="-54"/>
          <w:lang w:val="es-ES"/>
        </w:rPr>
        <w:t xml:space="preserve"> </w:t>
      </w:r>
      <w:r w:rsidRPr="00E06F5D">
        <w:rPr>
          <w:color w:val="231F20"/>
          <w:lang w:val="es-ES"/>
        </w:rPr>
        <w:t>a que se refiere el artículo 12.5 de la Ley de Contratos de las Administraciones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Públicas,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función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ejercerá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Interventor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delegado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cuya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competencia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orgánica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territorial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corresponda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con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órgano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contratación.»</w:t>
      </w:r>
    </w:p>
    <w:p w14:paraId="6A733259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sz w:val="26"/>
          <w:lang w:val="es-ES"/>
        </w:rPr>
      </w:pPr>
    </w:p>
    <w:p w14:paraId="605F7452" w14:textId="77777777" w:rsidR="00A5337B" w:rsidRPr="00E06F5D" w:rsidRDefault="00137538">
      <w:pPr>
        <w:pStyle w:val="Ttulo1"/>
        <w:spacing w:before="166"/>
        <w:rPr>
          <w:lang w:val="es-ES"/>
        </w:rPr>
      </w:pPr>
      <w:r w:rsidRPr="00E06F5D">
        <w:rPr>
          <w:color w:val="231F20"/>
          <w:lang w:val="es-ES"/>
        </w:rPr>
        <w:t>ANEXO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I</w:t>
      </w:r>
    </w:p>
    <w:p w14:paraId="48FE4E85" w14:textId="77777777" w:rsidR="00A5337B" w:rsidRPr="00E06F5D" w:rsidRDefault="00137538">
      <w:pPr>
        <w:pStyle w:val="Ttulo2"/>
        <w:spacing w:line="249" w:lineRule="auto"/>
        <w:ind w:left="2983" w:right="1080" w:hanging="1569"/>
        <w:jc w:val="left"/>
        <w:rPr>
          <w:lang w:val="es-ES"/>
        </w:rPr>
      </w:pPr>
      <w:r w:rsidRPr="00E06F5D">
        <w:rPr>
          <w:color w:val="231F20"/>
          <w:lang w:val="es-ES"/>
        </w:rPr>
        <w:t>Registros</w:t>
      </w:r>
      <w:r w:rsidRPr="00E06F5D">
        <w:rPr>
          <w:color w:val="231F20"/>
          <w:spacing w:val="3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35"/>
          <w:lang w:val="es-ES"/>
        </w:rPr>
        <w:t xml:space="preserve"> </w:t>
      </w:r>
      <w:r w:rsidRPr="00E06F5D">
        <w:rPr>
          <w:color w:val="231F20"/>
          <w:lang w:val="es-ES"/>
        </w:rPr>
        <w:t>Estados</w:t>
      </w:r>
      <w:r w:rsidRPr="00E06F5D">
        <w:rPr>
          <w:color w:val="231F20"/>
          <w:spacing w:val="35"/>
          <w:lang w:val="es-ES"/>
        </w:rPr>
        <w:t xml:space="preserve"> </w:t>
      </w:r>
      <w:r w:rsidRPr="00E06F5D">
        <w:rPr>
          <w:color w:val="231F20"/>
          <w:lang w:val="es-ES"/>
        </w:rPr>
        <w:t>miembros</w:t>
      </w:r>
      <w:r w:rsidRPr="00E06F5D">
        <w:rPr>
          <w:color w:val="231F20"/>
          <w:spacing w:val="35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35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35"/>
          <w:lang w:val="es-ES"/>
        </w:rPr>
        <w:t xml:space="preserve"> </w:t>
      </w:r>
      <w:r w:rsidRPr="00E06F5D">
        <w:rPr>
          <w:color w:val="231F20"/>
          <w:lang w:val="es-ES"/>
        </w:rPr>
        <w:t>Comunidad</w:t>
      </w:r>
      <w:r w:rsidRPr="00E06F5D">
        <w:rPr>
          <w:color w:val="231F20"/>
          <w:spacing w:val="35"/>
          <w:lang w:val="es-ES"/>
        </w:rPr>
        <w:t xml:space="preserve"> </w:t>
      </w:r>
      <w:r w:rsidRPr="00E06F5D">
        <w:rPr>
          <w:color w:val="231F20"/>
          <w:lang w:val="es-ES"/>
        </w:rPr>
        <w:t>Europea</w:t>
      </w:r>
      <w:r w:rsidRPr="00E06F5D">
        <w:rPr>
          <w:color w:val="231F20"/>
          <w:spacing w:val="35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35"/>
          <w:lang w:val="es-ES"/>
        </w:rPr>
        <w:t xml:space="preserve"> </w:t>
      </w:r>
      <w:r w:rsidRPr="00E06F5D">
        <w:rPr>
          <w:color w:val="231F20"/>
          <w:lang w:val="es-ES"/>
        </w:rPr>
        <w:t>signatarios</w:t>
      </w:r>
      <w:r w:rsidRPr="00E06F5D">
        <w:rPr>
          <w:color w:val="231F20"/>
          <w:spacing w:val="35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Acuerdo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sobre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el Espacio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Económico Europeo</w:t>
      </w:r>
    </w:p>
    <w:p w14:paraId="5F173143" w14:textId="77777777" w:rsidR="00A5337B" w:rsidRPr="00E06F5D" w:rsidRDefault="00137538">
      <w:pPr>
        <w:pStyle w:val="Prrafodelista"/>
        <w:numPr>
          <w:ilvl w:val="0"/>
          <w:numId w:val="7"/>
        </w:numPr>
        <w:tabs>
          <w:tab w:val="left" w:pos="1638"/>
        </w:tabs>
        <w:spacing w:before="115"/>
        <w:ind w:right="0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obras.</w:t>
      </w:r>
    </w:p>
    <w:p w14:paraId="17C9B53A" w14:textId="77777777" w:rsidR="00A5337B" w:rsidRPr="00E06F5D" w:rsidRDefault="00137538">
      <w:pPr>
        <w:pStyle w:val="Prrafodelista"/>
        <w:numPr>
          <w:ilvl w:val="0"/>
          <w:numId w:val="6"/>
        </w:numPr>
        <w:tabs>
          <w:tab w:val="left" w:pos="1649"/>
        </w:tabs>
        <w:spacing w:before="130"/>
        <w:ind w:right="0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Bélgica: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«Registre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du</w:t>
      </w:r>
      <w:r w:rsidRPr="00E06F5D">
        <w:rPr>
          <w:color w:val="231F20"/>
          <w:spacing w:val="-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Commerce»,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«Handelsregister»;</w:t>
      </w:r>
    </w:p>
    <w:p w14:paraId="303A3C67" w14:textId="77777777" w:rsidR="00A5337B" w:rsidRPr="00E06F5D" w:rsidRDefault="00137538">
      <w:pPr>
        <w:pStyle w:val="Prrafodelista"/>
        <w:numPr>
          <w:ilvl w:val="0"/>
          <w:numId w:val="6"/>
        </w:numPr>
        <w:tabs>
          <w:tab w:val="left" w:pos="1649"/>
        </w:tabs>
        <w:spacing w:before="9"/>
        <w:ind w:right="0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Dinamarca:</w:t>
      </w:r>
      <w:r w:rsidRPr="00E06F5D">
        <w:rPr>
          <w:color w:val="231F20"/>
          <w:spacing w:val="-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«Handelsregister»,</w:t>
      </w:r>
      <w:r w:rsidRPr="00E06F5D">
        <w:rPr>
          <w:color w:val="231F20"/>
          <w:spacing w:val="-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«Aktieselskabesregistret»</w:t>
      </w:r>
      <w:r w:rsidRPr="00E06F5D">
        <w:rPr>
          <w:color w:val="231F20"/>
          <w:spacing w:val="-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«Erhvervsregistret»;</w:t>
      </w:r>
    </w:p>
    <w:p w14:paraId="452BF616" w14:textId="77777777" w:rsidR="00A5337B" w:rsidRPr="00E06F5D" w:rsidRDefault="00137538">
      <w:pPr>
        <w:pStyle w:val="Prrafodelista"/>
        <w:numPr>
          <w:ilvl w:val="0"/>
          <w:numId w:val="6"/>
        </w:numPr>
        <w:tabs>
          <w:tab w:val="left" w:pos="1638"/>
        </w:tabs>
        <w:spacing w:before="10"/>
        <w:ind w:left="1637" w:right="0" w:hanging="223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Alemania:</w:t>
      </w:r>
      <w:r w:rsidRPr="00E06F5D">
        <w:rPr>
          <w:color w:val="231F20"/>
          <w:spacing w:val="-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«Handelsregister»</w:t>
      </w:r>
      <w:r w:rsidRPr="00E06F5D">
        <w:rPr>
          <w:color w:val="231F20"/>
          <w:spacing w:val="-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«Handwerksrolle»;</w:t>
      </w:r>
    </w:p>
    <w:p w14:paraId="428C8C73" w14:textId="77777777" w:rsidR="00A5337B" w:rsidRPr="00E06F5D" w:rsidRDefault="00137538">
      <w:pPr>
        <w:pStyle w:val="Prrafodelista"/>
        <w:numPr>
          <w:ilvl w:val="0"/>
          <w:numId w:val="6"/>
        </w:numPr>
        <w:tabs>
          <w:tab w:val="left" w:pos="1764"/>
        </w:tabs>
        <w:spacing w:before="10" w:line="249" w:lineRule="auto"/>
        <w:ind w:left="1075" w:firstLine="339"/>
        <w:jc w:val="both"/>
        <w:rPr>
          <w:sz w:val="20"/>
          <w:szCs w:val="20"/>
          <w:lang w:val="es-ES"/>
        </w:rPr>
      </w:pPr>
      <w:r w:rsidRPr="00E06F5D">
        <w:rPr>
          <w:color w:val="231F20"/>
          <w:w w:val="99"/>
          <w:sz w:val="20"/>
          <w:szCs w:val="20"/>
          <w:lang w:val="es-ES"/>
        </w:rPr>
        <w:t>P</w:t>
      </w:r>
      <w:r w:rsidRPr="00E06F5D">
        <w:rPr>
          <w:color w:val="231F20"/>
          <w:spacing w:val="-1"/>
          <w:w w:val="99"/>
          <w:sz w:val="20"/>
          <w:szCs w:val="20"/>
          <w:lang w:val="es-ES"/>
        </w:rPr>
        <w:t>a</w:t>
      </w:r>
      <w:r w:rsidRPr="00E06F5D">
        <w:rPr>
          <w:color w:val="231F20"/>
          <w:w w:val="99"/>
          <w:sz w:val="20"/>
          <w:szCs w:val="20"/>
          <w:lang w:val="es-ES"/>
        </w:rPr>
        <w:t>ra</w:t>
      </w:r>
      <w:r w:rsidRPr="00E06F5D">
        <w:rPr>
          <w:color w:val="231F20"/>
          <w:sz w:val="20"/>
          <w:szCs w:val="20"/>
          <w:lang w:val="es-ES"/>
        </w:rPr>
        <w:t xml:space="preserve">  </w:t>
      </w:r>
      <w:r w:rsidRPr="00E06F5D">
        <w:rPr>
          <w:color w:val="231F20"/>
          <w:spacing w:val="3"/>
          <w:sz w:val="20"/>
          <w:szCs w:val="20"/>
          <w:lang w:val="es-ES"/>
        </w:rPr>
        <w:t xml:space="preserve"> </w:t>
      </w:r>
      <w:r w:rsidRPr="00E06F5D">
        <w:rPr>
          <w:color w:val="231F20"/>
          <w:w w:val="99"/>
          <w:sz w:val="20"/>
          <w:szCs w:val="20"/>
          <w:lang w:val="es-ES"/>
        </w:rPr>
        <w:t>Gr</w:t>
      </w:r>
      <w:r w:rsidRPr="00E06F5D">
        <w:rPr>
          <w:color w:val="231F20"/>
          <w:spacing w:val="-1"/>
          <w:w w:val="99"/>
          <w:sz w:val="20"/>
          <w:szCs w:val="20"/>
          <w:lang w:val="es-ES"/>
        </w:rPr>
        <w:t>e</w:t>
      </w:r>
      <w:r w:rsidRPr="00E06F5D">
        <w:rPr>
          <w:color w:val="231F20"/>
          <w:w w:val="99"/>
          <w:sz w:val="20"/>
          <w:szCs w:val="20"/>
          <w:lang w:val="es-ES"/>
        </w:rPr>
        <w:t>c</w:t>
      </w:r>
      <w:r w:rsidRPr="00E06F5D">
        <w:rPr>
          <w:color w:val="231F20"/>
          <w:spacing w:val="-1"/>
          <w:w w:val="99"/>
          <w:sz w:val="20"/>
          <w:szCs w:val="20"/>
          <w:lang w:val="es-ES"/>
        </w:rPr>
        <w:t>ia</w:t>
      </w:r>
      <w:r w:rsidRPr="00E06F5D">
        <w:rPr>
          <w:color w:val="231F20"/>
          <w:w w:val="99"/>
          <w:sz w:val="20"/>
          <w:szCs w:val="20"/>
          <w:lang w:val="es-ES"/>
        </w:rPr>
        <w:t>:</w:t>
      </w:r>
      <w:r w:rsidRPr="00E06F5D">
        <w:rPr>
          <w:color w:val="231F20"/>
          <w:sz w:val="20"/>
          <w:szCs w:val="20"/>
          <w:lang w:val="es-ES"/>
        </w:rPr>
        <w:t xml:space="preserve">  </w:t>
      </w:r>
      <w:r w:rsidRPr="00E06F5D">
        <w:rPr>
          <w:color w:val="231F20"/>
          <w:spacing w:val="4"/>
          <w:sz w:val="20"/>
          <w:szCs w:val="20"/>
          <w:lang w:val="es-ES"/>
        </w:rPr>
        <w:t xml:space="preserve"> </w:t>
      </w:r>
      <w:r w:rsidRPr="00E06F5D">
        <w:rPr>
          <w:color w:val="231F20"/>
          <w:spacing w:val="-1"/>
          <w:w w:val="99"/>
          <w:sz w:val="20"/>
          <w:szCs w:val="20"/>
          <w:lang w:val="es-ES"/>
        </w:rPr>
        <w:t>«Regi</w:t>
      </w:r>
      <w:r w:rsidRPr="00E06F5D">
        <w:rPr>
          <w:color w:val="231F20"/>
          <w:w w:val="99"/>
          <w:sz w:val="20"/>
          <w:szCs w:val="20"/>
          <w:lang w:val="es-ES"/>
        </w:rPr>
        <w:t>stro</w:t>
      </w:r>
      <w:r w:rsidRPr="00E06F5D">
        <w:rPr>
          <w:color w:val="231F20"/>
          <w:sz w:val="20"/>
          <w:szCs w:val="20"/>
          <w:lang w:val="es-ES"/>
        </w:rPr>
        <w:t xml:space="preserve">  </w:t>
      </w:r>
      <w:r w:rsidRPr="00E06F5D">
        <w:rPr>
          <w:color w:val="231F20"/>
          <w:spacing w:val="3"/>
          <w:sz w:val="20"/>
          <w:szCs w:val="20"/>
          <w:lang w:val="es-ES"/>
        </w:rPr>
        <w:t xml:space="preserve"> </w:t>
      </w:r>
      <w:r w:rsidRPr="00E06F5D">
        <w:rPr>
          <w:color w:val="231F20"/>
          <w:spacing w:val="-1"/>
          <w:w w:val="99"/>
          <w:sz w:val="20"/>
          <w:szCs w:val="20"/>
          <w:lang w:val="es-ES"/>
        </w:rPr>
        <w:t>d</w:t>
      </w:r>
      <w:r w:rsidRPr="00E06F5D">
        <w:rPr>
          <w:color w:val="231F20"/>
          <w:w w:val="99"/>
          <w:sz w:val="20"/>
          <w:szCs w:val="20"/>
          <w:lang w:val="es-ES"/>
        </w:rPr>
        <w:t>e</w:t>
      </w:r>
      <w:r w:rsidRPr="00E06F5D">
        <w:rPr>
          <w:color w:val="231F20"/>
          <w:sz w:val="20"/>
          <w:szCs w:val="20"/>
          <w:lang w:val="es-ES"/>
        </w:rPr>
        <w:t xml:space="preserve">  </w:t>
      </w:r>
      <w:r w:rsidRPr="00E06F5D">
        <w:rPr>
          <w:color w:val="231F20"/>
          <w:spacing w:val="3"/>
          <w:sz w:val="20"/>
          <w:szCs w:val="20"/>
          <w:lang w:val="es-ES"/>
        </w:rPr>
        <w:t xml:space="preserve"> </w:t>
      </w:r>
      <w:r w:rsidRPr="00E06F5D">
        <w:rPr>
          <w:color w:val="231F20"/>
          <w:w w:val="99"/>
          <w:sz w:val="20"/>
          <w:szCs w:val="20"/>
          <w:lang w:val="es-ES"/>
        </w:rPr>
        <w:t>Em</w:t>
      </w:r>
      <w:r w:rsidRPr="00E06F5D">
        <w:rPr>
          <w:color w:val="231F20"/>
          <w:spacing w:val="-1"/>
          <w:w w:val="99"/>
          <w:sz w:val="20"/>
          <w:szCs w:val="20"/>
          <w:lang w:val="es-ES"/>
        </w:rPr>
        <w:t>p</w:t>
      </w:r>
      <w:r w:rsidRPr="00E06F5D">
        <w:rPr>
          <w:color w:val="231F20"/>
          <w:w w:val="99"/>
          <w:sz w:val="20"/>
          <w:szCs w:val="20"/>
          <w:lang w:val="es-ES"/>
        </w:rPr>
        <w:t>r</w:t>
      </w:r>
      <w:r w:rsidRPr="00E06F5D">
        <w:rPr>
          <w:color w:val="231F20"/>
          <w:spacing w:val="-1"/>
          <w:w w:val="99"/>
          <w:sz w:val="20"/>
          <w:szCs w:val="20"/>
          <w:lang w:val="es-ES"/>
        </w:rPr>
        <w:t>e</w:t>
      </w:r>
      <w:r w:rsidRPr="00E06F5D">
        <w:rPr>
          <w:color w:val="231F20"/>
          <w:w w:val="99"/>
          <w:sz w:val="20"/>
          <w:szCs w:val="20"/>
          <w:lang w:val="es-ES"/>
        </w:rPr>
        <w:t>s</w:t>
      </w:r>
      <w:r w:rsidRPr="00E06F5D">
        <w:rPr>
          <w:color w:val="231F20"/>
          <w:spacing w:val="-1"/>
          <w:w w:val="99"/>
          <w:sz w:val="20"/>
          <w:szCs w:val="20"/>
          <w:lang w:val="es-ES"/>
        </w:rPr>
        <w:t>a</w:t>
      </w:r>
      <w:r w:rsidRPr="00E06F5D">
        <w:rPr>
          <w:color w:val="231F20"/>
          <w:w w:val="99"/>
          <w:sz w:val="20"/>
          <w:szCs w:val="20"/>
          <w:lang w:val="es-ES"/>
        </w:rPr>
        <w:t>s</w:t>
      </w:r>
      <w:r w:rsidRPr="00E06F5D">
        <w:rPr>
          <w:color w:val="231F20"/>
          <w:sz w:val="20"/>
          <w:szCs w:val="20"/>
          <w:lang w:val="es-ES"/>
        </w:rPr>
        <w:t xml:space="preserve">  </w:t>
      </w:r>
      <w:r w:rsidRPr="00E06F5D">
        <w:rPr>
          <w:color w:val="231F20"/>
          <w:spacing w:val="3"/>
          <w:sz w:val="20"/>
          <w:szCs w:val="20"/>
          <w:lang w:val="es-ES"/>
        </w:rPr>
        <w:t xml:space="preserve"> </w:t>
      </w:r>
      <w:r w:rsidRPr="00E06F5D">
        <w:rPr>
          <w:color w:val="231F20"/>
          <w:spacing w:val="-1"/>
          <w:w w:val="99"/>
          <w:sz w:val="20"/>
          <w:szCs w:val="20"/>
          <w:lang w:val="es-ES"/>
        </w:rPr>
        <w:t>Con</w:t>
      </w:r>
      <w:r w:rsidRPr="00E06F5D">
        <w:rPr>
          <w:color w:val="231F20"/>
          <w:w w:val="99"/>
          <w:sz w:val="20"/>
          <w:szCs w:val="20"/>
          <w:lang w:val="es-ES"/>
        </w:rPr>
        <w:t>tr</w:t>
      </w:r>
      <w:r w:rsidRPr="00E06F5D">
        <w:rPr>
          <w:color w:val="231F20"/>
          <w:spacing w:val="-1"/>
          <w:w w:val="99"/>
          <w:sz w:val="20"/>
          <w:szCs w:val="20"/>
          <w:lang w:val="es-ES"/>
        </w:rPr>
        <w:t>a</w:t>
      </w:r>
      <w:r w:rsidRPr="00E06F5D">
        <w:rPr>
          <w:color w:val="231F20"/>
          <w:w w:val="99"/>
          <w:sz w:val="20"/>
          <w:szCs w:val="20"/>
          <w:lang w:val="es-ES"/>
        </w:rPr>
        <w:t>t</w:t>
      </w:r>
      <w:r w:rsidRPr="00E06F5D">
        <w:rPr>
          <w:color w:val="231F20"/>
          <w:spacing w:val="-1"/>
          <w:w w:val="99"/>
          <w:sz w:val="20"/>
          <w:szCs w:val="20"/>
          <w:lang w:val="es-ES"/>
        </w:rPr>
        <w:t>an</w:t>
      </w:r>
      <w:r w:rsidRPr="00E06F5D">
        <w:rPr>
          <w:color w:val="231F20"/>
          <w:w w:val="99"/>
          <w:sz w:val="20"/>
          <w:szCs w:val="20"/>
          <w:lang w:val="es-ES"/>
        </w:rPr>
        <w:t>t</w:t>
      </w:r>
      <w:r w:rsidRPr="00E06F5D">
        <w:rPr>
          <w:color w:val="231F20"/>
          <w:spacing w:val="-1"/>
          <w:w w:val="99"/>
          <w:sz w:val="20"/>
          <w:szCs w:val="20"/>
          <w:lang w:val="es-ES"/>
        </w:rPr>
        <w:t>e</w:t>
      </w:r>
      <w:r w:rsidRPr="00E06F5D">
        <w:rPr>
          <w:color w:val="231F20"/>
          <w:w w:val="99"/>
          <w:sz w:val="20"/>
          <w:szCs w:val="20"/>
          <w:lang w:val="es-ES"/>
        </w:rPr>
        <w:t>s»</w:t>
      </w:r>
      <w:r w:rsidRPr="00E06F5D">
        <w:rPr>
          <w:color w:val="231F20"/>
          <w:sz w:val="20"/>
          <w:szCs w:val="20"/>
          <w:lang w:val="es-ES"/>
        </w:rPr>
        <w:t xml:space="preserve">  </w:t>
      </w:r>
      <w:r w:rsidRPr="00E06F5D">
        <w:rPr>
          <w:color w:val="231F20"/>
          <w:spacing w:val="3"/>
          <w:sz w:val="20"/>
          <w:szCs w:val="20"/>
          <w:lang w:val="es-ES"/>
        </w:rPr>
        <w:t xml:space="preserve"> </w:t>
      </w:r>
      <w:r w:rsidRPr="00E06F5D">
        <w:rPr>
          <w:color w:val="231F20"/>
          <w:w w:val="99"/>
          <w:sz w:val="20"/>
          <w:szCs w:val="20"/>
          <w:lang w:val="es-ES"/>
        </w:rPr>
        <w:t>(«Mr</w:t>
      </w:r>
      <w:r w:rsidRPr="00E06F5D">
        <w:rPr>
          <w:color w:val="231F20"/>
          <w:spacing w:val="-1"/>
          <w:w w:val="99"/>
          <w:sz w:val="20"/>
          <w:szCs w:val="20"/>
          <w:lang w:val="es-ES"/>
        </w:rPr>
        <w:t>i</w:t>
      </w:r>
      <w:r w:rsidRPr="00E06F5D">
        <w:rPr>
          <w:color w:val="231F20"/>
          <w:w w:val="114"/>
          <w:sz w:val="20"/>
          <w:szCs w:val="20"/>
          <w:lang w:val="es-ES"/>
        </w:rPr>
        <w:t>r</w:t>
      </w:r>
      <w:r w:rsidRPr="00E06F5D">
        <w:rPr>
          <w:color w:val="231F20"/>
          <w:w w:val="102"/>
          <w:sz w:val="20"/>
          <w:szCs w:val="20"/>
          <w:lang w:val="es-ES"/>
        </w:rPr>
        <w:t>p</w:t>
      </w:r>
      <w:r w:rsidRPr="00E06F5D">
        <w:rPr>
          <w:color w:val="231F20"/>
          <w:w w:val="105"/>
          <w:sz w:val="20"/>
          <w:szCs w:val="20"/>
          <w:lang w:val="es-ES"/>
        </w:rPr>
        <w:t>w</w:t>
      </w:r>
      <w:r w:rsidRPr="00E06F5D">
        <w:rPr>
          <w:color w:val="231F20"/>
          <w:sz w:val="20"/>
          <w:szCs w:val="20"/>
          <w:lang w:val="es-ES"/>
        </w:rPr>
        <w:t xml:space="preserve">  </w:t>
      </w:r>
      <w:r w:rsidRPr="00E06F5D">
        <w:rPr>
          <w:color w:val="231F20"/>
          <w:spacing w:val="3"/>
          <w:sz w:val="20"/>
          <w:szCs w:val="20"/>
          <w:lang w:val="es-ES"/>
        </w:rPr>
        <w:t xml:space="preserve"> </w:t>
      </w:r>
      <w:r w:rsidRPr="00E06F5D">
        <w:rPr>
          <w:color w:val="231F20"/>
          <w:w w:val="101"/>
          <w:sz w:val="20"/>
          <w:szCs w:val="20"/>
          <w:lang w:val="es-ES"/>
        </w:rPr>
        <w:t>Ep</w:t>
      </w:r>
      <w:r w:rsidRPr="00E06F5D">
        <w:rPr>
          <w:color w:val="231F20"/>
          <w:w w:val="99"/>
          <w:sz w:val="20"/>
          <w:szCs w:val="20"/>
          <w:lang w:val="es-ES"/>
        </w:rPr>
        <w:t>y</w:t>
      </w:r>
      <w:r w:rsidRPr="00E06F5D">
        <w:rPr>
          <w:color w:val="231F20"/>
          <w:spacing w:val="-1"/>
          <w:w w:val="99"/>
          <w:sz w:val="20"/>
          <w:szCs w:val="20"/>
          <w:lang w:val="es-ES"/>
        </w:rPr>
        <w:t>o</w:t>
      </w:r>
      <w:r w:rsidRPr="00E06F5D">
        <w:rPr>
          <w:color w:val="231F20"/>
          <w:w w:val="86"/>
          <w:sz w:val="20"/>
          <w:szCs w:val="20"/>
          <w:lang w:val="es-ES"/>
        </w:rPr>
        <w:t>Ar</w:t>
      </w:r>
      <w:r w:rsidRPr="00E06F5D">
        <w:rPr>
          <w:color w:val="231F20"/>
          <w:spacing w:val="-1"/>
          <w:w w:val="86"/>
          <w:sz w:val="20"/>
          <w:szCs w:val="20"/>
          <w:lang w:val="es-ES"/>
        </w:rPr>
        <w:t>i</w:t>
      </w:r>
      <w:r w:rsidRPr="00E06F5D">
        <w:rPr>
          <w:color w:val="231F20"/>
          <w:spacing w:val="-1"/>
          <w:w w:val="110"/>
          <w:sz w:val="20"/>
          <w:szCs w:val="20"/>
          <w:lang w:val="es-ES"/>
        </w:rPr>
        <w:t>T</w:t>
      </w:r>
      <w:r w:rsidRPr="00E06F5D">
        <w:rPr>
          <w:color w:val="231F20"/>
          <w:w w:val="114"/>
          <w:sz w:val="20"/>
          <w:szCs w:val="20"/>
          <w:lang w:val="es-ES"/>
        </w:rPr>
        <w:t>r</w:t>
      </w:r>
      <w:r w:rsidRPr="00E06F5D">
        <w:rPr>
          <w:color w:val="231F20"/>
          <w:spacing w:val="-1"/>
          <w:w w:val="50"/>
          <w:sz w:val="20"/>
          <w:szCs w:val="20"/>
          <w:lang w:val="es-ES"/>
        </w:rPr>
        <w:t>L</w:t>
      </w:r>
      <w:r w:rsidRPr="00E06F5D">
        <w:rPr>
          <w:color w:val="231F20"/>
          <w:w w:val="90"/>
          <w:sz w:val="20"/>
          <w:szCs w:val="20"/>
          <w:lang w:val="es-ES"/>
        </w:rPr>
        <w:t>Kw</w:t>
      </w:r>
      <w:r w:rsidRPr="00E06F5D">
        <w:rPr>
          <w:color w:val="231F20"/>
          <w:w w:val="99"/>
          <w:sz w:val="20"/>
          <w:szCs w:val="20"/>
          <w:lang w:val="es-ES"/>
        </w:rPr>
        <w:t xml:space="preserve">v </w:t>
      </w:r>
      <w:r w:rsidRPr="00E06F5D">
        <w:rPr>
          <w:color w:val="231F20"/>
          <w:w w:val="105"/>
          <w:sz w:val="20"/>
          <w:szCs w:val="20"/>
          <w:lang w:val="es-ES"/>
        </w:rPr>
        <w:t>ET</w:t>
      </w:r>
      <w:r w:rsidRPr="00E06F5D">
        <w:rPr>
          <w:color w:val="231F20"/>
          <w:spacing w:val="-1"/>
          <w:w w:val="50"/>
          <w:sz w:val="20"/>
          <w:szCs w:val="20"/>
          <w:lang w:val="es-ES"/>
        </w:rPr>
        <w:t>L</w:t>
      </w:r>
      <w:r w:rsidRPr="00E06F5D">
        <w:rPr>
          <w:color w:val="231F20"/>
          <w:w w:val="71"/>
          <w:sz w:val="20"/>
          <w:szCs w:val="20"/>
          <w:lang w:val="es-ES"/>
        </w:rPr>
        <w:t>XE</w:t>
      </w:r>
      <w:r w:rsidRPr="00E06F5D">
        <w:rPr>
          <w:color w:val="231F20"/>
          <w:spacing w:val="-1"/>
          <w:w w:val="50"/>
          <w:sz w:val="20"/>
          <w:szCs w:val="20"/>
          <w:lang w:val="es-ES"/>
        </w:rPr>
        <w:t>L</w:t>
      </w:r>
      <w:r w:rsidRPr="00E06F5D">
        <w:rPr>
          <w:color w:val="231F20"/>
          <w:spacing w:val="-1"/>
          <w:w w:val="74"/>
          <w:sz w:val="20"/>
          <w:szCs w:val="20"/>
          <w:lang w:val="es-ES"/>
        </w:rPr>
        <w:t>�</w:t>
      </w:r>
      <w:r w:rsidRPr="00E06F5D">
        <w:rPr>
          <w:color w:val="231F20"/>
          <w:spacing w:val="-1"/>
          <w:w w:val="74"/>
          <w:sz w:val="20"/>
          <w:szCs w:val="20"/>
          <w:lang w:val="es-ES"/>
        </w:rPr>
        <w:t>m</w:t>
      </w:r>
      <w:r w:rsidRPr="00E06F5D">
        <w:rPr>
          <w:color w:val="231F20"/>
          <w:spacing w:val="-1"/>
          <w:w w:val="65"/>
          <w:sz w:val="20"/>
          <w:szCs w:val="20"/>
          <w:lang w:val="es-ES"/>
        </w:rPr>
        <w:t>E</w:t>
      </w:r>
      <w:r w:rsidRPr="00E06F5D">
        <w:rPr>
          <w:color w:val="231F20"/>
          <w:spacing w:val="-1"/>
          <w:w w:val="105"/>
          <w:sz w:val="20"/>
          <w:szCs w:val="20"/>
          <w:lang w:val="es-ES"/>
        </w:rPr>
        <w:t>w</w:t>
      </w:r>
      <w:r w:rsidRPr="00E06F5D">
        <w:rPr>
          <w:color w:val="231F20"/>
          <w:w w:val="99"/>
          <w:sz w:val="20"/>
          <w:szCs w:val="20"/>
          <w:lang w:val="es-ES"/>
        </w:rPr>
        <w:t>v»</w:t>
      </w:r>
      <w:r w:rsidRPr="00E06F5D">
        <w:rPr>
          <w:color w:val="231F20"/>
          <w:spacing w:val="9"/>
          <w:sz w:val="20"/>
          <w:szCs w:val="20"/>
          <w:lang w:val="es-ES"/>
        </w:rPr>
        <w:t xml:space="preserve"> </w:t>
      </w:r>
      <w:r w:rsidRPr="00E06F5D">
        <w:rPr>
          <w:color w:val="231F20"/>
          <w:w w:val="99"/>
          <w:sz w:val="20"/>
          <w:szCs w:val="20"/>
          <w:lang w:val="es-ES"/>
        </w:rPr>
        <w:t>(M.E.E.II.)</w:t>
      </w:r>
      <w:r w:rsidRPr="00E06F5D">
        <w:rPr>
          <w:color w:val="231F20"/>
          <w:spacing w:val="9"/>
          <w:sz w:val="20"/>
          <w:szCs w:val="20"/>
          <w:lang w:val="es-ES"/>
        </w:rPr>
        <w:t xml:space="preserve"> </w:t>
      </w:r>
      <w:r w:rsidRPr="00E06F5D">
        <w:rPr>
          <w:color w:val="231F20"/>
          <w:spacing w:val="-1"/>
          <w:w w:val="99"/>
          <w:sz w:val="20"/>
          <w:szCs w:val="20"/>
          <w:lang w:val="es-ES"/>
        </w:rPr>
        <w:t>de</w:t>
      </w:r>
      <w:r w:rsidRPr="00E06F5D">
        <w:rPr>
          <w:color w:val="231F20"/>
          <w:w w:val="99"/>
          <w:sz w:val="20"/>
          <w:szCs w:val="20"/>
          <w:lang w:val="es-ES"/>
        </w:rPr>
        <w:t>l</w:t>
      </w:r>
      <w:r w:rsidRPr="00E06F5D">
        <w:rPr>
          <w:color w:val="231F20"/>
          <w:spacing w:val="9"/>
          <w:sz w:val="20"/>
          <w:szCs w:val="20"/>
          <w:lang w:val="es-ES"/>
        </w:rPr>
        <w:t xml:space="preserve"> </w:t>
      </w:r>
      <w:r w:rsidRPr="00E06F5D">
        <w:rPr>
          <w:color w:val="231F20"/>
          <w:w w:val="99"/>
          <w:sz w:val="20"/>
          <w:szCs w:val="20"/>
          <w:lang w:val="es-ES"/>
        </w:rPr>
        <w:t>M</w:t>
      </w:r>
      <w:r w:rsidRPr="00E06F5D">
        <w:rPr>
          <w:color w:val="231F20"/>
          <w:spacing w:val="-1"/>
          <w:w w:val="99"/>
          <w:sz w:val="20"/>
          <w:szCs w:val="20"/>
          <w:lang w:val="es-ES"/>
        </w:rPr>
        <w:t>ini</w:t>
      </w:r>
      <w:r w:rsidRPr="00E06F5D">
        <w:rPr>
          <w:color w:val="231F20"/>
          <w:w w:val="99"/>
          <w:sz w:val="20"/>
          <w:szCs w:val="20"/>
          <w:lang w:val="es-ES"/>
        </w:rPr>
        <w:t>st</w:t>
      </w:r>
      <w:r w:rsidRPr="00E06F5D">
        <w:rPr>
          <w:color w:val="231F20"/>
          <w:spacing w:val="-1"/>
          <w:w w:val="99"/>
          <w:sz w:val="20"/>
          <w:szCs w:val="20"/>
          <w:lang w:val="es-ES"/>
        </w:rPr>
        <w:t>e</w:t>
      </w:r>
      <w:r w:rsidRPr="00E06F5D">
        <w:rPr>
          <w:color w:val="231F20"/>
          <w:w w:val="99"/>
          <w:sz w:val="20"/>
          <w:szCs w:val="20"/>
          <w:lang w:val="es-ES"/>
        </w:rPr>
        <w:t>r</w:t>
      </w:r>
      <w:r w:rsidRPr="00E06F5D">
        <w:rPr>
          <w:color w:val="231F20"/>
          <w:spacing w:val="-1"/>
          <w:w w:val="99"/>
          <w:sz w:val="20"/>
          <w:szCs w:val="20"/>
          <w:lang w:val="es-ES"/>
        </w:rPr>
        <w:t>i</w:t>
      </w:r>
      <w:r w:rsidRPr="00E06F5D">
        <w:rPr>
          <w:color w:val="231F20"/>
          <w:w w:val="99"/>
          <w:sz w:val="20"/>
          <w:szCs w:val="20"/>
          <w:lang w:val="es-ES"/>
        </w:rPr>
        <w:t>o</w:t>
      </w:r>
      <w:r w:rsidRPr="00E06F5D">
        <w:rPr>
          <w:color w:val="231F20"/>
          <w:spacing w:val="9"/>
          <w:sz w:val="20"/>
          <w:szCs w:val="20"/>
          <w:lang w:val="es-ES"/>
        </w:rPr>
        <w:t xml:space="preserve"> </w:t>
      </w:r>
      <w:r w:rsidRPr="00E06F5D">
        <w:rPr>
          <w:color w:val="231F20"/>
          <w:spacing w:val="-1"/>
          <w:w w:val="99"/>
          <w:sz w:val="20"/>
          <w:szCs w:val="20"/>
          <w:lang w:val="es-ES"/>
        </w:rPr>
        <w:t>de</w:t>
      </w:r>
      <w:r w:rsidRPr="00E06F5D">
        <w:rPr>
          <w:color w:val="231F20"/>
          <w:w w:val="99"/>
          <w:sz w:val="20"/>
          <w:szCs w:val="20"/>
          <w:lang w:val="es-ES"/>
        </w:rPr>
        <w:t>l</w:t>
      </w:r>
      <w:r w:rsidRPr="00E06F5D">
        <w:rPr>
          <w:color w:val="231F20"/>
          <w:spacing w:val="9"/>
          <w:sz w:val="20"/>
          <w:szCs w:val="20"/>
          <w:lang w:val="es-ES"/>
        </w:rPr>
        <w:t xml:space="preserve"> </w:t>
      </w:r>
      <w:r w:rsidRPr="00E06F5D">
        <w:rPr>
          <w:color w:val="231F20"/>
          <w:w w:val="99"/>
          <w:sz w:val="20"/>
          <w:szCs w:val="20"/>
          <w:lang w:val="es-ES"/>
        </w:rPr>
        <w:t>M</w:t>
      </w:r>
      <w:r w:rsidRPr="00E06F5D">
        <w:rPr>
          <w:color w:val="231F20"/>
          <w:spacing w:val="-1"/>
          <w:w w:val="99"/>
          <w:sz w:val="20"/>
          <w:szCs w:val="20"/>
          <w:lang w:val="es-ES"/>
        </w:rPr>
        <w:t>edi</w:t>
      </w:r>
      <w:r w:rsidRPr="00E06F5D">
        <w:rPr>
          <w:color w:val="231F20"/>
          <w:w w:val="99"/>
          <w:sz w:val="20"/>
          <w:szCs w:val="20"/>
          <w:lang w:val="es-ES"/>
        </w:rPr>
        <w:t>o</w:t>
      </w:r>
      <w:r w:rsidRPr="00E06F5D">
        <w:rPr>
          <w:color w:val="231F20"/>
          <w:spacing w:val="9"/>
          <w:sz w:val="20"/>
          <w:szCs w:val="20"/>
          <w:lang w:val="es-ES"/>
        </w:rPr>
        <w:t xml:space="preserve"> </w:t>
      </w:r>
      <w:r w:rsidRPr="00E06F5D">
        <w:rPr>
          <w:color w:val="231F20"/>
          <w:w w:val="99"/>
          <w:sz w:val="20"/>
          <w:szCs w:val="20"/>
          <w:lang w:val="es-ES"/>
        </w:rPr>
        <w:t>Am</w:t>
      </w:r>
      <w:r w:rsidRPr="00E06F5D">
        <w:rPr>
          <w:color w:val="231F20"/>
          <w:spacing w:val="-1"/>
          <w:w w:val="99"/>
          <w:sz w:val="20"/>
          <w:szCs w:val="20"/>
          <w:lang w:val="es-ES"/>
        </w:rPr>
        <w:t>bien</w:t>
      </w:r>
      <w:r w:rsidRPr="00E06F5D">
        <w:rPr>
          <w:color w:val="231F20"/>
          <w:w w:val="99"/>
          <w:sz w:val="20"/>
          <w:szCs w:val="20"/>
          <w:lang w:val="es-ES"/>
        </w:rPr>
        <w:t>t</w:t>
      </w:r>
      <w:r w:rsidRPr="00E06F5D">
        <w:rPr>
          <w:color w:val="231F20"/>
          <w:spacing w:val="-1"/>
          <w:w w:val="99"/>
          <w:sz w:val="20"/>
          <w:szCs w:val="20"/>
          <w:lang w:val="es-ES"/>
        </w:rPr>
        <w:t>e</w:t>
      </w:r>
      <w:r w:rsidRPr="00E06F5D">
        <w:rPr>
          <w:color w:val="231F20"/>
          <w:w w:val="99"/>
          <w:sz w:val="20"/>
          <w:szCs w:val="20"/>
          <w:lang w:val="es-ES"/>
        </w:rPr>
        <w:t>,</w:t>
      </w:r>
      <w:r w:rsidRPr="00E06F5D">
        <w:rPr>
          <w:color w:val="231F20"/>
          <w:spacing w:val="9"/>
          <w:sz w:val="20"/>
          <w:szCs w:val="20"/>
          <w:lang w:val="es-ES"/>
        </w:rPr>
        <w:t xml:space="preserve"> </w:t>
      </w:r>
      <w:r w:rsidRPr="00E06F5D">
        <w:rPr>
          <w:color w:val="231F20"/>
          <w:spacing w:val="-1"/>
          <w:w w:val="99"/>
          <w:sz w:val="20"/>
          <w:szCs w:val="20"/>
          <w:lang w:val="es-ES"/>
        </w:rPr>
        <w:t>d</w:t>
      </w:r>
      <w:r w:rsidRPr="00E06F5D">
        <w:rPr>
          <w:color w:val="231F20"/>
          <w:w w:val="99"/>
          <w:sz w:val="20"/>
          <w:szCs w:val="20"/>
          <w:lang w:val="es-ES"/>
        </w:rPr>
        <w:t>e</w:t>
      </w:r>
      <w:r w:rsidRPr="00E06F5D">
        <w:rPr>
          <w:color w:val="231F20"/>
          <w:spacing w:val="9"/>
          <w:sz w:val="20"/>
          <w:szCs w:val="20"/>
          <w:lang w:val="es-ES"/>
        </w:rPr>
        <w:t xml:space="preserve"> </w:t>
      </w:r>
      <w:r w:rsidRPr="00E06F5D">
        <w:rPr>
          <w:color w:val="231F20"/>
          <w:w w:val="99"/>
          <w:sz w:val="20"/>
          <w:szCs w:val="20"/>
          <w:lang w:val="es-ES"/>
        </w:rPr>
        <w:t>la</w:t>
      </w:r>
      <w:r w:rsidRPr="00E06F5D">
        <w:rPr>
          <w:color w:val="231F20"/>
          <w:spacing w:val="9"/>
          <w:sz w:val="20"/>
          <w:szCs w:val="20"/>
          <w:lang w:val="es-ES"/>
        </w:rPr>
        <w:t xml:space="preserve"> </w:t>
      </w:r>
      <w:r w:rsidRPr="00E06F5D">
        <w:rPr>
          <w:color w:val="231F20"/>
          <w:w w:val="99"/>
          <w:sz w:val="20"/>
          <w:szCs w:val="20"/>
          <w:lang w:val="es-ES"/>
        </w:rPr>
        <w:t>P</w:t>
      </w:r>
      <w:r w:rsidRPr="00E06F5D">
        <w:rPr>
          <w:color w:val="231F20"/>
          <w:spacing w:val="-1"/>
          <w:w w:val="99"/>
          <w:sz w:val="20"/>
          <w:szCs w:val="20"/>
          <w:lang w:val="es-ES"/>
        </w:rPr>
        <w:t>lani</w:t>
      </w:r>
      <w:r w:rsidRPr="00E06F5D">
        <w:rPr>
          <w:color w:val="231F20"/>
          <w:w w:val="99"/>
          <w:sz w:val="20"/>
          <w:szCs w:val="20"/>
          <w:lang w:val="es-ES"/>
        </w:rPr>
        <w:t>f</w:t>
      </w:r>
      <w:r w:rsidRPr="00E06F5D">
        <w:rPr>
          <w:color w:val="231F20"/>
          <w:spacing w:val="-1"/>
          <w:w w:val="99"/>
          <w:sz w:val="20"/>
          <w:szCs w:val="20"/>
          <w:lang w:val="es-ES"/>
        </w:rPr>
        <w:t>i</w:t>
      </w:r>
      <w:r w:rsidRPr="00E06F5D">
        <w:rPr>
          <w:color w:val="231F20"/>
          <w:w w:val="99"/>
          <w:sz w:val="20"/>
          <w:szCs w:val="20"/>
          <w:lang w:val="es-ES"/>
        </w:rPr>
        <w:t>c</w:t>
      </w:r>
      <w:r w:rsidRPr="00E06F5D">
        <w:rPr>
          <w:color w:val="231F20"/>
          <w:spacing w:val="-1"/>
          <w:w w:val="99"/>
          <w:sz w:val="20"/>
          <w:szCs w:val="20"/>
          <w:lang w:val="es-ES"/>
        </w:rPr>
        <w:t>a</w:t>
      </w:r>
      <w:r w:rsidRPr="00E06F5D">
        <w:rPr>
          <w:color w:val="231F20"/>
          <w:w w:val="99"/>
          <w:sz w:val="20"/>
          <w:szCs w:val="20"/>
          <w:lang w:val="es-ES"/>
        </w:rPr>
        <w:t>c</w:t>
      </w:r>
      <w:r w:rsidRPr="00E06F5D">
        <w:rPr>
          <w:color w:val="231F20"/>
          <w:spacing w:val="-1"/>
          <w:w w:val="99"/>
          <w:sz w:val="20"/>
          <w:szCs w:val="20"/>
          <w:lang w:val="es-ES"/>
        </w:rPr>
        <w:t>ió</w:t>
      </w:r>
      <w:r w:rsidRPr="00E06F5D">
        <w:rPr>
          <w:color w:val="231F20"/>
          <w:w w:val="99"/>
          <w:sz w:val="20"/>
          <w:szCs w:val="20"/>
          <w:lang w:val="es-ES"/>
        </w:rPr>
        <w:t>n</w:t>
      </w:r>
      <w:r w:rsidRPr="00E06F5D">
        <w:rPr>
          <w:color w:val="231F20"/>
          <w:spacing w:val="9"/>
          <w:sz w:val="20"/>
          <w:szCs w:val="20"/>
          <w:lang w:val="es-ES"/>
        </w:rPr>
        <w:t xml:space="preserve"> </w:t>
      </w:r>
      <w:r w:rsidRPr="00E06F5D">
        <w:rPr>
          <w:color w:val="231F20"/>
          <w:spacing w:val="-1"/>
          <w:w w:val="99"/>
          <w:sz w:val="20"/>
          <w:szCs w:val="20"/>
          <w:lang w:val="es-ES"/>
        </w:rPr>
        <w:t>de</w:t>
      </w:r>
      <w:r w:rsidRPr="00E06F5D">
        <w:rPr>
          <w:color w:val="231F20"/>
          <w:w w:val="99"/>
          <w:sz w:val="20"/>
          <w:szCs w:val="20"/>
          <w:lang w:val="es-ES"/>
        </w:rPr>
        <w:t>l</w:t>
      </w:r>
      <w:r w:rsidRPr="00E06F5D">
        <w:rPr>
          <w:color w:val="231F20"/>
          <w:spacing w:val="9"/>
          <w:sz w:val="20"/>
          <w:szCs w:val="20"/>
          <w:lang w:val="es-ES"/>
        </w:rPr>
        <w:t xml:space="preserve"> </w:t>
      </w:r>
      <w:r w:rsidRPr="00E06F5D">
        <w:rPr>
          <w:color w:val="231F20"/>
          <w:spacing w:val="-2"/>
          <w:w w:val="99"/>
          <w:sz w:val="20"/>
          <w:szCs w:val="20"/>
          <w:lang w:val="es-ES"/>
        </w:rPr>
        <w:t>T</w:t>
      </w:r>
      <w:r w:rsidRPr="00E06F5D">
        <w:rPr>
          <w:color w:val="231F20"/>
          <w:spacing w:val="-3"/>
          <w:w w:val="99"/>
          <w:sz w:val="20"/>
          <w:szCs w:val="20"/>
          <w:lang w:val="es-ES"/>
        </w:rPr>
        <w:t>e</w:t>
      </w:r>
      <w:r w:rsidRPr="00E06F5D">
        <w:rPr>
          <w:color w:val="231F20"/>
          <w:spacing w:val="-2"/>
          <w:w w:val="99"/>
          <w:sz w:val="20"/>
          <w:szCs w:val="20"/>
          <w:lang w:val="es-ES"/>
        </w:rPr>
        <w:t>rr</w:t>
      </w:r>
      <w:r w:rsidRPr="00E06F5D">
        <w:rPr>
          <w:color w:val="231F20"/>
          <w:spacing w:val="-3"/>
          <w:w w:val="99"/>
          <w:sz w:val="20"/>
          <w:szCs w:val="20"/>
          <w:lang w:val="es-ES"/>
        </w:rPr>
        <w:t>i</w:t>
      </w:r>
      <w:r w:rsidRPr="00E06F5D">
        <w:rPr>
          <w:color w:val="231F20"/>
          <w:spacing w:val="-2"/>
          <w:w w:val="99"/>
          <w:sz w:val="20"/>
          <w:szCs w:val="20"/>
          <w:lang w:val="es-ES"/>
        </w:rPr>
        <w:t>t</w:t>
      </w:r>
      <w:r w:rsidRPr="00E06F5D">
        <w:rPr>
          <w:color w:val="231F20"/>
          <w:spacing w:val="-3"/>
          <w:w w:val="99"/>
          <w:sz w:val="20"/>
          <w:szCs w:val="20"/>
          <w:lang w:val="es-ES"/>
        </w:rPr>
        <w:t>o</w:t>
      </w:r>
      <w:r w:rsidRPr="00E06F5D">
        <w:rPr>
          <w:color w:val="231F20"/>
          <w:spacing w:val="-2"/>
          <w:w w:val="99"/>
          <w:sz w:val="20"/>
          <w:szCs w:val="20"/>
          <w:lang w:val="es-ES"/>
        </w:rPr>
        <w:t>r</w:t>
      </w:r>
      <w:r w:rsidRPr="00E06F5D">
        <w:rPr>
          <w:color w:val="231F20"/>
          <w:spacing w:val="-3"/>
          <w:w w:val="99"/>
          <w:sz w:val="20"/>
          <w:szCs w:val="20"/>
          <w:lang w:val="es-ES"/>
        </w:rPr>
        <w:t>i</w:t>
      </w:r>
      <w:r w:rsidRPr="00E06F5D">
        <w:rPr>
          <w:color w:val="231F20"/>
          <w:spacing w:val="-2"/>
          <w:w w:val="99"/>
          <w:sz w:val="20"/>
          <w:szCs w:val="20"/>
          <w:lang w:val="es-ES"/>
        </w:rPr>
        <w:t>o</w:t>
      </w:r>
      <w:r w:rsidRPr="00E06F5D">
        <w:rPr>
          <w:color w:val="231F20"/>
          <w:w w:val="99"/>
          <w:sz w:val="20"/>
          <w:szCs w:val="20"/>
          <w:lang w:val="es-ES"/>
        </w:rPr>
        <w:t xml:space="preserve"> </w:t>
      </w:r>
      <w:r w:rsidRPr="00E06F5D">
        <w:rPr>
          <w:color w:val="231F20"/>
          <w:sz w:val="20"/>
          <w:szCs w:val="20"/>
          <w:lang w:val="es-ES"/>
        </w:rPr>
        <w:t>y</w:t>
      </w:r>
      <w:r w:rsidRPr="00E06F5D">
        <w:rPr>
          <w:color w:val="231F20"/>
          <w:spacing w:val="-1"/>
          <w:sz w:val="20"/>
          <w:szCs w:val="20"/>
          <w:lang w:val="es-ES"/>
        </w:rPr>
        <w:t xml:space="preserve"> </w:t>
      </w:r>
      <w:r w:rsidRPr="00E06F5D">
        <w:rPr>
          <w:color w:val="231F20"/>
          <w:sz w:val="20"/>
          <w:szCs w:val="20"/>
          <w:lang w:val="es-ES"/>
        </w:rPr>
        <w:t>de</w:t>
      </w:r>
      <w:r w:rsidRPr="00E06F5D">
        <w:rPr>
          <w:color w:val="231F20"/>
          <w:spacing w:val="-1"/>
          <w:sz w:val="20"/>
          <w:szCs w:val="20"/>
          <w:lang w:val="es-ES"/>
        </w:rPr>
        <w:t xml:space="preserve"> </w:t>
      </w:r>
      <w:r w:rsidRPr="00E06F5D">
        <w:rPr>
          <w:color w:val="231F20"/>
          <w:sz w:val="20"/>
          <w:szCs w:val="20"/>
          <w:lang w:val="es-ES"/>
        </w:rPr>
        <w:t>Obras</w:t>
      </w:r>
      <w:r w:rsidRPr="00E06F5D">
        <w:rPr>
          <w:color w:val="231F20"/>
          <w:spacing w:val="-1"/>
          <w:sz w:val="20"/>
          <w:szCs w:val="20"/>
          <w:lang w:val="es-ES"/>
        </w:rPr>
        <w:t xml:space="preserve"> </w:t>
      </w:r>
      <w:r w:rsidRPr="00E06F5D">
        <w:rPr>
          <w:color w:val="231F20"/>
          <w:sz w:val="20"/>
          <w:szCs w:val="20"/>
          <w:lang w:val="es-ES"/>
        </w:rPr>
        <w:t>Públicas (YIIEXOLlE);</w:t>
      </w:r>
    </w:p>
    <w:p w14:paraId="24F4E52E" w14:textId="77777777" w:rsidR="00A5337B" w:rsidRPr="00E06F5D" w:rsidRDefault="00137538">
      <w:pPr>
        <w:pStyle w:val="Prrafodelista"/>
        <w:numPr>
          <w:ilvl w:val="0"/>
          <w:numId w:val="6"/>
        </w:numPr>
        <w:tabs>
          <w:tab w:val="left" w:pos="1649"/>
        </w:tabs>
        <w:spacing w:before="1"/>
        <w:ind w:right="0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Francia: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«Registre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du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Commerce»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«Répertoíre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Métiers»;</w:t>
      </w:r>
    </w:p>
    <w:p w14:paraId="6208E189" w14:textId="77777777" w:rsidR="00A5337B" w:rsidRPr="00E06F5D" w:rsidRDefault="00137538">
      <w:pPr>
        <w:pStyle w:val="Prrafodelista"/>
        <w:numPr>
          <w:ilvl w:val="0"/>
          <w:numId w:val="6"/>
        </w:numPr>
        <w:tabs>
          <w:tab w:val="left" w:pos="1593"/>
        </w:tabs>
        <w:spacing w:before="10"/>
        <w:ind w:left="1592" w:right="0" w:hanging="178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Italia: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«Registro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della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Camera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Commercio,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Industria,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Agricoltura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Artigianato»;</w:t>
      </w:r>
    </w:p>
    <w:p w14:paraId="09C13E15" w14:textId="77777777" w:rsidR="00A5337B" w:rsidRPr="00E06F5D" w:rsidRDefault="00137538">
      <w:pPr>
        <w:pStyle w:val="Prrafodelista"/>
        <w:numPr>
          <w:ilvl w:val="0"/>
          <w:numId w:val="6"/>
        </w:numPr>
        <w:tabs>
          <w:tab w:val="left" w:pos="1649"/>
        </w:tabs>
        <w:spacing w:before="10"/>
        <w:ind w:right="0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Luxemburgo: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«Registre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aux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Firmes»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«Role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Chambre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Métiers»;</w:t>
      </w:r>
    </w:p>
    <w:p w14:paraId="55776207" w14:textId="77777777" w:rsidR="00A5337B" w:rsidRPr="00E06F5D" w:rsidRDefault="00137538">
      <w:pPr>
        <w:pStyle w:val="Prrafodelista"/>
        <w:numPr>
          <w:ilvl w:val="0"/>
          <w:numId w:val="6"/>
        </w:numPr>
        <w:tabs>
          <w:tab w:val="left" w:pos="1649"/>
        </w:tabs>
        <w:spacing w:before="10"/>
        <w:ind w:right="0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Países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Bajos: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«Handelsregister»;</w:t>
      </w:r>
    </w:p>
    <w:p w14:paraId="5FF87B6F" w14:textId="77777777" w:rsidR="00A5337B" w:rsidRPr="00E06F5D" w:rsidRDefault="00137538">
      <w:pPr>
        <w:pStyle w:val="Prrafodelista"/>
        <w:numPr>
          <w:ilvl w:val="0"/>
          <w:numId w:val="6"/>
        </w:numPr>
        <w:tabs>
          <w:tab w:val="left" w:pos="1592"/>
        </w:tabs>
        <w:spacing w:before="9" w:line="249" w:lineRule="auto"/>
        <w:ind w:left="1075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Portugal: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«Comissao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Alvarás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Empresas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Obras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Públicas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Particulares»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(CAEOPP);</w:t>
      </w:r>
    </w:p>
    <w:p w14:paraId="5AA449CF" w14:textId="77777777" w:rsidR="00A5337B" w:rsidRPr="00E06F5D" w:rsidRDefault="00137538">
      <w:pPr>
        <w:pStyle w:val="Prrafodelista"/>
        <w:numPr>
          <w:ilvl w:val="0"/>
          <w:numId w:val="6"/>
        </w:numPr>
        <w:tabs>
          <w:tab w:val="left" w:pos="1647"/>
        </w:tabs>
        <w:spacing w:line="249" w:lineRule="auto"/>
        <w:ind w:left="1075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Reino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Unido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Irlanda: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contratista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podrá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invitado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presentar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certificado del «Registrar of Companies» o del «Registrar of Friendly Societies» o, si no fuera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ese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caso,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certificado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precisará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interesado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declarado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bajo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juramento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</w:p>
    <w:p w14:paraId="6BB06708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696DA021" w14:textId="77777777" w:rsidR="00A5337B" w:rsidRPr="00E06F5D" w:rsidRDefault="00137538">
      <w:pPr>
        <w:pStyle w:val="Textoindependiente"/>
        <w:spacing w:before="120" w:line="249" w:lineRule="auto"/>
        <w:ind w:right="1080" w:firstLine="0"/>
        <w:jc w:val="left"/>
        <w:rPr>
          <w:lang w:val="es-ES"/>
        </w:rPr>
      </w:pPr>
      <w:r w:rsidRPr="00E06F5D">
        <w:rPr>
          <w:color w:val="231F20"/>
          <w:lang w:val="es-ES"/>
        </w:rPr>
        <w:lastRenderedPageBreak/>
        <w:t>ejerce</w:t>
      </w:r>
      <w:r w:rsidRPr="00E06F5D">
        <w:rPr>
          <w:color w:val="231F20"/>
          <w:spacing w:val="9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9"/>
          <w:lang w:val="es-ES"/>
        </w:rPr>
        <w:t xml:space="preserve"> </w:t>
      </w:r>
      <w:r w:rsidRPr="00E06F5D">
        <w:rPr>
          <w:color w:val="231F20"/>
          <w:lang w:val="es-ES"/>
        </w:rPr>
        <w:t>profesión</w:t>
      </w:r>
      <w:r w:rsidRPr="00E06F5D">
        <w:rPr>
          <w:color w:val="231F20"/>
          <w:spacing w:val="9"/>
          <w:lang w:val="es-ES"/>
        </w:rPr>
        <w:t xml:space="preserve"> </w:t>
      </w:r>
      <w:r w:rsidRPr="00E06F5D">
        <w:rPr>
          <w:color w:val="231F20"/>
          <w:lang w:val="es-ES"/>
        </w:rPr>
        <w:t>citada</w:t>
      </w:r>
      <w:r w:rsidRPr="00E06F5D">
        <w:rPr>
          <w:color w:val="231F20"/>
          <w:spacing w:val="9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9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9"/>
          <w:lang w:val="es-ES"/>
        </w:rPr>
        <w:t xml:space="preserve"> </w:t>
      </w:r>
      <w:r w:rsidRPr="00E06F5D">
        <w:rPr>
          <w:color w:val="231F20"/>
          <w:lang w:val="es-ES"/>
        </w:rPr>
        <w:t>país</w:t>
      </w:r>
      <w:r w:rsidRPr="00E06F5D">
        <w:rPr>
          <w:color w:val="231F20"/>
          <w:spacing w:val="9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9"/>
          <w:lang w:val="es-ES"/>
        </w:rPr>
        <w:t xml:space="preserve"> </w:t>
      </w:r>
      <w:r w:rsidRPr="00E06F5D">
        <w:rPr>
          <w:color w:val="231F20"/>
          <w:lang w:val="es-ES"/>
        </w:rPr>
        <w:t>esté</w:t>
      </w:r>
      <w:r w:rsidRPr="00E06F5D">
        <w:rPr>
          <w:color w:val="231F20"/>
          <w:spacing w:val="9"/>
          <w:lang w:val="es-ES"/>
        </w:rPr>
        <w:t xml:space="preserve"> </w:t>
      </w:r>
      <w:r w:rsidRPr="00E06F5D">
        <w:rPr>
          <w:color w:val="231F20"/>
          <w:lang w:val="es-ES"/>
        </w:rPr>
        <w:t>establecido,</w:t>
      </w:r>
      <w:r w:rsidRPr="00E06F5D">
        <w:rPr>
          <w:color w:val="231F20"/>
          <w:spacing w:val="9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9"/>
          <w:lang w:val="es-ES"/>
        </w:rPr>
        <w:t xml:space="preserve"> </w:t>
      </w:r>
      <w:r w:rsidRPr="00E06F5D">
        <w:rPr>
          <w:color w:val="231F20"/>
          <w:lang w:val="es-ES"/>
        </w:rPr>
        <w:t>un</w:t>
      </w:r>
      <w:r w:rsidRPr="00E06F5D">
        <w:rPr>
          <w:color w:val="231F20"/>
          <w:spacing w:val="9"/>
          <w:lang w:val="es-ES"/>
        </w:rPr>
        <w:t xml:space="preserve"> </w:t>
      </w:r>
      <w:r w:rsidRPr="00E06F5D">
        <w:rPr>
          <w:color w:val="231F20"/>
          <w:lang w:val="es-ES"/>
        </w:rPr>
        <w:t>lugar</w:t>
      </w:r>
      <w:r w:rsidRPr="00E06F5D">
        <w:rPr>
          <w:color w:val="231F20"/>
          <w:spacing w:val="9"/>
          <w:lang w:val="es-ES"/>
        </w:rPr>
        <w:t xml:space="preserve"> </w:t>
      </w:r>
      <w:r w:rsidRPr="00E06F5D">
        <w:rPr>
          <w:color w:val="231F20"/>
          <w:lang w:val="es-ES"/>
        </w:rPr>
        <w:t>específico</w:t>
      </w:r>
      <w:r w:rsidRPr="00E06F5D">
        <w:rPr>
          <w:color w:val="231F20"/>
          <w:spacing w:val="9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9"/>
          <w:lang w:val="es-ES"/>
        </w:rPr>
        <w:t xml:space="preserve"> </w:t>
      </w:r>
      <w:r w:rsidRPr="00E06F5D">
        <w:rPr>
          <w:color w:val="231F20"/>
          <w:lang w:val="es-ES"/>
        </w:rPr>
        <w:t>bajo</w:t>
      </w:r>
      <w:r w:rsidRPr="00E06F5D">
        <w:rPr>
          <w:color w:val="231F20"/>
          <w:spacing w:val="9"/>
          <w:lang w:val="es-ES"/>
        </w:rPr>
        <w:t xml:space="preserve"> </w:t>
      </w:r>
      <w:r w:rsidRPr="00E06F5D">
        <w:rPr>
          <w:color w:val="231F20"/>
          <w:lang w:val="es-ES"/>
        </w:rPr>
        <w:t>una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razón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comercial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determinada;</w:t>
      </w:r>
    </w:p>
    <w:p w14:paraId="2DA50681" w14:textId="77777777" w:rsidR="00A5337B" w:rsidRPr="00E06F5D" w:rsidRDefault="00137538">
      <w:pPr>
        <w:pStyle w:val="Prrafodelista"/>
        <w:numPr>
          <w:ilvl w:val="0"/>
          <w:numId w:val="6"/>
        </w:numPr>
        <w:tabs>
          <w:tab w:val="left" w:pos="1766"/>
        </w:tabs>
        <w:spacing w:line="249" w:lineRule="auto"/>
        <w:ind w:left="1075" w:right="1081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Austria: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«Firmenbuch»,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«Gewerberegister»,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«Mitgliederverzeichnisse</w:t>
      </w:r>
      <w:r w:rsidRPr="00E06F5D">
        <w:rPr>
          <w:color w:val="231F20"/>
          <w:spacing w:val="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der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Landeskammem»;</w:t>
      </w:r>
    </w:p>
    <w:p w14:paraId="2EF747A6" w14:textId="77777777" w:rsidR="00A5337B" w:rsidRPr="00E06F5D" w:rsidRDefault="00137538">
      <w:pPr>
        <w:pStyle w:val="Prrafodelista"/>
        <w:numPr>
          <w:ilvl w:val="0"/>
          <w:numId w:val="6"/>
        </w:numPr>
        <w:tabs>
          <w:tab w:val="left" w:pos="1582"/>
        </w:tabs>
        <w:spacing w:before="1"/>
        <w:ind w:left="1581" w:right="0" w:hanging="167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1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Finlandia:</w:t>
      </w:r>
      <w:r w:rsidRPr="00E06F5D">
        <w:rPr>
          <w:color w:val="231F20"/>
          <w:spacing w:val="-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«Kaupparekisteri»,</w:t>
      </w:r>
      <w:r w:rsidRPr="00E06F5D">
        <w:rPr>
          <w:color w:val="231F20"/>
          <w:spacing w:val="-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«Handelsregistret»;</w:t>
      </w:r>
    </w:p>
    <w:p w14:paraId="5F847B67" w14:textId="77777777" w:rsidR="00A5337B" w:rsidRPr="00E06F5D" w:rsidRDefault="00137538">
      <w:pPr>
        <w:pStyle w:val="Prrafodelista"/>
        <w:numPr>
          <w:ilvl w:val="0"/>
          <w:numId w:val="6"/>
        </w:numPr>
        <w:tabs>
          <w:tab w:val="left" w:pos="1704"/>
        </w:tabs>
        <w:spacing w:before="9"/>
        <w:ind w:left="1703" w:right="0" w:hanging="28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1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Suecia:</w:t>
      </w:r>
      <w:r w:rsidRPr="00E06F5D">
        <w:rPr>
          <w:color w:val="231F20"/>
          <w:spacing w:val="-1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«Aktiebolagsregistret»,</w:t>
      </w:r>
      <w:r w:rsidRPr="00E06F5D">
        <w:rPr>
          <w:color w:val="231F20"/>
          <w:spacing w:val="-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«Handlsregistret»,</w:t>
      </w:r>
      <w:r w:rsidRPr="00E06F5D">
        <w:rPr>
          <w:color w:val="231F20"/>
          <w:spacing w:val="-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«Fóreningsregistret»;</w:t>
      </w:r>
    </w:p>
    <w:p w14:paraId="787EFEEC" w14:textId="77777777" w:rsidR="00A5337B" w:rsidRPr="00E06F5D" w:rsidRDefault="00137538">
      <w:pPr>
        <w:pStyle w:val="Prrafodelista"/>
        <w:numPr>
          <w:ilvl w:val="0"/>
          <w:numId w:val="6"/>
        </w:numPr>
        <w:tabs>
          <w:tab w:val="left" w:pos="1649"/>
        </w:tabs>
        <w:spacing w:before="10"/>
        <w:ind w:right="0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Islandia: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«Fírmaskrá»;</w:t>
      </w:r>
    </w:p>
    <w:p w14:paraId="3B06A224" w14:textId="77777777" w:rsidR="00A5337B" w:rsidRPr="00E06F5D" w:rsidRDefault="00137538">
      <w:pPr>
        <w:pStyle w:val="Textoindependiente"/>
        <w:spacing w:before="1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ñ)</w:t>
      </w:r>
      <w:r w:rsidRPr="00E06F5D">
        <w:rPr>
          <w:color w:val="231F20"/>
          <w:spacing w:val="-8"/>
          <w:lang w:val="es-ES"/>
        </w:rPr>
        <w:t xml:space="preserve"> </w:t>
      </w:r>
      <w:r w:rsidRPr="00E06F5D">
        <w:rPr>
          <w:color w:val="231F20"/>
          <w:lang w:val="es-ES"/>
        </w:rPr>
        <w:t>Para</w:t>
      </w:r>
      <w:r w:rsidRPr="00E06F5D">
        <w:rPr>
          <w:color w:val="231F20"/>
          <w:spacing w:val="-9"/>
          <w:lang w:val="es-ES"/>
        </w:rPr>
        <w:t xml:space="preserve"> </w:t>
      </w:r>
      <w:r w:rsidRPr="00E06F5D">
        <w:rPr>
          <w:color w:val="231F20"/>
          <w:lang w:val="es-ES"/>
        </w:rPr>
        <w:t>Liechtenstein:</w:t>
      </w:r>
      <w:r w:rsidRPr="00E06F5D">
        <w:rPr>
          <w:color w:val="231F20"/>
          <w:spacing w:val="-7"/>
          <w:lang w:val="es-ES"/>
        </w:rPr>
        <w:t xml:space="preserve"> </w:t>
      </w:r>
      <w:r w:rsidRPr="00E06F5D">
        <w:rPr>
          <w:color w:val="231F20"/>
          <w:lang w:val="es-ES"/>
        </w:rPr>
        <w:t>«Handelsregister»,</w:t>
      </w:r>
      <w:r w:rsidRPr="00E06F5D">
        <w:rPr>
          <w:color w:val="231F20"/>
          <w:spacing w:val="-8"/>
          <w:lang w:val="es-ES"/>
        </w:rPr>
        <w:t xml:space="preserve"> </w:t>
      </w:r>
      <w:r w:rsidRPr="00E06F5D">
        <w:rPr>
          <w:color w:val="231F20"/>
          <w:lang w:val="es-ES"/>
        </w:rPr>
        <w:t>«Gewerberegister»;</w:t>
      </w:r>
    </w:p>
    <w:p w14:paraId="0887030B" w14:textId="77777777" w:rsidR="00A5337B" w:rsidRPr="00E06F5D" w:rsidRDefault="00137538">
      <w:pPr>
        <w:pStyle w:val="Prrafodelista"/>
        <w:numPr>
          <w:ilvl w:val="0"/>
          <w:numId w:val="6"/>
        </w:numPr>
        <w:tabs>
          <w:tab w:val="left" w:pos="1649"/>
        </w:tabs>
        <w:spacing w:before="10"/>
        <w:ind w:right="0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Noruega: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«Foretaksregisteret».</w:t>
      </w:r>
    </w:p>
    <w:p w14:paraId="3E8C66CE" w14:textId="77777777" w:rsidR="00A5337B" w:rsidRPr="00E06F5D" w:rsidRDefault="00137538">
      <w:pPr>
        <w:pStyle w:val="Prrafodelista"/>
        <w:numPr>
          <w:ilvl w:val="0"/>
          <w:numId w:val="7"/>
        </w:numPr>
        <w:tabs>
          <w:tab w:val="left" w:pos="1638"/>
        </w:tabs>
        <w:spacing w:before="129"/>
        <w:ind w:right="0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suministro.</w:t>
      </w:r>
    </w:p>
    <w:p w14:paraId="2B50D450" w14:textId="77777777" w:rsidR="00A5337B" w:rsidRPr="00E06F5D" w:rsidRDefault="00137538">
      <w:pPr>
        <w:pStyle w:val="Prrafodelista"/>
        <w:numPr>
          <w:ilvl w:val="0"/>
          <w:numId w:val="5"/>
        </w:numPr>
        <w:tabs>
          <w:tab w:val="left" w:pos="1649"/>
        </w:tabs>
        <w:spacing w:before="130"/>
        <w:ind w:right="0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Bélgica: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«Registre</w:t>
      </w:r>
      <w:r w:rsidRPr="00E06F5D">
        <w:rPr>
          <w:color w:val="231F20"/>
          <w:spacing w:val="-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du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Commerce»,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«Handelsregister»;</w:t>
      </w:r>
    </w:p>
    <w:p w14:paraId="56EDD4FB" w14:textId="77777777" w:rsidR="00A5337B" w:rsidRPr="00E06F5D" w:rsidRDefault="00137538">
      <w:pPr>
        <w:pStyle w:val="Prrafodelista"/>
        <w:numPr>
          <w:ilvl w:val="0"/>
          <w:numId w:val="5"/>
        </w:numPr>
        <w:tabs>
          <w:tab w:val="left" w:pos="1649"/>
        </w:tabs>
        <w:spacing w:before="10"/>
        <w:ind w:right="0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Dinamarca:</w:t>
      </w:r>
      <w:r w:rsidRPr="00E06F5D">
        <w:rPr>
          <w:color w:val="231F20"/>
          <w:spacing w:val="-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«Aktieseiskabesregistret»,</w:t>
      </w:r>
      <w:r w:rsidRPr="00E06F5D">
        <w:rPr>
          <w:color w:val="231F20"/>
          <w:spacing w:val="-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«Foreningsregistret»</w:t>
      </w:r>
      <w:r w:rsidRPr="00E06F5D">
        <w:rPr>
          <w:color w:val="231F20"/>
          <w:spacing w:val="-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«Handelsregistret»;</w:t>
      </w:r>
    </w:p>
    <w:p w14:paraId="7D108BCE" w14:textId="77777777" w:rsidR="00A5337B" w:rsidRPr="00E06F5D" w:rsidRDefault="00137538">
      <w:pPr>
        <w:pStyle w:val="Prrafodelista"/>
        <w:numPr>
          <w:ilvl w:val="0"/>
          <w:numId w:val="5"/>
        </w:numPr>
        <w:tabs>
          <w:tab w:val="left" w:pos="1638"/>
        </w:tabs>
        <w:spacing w:before="9"/>
        <w:ind w:left="1637" w:right="0" w:hanging="223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Alemania:</w:t>
      </w:r>
      <w:r w:rsidRPr="00E06F5D">
        <w:rPr>
          <w:color w:val="231F20"/>
          <w:spacing w:val="-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«Handwerksrolle»</w:t>
      </w:r>
      <w:r w:rsidRPr="00E06F5D">
        <w:rPr>
          <w:color w:val="231F20"/>
          <w:spacing w:val="-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«Handelsregister»;</w:t>
      </w:r>
    </w:p>
    <w:p w14:paraId="7ED049E1" w14:textId="77777777" w:rsidR="00A5337B" w:rsidRPr="00E06F5D" w:rsidRDefault="00137538">
      <w:pPr>
        <w:pStyle w:val="Prrafodelista"/>
        <w:numPr>
          <w:ilvl w:val="0"/>
          <w:numId w:val="5"/>
        </w:numPr>
        <w:tabs>
          <w:tab w:val="left" w:pos="1649"/>
        </w:tabs>
        <w:spacing w:before="10"/>
        <w:ind w:right="0"/>
        <w:rPr>
          <w:sz w:val="20"/>
          <w:szCs w:val="20"/>
          <w:lang w:val="es-ES"/>
        </w:rPr>
      </w:pPr>
      <w:r w:rsidRPr="00E06F5D">
        <w:rPr>
          <w:color w:val="231F20"/>
          <w:w w:val="99"/>
          <w:sz w:val="20"/>
          <w:szCs w:val="20"/>
          <w:lang w:val="es-ES"/>
        </w:rPr>
        <w:t>En</w:t>
      </w:r>
      <w:r w:rsidRPr="00E06F5D">
        <w:rPr>
          <w:color w:val="231F20"/>
          <w:spacing w:val="-1"/>
          <w:sz w:val="20"/>
          <w:szCs w:val="20"/>
          <w:lang w:val="es-ES"/>
        </w:rPr>
        <w:t xml:space="preserve"> </w:t>
      </w:r>
      <w:r w:rsidRPr="00E06F5D">
        <w:rPr>
          <w:color w:val="231F20"/>
          <w:w w:val="99"/>
          <w:sz w:val="20"/>
          <w:szCs w:val="20"/>
          <w:lang w:val="es-ES"/>
        </w:rPr>
        <w:t>Gr</w:t>
      </w:r>
      <w:r w:rsidRPr="00E06F5D">
        <w:rPr>
          <w:color w:val="231F20"/>
          <w:spacing w:val="-1"/>
          <w:w w:val="99"/>
          <w:sz w:val="20"/>
          <w:szCs w:val="20"/>
          <w:lang w:val="es-ES"/>
        </w:rPr>
        <w:t>e</w:t>
      </w:r>
      <w:r w:rsidRPr="00E06F5D">
        <w:rPr>
          <w:color w:val="231F20"/>
          <w:w w:val="99"/>
          <w:sz w:val="20"/>
          <w:szCs w:val="20"/>
          <w:lang w:val="es-ES"/>
        </w:rPr>
        <w:t>c</w:t>
      </w:r>
      <w:r w:rsidRPr="00E06F5D">
        <w:rPr>
          <w:color w:val="231F20"/>
          <w:spacing w:val="-1"/>
          <w:w w:val="99"/>
          <w:sz w:val="20"/>
          <w:szCs w:val="20"/>
          <w:lang w:val="es-ES"/>
        </w:rPr>
        <w:t>ia</w:t>
      </w:r>
      <w:r w:rsidRPr="00E06F5D">
        <w:rPr>
          <w:color w:val="231F20"/>
          <w:w w:val="99"/>
          <w:sz w:val="20"/>
          <w:szCs w:val="20"/>
          <w:lang w:val="es-ES"/>
        </w:rPr>
        <w:t>:</w:t>
      </w:r>
      <w:r w:rsidRPr="00E06F5D">
        <w:rPr>
          <w:color w:val="231F20"/>
          <w:sz w:val="20"/>
          <w:szCs w:val="20"/>
          <w:lang w:val="es-ES"/>
        </w:rPr>
        <w:t xml:space="preserve"> </w:t>
      </w:r>
      <w:r w:rsidRPr="00E06F5D">
        <w:rPr>
          <w:color w:val="231F20"/>
          <w:spacing w:val="-1"/>
          <w:w w:val="99"/>
          <w:sz w:val="20"/>
          <w:szCs w:val="20"/>
          <w:lang w:val="es-ES"/>
        </w:rPr>
        <w:t>«</w:t>
      </w:r>
      <w:r w:rsidRPr="00E06F5D">
        <w:rPr>
          <w:color w:val="231F20"/>
          <w:w w:val="77"/>
          <w:sz w:val="20"/>
          <w:szCs w:val="20"/>
          <w:lang w:val="es-ES"/>
        </w:rPr>
        <w:t>B</w:t>
      </w:r>
      <w:r w:rsidRPr="00E06F5D">
        <w:rPr>
          <w:color w:val="231F20"/>
          <w:spacing w:val="-1"/>
          <w:w w:val="77"/>
          <w:sz w:val="20"/>
          <w:szCs w:val="20"/>
          <w:lang w:val="es-ES"/>
        </w:rPr>
        <w:t>L</w:t>
      </w:r>
      <w:r w:rsidRPr="00E06F5D">
        <w:rPr>
          <w:color w:val="231F20"/>
          <w:spacing w:val="-1"/>
          <w:w w:val="99"/>
          <w:sz w:val="20"/>
          <w:szCs w:val="20"/>
          <w:lang w:val="es-ES"/>
        </w:rPr>
        <w:t>o</w:t>
      </w:r>
      <w:r w:rsidRPr="00E06F5D">
        <w:rPr>
          <w:color w:val="231F20"/>
          <w:w w:val="114"/>
          <w:sz w:val="20"/>
          <w:szCs w:val="20"/>
          <w:lang w:val="es-ES"/>
        </w:rPr>
        <w:t>r</w:t>
      </w:r>
      <w:r w:rsidRPr="00E06F5D">
        <w:rPr>
          <w:color w:val="231F20"/>
          <w:spacing w:val="-1"/>
          <w:w w:val="65"/>
          <w:sz w:val="20"/>
          <w:szCs w:val="20"/>
          <w:lang w:val="es-ES"/>
        </w:rPr>
        <w:t>E</w:t>
      </w:r>
      <w:r w:rsidRPr="00E06F5D">
        <w:rPr>
          <w:color w:val="231F20"/>
          <w:w w:val="75"/>
          <w:sz w:val="20"/>
          <w:szCs w:val="20"/>
          <w:lang w:val="es-ES"/>
        </w:rPr>
        <w:t>Xv</w:t>
      </w:r>
      <w:r w:rsidRPr="00E06F5D">
        <w:rPr>
          <w:color w:val="231F20"/>
          <w:spacing w:val="-1"/>
          <w:w w:val="75"/>
          <w:sz w:val="20"/>
          <w:szCs w:val="20"/>
          <w:lang w:val="es-ES"/>
        </w:rPr>
        <w:t>L</w:t>
      </w:r>
      <w:r w:rsidRPr="00E06F5D">
        <w:rPr>
          <w:color w:val="231F20"/>
          <w:w w:val="72"/>
          <w:sz w:val="20"/>
          <w:szCs w:val="20"/>
          <w:lang w:val="es-ES"/>
        </w:rPr>
        <w:t>KÓ</w:t>
      </w:r>
      <w:r w:rsidRPr="00E06F5D">
        <w:rPr>
          <w:color w:val="231F20"/>
          <w:spacing w:val="-1"/>
          <w:sz w:val="20"/>
          <w:szCs w:val="20"/>
          <w:lang w:val="es-ES"/>
        </w:rPr>
        <w:t xml:space="preserve"> </w:t>
      </w:r>
      <w:r w:rsidRPr="00E06F5D">
        <w:rPr>
          <w:color w:val="231F20"/>
          <w:w w:val="74"/>
          <w:sz w:val="20"/>
          <w:szCs w:val="20"/>
          <w:lang w:val="es-ES"/>
        </w:rPr>
        <w:t>�</w:t>
      </w:r>
      <w:r w:rsidRPr="00E06F5D">
        <w:rPr>
          <w:color w:val="231F20"/>
          <w:spacing w:val="-1"/>
          <w:sz w:val="20"/>
          <w:szCs w:val="20"/>
          <w:lang w:val="es-ES"/>
        </w:rPr>
        <w:t xml:space="preserve"> </w:t>
      </w:r>
      <w:r w:rsidRPr="00E06F5D">
        <w:rPr>
          <w:color w:val="231F20"/>
          <w:w w:val="77"/>
          <w:sz w:val="20"/>
          <w:szCs w:val="20"/>
          <w:lang w:val="es-ES"/>
        </w:rPr>
        <w:t>BL</w:t>
      </w:r>
      <w:r w:rsidRPr="00E06F5D">
        <w:rPr>
          <w:color w:val="231F20"/>
          <w:spacing w:val="-1"/>
          <w:w w:val="99"/>
          <w:sz w:val="20"/>
          <w:szCs w:val="20"/>
          <w:lang w:val="es-ES"/>
        </w:rPr>
        <w:t>o</w:t>
      </w:r>
      <w:r w:rsidRPr="00E06F5D">
        <w:rPr>
          <w:color w:val="231F20"/>
          <w:spacing w:val="-1"/>
          <w:w w:val="95"/>
          <w:sz w:val="20"/>
          <w:szCs w:val="20"/>
          <w:lang w:val="es-ES"/>
        </w:rPr>
        <w:t>µ</w:t>
      </w:r>
      <w:r w:rsidRPr="00E06F5D">
        <w:rPr>
          <w:color w:val="231F20"/>
          <w:sz w:val="20"/>
          <w:szCs w:val="20"/>
          <w:lang w:val="es-ES"/>
        </w:rPr>
        <w:t>r</w:t>
      </w:r>
      <w:r w:rsidRPr="00E06F5D">
        <w:rPr>
          <w:color w:val="231F20"/>
          <w:spacing w:val="-1"/>
          <w:sz w:val="20"/>
          <w:szCs w:val="20"/>
          <w:lang w:val="es-ES"/>
        </w:rPr>
        <w:t>i</w:t>
      </w:r>
      <w:r w:rsidRPr="00E06F5D">
        <w:rPr>
          <w:color w:val="231F20"/>
          <w:w w:val="74"/>
          <w:sz w:val="20"/>
          <w:szCs w:val="20"/>
          <w:lang w:val="es-ES"/>
        </w:rPr>
        <w:t>K</w:t>
      </w:r>
      <w:r w:rsidRPr="00E06F5D">
        <w:rPr>
          <w:color w:val="231F20"/>
          <w:spacing w:val="-1"/>
          <w:w w:val="74"/>
          <w:sz w:val="20"/>
          <w:szCs w:val="20"/>
          <w:lang w:val="es-ES"/>
        </w:rPr>
        <w:t>O</w:t>
      </w:r>
      <w:r w:rsidRPr="00E06F5D">
        <w:rPr>
          <w:color w:val="231F20"/>
          <w:w w:val="73"/>
          <w:sz w:val="20"/>
          <w:szCs w:val="20"/>
          <w:lang w:val="es-ES"/>
        </w:rPr>
        <w:t>vL</w:t>
      </w:r>
      <w:r w:rsidRPr="00E06F5D">
        <w:rPr>
          <w:color w:val="231F20"/>
          <w:w w:val="72"/>
          <w:sz w:val="20"/>
          <w:szCs w:val="20"/>
          <w:lang w:val="es-ES"/>
        </w:rPr>
        <w:t>KÓ</w:t>
      </w:r>
      <w:r w:rsidRPr="00E06F5D">
        <w:rPr>
          <w:color w:val="231F20"/>
          <w:spacing w:val="-1"/>
          <w:sz w:val="20"/>
          <w:szCs w:val="20"/>
          <w:lang w:val="es-ES"/>
        </w:rPr>
        <w:t xml:space="preserve"> </w:t>
      </w:r>
      <w:r w:rsidRPr="00E06F5D">
        <w:rPr>
          <w:color w:val="231F20"/>
          <w:w w:val="74"/>
          <w:sz w:val="20"/>
          <w:szCs w:val="20"/>
          <w:lang w:val="es-ES"/>
        </w:rPr>
        <w:t>�</w:t>
      </w:r>
      <w:r w:rsidRPr="00E06F5D">
        <w:rPr>
          <w:color w:val="231F20"/>
          <w:spacing w:val="-1"/>
          <w:sz w:val="20"/>
          <w:szCs w:val="20"/>
          <w:lang w:val="es-ES"/>
        </w:rPr>
        <w:t xml:space="preserve"> </w:t>
      </w:r>
      <w:r w:rsidRPr="00E06F5D">
        <w:rPr>
          <w:color w:val="231F20"/>
          <w:w w:val="98"/>
          <w:sz w:val="20"/>
          <w:szCs w:val="20"/>
          <w:lang w:val="es-ES"/>
        </w:rPr>
        <w:t>E</w:t>
      </w:r>
      <w:r w:rsidRPr="00E06F5D">
        <w:rPr>
          <w:color w:val="231F20"/>
          <w:spacing w:val="-1"/>
          <w:w w:val="98"/>
          <w:sz w:val="20"/>
          <w:szCs w:val="20"/>
          <w:lang w:val="es-ES"/>
        </w:rPr>
        <w:t>µ</w:t>
      </w:r>
      <w:r w:rsidRPr="00E06F5D">
        <w:rPr>
          <w:color w:val="231F20"/>
          <w:spacing w:val="-1"/>
          <w:w w:val="110"/>
          <w:sz w:val="20"/>
          <w:szCs w:val="20"/>
          <w:lang w:val="es-ES"/>
        </w:rPr>
        <w:t>T</w:t>
      </w:r>
      <w:r w:rsidRPr="00E06F5D">
        <w:rPr>
          <w:color w:val="231F20"/>
          <w:spacing w:val="-1"/>
          <w:w w:val="99"/>
          <w:sz w:val="20"/>
          <w:szCs w:val="20"/>
          <w:lang w:val="es-ES"/>
        </w:rPr>
        <w:t>o</w:t>
      </w:r>
      <w:r w:rsidRPr="00E06F5D">
        <w:rPr>
          <w:color w:val="231F20"/>
          <w:w w:val="102"/>
          <w:sz w:val="20"/>
          <w:szCs w:val="20"/>
          <w:lang w:val="es-ES"/>
        </w:rPr>
        <w:t>p</w:t>
      </w:r>
      <w:r w:rsidRPr="00E06F5D">
        <w:rPr>
          <w:color w:val="231F20"/>
          <w:spacing w:val="-1"/>
          <w:w w:val="50"/>
          <w:sz w:val="20"/>
          <w:szCs w:val="20"/>
          <w:lang w:val="es-ES"/>
        </w:rPr>
        <w:t>L</w:t>
      </w:r>
      <w:r w:rsidRPr="00E06F5D">
        <w:rPr>
          <w:color w:val="231F20"/>
          <w:w w:val="72"/>
          <w:sz w:val="20"/>
          <w:szCs w:val="20"/>
          <w:lang w:val="es-ES"/>
        </w:rPr>
        <w:t>KÓ</w:t>
      </w:r>
      <w:r w:rsidRPr="00E06F5D">
        <w:rPr>
          <w:color w:val="231F20"/>
          <w:spacing w:val="-1"/>
          <w:sz w:val="20"/>
          <w:szCs w:val="20"/>
          <w:lang w:val="es-ES"/>
        </w:rPr>
        <w:t xml:space="preserve"> </w:t>
      </w:r>
      <w:r w:rsidRPr="00E06F5D">
        <w:rPr>
          <w:color w:val="231F20"/>
          <w:w w:val="74"/>
          <w:sz w:val="20"/>
          <w:szCs w:val="20"/>
          <w:lang w:val="es-ES"/>
        </w:rPr>
        <w:t>�</w:t>
      </w:r>
      <w:r w:rsidRPr="00E06F5D">
        <w:rPr>
          <w:color w:val="231F20"/>
          <w:spacing w:val="-1"/>
          <w:sz w:val="20"/>
          <w:szCs w:val="20"/>
          <w:lang w:val="es-ES"/>
        </w:rPr>
        <w:t xml:space="preserve"> </w:t>
      </w:r>
      <w:r w:rsidRPr="00E06F5D">
        <w:rPr>
          <w:color w:val="231F20"/>
          <w:w w:val="105"/>
          <w:sz w:val="20"/>
          <w:szCs w:val="20"/>
          <w:lang w:val="es-ES"/>
        </w:rPr>
        <w:t>E</w:t>
      </w:r>
      <w:r w:rsidRPr="00E06F5D">
        <w:rPr>
          <w:color w:val="231F20"/>
          <w:spacing w:val="-1"/>
          <w:w w:val="105"/>
          <w:sz w:val="20"/>
          <w:szCs w:val="20"/>
          <w:lang w:val="es-ES"/>
        </w:rPr>
        <w:t>T</w:t>
      </w:r>
      <w:r w:rsidRPr="00E06F5D">
        <w:rPr>
          <w:color w:val="231F20"/>
          <w:w w:val="50"/>
          <w:sz w:val="20"/>
          <w:szCs w:val="20"/>
          <w:lang w:val="es-ES"/>
        </w:rPr>
        <w:t>L</w:t>
      </w:r>
      <w:r w:rsidRPr="00E06F5D">
        <w:rPr>
          <w:color w:val="231F20"/>
          <w:spacing w:val="-1"/>
          <w:w w:val="95"/>
          <w:sz w:val="20"/>
          <w:szCs w:val="20"/>
          <w:lang w:val="es-ES"/>
        </w:rPr>
        <w:t>µ</w:t>
      </w:r>
      <w:r w:rsidRPr="00E06F5D">
        <w:rPr>
          <w:color w:val="231F20"/>
          <w:spacing w:val="-1"/>
          <w:w w:val="65"/>
          <w:sz w:val="20"/>
          <w:szCs w:val="20"/>
          <w:lang w:val="es-ES"/>
        </w:rPr>
        <w:t>E</w:t>
      </w:r>
      <w:r w:rsidRPr="00E06F5D">
        <w:rPr>
          <w:color w:val="231F20"/>
          <w:w w:val="86"/>
          <w:sz w:val="20"/>
          <w:szCs w:val="20"/>
          <w:lang w:val="es-ES"/>
        </w:rPr>
        <w:t>Ar</w:t>
      </w:r>
      <w:r w:rsidRPr="00E06F5D">
        <w:rPr>
          <w:color w:val="231F20"/>
          <w:spacing w:val="-1"/>
          <w:w w:val="86"/>
          <w:sz w:val="20"/>
          <w:szCs w:val="20"/>
          <w:lang w:val="es-ES"/>
        </w:rPr>
        <w:t>i</w:t>
      </w:r>
      <w:r w:rsidRPr="00E06F5D">
        <w:rPr>
          <w:color w:val="231F20"/>
          <w:w w:val="114"/>
          <w:sz w:val="20"/>
          <w:szCs w:val="20"/>
          <w:lang w:val="es-ES"/>
        </w:rPr>
        <w:t>r</w:t>
      </w:r>
      <w:r w:rsidRPr="00E06F5D">
        <w:rPr>
          <w:color w:val="231F20"/>
          <w:spacing w:val="-1"/>
          <w:w w:val="74"/>
          <w:sz w:val="20"/>
          <w:szCs w:val="20"/>
          <w:lang w:val="es-ES"/>
        </w:rPr>
        <w:t>�</w:t>
      </w:r>
      <w:r w:rsidRPr="00E06F5D">
        <w:rPr>
          <w:color w:val="231F20"/>
          <w:w w:val="102"/>
          <w:sz w:val="20"/>
          <w:szCs w:val="20"/>
          <w:lang w:val="es-ES"/>
        </w:rPr>
        <w:t>p</w:t>
      </w:r>
      <w:r w:rsidRPr="00E06F5D">
        <w:rPr>
          <w:color w:val="231F20"/>
          <w:spacing w:val="-1"/>
          <w:w w:val="99"/>
          <w:sz w:val="20"/>
          <w:szCs w:val="20"/>
          <w:lang w:val="es-ES"/>
        </w:rPr>
        <w:t>o»</w:t>
      </w:r>
      <w:r w:rsidRPr="00E06F5D">
        <w:rPr>
          <w:color w:val="231F20"/>
          <w:w w:val="99"/>
          <w:sz w:val="20"/>
          <w:szCs w:val="20"/>
          <w:lang w:val="es-ES"/>
        </w:rPr>
        <w:t>;</w:t>
      </w:r>
    </w:p>
    <w:p w14:paraId="17AF3A3F" w14:textId="77777777" w:rsidR="00A5337B" w:rsidRPr="00E06F5D" w:rsidRDefault="00137538">
      <w:pPr>
        <w:pStyle w:val="Prrafodelista"/>
        <w:numPr>
          <w:ilvl w:val="0"/>
          <w:numId w:val="5"/>
        </w:numPr>
        <w:tabs>
          <w:tab w:val="left" w:pos="1649"/>
        </w:tabs>
        <w:spacing w:before="10"/>
        <w:ind w:right="0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Francia: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«Registre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du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Commerce»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«Répertoire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Métiers»;</w:t>
      </w:r>
    </w:p>
    <w:p w14:paraId="385A3FF4" w14:textId="77777777" w:rsidR="00A5337B" w:rsidRPr="00E06F5D" w:rsidRDefault="00137538">
      <w:pPr>
        <w:pStyle w:val="Prrafodelista"/>
        <w:numPr>
          <w:ilvl w:val="0"/>
          <w:numId w:val="5"/>
        </w:numPr>
        <w:tabs>
          <w:tab w:val="left" w:pos="1615"/>
        </w:tabs>
        <w:spacing w:before="10"/>
        <w:ind w:left="1614" w:right="0" w:hanging="200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Italia: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«Registro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della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Camera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Commercio,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Industria,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Agricoltura</w:t>
      </w:r>
      <w:r w:rsidRPr="00E06F5D">
        <w:rPr>
          <w:color w:val="231F20"/>
          <w:spacing w:val="1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Artigianato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</w:p>
    <w:p w14:paraId="79544EE6" w14:textId="77777777" w:rsidR="00A5337B" w:rsidRPr="00E06F5D" w:rsidRDefault="00137538">
      <w:pPr>
        <w:pStyle w:val="Textoindependiente"/>
        <w:spacing w:before="9"/>
        <w:ind w:firstLine="0"/>
        <w:jc w:val="left"/>
        <w:rPr>
          <w:lang w:val="es-ES"/>
        </w:rPr>
      </w:pPr>
      <w:r w:rsidRPr="00E06F5D">
        <w:rPr>
          <w:color w:val="231F20"/>
          <w:lang w:val="es-ES"/>
        </w:rPr>
        <w:t>«Registro</w:t>
      </w:r>
      <w:r w:rsidRPr="00E06F5D">
        <w:rPr>
          <w:color w:val="231F20"/>
          <w:spacing w:val="-7"/>
          <w:lang w:val="es-ES"/>
        </w:rPr>
        <w:t xml:space="preserve"> </w:t>
      </w:r>
      <w:r w:rsidRPr="00E06F5D">
        <w:rPr>
          <w:color w:val="231F20"/>
          <w:lang w:val="es-ES"/>
        </w:rPr>
        <w:t>delle</w:t>
      </w:r>
      <w:r w:rsidRPr="00E06F5D">
        <w:rPr>
          <w:color w:val="231F20"/>
          <w:spacing w:val="-7"/>
          <w:lang w:val="es-ES"/>
        </w:rPr>
        <w:t xml:space="preserve"> </w:t>
      </w:r>
      <w:r w:rsidRPr="00E06F5D">
        <w:rPr>
          <w:color w:val="231F20"/>
          <w:lang w:val="es-ES"/>
        </w:rPr>
        <w:t>Commissioni</w:t>
      </w:r>
      <w:r w:rsidRPr="00E06F5D">
        <w:rPr>
          <w:color w:val="231F20"/>
          <w:spacing w:val="-7"/>
          <w:lang w:val="es-ES"/>
        </w:rPr>
        <w:t xml:space="preserve"> </w:t>
      </w:r>
      <w:r w:rsidRPr="00E06F5D">
        <w:rPr>
          <w:color w:val="231F20"/>
          <w:lang w:val="es-ES"/>
        </w:rPr>
        <w:t>Provinciali</w:t>
      </w:r>
      <w:r w:rsidRPr="00E06F5D">
        <w:rPr>
          <w:color w:val="231F20"/>
          <w:spacing w:val="-7"/>
          <w:lang w:val="es-ES"/>
        </w:rPr>
        <w:t xml:space="preserve"> </w:t>
      </w:r>
      <w:r w:rsidRPr="00E06F5D">
        <w:rPr>
          <w:color w:val="231F20"/>
          <w:lang w:val="es-ES"/>
        </w:rPr>
        <w:t>per</w:t>
      </w:r>
      <w:r w:rsidRPr="00E06F5D">
        <w:rPr>
          <w:color w:val="231F20"/>
          <w:spacing w:val="-6"/>
          <w:lang w:val="es-ES"/>
        </w:rPr>
        <w:t xml:space="preserve"> </w:t>
      </w:r>
      <w:r w:rsidRPr="00E06F5D">
        <w:rPr>
          <w:color w:val="231F20"/>
          <w:lang w:val="es-ES"/>
        </w:rPr>
        <w:t>lartigianato;</w:t>
      </w:r>
    </w:p>
    <w:p w14:paraId="3263D6E6" w14:textId="77777777" w:rsidR="00A5337B" w:rsidRPr="00E06F5D" w:rsidRDefault="00137538">
      <w:pPr>
        <w:pStyle w:val="Prrafodelista"/>
        <w:numPr>
          <w:ilvl w:val="0"/>
          <w:numId w:val="5"/>
        </w:numPr>
        <w:tabs>
          <w:tab w:val="left" w:pos="1649"/>
        </w:tabs>
        <w:spacing w:before="10"/>
        <w:ind w:right="0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Luxemburgo: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«Registre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aux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Firmes»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«Role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Chambre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Métiers»;</w:t>
      </w:r>
    </w:p>
    <w:p w14:paraId="3B380D72" w14:textId="77777777" w:rsidR="00A5337B" w:rsidRPr="00E06F5D" w:rsidRDefault="00137538">
      <w:pPr>
        <w:pStyle w:val="Prrafodelista"/>
        <w:numPr>
          <w:ilvl w:val="0"/>
          <w:numId w:val="5"/>
        </w:numPr>
        <w:tabs>
          <w:tab w:val="left" w:pos="1649"/>
        </w:tabs>
        <w:spacing w:before="10"/>
        <w:ind w:right="0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Países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Bajos: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«Handelsregister»;</w:t>
      </w:r>
    </w:p>
    <w:p w14:paraId="7068AAB9" w14:textId="77777777" w:rsidR="00A5337B" w:rsidRPr="00E06F5D" w:rsidRDefault="00137538">
      <w:pPr>
        <w:pStyle w:val="Prrafodelista"/>
        <w:numPr>
          <w:ilvl w:val="0"/>
          <w:numId w:val="5"/>
        </w:numPr>
        <w:tabs>
          <w:tab w:val="left" w:pos="1582"/>
        </w:tabs>
        <w:spacing w:before="10"/>
        <w:ind w:left="1581" w:right="0" w:hanging="167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Portugal: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«Registro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Nacional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das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Pessoas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Colectivas»;</w:t>
      </w:r>
    </w:p>
    <w:p w14:paraId="7A6A7304" w14:textId="77777777" w:rsidR="00A5337B" w:rsidRPr="00E06F5D" w:rsidRDefault="00137538">
      <w:pPr>
        <w:pStyle w:val="Prrafodelista"/>
        <w:numPr>
          <w:ilvl w:val="0"/>
          <w:numId w:val="5"/>
        </w:numPr>
        <w:tabs>
          <w:tab w:val="left" w:pos="1641"/>
        </w:tabs>
        <w:spacing w:before="9" w:line="249" w:lineRule="auto"/>
        <w:ind w:left="1075"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Reino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Unido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Irlanda: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podrá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solicitarse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proveedor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presente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certificado del «Registrar of Companies» o del «Registrar of Friendly Societies», indicando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 el negocio del proveedor está «incorporated» o «registered» o, si no fuere así, una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certificación que precise que el in</w:t>
      </w:r>
      <w:r w:rsidRPr="00E06F5D">
        <w:rPr>
          <w:color w:val="231F20"/>
          <w:sz w:val="20"/>
          <w:lang w:val="es-ES"/>
        </w:rPr>
        <w:t>teresado ha declarado bajo juramento ejercer la profesión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 que se trate en el país en el que esté establecido, en un lugar determinado y bajo una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razón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comercial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determinada;</w:t>
      </w:r>
    </w:p>
    <w:p w14:paraId="60CB4B60" w14:textId="77777777" w:rsidR="00A5337B" w:rsidRPr="00E06F5D" w:rsidRDefault="00137538">
      <w:pPr>
        <w:pStyle w:val="Prrafodelista"/>
        <w:numPr>
          <w:ilvl w:val="0"/>
          <w:numId w:val="5"/>
        </w:numPr>
        <w:tabs>
          <w:tab w:val="left" w:pos="1795"/>
        </w:tabs>
        <w:spacing w:before="4" w:line="249" w:lineRule="auto"/>
        <w:ind w:left="1075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Austria: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«Firmenbuch»,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«Gewerberegister»,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«Mitgliederverzeichnisse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Landeskammem»;</w:t>
      </w:r>
    </w:p>
    <w:p w14:paraId="72178381" w14:textId="77777777" w:rsidR="00A5337B" w:rsidRPr="00E06F5D" w:rsidRDefault="00137538">
      <w:pPr>
        <w:pStyle w:val="Prrafodelista"/>
        <w:numPr>
          <w:ilvl w:val="0"/>
          <w:numId w:val="5"/>
        </w:numPr>
        <w:tabs>
          <w:tab w:val="left" w:pos="1582"/>
        </w:tabs>
        <w:spacing w:before="1"/>
        <w:ind w:left="1581" w:right="0" w:hanging="167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1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Finlandia:</w:t>
      </w:r>
      <w:r w:rsidRPr="00E06F5D">
        <w:rPr>
          <w:color w:val="231F20"/>
          <w:spacing w:val="-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«Kaupparekisteri»,</w:t>
      </w:r>
      <w:r w:rsidRPr="00E06F5D">
        <w:rPr>
          <w:color w:val="231F20"/>
          <w:spacing w:val="-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«Handdelsregistret»;</w:t>
      </w:r>
    </w:p>
    <w:p w14:paraId="0B1CDFB5" w14:textId="77777777" w:rsidR="00A5337B" w:rsidRPr="00E06F5D" w:rsidRDefault="00137538">
      <w:pPr>
        <w:pStyle w:val="Prrafodelista"/>
        <w:numPr>
          <w:ilvl w:val="0"/>
          <w:numId w:val="5"/>
        </w:numPr>
        <w:tabs>
          <w:tab w:val="left" w:pos="1704"/>
        </w:tabs>
        <w:spacing w:before="10"/>
        <w:ind w:left="1703" w:right="0" w:hanging="28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1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Suecia:</w:t>
      </w:r>
      <w:r w:rsidRPr="00E06F5D">
        <w:rPr>
          <w:color w:val="231F20"/>
          <w:spacing w:val="-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«Aktiebolagsregistret»,</w:t>
      </w:r>
      <w:r w:rsidRPr="00E06F5D">
        <w:rPr>
          <w:color w:val="231F20"/>
          <w:spacing w:val="-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«Handlsregistret»,</w:t>
      </w:r>
      <w:r w:rsidRPr="00E06F5D">
        <w:rPr>
          <w:color w:val="231F20"/>
          <w:spacing w:val="-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«Fóreningsregistret»;</w:t>
      </w:r>
    </w:p>
    <w:p w14:paraId="6DBECF55" w14:textId="77777777" w:rsidR="00A5337B" w:rsidRPr="00E06F5D" w:rsidRDefault="00137538">
      <w:pPr>
        <w:pStyle w:val="Prrafodelista"/>
        <w:numPr>
          <w:ilvl w:val="0"/>
          <w:numId w:val="5"/>
        </w:numPr>
        <w:tabs>
          <w:tab w:val="left" w:pos="1649"/>
        </w:tabs>
        <w:spacing w:before="9" w:line="249" w:lineRule="auto"/>
        <w:ind w:left="1415" w:right="3190" w:firstLine="0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Islandia: «Hlutafélagaskrá, samvinnufélagaskrá, firmaskrá»;</w:t>
      </w:r>
      <w:r w:rsidRPr="00E06F5D">
        <w:rPr>
          <w:color w:val="231F20"/>
          <w:spacing w:val="-5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ñ)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Liechtenstein: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«Handelsregister»,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«Gewerberegister»;</w:t>
      </w:r>
    </w:p>
    <w:p w14:paraId="4C24F301" w14:textId="77777777" w:rsidR="00A5337B" w:rsidRPr="00E06F5D" w:rsidRDefault="00137538">
      <w:pPr>
        <w:pStyle w:val="Prrafodelista"/>
        <w:numPr>
          <w:ilvl w:val="0"/>
          <w:numId w:val="5"/>
        </w:numPr>
        <w:tabs>
          <w:tab w:val="left" w:pos="1649"/>
        </w:tabs>
        <w:ind w:right="0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Noruega: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«Foretaksregisteret».</w:t>
      </w:r>
    </w:p>
    <w:p w14:paraId="408B4268" w14:textId="77777777" w:rsidR="00A5337B" w:rsidRPr="00E06F5D" w:rsidRDefault="00137538">
      <w:pPr>
        <w:pStyle w:val="Prrafodelista"/>
        <w:numPr>
          <w:ilvl w:val="0"/>
          <w:numId w:val="7"/>
        </w:numPr>
        <w:tabs>
          <w:tab w:val="left" w:pos="1638"/>
        </w:tabs>
        <w:spacing w:before="129"/>
        <w:ind w:right="0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consultoría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asistencia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servicios.</w:t>
      </w:r>
    </w:p>
    <w:p w14:paraId="397F6FD7" w14:textId="77777777" w:rsidR="00A5337B" w:rsidRPr="00E06F5D" w:rsidRDefault="00137538">
      <w:pPr>
        <w:pStyle w:val="Prrafodelista"/>
        <w:numPr>
          <w:ilvl w:val="0"/>
          <w:numId w:val="4"/>
        </w:numPr>
        <w:tabs>
          <w:tab w:val="left" w:pos="1802"/>
        </w:tabs>
        <w:spacing w:before="130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Bélgica: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«Registre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du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Commerce»,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«Handelsregister»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«Ordres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Professionnels-Beroepsorden»;</w:t>
      </w:r>
    </w:p>
    <w:p w14:paraId="68F25FB3" w14:textId="77777777" w:rsidR="00A5337B" w:rsidRPr="00E06F5D" w:rsidRDefault="00137538">
      <w:pPr>
        <w:pStyle w:val="Prrafodelista"/>
        <w:numPr>
          <w:ilvl w:val="0"/>
          <w:numId w:val="4"/>
        </w:numPr>
        <w:tabs>
          <w:tab w:val="left" w:pos="1649"/>
        </w:tabs>
        <w:spacing w:before="1"/>
        <w:ind w:left="1648" w:right="0" w:hanging="234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Dinamarca: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«Erhvervs-og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Selsskabstyreisen»;</w:t>
      </w:r>
    </w:p>
    <w:p w14:paraId="354E32A4" w14:textId="77777777" w:rsidR="00A5337B" w:rsidRPr="00E06F5D" w:rsidRDefault="00137538">
      <w:pPr>
        <w:pStyle w:val="Prrafodelista"/>
        <w:numPr>
          <w:ilvl w:val="0"/>
          <w:numId w:val="4"/>
        </w:numPr>
        <w:tabs>
          <w:tab w:val="left" w:pos="1638"/>
        </w:tabs>
        <w:spacing w:before="10"/>
        <w:ind w:left="1637" w:right="0" w:hanging="223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Alemania:</w:t>
      </w:r>
      <w:r w:rsidRPr="00E06F5D">
        <w:rPr>
          <w:color w:val="231F20"/>
          <w:spacing w:val="-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«Handelsregister»,</w:t>
      </w:r>
      <w:r w:rsidRPr="00E06F5D">
        <w:rPr>
          <w:color w:val="231F20"/>
          <w:spacing w:val="-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«Handwerksrolle»</w:t>
      </w:r>
      <w:r w:rsidRPr="00E06F5D">
        <w:rPr>
          <w:color w:val="231F20"/>
          <w:spacing w:val="-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«Vereinsregister».</w:t>
      </w:r>
    </w:p>
    <w:p w14:paraId="13F9848A" w14:textId="77777777" w:rsidR="00A5337B" w:rsidRPr="00E06F5D" w:rsidRDefault="00137538">
      <w:pPr>
        <w:pStyle w:val="Prrafodelista"/>
        <w:numPr>
          <w:ilvl w:val="0"/>
          <w:numId w:val="4"/>
        </w:numPr>
        <w:tabs>
          <w:tab w:val="left" w:pos="1677"/>
        </w:tabs>
        <w:spacing w:before="9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Grecia: podrá solicitarse al prestador de servicios que presente una declaración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jurada ante Notario que atestigüe el ejercicio de la profesión de que se trate;en los casos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previstos en la legislación nacional vigente para la prestación de los servicios</w:t>
      </w:r>
      <w:r w:rsidRPr="00E06F5D">
        <w:rPr>
          <w:color w:val="231F20"/>
          <w:sz w:val="20"/>
          <w:lang w:val="es-ES"/>
        </w:rPr>
        <w:t xml:space="preserve"> de estudios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mencionados en el anexo I A de la Directiva 92/50/CEE, el registro profesional «Mrirpw 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w w:val="84"/>
          <w:sz w:val="20"/>
          <w:lang w:val="es-ES"/>
        </w:rPr>
        <w:t>M</w:t>
      </w:r>
      <w:r w:rsidRPr="00E06F5D">
        <w:rPr>
          <w:color w:val="231F20"/>
          <w:spacing w:val="-1"/>
          <w:w w:val="84"/>
          <w:sz w:val="20"/>
          <w:lang w:val="es-ES"/>
        </w:rPr>
        <w:t>E</w:t>
      </w:r>
      <w:r w:rsidRPr="00E06F5D">
        <w:rPr>
          <w:color w:val="231F20"/>
          <w:w w:val="69"/>
          <w:sz w:val="20"/>
          <w:lang w:val="es-ES"/>
        </w:rPr>
        <w:t>A</w:t>
      </w:r>
      <w:r w:rsidRPr="00E06F5D">
        <w:rPr>
          <w:color w:val="231F20"/>
          <w:spacing w:val="-1"/>
          <w:w w:val="69"/>
          <w:sz w:val="20"/>
          <w:lang w:val="es-ES"/>
        </w:rPr>
        <w:t>E</w:t>
      </w:r>
      <w:r w:rsidRPr="00E06F5D">
        <w:rPr>
          <w:color w:val="231F20"/>
          <w:w w:val="114"/>
          <w:sz w:val="20"/>
          <w:lang w:val="es-ES"/>
        </w:rPr>
        <w:t>r</w:t>
      </w:r>
      <w:r w:rsidRPr="00E06F5D">
        <w:rPr>
          <w:color w:val="231F20"/>
          <w:sz w:val="20"/>
          <w:lang w:val="es-ES"/>
        </w:rPr>
        <w:t>r</w:t>
      </w:r>
      <w:r w:rsidRPr="00E06F5D">
        <w:rPr>
          <w:color w:val="231F20"/>
          <w:spacing w:val="-1"/>
          <w:sz w:val="20"/>
          <w:lang w:val="es-ES"/>
        </w:rPr>
        <w:t>i</w:t>
      </w:r>
      <w:r w:rsidRPr="00E06F5D">
        <w:rPr>
          <w:color w:val="231F20"/>
          <w:w w:val="105"/>
          <w:sz w:val="20"/>
          <w:lang w:val="es-ES"/>
        </w:rPr>
        <w:t>w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w w:val="99"/>
          <w:sz w:val="20"/>
          <w:lang w:val="es-ES"/>
        </w:rPr>
        <w:t>v</w:t>
      </w:r>
      <w:r w:rsidRPr="00E06F5D">
        <w:rPr>
          <w:color w:val="231F20"/>
          <w:spacing w:val="-1"/>
          <w:w w:val="99"/>
          <w:sz w:val="20"/>
          <w:lang w:val="es-ES"/>
        </w:rPr>
        <w:t>»</w:t>
      </w:r>
      <w:r w:rsidRPr="00E06F5D">
        <w:rPr>
          <w:color w:val="231F20"/>
          <w:w w:val="99"/>
          <w:sz w:val="20"/>
          <w:lang w:val="es-ES"/>
        </w:rPr>
        <w:t>,</w:t>
      </w:r>
      <w:r w:rsidRPr="00E06F5D">
        <w:rPr>
          <w:color w:val="231F20"/>
          <w:sz w:val="20"/>
          <w:lang w:val="es-ES"/>
        </w:rPr>
        <w:t xml:space="preserve"> </w:t>
      </w:r>
      <w:r w:rsidRPr="00E06F5D">
        <w:rPr>
          <w:color w:val="231F20"/>
          <w:spacing w:val="-1"/>
          <w:w w:val="99"/>
          <w:sz w:val="20"/>
          <w:lang w:val="es-ES"/>
        </w:rPr>
        <w:t>a</w:t>
      </w:r>
      <w:r w:rsidRPr="00E06F5D">
        <w:rPr>
          <w:color w:val="231F20"/>
          <w:w w:val="99"/>
          <w:sz w:val="20"/>
          <w:lang w:val="es-ES"/>
        </w:rPr>
        <w:t>sí</w:t>
      </w:r>
      <w:r w:rsidRPr="00E06F5D">
        <w:rPr>
          <w:color w:val="231F20"/>
          <w:sz w:val="20"/>
          <w:lang w:val="es-ES"/>
        </w:rPr>
        <w:t xml:space="preserve"> </w:t>
      </w:r>
      <w:r w:rsidRPr="00E06F5D">
        <w:rPr>
          <w:color w:val="231F20"/>
          <w:w w:val="99"/>
          <w:sz w:val="20"/>
          <w:lang w:val="es-ES"/>
        </w:rPr>
        <w:t>c</w:t>
      </w:r>
      <w:r w:rsidRPr="00E06F5D">
        <w:rPr>
          <w:color w:val="231F20"/>
          <w:spacing w:val="-1"/>
          <w:w w:val="99"/>
          <w:sz w:val="20"/>
          <w:lang w:val="es-ES"/>
        </w:rPr>
        <w:t>o</w:t>
      </w:r>
      <w:r w:rsidRPr="00E06F5D">
        <w:rPr>
          <w:color w:val="231F20"/>
          <w:w w:val="99"/>
          <w:sz w:val="20"/>
          <w:lang w:val="es-ES"/>
        </w:rPr>
        <w:t>mo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pacing w:val="-1"/>
          <w:w w:val="99"/>
          <w:sz w:val="20"/>
          <w:lang w:val="es-ES"/>
        </w:rPr>
        <w:t>el«</w:t>
      </w:r>
      <w:r w:rsidRPr="00E06F5D">
        <w:rPr>
          <w:color w:val="231F20"/>
          <w:w w:val="99"/>
          <w:sz w:val="20"/>
          <w:lang w:val="es-ES"/>
        </w:rPr>
        <w:t>Mr</w:t>
      </w:r>
      <w:r w:rsidRPr="00E06F5D">
        <w:rPr>
          <w:color w:val="231F20"/>
          <w:spacing w:val="-1"/>
          <w:w w:val="99"/>
          <w:sz w:val="20"/>
          <w:lang w:val="es-ES"/>
        </w:rPr>
        <w:t>i</w:t>
      </w:r>
      <w:r w:rsidRPr="00E06F5D">
        <w:rPr>
          <w:color w:val="231F20"/>
          <w:w w:val="114"/>
          <w:sz w:val="20"/>
          <w:lang w:val="es-ES"/>
        </w:rPr>
        <w:t>r</w:t>
      </w:r>
      <w:r w:rsidRPr="00E06F5D">
        <w:rPr>
          <w:color w:val="231F20"/>
          <w:w w:val="102"/>
          <w:sz w:val="20"/>
          <w:lang w:val="es-ES"/>
        </w:rPr>
        <w:t>p</w:t>
      </w:r>
      <w:r w:rsidRPr="00E06F5D">
        <w:rPr>
          <w:color w:val="231F20"/>
          <w:w w:val="105"/>
          <w:sz w:val="20"/>
          <w:lang w:val="es-ES"/>
        </w:rPr>
        <w:t>w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w w:val="99"/>
          <w:sz w:val="20"/>
          <w:lang w:val="es-ES"/>
        </w:rPr>
        <w:t>o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w w:val="203"/>
          <w:sz w:val="20"/>
          <w:lang w:val="es-ES"/>
        </w:rPr>
        <w:t>í</w:t>
      </w:r>
      <w:r w:rsidRPr="00E06F5D">
        <w:rPr>
          <w:color w:val="231F20"/>
          <w:w w:val="102"/>
          <w:sz w:val="20"/>
          <w:lang w:val="es-ES"/>
        </w:rPr>
        <w:t>p</w:t>
      </w:r>
      <w:r w:rsidRPr="00E06F5D">
        <w:rPr>
          <w:color w:val="231F20"/>
          <w:w w:val="61"/>
          <w:sz w:val="20"/>
          <w:lang w:val="es-ES"/>
        </w:rPr>
        <w:t>cp</w:t>
      </w:r>
      <w:r w:rsidRPr="00E06F5D">
        <w:rPr>
          <w:color w:val="231F20"/>
          <w:spacing w:val="-1"/>
          <w:w w:val="65"/>
          <w:sz w:val="20"/>
          <w:lang w:val="es-ES"/>
        </w:rPr>
        <w:t>E</w:t>
      </w:r>
      <w:r w:rsidRPr="00E06F5D">
        <w:rPr>
          <w:color w:val="231F20"/>
          <w:spacing w:val="-1"/>
          <w:w w:val="79"/>
          <w:sz w:val="20"/>
          <w:lang w:val="es-ES"/>
        </w:rPr>
        <w:t xml:space="preserve"> </w:t>
      </w:r>
      <w:r w:rsidRPr="00E06F5D">
        <w:rPr>
          <w:color w:val="231F20"/>
          <w:spacing w:val="-1"/>
          <w:w w:val="105"/>
          <w:sz w:val="20"/>
          <w:lang w:val="es-ES"/>
        </w:rPr>
        <w:t>w</w:t>
      </w:r>
      <w:r w:rsidRPr="00E06F5D">
        <w:rPr>
          <w:color w:val="231F20"/>
          <w:w w:val="99"/>
          <w:sz w:val="20"/>
          <w:lang w:val="es-ES"/>
        </w:rPr>
        <w:t>v</w:t>
      </w:r>
      <w:r w:rsidRPr="00E06F5D">
        <w:rPr>
          <w:color w:val="231F20"/>
          <w:sz w:val="20"/>
          <w:lang w:val="es-ES"/>
        </w:rPr>
        <w:t xml:space="preserve"> </w:t>
      </w:r>
      <w:r w:rsidRPr="00E06F5D">
        <w:rPr>
          <w:color w:val="231F20"/>
          <w:w w:val="84"/>
          <w:sz w:val="20"/>
          <w:lang w:val="es-ES"/>
        </w:rPr>
        <w:t>M</w:t>
      </w:r>
      <w:r w:rsidRPr="00E06F5D">
        <w:rPr>
          <w:color w:val="231F20"/>
          <w:spacing w:val="-1"/>
          <w:w w:val="84"/>
          <w:sz w:val="20"/>
          <w:lang w:val="es-ES"/>
        </w:rPr>
        <w:t>E</w:t>
      </w:r>
      <w:r w:rsidRPr="00E06F5D">
        <w:rPr>
          <w:color w:val="231F20"/>
          <w:w w:val="88"/>
          <w:sz w:val="20"/>
          <w:lang w:val="es-ES"/>
        </w:rPr>
        <w:t>Ar</w:t>
      </w:r>
      <w:r w:rsidRPr="00E06F5D">
        <w:rPr>
          <w:color w:val="231F20"/>
          <w:sz w:val="20"/>
          <w:lang w:val="es-ES"/>
        </w:rPr>
        <w:t>r</w:t>
      </w:r>
      <w:r w:rsidRPr="00E06F5D">
        <w:rPr>
          <w:color w:val="231F20"/>
          <w:spacing w:val="-1"/>
          <w:sz w:val="20"/>
          <w:lang w:val="es-ES"/>
        </w:rPr>
        <w:t>i</w:t>
      </w:r>
      <w:r w:rsidRPr="00E06F5D">
        <w:rPr>
          <w:color w:val="231F20"/>
          <w:w w:val="105"/>
          <w:sz w:val="20"/>
          <w:lang w:val="es-ES"/>
        </w:rPr>
        <w:t>w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w w:val="99"/>
          <w:sz w:val="20"/>
          <w:lang w:val="es-ES"/>
        </w:rPr>
        <w:t>v</w:t>
      </w:r>
      <w:r w:rsidRPr="00E06F5D">
        <w:rPr>
          <w:color w:val="231F20"/>
          <w:spacing w:val="-1"/>
          <w:w w:val="99"/>
          <w:sz w:val="20"/>
          <w:lang w:val="es-ES"/>
        </w:rPr>
        <w:t>»</w:t>
      </w:r>
      <w:r w:rsidRPr="00E06F5D">
        <w:rPr>
          <w:color w:val="231F20"/>
          <w:w w:val="99"/>
          <w:sz w:val="20"/>
          <w:lang w:val="es-ES"/>
        </w:rPr>
        <w:t>;</w:t>
      </w:r>
    </w:p>
    <w:p w14:paraId="665E5622" w14:textId="77777777" w:rsidR="00A5337B" w:rsidRPr="00E06F5D" w:rsidRDefault="00137538">
      <w:pPr>
        <w:pStyle w:val="Prrafodelista"/>
        <w:numPr>
          <w:ilvl w:val="0"/>
          <w:numId w:val="4"/>
        </w:numPr>
        <w:tabs>
          <w:tab w:val="left" w:pos="1649"/>
        </w:tabs>
        <w:spacing w:before="3"/>
        <w:ind w:left="1648" w:right="0" w:hanging="234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Francia: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«Registre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du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Commerce»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«Répertoiredes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Métiers»;</w:t>
      </w:r>
    </w:p>
    <w:p w14:paraId="4C1B3270" w14:textId="77777777" w:rsidR="00A5337B" w:rsidRPr="00E06F5D" w:rsidRDefault="00137538">
      <w:pPr>
        <w:pStyle w:val="Prrafodelista"/>
        <w:numPr>
          <w:ilvl w:val="0"/>
          <w:numId w:val="4"/>
        </w:numPr>
        <w:tabs>
          <w:tab w:val="left" w:pos="1615"/>
        </w:tabs>
        <w:spacing w:before="10"/>
        <w:ind w:left="1614" w:right="0" w:hanging="200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Italia: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«Registro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della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Camera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di</w:t>
      </w:r>
      <w:r w:rsidRPr="00E06F5D">
        <w:rPr>
          <w:color w:val="231F20"/>
          <w:spacing w:val="1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Commercío,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Industria,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Agricoltura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</w:t>
      </w:r>
      <w:r w:rsidRPr="00E06F5D">
        <w:rPr>
          <w:color w:val="231F20"/>
          <w:spacing w:val="1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Artigianato»,</w:t>
      </w:r>
    </w:p>
    <w:p w14:paraId="4A6AD598" w14:textId="77777777" w:rsidR="00A5337B" w:rsidRPr="00E06F5D" w:rsidRDefault="00137538">
      <w:pPr>
        <w:pStyle w:val="Textoindependiente"/>
        <w:spacing w:before="10" w:line="249" w:lineRule="auto"/>
        <w:ind w:right="1081" w:firstLine="0"/>
        <w:rPr>
          <w:lang w:val="es-ES"/>
        </w:rPr>
      </w:pPr>
      <w:r w:rsidRPr="00E06F5D">
        <w:rPr>
          <w:color w:val="231F20"/>
          <w:lang w:val="es-ES"/>
        </w:rPr>
        <w:t>«Registro delle Commissioni Provinciali per lartigianato» o «Consiglio Nazionale degli ordini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professionalli»;</w:t>
      </w:r>
    </w:p>
    <w:p w14:paraId="7F90F910" w14:textId="77777777" w:rsidR="00A5337B" w:rsidRPr="00E06F5D" w:rsidRDefault="00137538">
      <w:pPr>
        <w:pStyle w:val="Prrafodelista"/>
        <w:numPr>
          <w:ilvl w:val="0"/>
          <w:numId w:val="4"/>
        </w:numPr>
        <w:tabs>
          <w:tab w:val="left" w:pos="1649"/>
        </w:tabs>
        <w:spacing w:before="1"/>
        <w:ind w:left="1648" w:right="0" w:hanging="234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Luxemburgo: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«Registre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aux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Firmes»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«Role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Chambre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Métiers»;</w:t>
      </w:r>
    </w:p>
    <w:p w14:paraId="77AFDAA3" w14:textId="77777777" w:rsidR="00A5337B" w:rsidRPr="00E06F5D" w:rsidRDefault="00137538">
      <w:pPr>
        <w:pStyle w:val="Prrafodelista"/>
        <w:numPr>
          <w:ilvl w:val="0"/>
          <w:numId w:val="4"/>
        </w:numPr>
        <w:tabs>
          <w:tab w:val="left" w:pos="1649"/>
        </w:tabs>
        <w:spacing w:before="10"/>
        <w:ind w:left="1648" w:right="0" w:hanging="234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Países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Bajos: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«Handelsregister»;</w:t>
      </w:r>
    </w:p>
    <w:p w14:paraId="30639AEC" w14:textId="77777777" w:rsidR="00A5337B" w:rsidRPr="00E06F5D" w:rsidRDefault="00137538">
      <w:pPr>
        <w:pStyle w:val="Prrafodelista"/>
        <w:numPr>
          <w:ilvl w:val="0"/>
          <w:numId w:val="4"/>
        </w:numPr>
        <w:tabs>
          <w:tab w:val="left" w:pos="1582"/>
        </w:tabs>
        <w:spacing w:before="9"/>
        <w:ind w:left="1581" w:right="0" w:hanging="167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Portugal: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«Registro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Nacional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das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Pessoas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Colectivas»;</w:t>
      </w:r>
    </w:p>
    <w:p w14:paraId="783B2560" w14:textId="77777777" w:rsidR="00A5337B" w:rsidRPr="00E06F5D" w:rsidRDefault="00137538">
      <w:pPr>
        <w:pStyle w:val="Prrafodelista"/>
        <w:numPr>
          <w:ilvl w:val="0"/>
          <w:numId w:val="4"/>
        </w:numPr>
        <w:tabs>
          <w:tab w:val="left" w:pos="1585"/>
        </w:tabs>
        <w:spacing w:before="10"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el Reino Unido y en Irlanda: podrá solicitarse al prestador de servicios que presente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 certificado del «Registrar of Companies» o del «Registrar of Friendly Soci</w:t>
      </w:r>
      <w:r w:rsidRPr="00E06F5D">
        <w:rPr>
          <w:color w:val="231F20"/>
          <w:sz w:val="20"/>
          <w:lang w:val="es-ES"/>
        </w:rPr>
        <w:t>eties» o, a falta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3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ello,</w:t>
      </w:r>
      <w:r w:rsidRPr="00E06F5D">
        <w:rPr>
          <w:color w:val="231F20"/>
          <w:spacing w:val="3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</w:t>
      </w:r>
      <w:r w:rsidRPr="00E06F5D">
        <w:rPr>
          <w:color w:val="231F20"/>
          <w:spacing w:val="3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certificado</w:t>
      </w:r>
      <w:r w:rsidRPr="00E06F5D">
        <w:rPr>
          <w:color w:val="231F20"/>
          <w:spacing w:val="3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3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atestigüe</w:t>
      </w:r>
      <w:r w:rsidRPr="00E06F5D">
        <w:rPr>
          <w:color w:val="231F20"/>
          <w:spacing w:val="3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3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3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interesado</w:t>
      </w:r>
      <w:r w:rsidRPr="00E06F5D">
        <w:rPr>
          <w:color w:val="231F20"/>
          <w:spacing w:val="3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</w:t>
      </w:r>
      <w:r w:rsidRPr="00E06F5D">
        <w:rPr>
          <w:color w:val="231F20"/>
          <w:spacing w:val="3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declarado</w:t>
      </w:r>
      <w:r w:rsidRPr="00E06F5D">
        <w:rPr>
          <w:color w:val="231F20"/>
          <w:spacing w:val="3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bajo</w:t>
      </w:r>
      <w:r w:rsidRPr="00E06F5D">
        <w:rPr>
          <w:color w:val="231F20"/>
          <w:spacing w:val="3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juramento</w:t>
      </w:r>
      <w:r w:rsidRPr="00E06F5D">
        <w:rPr>
          <w:color w:val="231F20"/>
          <w:spacing w:val="3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ejerce la profesión citada en el país en el que está establecido, en un lugar específico y bajo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razón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comercial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determinada.</w:t>
      </w:r>
    </w:p>
    <w:p w14:paraId="1015C552" w14:textId="77777777" w:rsidR="00A5337B" w:rsidRPr="00E06F5D" w:rsidRDefault="00A5337B">
      <w:pPr>
        <w:spacing w:line="249" w:lineRule="auto"/>
        <w:jc w:val="both"/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2E3F8E91" w14:textId="77777777" w:rsidR="00A5337B" w:rsidRPr="00E06F5D" w:rsidRDefault="00137538">
      <w:pPr>
        <w:pStyle w:val="Prrafodelista"/>
        <w:numPr>
          <w:ilvl w:val="0"/>
          <w:numId w:val="4"/>
        </w:numPr>
        <w:tabs>
          <w:tab w:val="left" w:pos="1794"/>
          <w:tab w:val="left" w:pos="1795"/>
          <w:tab w:val="left" w:pos="2252"/>
          <w:tab w:val="left" w:pos="3142"/>
          <w:tab w:val="left" w:pos="4687"/>
          <w:tab w:val="left" w:pos="6654"/>
          <w:tab w:val="left" w:pos="9054"/>
        </w:tabs>
        <w:spacing w:before="120" w:line="249" w:lineRule="auto"/>
        <w:ind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lastRenderedPageBreak/>
        <w:t>En</w:t>
      </w:r>
      <w:r w:rsidRPr="00E06F5D">
        <w:rPr>
          <w:color w:val="231F20"/>
          <w:sz w:val="20"/>
          <w:lang w:val="es-ES"/>
        </w:rPr>
        <w:tab/>
      </w:r>
      <w:r w:rsidRPr="00E06F5D">
        <w:rPr>
          <w:color w:val="231F20"/>
          <w:sz w:val="20"/>
          <w:lang w:val="es-ES"/>
        </w:rPr>
        <w:t>Austria:</w:t>
      </w:r>
      <w:r w:rsidRPr="00E06F5D">
        <w:rPr>
          <w:color w:val="231F20"/>
          <w:sz w:val="20"/>
          <w:lang w:val="es-ES"/>
        </w:rPr>
        <w:tab/>
        <w:t>«Firmenbuch»,</w:t>
      </w:r>
      <w:r w:rsidRPr="00E06F5D">
        <w:rPr>
          <w:color w:val="231F20"/>
          <w:sz w:val="20"/>
          <w:lang w:val="es-ES"/>
        </w:rPr>
        <w:tab/>
        <w:t>«Gewerberegister»,</w:t>
      </w:r>
      <w:r w:rsidRPr="00E06F5D">
        <w:rPr>
          <w:color w:val="231F20"/>
          <w:sz w:val="20"/>
          <w:lang w:val="es-ES"/>
        </w:rPr>
        <w:tab/>
        <w:t>«Mitgliederverzeichnisse</w:t>
      </w:r>
      <w:r w:rsidRPr="00E06F5D">
        <w:rPr>
          <w:color w:val="231F20"/>
          <w:sz w:val="20"/>
          <w:lang w:val="es-ES"/>
        </w:rPr>
        <w:tab/>
      </w:r>
      <w:r w:rsidRPr="00E06F5D">
        <w:rPr>
          <w:color w:val="231F20"/>
          <w:spacing w:val="-1"/>
          <w:sz w:val="20"/>
          <w:lang w:val="es-ES"/>
        </w:rPr>
        <w:t>der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Landeskammem»;</w:t>
      </w:r>
    </w:p>
    <w:p w14:paraId="574D17DB" w14:textId="77777777" w:rsidR="00A5337B" w:rsidRPr="00E06F5D" w:rsidRDefault="00137538">
      <w:pPr>
        <w:pStyle w:val="Prrafodelista"/>
        <w:numPr>
          <w:ilvl w:val="0"/>
          <w:numId w:val="4"/>
        </w:numPr>
        <w:tabs>
          <w:tab w:val="left" w:pos="1582"/>
        </w:tabs>
        <w:ind w:left="1581" w:right="0" w:hanging="167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1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Finlandia:</w:t>
      </w:r>
      <w:r w:rsidRPr="00E06F5D">
        <w:rPr>
          <w:color w:val="231F20"/>
          <w:spacing w:val="-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«Kaupparekisteri»,</w:t>
      </w:r>
      <w:r w:rsidRPr="00E06F5D">
        <w:rPr>
          <w:color w:val="231F20"/>
          <w:spacing w:val="-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«Handdelsregistret»;</w:t>
      </w:r>
    </w:p>
    <w:p w14:paraId="43991BD4" w14:textId="77777777" w:rsidR="00A5337B" w:rsidRPr="00E06F5D" w:rsidRDefault="00137538">
      <w:pPr>
        <w:pStyle w:val="Prrafodelista"/>
        <w:numPr>
          <w:ilvl w:val="0"/>
          <w:numId w:val="4"/>
        </w:numPr>
        <w:tabs>
          <w:tab w:val="left" w:pos="1704"/>
        </w:tabs>
        <w:spacing w:before="9"/>
        <w:ind w:left="1703" w:right="0" w:hanging="28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1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Suecia:</w:t>
      </w:r>
      <w:r w:rsidRPr="00E06F5D">
        <w:rPr>
          <w:color w:val="231F20"/>
          <w:spacing w:val="-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«Aktiebolagsregistret»,</w:t>
      </w:r>
      <w:r w:rsidRPr="00E06F5D">
        <w:rPr>
          <w:color w:val="231F20"/>
          <w:spacing w:val="-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«Handlsregistret»,</w:t>
      </w:r>
      <w:r w:rsidRPr="00E06F5D">
        <w:rPr>
          <w:color w:val="231F20"/>
          <w:spacing w:val="-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«Fóreningsregistret»;</w:t>
      </w:r>
    </w:p>
    <w:p w14:paraId="63CD63BD" w14:textId="77777777" w:rsidR="00A5337B" w:rsidRPr="00E06F5D" w:rsidRDefault="00137538">
      <w:pPr>
        <w:pStyle w:val="Prrafodelista"/>
        <w:numPr>
          <w:ilvl w:val="0"/>
          <w:numId w:val="4"/>
        </w:numPr>
        <w:tabs>
          <w:tab w:val="left" w:pos="1649"/>
        </w:tabs>
        <w:spacing w:before="10"/>
        <w:ind w:left="1648" w:right="0" w:hanging="234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8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Islandia: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«Firmaskrá»,</w:t>
      </w:r>
      <w:r w:rsidRPr="00E06F5D">
        <w:rPr>
          <w:color w:val="231F20"/>
          <w:spacing w:val="-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«Hlutafélagaskrá»;</w:t>
      </w:r>
    </w:p>
    <w:p w14:paraId="59782DB0" w14:textId="77777777" w:rsidR="00A5337B" w:rsidRPr="00E06F5D" w:rsidRDefault="00137538">
      <w:pPr>
        <w:pStyle w:val="Textoindependiente"/>
        <w:spacing w:before="10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ñ)</w:t>
      </w:r>
      <w:r w:rsidRPr="00E06F5D">
        <w:rPr>
          <w:color w:val="231F20"/>
          <w:spacing w:val="-8"/>
          <w:lang w:val="es-ES"/>
        </w:rPr>
        <w:t xml:space="preserve"> </w:t>
      </w:r>
      <w:r w:rsidRPr="00E06F5D">
        <w:rPr>
          <w:color w:val="231F20"/>
          <w:lang w:val="es-ES"/>
        </w:rPr>
        <w:t>Para</w:t>
      </w:r>
      <w:r w:rsidRPr="00E06F5D">
        <w:rPr>
          <w:color w:val="231F20"/>
          <w:spacing w:val="-9"/>
          <w:lang w:val="es-ES"/>
        </w:rPr>
        <w:t xml:space="preserve"> </w:t>
      </w:r>
      <w:r w:rsidRPr="00E06F5D">
        <w:rPr>
          <w:color w:val="231F20"/>
          <w:lang w:val="es-ES"/>
        </w:rPr>
        <w:t>Liechtenstein:</w:t>
      </w:r>
      <w:r w:rsidRPr="00E06F5D">
        <w:rPr>
          <w:color w:val="231F20"/>
          <w:spacing w:val="-7"/>
          <w:lang w:val="es-ES"/>
        </w:rPr>
        <w:t xml:space="preserve"> </w:t>
      </w:r>
      <w:r w:rsidRPr="00E06F5D">
        <w:rPr>
          <w:color w:val="231F20"/>
          <w:lang w:val="es-ES"/>
        </w:rPr>
        <w:t>«Handelsregister»,</w:t>
      </w:r>
      <w:r w:rsidRPr="00E06F5D">
        <w:rPr>
          <w:color w:val="231F20"/>
          <w:spacing w:val="-8"/>
          <w:lang w:val="es-ES"/>
        </w:rPr>
        <w:t xml:space="preserve"> </w:t>
      </w:r>
      <w:r w:rsidRPr="00E06F5D">
        <w:rPr>
          <w:color w:val="231F20"/>
          <w:lang w:val="es-ES"/>
        </w:rPr>
        <w:t>«Gewerberegister»;</w:t>
      </w:r>
    </w:p>
    <w:p w14:paraId="727DA595" w14:textId="77777777" w:rsidR="00A5337B" w:rsidRPr="00E06F5D" w:rsidRDefault="00137538">
      <w:pPr>
        <w:pStyle w:val="Prrafodelista"/>
        <w:numPr>
          <w:ilvl w:val="0"/>
          <w:numId w:val="4"/>
        </w:numPr>
        <w:tabs>
          <w:tab w:val="left" w:pos="1649"/>
        </w:tabs>
        <w:spacing w:before="10"/>
        <w:ind w:left="1648" w:right="0" w:hanging="234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1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Noruega:</w:t>
      </w:r>
      <w:r w:rsidRPr="00E06F5D">
        <w:rPr>
          <w:color w:val="231F20"/>
          <w:spacing w:val="-1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«Foretaksregisteret».</w:t>
      </w:r>
    </w:p>
    <w:p w14:paraId="59462D81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sz w:val="26"/>
          <w:lang w:val="es-ES"/>
        </w:rPr>
      </w:pPr>
    </w:p>
    <w:p w14:paraId="744C88C0" w14:textId="77777777" w:rsidR="00A5337B" w:rsidRPr="00E06F5D" w:rsidRDefault="00137538">
      <w:pPr>
        <w:pStyle w:val="Ttulo1"/>
        <w:spacing w:before="169"/>
        <w:rPr>
          <w:lang w:val="es-ES"/>
        </w:rPr>
      </w:pPr>
      <w:r w:rsidRPr="00E06F5D">
        <w:rPr>
          <w:color w:val="231F20"/>
          <w:lang w:val="es-ES"/>
        </w:rPr>
        <w:t>ANEXO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II</w:t>
      </w:r>
    </w:p>
    <w:p w14:paraId="37271441" w14:textId="77777777" w:rsidR="00A5337B" w:rsidRPr="00E06F5D" w:rsidRDefault="00137538">
      <w:pPr>
        <w:spacing w:before="123" w:line="249" w:lineRule="auto"/>
        <w:ind w:left="1414" w:right="1418"/>
        <w:jc w:val="center"/>
        <w:rPr>
          <w:b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Correspondencia</w:t>
      </w:r>
      <w:r w:rsidRPr="00E06F5D">
        <w:rPr>
          <w:b/>
          <w:color w:val="231F20"/>
          <w:spacing w:val="18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entre</w:t>
      </w:r>
      <w:r w:rsidRPr="00E06F5D">
        <w:rPr>
          <w:b/>
          <w:color w:val="231F20"/>
          <w:spacing w:val="18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subgrupos</w:t>
      </w:r>
      <w:r w:rsidRPr="00E06F5D">
        <w:rPr>
          <w:b/>
          <w:color w:val="231F20"/>
          <w:spacing w:val="18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de</w:t>
      </w:r>
      <w:r w:rsidRPr="00E06F5D">
        <w:rPr>
          <w:b/>
          <w:color w:val="231F20"/>
          <w:spacing w:val="18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clasificación</w:t>
      </w:r>
      <w:r w:rsidRPr="00E06F5D">
        <w:rPr>
          <w:b/>
          <w:color w:val="231F20"/>
          <w:spacing w:val="18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y</w:t>
      </w:r>
      <w:r w:rsidRPr="00E06F5D">
        <w:rPr>
          <w:b/>
          <w:color w:val="231F20"/>
          <w:spacing w:val="18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códigos</w:t>
      </w:r>
      <w:r w:rsidRPr="00E06F5D">
        <w:rPr>
          <w:b/>
          <w:color w:val="231F20"/>
          <w:spacing w:val="18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CPV</w:t>
      </w:r>
      <w:r w:rsidRPr="00E06F5D">
        <w:rPr>
          <w:b/>
          <w:color w:val="231F20"/>
          <w:spacing w:val="18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de</w:t>
      </w:r>
      <w:r w:rsidRPr="00E06F5D">
        <w:rPr>
          <w:b/>
          <w:color w:val="231F20"/>
          <w:spacing w:val="18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los</w:t>
      </w:r>
      <w:r w:rsidRPr="00E06F5D">
        <w:rPr>
          <w:b/>
          <w:color w:val="231F20"/>
          <w:spacing w:val="-53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contratos</w:t>
      </w:r>
      <w:r w:rsidRPr="00E06F5D">
        <w:rPr>
          <w:b/>
          <w:color w:val="231F20"/>
          <w:spacing w:val="-2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de</w:t>
      </w:r>
      <w:r w:rsidRPr="00E06F5D">
        <w:rPr>
          <w:b/>
          <w:color w:val="231F20"/>
          <w:spacing w:val="-1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servicios</w:t>
      </w:r>
    </w:p>
    <w:p w14:paraId="7140C7AB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b/>
          <w:lang w:val="es-ES"/>
        </w:rPr>
      </w:pPr>
    </w:p>
    <w:p w14:paraId="5D38E4F4" w14:textId="77777777" w:rsidR="00A5337B" w:rsidRPr="00E06F5D" w:rsidRDefault="00A5337B">
      <w:pPr>
        <w:pStyle w:val="Textoindependiente"/>
        <w:spacing w:before="3"/>
        <w:ind w:left="0" w:firstLine="0"/>
        <w:jc w:val="left"/>
        <w:rPr>
          <w:b/>
          <w:sz w:val="10"/>
          <w:lang w:val="es-ES"/>
        </w:rPr>
      </w:pPr>
    </w:p>
    <w:tbl>
      <w:tblPr>
        <w:tblStyle w:val="TableNormal"/>
        <w:tblW w:w="0" w:type="auto"/>
        <w:tblInd w:w="1255" w:type="dxa"/>
        <w:tblBorders>
          <w:top w:val="single" w:sz="4" w:space="0" w:color="CBCDCF"/>
          <w:left w:val="single" w:sz="4" w:space="0" w:color="CBCDCF"/>
          <w:bottom w:val="single" w:sz="4" w:space="0" w:color="CBCDCF"/>
          <w:right w:val="single" w:sz="4" w:space="0" w:color="CBCDCF"/>
          <w:insideH w:val="single" w:sz="4" w:space="0" w:color="CBCDCF"/>
          <w:insideV w:val="single" w:sz="4" w:space="0" w:color="CBCDCF"/>
        </w:tblBorders>
        <w:tblLayout w:type="fixed"/>
        <w:tblLook w:val="01E0" w:firstRow="1" w:lastRow="1" w:firstColumn="1" w:lastColumn="1" w:noHBand="0" w:noVBand="0"/>
      </w:tblPr>
      <w:tblGrid>
        <w:gridCol w:w="1124"/>
        <w:gridCol w:w="6798"/>
      </w:tblGrid>
      <w:tr w:rsidR="00A5337B" w:rsidRPr="00E06F5D" w14:paraId="3DC1DEC5" w14:textId="77777777">
        <w:trPr>
          <w:trHeight w:val="187"/>
        </w:trPr>
        <w:tc>
          <w:tcPr>
            <w:tcW w:w="1124" w:type="dxa"/>
          </w:tcPr>
          <w:p w14:paraId="6AB44BF7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Grupo</w:t>
            </w:r>
            <w:r w:rsidRPr="00E06F5D">
              <w:rPr>
                <w:b/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b/>
                <w:color w:val="231F20"/>
                <w:sz w:val="16"/>
                <w:lang w:val="es-ES"/>
              </w:rPr>
              <w:t>L</w:t>
            </w:r>
          </w:p>
        </w:tc>
        <w:tc>
          <w:tcPr>
            <w:tcW w:w="6798" w:type="dxa"/>
          </w:tcPr>
          <w:p w14:paraId="21D32F14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  <w:lang w:val="es-ES"/>
              </w:rPr>
            </w:pPr>
          </w:p>
        </w:tc>
      </w:tr>
      <w:tr w:rsidR="00A5337B" w:rsidRPr="00E06F5D" w14:paraId="1E9D2C0A" w14:textId="77777777">
        <w:trPr>
          <w:trHeight w:val="187"/>
        </w:trPr>
        <w:tc>
          <w:tcPr>
            <w:tcW w:w="1124" w:type="dxa"/>
          </w:tcPr>
          <w:p w14:paraId="518BF080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Subgrupo</w:t>
            </w:r>
            <w:r w:rsidRPr="00E06F5D">
              <w:rPr>
                <w:b/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b/>
                <w:color w:val="231F20"/>
                <w:sz w:val="16"/>
                <w:lang w:val="es-ES"/>
              </w:rPr>
              <w:t>L-1</w:t>
            </w:r>
          </w:p>
        </w:tc>
        <w:tc>
          <w:tcPr>
            <w:tcW w:w="6798" w:type="dxa"/>
          </w:tcPr>
          <w:p w14:paraId="00963C8A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  <w:lang w:val="es-ES"/>
              </w:rPr>
            </w:pPr>
          </w:p>
        </w:tc>
      </w:tr>
      <w:tr w:rsidR="00A5337B" w:rsidRPr="00E06F5D" w14:paraId="5EEBA789" w14:textId="77777777">
        <w:trPr>
          <w:trHeight w:val="187"/>
        </w:trPr>
        <w:tc>
          <w:tcPr>
            <w:tcW w:w="1124" w:type="dxa"/>
          </w:tcPr>
          <w:p w14:paraId="0EAF2E10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CPV</w:t>
            </w:r>
          </w:p>
        </w:tc>
        <w:tc>
          <w:tcPr>
            <w:tcW w:w="6798" w:type="dxa"/>
          </w:tcPr>
          <w:p w14:paraId="7186E427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Denominación.</w:t>
            </w:r>
          </w:p>
        </w:tc>
      </w:tr>
      <w:tr w:rsidR="00A5337B" w:rsidRPr="00E06F5D" w14:paraId="666E3B36" w14:textId="77777777">
        <w:trPr>
          <w:trHeight w:val="187"/>
        </w:trPr>
        <w:tc>
          <w:tcPr>
            <w:tcW w:w="1124" w:type="dxa"/>
          </w:tcPr>
          <w:p w14:paraId="118722A4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79500000-9</w:t>
            </w:r>
          </w:p>
        </w:tc>
        <w:tc>
          <w:tcPr>
            <w:tcW w:w="6798" w:type="dxa"/>
          </w:tcPr>
          <w:p w14:paraId="0848A85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ayuda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las</w:t>
            </w:r>
            <w:r w:rsidRPr="00E06F5D">
              <w:rPr>
                <w:color w:val="231F20"/>
                <w:spacing w:val="-2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funciones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oficina.</w:t>
            </w:r>
          </w:p>
        </w:tc>
      </w:tr>
      <w:tr w:rsidR="00A5337B" w:rsidRPr="00E06F5D" w14:paraId="181E07EC" w14:textId="77777777">
        <w:trPr>
          <w:trHeight w:val="187"/>
        </w:trPr>
        <w:tc>
          <w:tcPr>
            <w:tcW w:w="1124" w:type="dxa"/>
          </w:tcPr>
          <w:p w14:paraId="2DE2764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79521000-2</w:t>
            </w:r>
          </w:p>
        </w:tc>
        <w:tc>
          <w:tcPr>
            <w:tcW w:w="6798" w:type="dxa"/>
          </w:tcPr>
          <w:p w14:paraId="63DFB48A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fotocopia.</w:t>
            </w:r>
          </w:p>
        </w:tc>
      </w:tr>
      <w:tr w:rsidR="00A5337B" w:rsidRPr="00E06F5D" w14:paraId="27893B19" w14:textId="77777777">
        <w:trPr>
          <w:trHeight w:val="187"/>
        </w:trPr>
        <w:tc>
          <w:tcPr>
            <w:tcW w:w="1124" w:type="dxa"/>
          </w:tcPr>
          <w:p w14:paraId="5322B0E4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79550000-4</w:t>
            </w:r>
          </w:p>
        </w:tc>
        <w:tc>
          <w:tcPr>
            <w:tcW w:w="6798" w:type="dxa"/>
          </w:tcPr>
          <w:p w14:paraId="74E8F198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mecanografía,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tratamiento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textos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autoedición.</w:t>
            </w:r>
          </w:p>
        </w:tc>
      </w:tr>
      <w:tr w:rsidR="00A5337B" w:rsidRPr="00E06F5D" w14:paraId="1E58C711" w14:textId="77777777">
        <w:trPr>
          <w:trHeight w:val="187"/>
        </w:trPr>
        <w:tc>
          <w:tcPr>
            <w:tcW w:w="1124" w:type="dxa"/>
          </w:tcPr>
          <w:p w14:paraId="56ACF0B1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79551000-1</w:t>
            </w:r>
          </w:p>
        </w:tc>
        <w:tc>
          <w:tcPr>
            <w:tcW w:w="6798" w:type="dxa"/>
          </w:tcPr>
          <w:p w14:paraId="439AA27F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mecanografía.</w:t>
            </w:r>
          </w:p>
        </w:tc>
      </w:tr>
      <w:tr w:rsidR="00A5337B" w:rsidRPr="00E06F5D" w14:paraId="4FF0957E" w14:textId="77777777">
        <w:trPr>
          <w:trHeight w:val="187"/>
        </w:trPr>
        <w:tc>
          <w:tcPr>
            <w:tcW w:w="1124" w:type="dxa"/>
          </w:tcPr>
          <w:p w14:paraId="4ED9A45A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79560000-7</w:t>
            </w:r>
          </w:p>
        </w:tc>
        <w:tc>
          <w:tcPr>
            <w:tcW w:w="6798" w:type="dxa"/>
          </w:tcPr>
          <w:p w14:paraId="0E82EDFC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archivo.</w:t>
            </w:r>
          </w:p>
        </w:tc>
      </w:tr>
      <w:tr w:rsidR="00A5337B" w:rsidRPr="00E06F5D" w14:paraId="44199A85" w14:textId="77777777">
        <w:trPr>
          <w:trHeight w:val="187"/>
        </w:trPr>
        <w:tc>
          <w:tcPr>
            <w:tcW w:w="1124" w:type="dxa"/>
          </w:tcPr>
          <w:p w14:paraId="5BA3DE69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79570000-0</w:t>
            </w:r>
          </w:p>
        </w:tc>
        <w:tc>
          <w:tcPr>
            <w:tcW w:w="6798" w:type="dxa"/>
          </w:tcPr>
          <w:p w14:paraId="3898419B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recopilación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listas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direcciones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2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envío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por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correo.</w:t>
            </w:r>
          </w:p>
        </w:tc>
      </w:tr>
      <w:tr w:rsidR="00A5337B" w:rsidRPr="00E06F5D" w14:paraId="235EC41C" w14:textId="77777777">
        <w:trPr>
          <w:trHeight w:val="187"/>
        </w:trPr>
        <w:tc>
          <w:tcPr>
            <w:tcW w:w="1124" w:type="dxa"/>
          </w:tcPr>
          <w:p w14:paraId="2549B789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79571000-7</w:t>
            </w:r>
          </w:p>
        </w:tc>
        <w:tc>
          <w:tcPr>
            <w:tcW w:w="6798" w:type="dxa"/>
          </w:tcPr>
          <w:p w14:paraId="1812C6BB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envío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por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correo.</w:t>
            </w:r>
          </w:p>
        </w:tc>
      </w:tr>
      <w:tr w:rsidR="00A5337B" w:rsidRPr="00E06F5D" w14:paraId="6C6DEF70" w14:textId="77777777">
        <w:trPr>
          <w:trHeight w:val="187"/>
        </w:trPr>
        <w:tc>
          <w:tcPr>
            <w:tcW w:w="7922" w:type="dxa"/>
            <w:gridSpan w:val="2"/>
          </w:tcPr>
          <w:p w14:paraId="0596274A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Subgrupo</w:t>
            </w:r>
            <w:r w:rsidRPr="00E06F5D">
              <w:rPr>
                <w:b/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b/>
                <w:color w:val="231F20"/>
                <w:sz w:val="16"/>
                <w:lang w:val="es-ES"/>
              </w:rPr>
              <w:t>L-3</w:t>
            </w:r>
          </w:p>
        </w:tc>
      </w:tr>
      <w:tr w:rsidR="00A5337B" w:rsidRPr="00E06F5D" w14:paraId="624D063F" w14:textId="77777777">
        <w:trPr>
          <w:trHeight w:val="187"/>
        </w:trPr>
        <w:tc>
          <w:tcPr>
            <w:tcW w:w="1124" w:type="dxa"/>
          </w:tcPr>
          <w:p w14:paraId="5087864F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CPV</w:t>
            </w:r>
          </w:p>
        </w:tc>
        <w:tc>
          <w:tcPr>
            <w:tcW w:w="6798" w:type="dxa"/>
          </w:tcPr>
          <w:p w14:paraId="7A3870D1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Denominación.</w:t>
            </w:r>
          </w:p>
        </w:tc>
      </w:tr>
      <w:tr w:rsidR="00A5337B" w:rsidRPr="00E06F5D" w14:paraId="4A7D1D2E" w14:textId="77777777">
        <w:trPr>
          <w:trHeight w:val="187"/>
        </w:trPr>
        <w:tc>
          <w:tcPr>
            <w:tcW w:w="1124" w:type="dxa"/>
          </w:tcPr>
          <w:p w14:paraId="3FF596B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79311210-2</w:t>
            </w:r>
          </w:p>
        </w:tc>
        <w:tc>
          <w:tcPr>
            <w:tcW w:w="6798" w:type="dxa"/>
          </w:tcPr>
          <w:p w14:paraId="4BA3158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encuesta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telefónica.</w:t>
            </w:r>
          </w:p>
        </w:tc>
      </w:tr>
      <w:tr w:rsidR="00A5337B" w:rsidRPr="00E06F5D" w14:paraId="4079DBC7" w14:textId="77777777">
        <w:trPr>
          <w:trHeight w:val="187"/>
        </w:trPr>
        <w:tc>
          <w:tcPr>
            <w:tcW w:w="1124" w:type="dxa"/>
          </w:tcPr>
          <w:p w14:paraId="3CD53857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72313000-2</w:t>
            </w:r>
          </w:p>
        </w:tc>
        <w:tc>
          <w:tcPr>
            <w:tcW w:w="6798" w:type="dxa"/>
          </w:tcPr>
          <w:p w14:paraId="5ADF3825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recogida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datos.</w:t>
            </w:r>
          </w:p>
        </w:tc>
      </w:tr>
      <w:tr w:rsidR="00A5337B" w:rsidRPr="00E06F5D" w14:paraId="5519B088" w14:textId="77777777">
        <w:trPr>
          <w:trHeight w:val="187"/>
        </w:trPr>
        <w:tc>
          <w:tcPr>
            <w:tcW w:w="1124" w:type="dxa"/>
          </w:tcPr>
          <w:p w14:paraId="1DF13032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79320000-3</w:t>
            </w:r>
          </w:p>
        </w:tc>
        <w:tc>
          <w:tcPr>
            <w:tcW w:w="6798" w:type="dxa"/>
          </w:tcPr>
          <w:p w14:paraId="48D2ABE8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encuestas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opinión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pública.</w:t>
            </w:r>
          </w:p>
        </w:tc>
      </w:tr>
      <w:tr w:rsidR="00A5337B" w:rsidRPr="00E06F5D" w14:paraId="45E68324" w14:textId="77777777">
        <w:trPr>
          <w:trHeight w:val="187"/>
        </w:trPr>
        <w:tc>
          <w:tcPr>
            <w:tcW w:w="1124" w:type="dxa"/>
          </w:tcPr>
          <w:p w14:paraId="559635A9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79342310-9</w:t>
            </w:r>
          </w:p>
        </w:tc>
        <w:tc>
          <w:tcPr>
            <w:tcW w:w="6798" w:type="dxa"/>
          </w:tcPr>
          <w:p w14:paraId="7E956F94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encuesta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clientes.</w:t>
            </w:r>
          </w:p>
        </w:tc>
      </w:tr>
      <w:tr w:rsidR="00A5337B" w:rsidRPr="00E06F5D" w14:paraId="7408E66B" w14:textId="77777777">
        <w:trPr>
          <w:trHeight w:val="187"/>
        </w:trPr>
        <w:tc>
          <w:tcPr>
            <w:tcW w:w="7922" w:type="dxa"/>
            <w:gridSpan w:val="2"/>
          </w:tcPr>
          <w:p w14:paraId="3741D804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Subgrupo</w:t>
            </w:r>
            <w:r w:rsidRPr="00E06F5D">
              <w:rPr>
                <w:b/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b/>
                <w:color w:val="231F20"/>
                <w:sz w:val="16"/>
                <w:lang w:val="es-ES"/>
              </w:rPr>
              <w:t>L-5</w:t>
            </w:r>
          </w:p>
        </w:tc>
      </w:tr>
      <w:tr w:rsidR="00A5337B" w:rsidRPr="00E06F5D" w14:paraId="2E9FEEC2" w14:textId="77777777">
        <w:trPr>
          <w:trHeight w:val="187"/>
        </w:trPr>
        <w:tc>
          <w:tcPr>
            <w:tcW w:w="1124" w:type="dxa"/>
          </w:tcPr>
          <w:p w14:paraId="147C9654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CPV</w:t>
            </w:r>
          </w:p>
        </w:tc>
        <w:tc>
          <w:tcPr>
            <w:tcW w:w="6798" w:type="dxa"/>
          </w:tcPr>
          <w:p w14:paraId="0A9FC6F2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Denominación.</w:t>
            </w:r>
          </w:p>
        </w:tc>
      </w:tr>
      <w:tr w:rsidR="00A5337B" w:rsidRPr="00E06F5D" w14:paraId="0831FFE7" w14:textId="77777777">
        <w:trPr>
          <w:trHeight w:val="187"/>
        </w:trPr>
        <w:tc>
          <w:tcPr>
            <w:tcW w:w="1124" w:type="dxa"/>
          </w:tcPr>
          <w:p w14:paraId="48974ED6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79950000-8</w:t>
            </w:r>
          </w:p>
        </w:tc>
        <w:tc>
          <w:tcPr>
            <w:tcW w:w="6798" w:type="dxa"/>
          </w:tcPr>
          <w:p w14:paraId="6FB830B8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organización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exposiciones,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ferias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congresos.</w:t>
            </w:r>
          </w:p>
        </w:tc>
      </w:tr>
      <w:tr w:rsidR="00A5337B" w:rsidRPr="00E06F5D" w14:paraId="082DEC37" w14:textId="77777777">
        <w:trPr>
          <w:trHeight w:val="187"/>
        </w:trPr>
        <w:tc>
          <w:tcPr>
            <w:tcW w:w="1124" w:type="dxa"/>
          </w:tcPr>
          <w:p w14:paraId="0132FA8B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79952000-2</w:t>
            </w:r>
          </w:p>
        </w:tc>
        <w:tc>
          <w:tcPr>
            <w:tcW w:w="6798" w:type="dxa"/>
          </w:tcPr>
          <w:p w14:paraId="1BC24DC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eventos.</w:t>
            </w:r>
          </w:p>
        </w:tc>
      </w:tr>
      <w:tr w:rsidR="00A5337B" w:rsidRPr="00E06F5D" w14:paraId="76A24F17" w14:textId="77777777">
        <w:trPr>
          <w:trHeight w:val="187"/>
        </w:trPr>
        <w:tc>
          <w:tcPr>
            <w:tcW w:w="1124" w:type="dxa"/>
          </w:tcPr>
          <w:p w14:paraId="64CBA5B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79956000-0</w:t>
            </w:r>
          </w:p>
        </w:tc>
        <w:tc>
          <w:tcPr>
            <w:tcW w:w="6798" w:type="dxa"/>
          </w:tcPr>
          <w:p w14:paraId="73A0B08F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organización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ferias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exposiciones.</w:t>
            </w:r>
          </w:p>
        </w:tc>
      </w:tr>
      <w:tr w:rsidR="00A5337B" w:rsidRPr="00E06F5D" w14:paraId="47A8E04A" w14:textId="77777777">
        <w:trPr>
          <w:trHeight w:val="187"/>
        </w:trPr>
        <w:tc>
          <w:tcPr>
            <w:tcW w:w="7922" w:type="dxa"/>
            <w:gridSpan w:val="2"/>
          </w:tcPr>
          <w:p w14:paraId="4BC109FC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Subgrupo</w:t>
            </w:r>
            <w:r w:rsidRPr="00E06F5D">
              <w:rPr>
                <w:b/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b/>
                <w:color w:val="231F20"/>
                <w:sz w:val="16"/>
                <w:lang w:val="es-ES"/>
              </w:rPr>
              <w:t>L-6</w:t>
            </w:r>
          </w:p>
        </w:tc>
      </w:tr>
      <w:tr w:rsidR="00A5337B" w:rsidRPr="00E06F5D" w14:paraId="0C9739DC" w14:textId="77777777">
        <w:trPr>
          <w:trHeight w:val="187"/>
        </w:trPr>
        <w:tc>
          <w:tcPr>
            <w:tcW w:w="1124" w:type="dxa"/>
          </w:tcPr>
          <w:p w14:paraId="34B14542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CPV</w:t>
            </w:r>
          </w:p>
        </w:tc>
        <w:tc>
          <w:tcPr>
            <w:tcW w:w="6798" w:type="dxa"/>
          </w:tcPr>
          <w:p w14:paraId="0FBACEAB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Denominación.</w:t>
            </w:r>
          </w:p>
        </w:tc>
      </w:tr>
      <w:tr w:rsidR="00A5337B" w:rsidRPr="00E06F5D" w14:paraId="6E6B8F96" w14:textId="77777777">
        <w:trPr>
          <w:trHeight w:val="187"/>
        </w:trPr>
        <w:tc>
          <w:tcPr>
            <w:tcW w:w="1124" w:type="dxa"/>
          </w:tcPr>
          <w:p w14:paraId="20936831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98341120-2</w:t>
            </w:r>
          </w:p>
        </w:tc>
        <w:tc>
          <w:tcPr>
            <w:tcW w:w="6798" w:type="dxa"/>
          </w:tcPr>
          <w:p w14:paraId="5210ED47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portería.</w:t>
            </w:r>
          </w:p>
        </w:tc>
      </w:tr>
      <w:tr w:rsidR="00A5337B" w:rsidRPr="00E06F5D" w14:paraId="157649B5" w14:textId="77777777">
        <w:trPr>
          <w:trHeight w:val="187"/>
        </w:trPr>
        <w:tc>
          <w:tcPr>
            <w:tcW w:w="1124" w:type="dxa"/>
          </w:tcPr>
          <w:p w14:paraId="2F7062A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98341130-5</w:t>
            </w:r>
          </w:p>
        </w:tc>
        <w:tc>
          <w:tcPr>
            <w:tcW w:w="6798" w:type="dxa"/>
          </w:tcPr>
          <w:p w14:paraId="05868A5A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conserjería.</w:t>
            </w:r>
          </w:p>
        </w:tc>
      </w:tr>
      <w:tr w:rsidR="00A5337B" w:rsidRPr="00E06F5D" w14:paraId="0824CFC8" w14:textId="77777777">
        <w:trPr>
          <w:trHeight w:val="187"/>
        </w:trPr>
        <w:tc>
          <w:tcPr>
            <w:tcW w:w="7922" w:type="dxa"/>
            <w:gridSpan w:val="2"/>
          </w:tcPr>
          <w:p w14:paraId="75F66244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Grupo</w:t>
            </w:r>
            <w:r w:rsidRPr="00E06F5D">
              <w:rPr>
                <w:b/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b/>
                <w:color w:val="231F20"/>
                <w:sz w:val="16"/>
                <w:lang w:val="es-ES"/>
              </w:rPr>
              <w:t>M</w:t>
            </w:r>
          </w:p>
        </w:tc>
      </w:tr>
      <w:tr w:rsidR="00A5337B" w:rsidRPr="00E06F5D" w14:paraId="4F7E07EC" w14:textId="77777777">
        <w:trPr>
          <w:trHeight w:val="187"/>
        </w:trPr>
        <w:tc>
          <w:tcPr>
            <w:tcW w:w="7922" w:type="dxa"/>
            <w:gridSpan w:val="2"/>
          </w:tcPr>
          <w:p w14:paraId="0743CF8D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Subgrupo</w:t>
            </w:r>
            <w:r w:rsidRPr="00E06F5D">
              <w:rPr>
                <w:b/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b/>
                <w:color w:val="231F20"/>
                <w:sz w:val="16"/>
                <w:lang w:val="es-ES"/>
              </w:rPr>
              <w:t>M-1</w:t>
            </w:r>
          </w:p>
        </w:tc>
      </w:tr>
      <w:tr w:rsidR="00A5337B" w:rsidRPr="00E06F5D" w14:paraId="20152AB5" w14:textId="77777777">
        <w:trPr>
          <w:trHeight w:val="187"/>
        </w:trPr>
        <w:tc>
          <w:tcPr>
            <w:tcW w:w="1124" w:type="dxa"/>
          </w:tcPr>
          <w:p w14:paraId="3102CF50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CPV</w:t>
            </w:r>
          </w:p>
        </w:tc>
        <w:tc>
          <w:tcPr>
            <w:tcW w:w="6798" w:type="dxa"/>
          </w:tcPr>
          <w:p w14:paraId="53D7FD17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Denominación.</w:t>
            </w:r>
          </w:p>
        </w:tc>
      </w:tr>
      <w:tr w:rsidR="00A5337B" w:rsidRPr="00E06F5D" w14:paraId="6AA07930" w14:textId="77777777">
        <w:trPr>
          <w:trHeight w:val="187"/>
        </w:trPr>
        <w:tc>
          <w:tcPr>
            <w:tcW w:w="1124" w:type="dxa"/>
          </w:tcPr>
          <w:p w14:paraId="671422F1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90670000-4</w:t>
            </w:r>
          </w:p>
        </w:tc>
        <w:tc>
          <w:tcPr>
            <w:tcW w:w="6798" w:type="dxa"/>
          </w:tcPr>
          <w:p w14:paraId="0A8D5271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desinfección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exterminio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áreas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urbanas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o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rurales.</w:t>
            </w:r>
          </w:p>
        </w:tc>
      </w:tr>
      <w:tr w:rsidR="00A5337B" w:rsidRPr="00E06F5D" w14:paraId="34BEC481" w14:textId="77777777">
        <w:trPr>
          <w:trHeight w:val="187"/>
        </w:trPr>
        <w:tc>
          <w:tcPr>
            <w:tcW w:w="1124" w:type="dxa"/>
          </w:tcPr>
          <w:p w14:paraId="295612DC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90920000-2</w:t>
            </w:r>
          </w:p>
        </w:tc>
        <w:tc>
          <w:tcPr>
            <w:tcW w:w="6798" w:type="dxa"/>
          </w:tcPr>
          <w:p w14:paraId="661E5564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higienización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instalaciones.</w:t>
            </w:r>
          </w:p>
        </w:tc>
      </w:tr>
      <w:tr w:rsidR="00A5337B" w:rsidRPr="00E06F5D" w14:paraId="24812B89" w14:textId="77777777">
        <w:trPr>
          <w:trHeight w:val="187"/>
        </w:trPr>
        <w:tc>
          <w:tcPr>
            <w:tcW w:w="1124" w:type="dxa"/>
          </w:tcPr>
          <w:p w14:paraId="15856747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90921000-9</w:t>
            </w:r>
          </w:p>
        </w:tc>
        <w:tc>
          <w:tcPr>
            <w:tcW w:w="6798" w:type="dxa"/>
          </w:tcPr>
          <w:p w14:paraId="39D7BD2D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desinfección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exterminio.</w:t>
            </w:r>
          </w:p>
        </w:tc>
      </w:tr>
      <w:tr w:rsidR="00A5337B" w:rsidRPr="00E06F5D" w14:paraId="490A76F0" w14:textId="77777777">
        <w:trPr>
          <w:trHeight w:val="187"/>
        </w:trPr>
        <w:tc>
          <w:tcPr>
            <w:tcW w:w="1124" w:type="dxa"/>
          </w:tcPr>
          <w:p w14:paraId="0A6FE57D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90922000-6</w:t>
            </w:r>
          </w:p>
        </w:tc>
        <w:tc>
          <w:tcPr>
            <w:tcW w:w="6798" w:type="dxa"/>
          </w:tcPr>
          <w:p w14:paraId="01C3A12A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control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plagas.</w:t>
            </w:r>
          </w:p>
        </w:tc>
      </w:tr>
      <w:tr w:rsidR="00A5337B" w:rsidRPr="00E06F5D" w14:paraId="705EF197" w14:textId="77777777">
        <w:trPr>
          <w:trHeight w:val="187"/>
        </w:trPr>
        <w:tc>
          <w:tcPr>
            <w:tcW w:w="1124" w:type="dxa"/>
          </w:tcPr>
          <w:p w14:paraId="3181B540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90923000-3</w:t>
            </w:r>
          </w:p>
        </w:tc>
        <w:tc>
          <w:tcPr>
            <w:tcW w:w="6798" w:type="dxa"/>
          </w:tcPr>
          <w:p w14:paraId="58131D7C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desratización.</w:t>
            </w:r>
          </w:p>
        </w:tc>
      </w:tr>
      <w:tr w:rsidR="00A5337B" w:rsidRPr="00E06F5D" w14:paraId="18C5D9BF" w14:textId="77777777">
        <w:trPr>
          <w:trHeight w:val="187"/>
        </w:trPr>
        <w:tc>
          <w:tcPr>
            <w:tcW w:w="1124" w:type="dxa"/>
          </w:tcPr>
          <w:p w14:paraId="05671C01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90924000-0</w:t>
            </w:r>
          </w:p>
        </w:tc>
        <w:tc>
          <w:tcPr>
            <w:tcW w:w="6798" w:type="dxa"/>
          </w:tcPr>
          <w:p w14:paraId="5FAA0670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fumigación.</w:t>
            </w:r>
          </w:p>
        </w:tc>
      </w:tr>
      <w:tr w:rsidR="00A5337B" w:rsidRPr="00E06F5D" w14:paraId="07A6D26D" w14:textId="77777777">
        <w:trPr>
          <w:trHeight w:val="187"/>
        </w:trPr>
        <w:tc>
          <w:tcPr>
            <w:tcW w:w="7922" w:type="dxa"/>
            <w:gridSpan w:val="2"/>
          </w:tcPr>
          <w:p w14:paraId="793F2CCE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Subgrupo</w:t>
            </w:r>
            <w:r w:rsidRPr="00E06F5D">
              <w:rPr>
                <w:b/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b/>
                <w:color w:val="231F20"/>
                <w:sz w:val="16"/>
                <w:lang w:val="es-ES"/>
              </w:rPr>
              <w:t>M-2</w:t>
            </w:r>
          </w:p>
        </w:tc>
      </w:tr>
      <w:tr w:rsidR="00A5337B" w:rsidRPr="00E06F5D" w14:paraId="5D854B7A" w14:textId="77777777">
        <w:trPr>
          <w:trHeight w:val="187"/>
        </w:trPr>
        <w:tc>
          <w:tcPr>
            <w:tcW w:w="1124" w:type="dxa"/>
          </w:tcPr>
          <w:p w14:paraId="25E34F2E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CPV</w:t>
            </w:r>
          </w:p>
        </w:tc>
        <w:tc>
          <w:tcPr>
            <w:tcW w:w="6798" w:type="dxa"/>
          </w:tcPr>
          <w:p w14:paraId="1C61584D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Denominación.</w:t>
            </w:r>
          </w:p>
        </w:tc>
      </w:tr>
      <w:tr w:rsidR="00A5337B" w:rsidRPr="00E06F5D" w14:paraId="76F63A75" w14:textId="77777777">
        <w:trPr>
          <w:trHeight w:val="187"/>
        </w:trPr>
        <w:tc>
          <w:tcPr>
            <w:tcW w:w="1124" w:type="dxa"/>
          </w:tcPr>
          <w:p w14:paraId="5DAD686D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79710000-4</w:t>
            </w:r>
          </w:p>
        </w:tc>
        <w:tc>
          <w:tcPr>
            <w:tcW w:w="6798" w:type="dxa"/>
          </w:tcPr>
          <w:p w14:paraId="608C0705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seguridad.</w:t>
            </w:r>
          </w:p>
        </w:tc>
      </w:tr>
      <w:tr w:rsidR="00A5337B" w:rsidRPr="00E06F5D" w14:paraId="4BD93DC2" w14:textId="77777777">
        <w:trPr>
          <w:trHeight w:val="187"/>
        </w:trPr>
        <w:tc>
          <w:tcPr>
            <w:tcW w:w="1124" w:type="dxa"/>
          </w:tcPr>
          <w:p w14:paraId="5F2D8D11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79713000-5</w:t>
            </w:r>
          </w:p>
        </w:tc>
        <w:tc>
          <w:tcPr>
            <w:tcW w:w="6798" w:type="dxa"/>
          </w:tcPr>
          <w:p w14:paraId="7189BB09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guardias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seguridad.</w:t>
            </w:r>
          </w:p>
        </w:tc>
      </w:tr>
      <w:tr w:rsidR="00A5337B" w:rsidRPr="00E06F5D" w14:paraId="222460F8" w14:textId="77777777">
        <w:trPr>
          <w:trHeight w:val="187"/>
        </w:trPr>
        <w:tc>
          <w:tcPr>
            <w:tcW w:w="1124" w:type="dxa"/>
          </w:tcPr>
          <w:p w14:paraId="68230E1F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79714000-2</w:t>
            </w:r>
          </w:p>
        </w:tc>
        <w:tc>
          <w:tcPr>
            <w:tcW w:w="6798" w:type="dxa"/>
          </w:tcPr>
          <w:p w14:paraId="23E1A284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vigilancia.</w:t>
            </w:r>
          </w:p>
        </w:tc>
      </w:tr>
      <w:tr w:rsidR="00A5337B" w:rsidRPr="00E06F5D" w14:paraId="713315F9" w14:textId="77777777">
        <w:trPr>
          <w:trHeight w:val="187"/>
        </w:trPr>
        <w:tc>
          <w:tcPr>
            <w:tcW w:w="1124" w:type="dxa"/>
          </w:tcPr>
          <w:p w14:paraId="68A8DAB7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98341140-8</w:t>
            </w:r>
          </w:p>
        </w:tc>
        <w:tc>
          <w:tcPr>
            <w:tcW w:w="6798" w:type="dxa"/>
          </w:tcPr>
          <w:p w14:paraId="30DB8968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vigilancia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inmuebles.</w:t>
            </w:r>
          </w:p>
        </w:tc>
      </w:tr>
      <w:tr w:rsidR="00A5337B" w:rsidRPr="00E06F5D" w14:paraId="34041382" w14:textId="77777777">
        <w:trPr>
          <w:trHeight w:val="187"/>
        </w:trPr>
        <w:tc>
          <w:tcPr>
            <w:tcW w:w="7922" w:type="dxa"/>
            <w:gridSpan w:val="2"/>
          </w:tcPr>
          <w:p w14:paraId="4FDEDE54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Subgrupo</w:t>
            </w:r>
            <w:r w:rsidRPr="00E06F5D">
              <w:rPr>
                <w:b/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b/>
                <w:color w:val="231F20"/>
                <w:sz w:val="16"/>
                <w:lang w:val="es-ES"/>
              </w:rPr>
              <w:t>M-4</w:t>
            </w:r>
          </w:p>
        </w:tc>
      </w:tr>
      <w:tr w:rsidR="00A5337B" w:rsidRPr="00E06F5D" w14:paraId="3F65DBAC" w14:textId="77777777">
        <w:trPr>
          <w:trHeight w:val="187"/>
        </w:trPr>
        <w:tc>
          <w:tcPr>
            <w:tcW w:w="1124" w:type="dxa"/>
          </w:tcPr>
          <w:p w14:paraId="1B6D37A6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CPV</w:t>
            </w:r>
          </w:p>
        </w:tc>
        <w:tc>
          <w:tcPr>
            <w:tcW w:w="6798" w:type="dxa"/>
          </w:tcPr>
          <w:p w14:paraId="47FC917A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Denominación.</w:t>
            </w:r>
          </w:p>
        </w:tc>
      </w:tr>
      <w:tr w:rsidR="00A5337B" w:rsidRPr="00E06F5D" w14:paraId="6E95A143" w14:textId="77777777">
        <w:trPr>
          <w:trHeight w:val="187"/>
        </w:trPr>
        <w:tc>
          <w:tcPr>
            <w:tcW w:w="1124" w:type="dxa"/>
          </w:tcPr>
          <w:p w14:paraId="41A933F8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79520000-5</w:t>
            </w:r>
          </w:p>
        </w:tc>
        <w:tc>
          <w:tcPr>
            <w:tcW w:w="6798" w:type="dxa"/>
          </w:tcPr>
          <w:p w14:paraId="133B8CCF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reprografía.</w:t>
            </w:r>
          </w:p>
        </w:tc>
      </w:tr>
      <w:tr w:rsidR="00A5337B" w:rsidRPr="00E06F5D" w14:paraId="2BF1ACDD" w14:textId="77777777">
        <w:trPr>
          <w:trHeight w:val="187"/>
        </w:trPr>
        <w:tc>
          <w:tcPr>
            <w:tcW w:w="1124" w:type="dxa"/>
          </w:tcPr>
          <w:p w14:paraId="7D586CCA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79800000-2</w:t>
            </w:r>
          </w:p>
        </w:tc>
        <w:tc>
          <w:tcPr>
            <w:tcW w:w="6798" w:type="dxa"/>
          </w:tcPr>
          <w:p w14:paraId="44527F7D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impresión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conexos.</w:t>
            </w:r>
          </w:p>
        </w:tc>
      </w:tr>
      <w:tr w:rsidR="00A5337B" w:rsidRPr="00E06F5D" w14:paraId="7148361A" w14:textId="77777777">
        <w:trPr>
          <w:trHeight w:val="187"/>
        </w:trPr>
        <w:tc>
          <w:tcPr>
            <w:tcW w:w="1124" w:type="dxa"/>
          </w:tcPr>
          <w:p w14:paraId="71815494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79810000-5</w:t>
            </w:r>
          </w:p>
        </w:tc>
        <w:tc>
          <w:tcPr>
            <w:tcW w:w="6798" w:type="dxa"/>
          </w:tcPr>
          <w:p w14:paraId="099697BF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impresión.</w:t>
            </w:r>
          </w:p>
        </w:tc>
      </w:tr>
      <w:tr w:rsidR="00A5337B" w:rsidRPr="00E06F5D" w14:paraId="045C3F4D" w14:textId="77777777">
        <w:trPr>
          <w:trHeight w:val="187"/>
        </w:trPr>
        <w:tc>
          <w:tcPr>
            <w:tcW w:w="1124" w:type="dxa"/>
          </w:tcPr>
          <w:p w14:paraId="7A507ABA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79811000-2</w:t>
            </w:r>
          </w:p>
        </w:tc>
        <w:tc>
          <w:tcPr>
            <w:tcW w:w="6798" w:type="dxa"/>
          </w:tcPr>
          <w:p w14:paraId="7C81385D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impresión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digital.</w:t>
            </w:r>
          </w:p>
        </w:tc>
      </w:tr>
      <w:tr w:rsidR="00A5337B" w:rsidRPr="00E06F5D" w14:paraId="25715DEA" w14:textId="77777777">
        <w:trPr>
          <w:trHeight w:val="187"/>
        </w:trPr>
        <w:tc>
          <w:tcPr>
            <w:tcW w:w="1124" w:type="dxa"/>
          </w:tcPr>
          <w:p w14:paraId="61F515A8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79812000-9</w:t>
            </w:r>
          </w:p>
        </w:tc>
        <w:tc>
          <w:tcPr>
            <w:tcW w:w="6798" w:type="dxa"/>
          </w:tcPr>
          <w:p w14:paraId="124CC01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impresión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billetes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banco.</w:t>
            </w:r>
          </w:p>
        </w:tc>
      </w:tr>
      <w:tr w:rsidR="00A5337B" w:rsidRPr="00E06F5D" w14:paraId="18C3D0F2" w14:textId="77777777">
        <w:trPr>
          <w:trHeight w:val="187"/>
        </w:trPr>
        <w:tc>
          <w:tcPr>
            <w:tcW w:w="1124" w:type="dxa"/>
          </w:tcPr>
          <w:p w14:paraId="092C98A7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79820000-8</w:t>
            </w:r>
          </w:p>
        </w:tc>
        <w:tc>
          <w:tcPr>
            <w:tcW w:w="6798" w:type="dxa"/>
          </w:tcPr>
          <w:p w14:paraId="0EE8EC74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relacionados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la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impresión.</w:t>
            </w:r>
          </w:p>
        </w:tc>
      </w:tr>
      <w:tr w:rsidR="00A5337B" w:rsidRPr="00E06F5D" w14:paraId="5D4EF1DC" w14:textId="77777777">
        <w:trPr>
          <w:trHeight w:val="187"/>
        </w:trPr>
        <w:tc>
          <w:tcPr>
            <w:tcW w:w="1124" w:type="dxa"/>
          </w:tcPr>
          <w:p w14:paraId="2B338D3C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79821000-5</w:t>
            </w:r>
          </w:p>
        </w:tc>
        <w:tc>
          <w:tcPr>
            <w:tcW w:w="6798" w:type="dxa"/>
          </w:tcPr>
          <w:p w14:paraId="73BE0EE9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acabado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impresiones.</w:t>
            </w:r>
          </w:p>
        </w:tc>
      </w:tr>
      <w:tr w:rsidR="00A5337B" w:rsidRPr="00E06F5D" w14:paraId="1AE4892E" w14:textId="77777777">
        <w:trPr>
          <w:trHeight w:val="187"/>
        </w:trPr>
        <w:tc>
          <w:tcPr>
            <w:tcW w:w="1124" w:type="dxa"/>
          </w:tcPr>
          <w:p w14:paraId="38A17072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79821100-6</w:t>
            </w:r>
          </w:p>
        </w:tc>
        <w:tc>
          <w:tcPr>
            <w:tcW w:w="6798" w:type="dxa"/>
          </w:tcPr>
          <w:p w14:paraId="246391F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lectura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pruebas.</w:t>
            </w:r>
          </w:p>
        </w:tc>
      </w:tr>
      <w:tr w:rsidR="00A5337B" w:rsidRPr="00E06F5D" w14:paraId="76279173" w14:textId="77777777">
        <w:trPr>
          <w:trHeight w:val="187"/>
        </w:trPr>
        <w:tc>
          <w:tcPr>
            <w:tcW w:w="1124" w:type="dxa"/>
          </w:tcPr>
          <w:p w14:paraId="4C6F5D4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79822000-2</w:t>
            </w:r>
          </w:p>
        </w:tc>
        <w:tc>
          <w:tcPr>
            <w:tcW w:w="6798" w:type="dxa"/>
          </w:tcPr>
          <w:p w14:paraId="6759ABFA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composición.</w:t>
            </w:r>
          </w:p>
        </w:tc>
      </w:tr>
      <w:tr w:rsidR="00A5337B" w:rsidRPr="00E06F5D" w14:paraId="37ED9D38" w14:textId="77777777">
        <w:trPr>
          <w:trHeight w:val="187"/>
        </w:trPr>
        <w:tc>
          <w:tcPr>
            <w:tcW w:w="1124" w:type="dxa"/>
          </w:tcPr>
          <w:p w14:paraId="6703DDBD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79822100-3</w:t>
            </w:r>
          </w:p>
        </w:tc>
        <w:tc>
          <w:tcPr>
            <w:tcW w:w="6798" w:type="dxa"/>
          </w:tcPr>
          <w:p w14:paraId="1A5E8A55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estereotipia.</w:t>
            </w:r>
          </w:p>
        </w:tc>
      </w:tr>
      <w:tr w:rsidR="00A5337B" w:rsidRPr="00E06F5D" w14:paraId="4B629CC7" w14:textId="77777777">
        <w:trPr>
          <w:trHeight w:val="187"/>
        </w:trPr>
        <w:tc>
          <w:tcPr>
            <w:tcW w:w="1124" w:type="dxa"/>
          </w:tcPr>
          <w:p w14:paraId="31B54BFB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79822200-4</w:t>
            </w:r>
          </w:p>
        </w:tc>
        <w:tc>
          <w:tcPr>
            <w:tcW w:w="6798" w:type="dxa"/>
          </w:tcPr>
          <w:p w14:paraId="13309F79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fotograbado.</w:t>
            </w:r>
          </w:p>
        </w:tc>
      </w:tr>
      <w:tr w:rsidR="00A5337B" w:rsidRPr="00E06F5D" w14:paraId="6CF81987" w14:textId="77777777">
        <w:trPr>
          <w:trHeight w:val="187"/>
        </w:trPr>
        <w:tc>
          <w:tcPr>
            <w:tcW w:w="1124" w:type="dxa"/>
          </w:tcPr>
          <w:p w14:paraId="2125647F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79822300-5</w:t>
            </w:r>
          </w:p>
        </w:tc>
        <w:tc>
          <w:tcPr>
            <w:tcW w:w="6798" w:type="dxa"/>
          </w:tcPr>
          <w:p w14:paraId="328D2CB0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tipografía.</w:t>
            </w:r>
          </w:p>
        </w:tc>
      </w:tr>
    </w:tbl>
    <w:p w14:paraId="04F835B9" w14:textId="77777777" w:rsidR="00A5337B" w:rsidRPr="00E06F5D" w:rsidRDefault="00A5337B">
      <w:pPr>
        <w:rPr>
          <w:sz w:val="16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4131C06A" w14:textId="77777777" w:rsidR="00A5337B" w:rsidRPr="00E06F5D" w:rsidRDefault="00A5337B">
      <w:pPr>
        <w:pStyle w:val="Textoindependiente"/>
        <w:spacing w:before="7"/>
        <w:ind w:left="0" w:firstLine="0"/>
        <w:jc w:val="left"/>
        <w:rPr>
          <w:b/>
          <w:sz w:val="11"/>
          <w:lang w:val="es-ES"/>
        </w:rPr>
      </w:pPr>
    </w:p>
    <w:tbl>
      <w:tblPr>
        <w:tblStyle w:val="TableNormal"/>
        <w:tblW w:w="0" w:type="auto"/>
        <w:tblInd w:w="1255" w:type="dxa"/>
        <w:tblBorders>
          <w:top w:val="single" w:sz="4" w:space="0" w:color="CBCDCF"/>
          <w:left w:val="single" w:sz="4" w:space="0" w:color="CBCDCF"/>
          <w:bottom w:val="single" w:sz="4" w:space="0" w:color="CBCDCF"/>
          <w:right w:val="single" w:sz="4" w:space="0" w:color="CBCDCF"/>
          <w:insideH w:val="single" w:sz="4" w:space="0" w:color="CBCDCF"/>
          <w:insideV w:val="single" w:sz="4" w:space="0" w:color="CBCDCF"/>
        </w:tblBorders>
        <w:tblLayout w:type="fixed"/>
        <w:tblLook w:val="01E0" w:firstRow="1" w:lastRow="1" w:firstColumn="1" w:lastColumn="1" w:noHBand="0" w:noVBand="0"/>
      </w:tblPr>
      <w:tblGrid>
        <w:gridCol w:w="1124"/>
        <w:gridCol w:w="6798"/>
      </w:tblGrid>
      <w:tr w:rsidR="00A5337B" w:rsidRPr="00E06F5D" w14:paraId="7F99AAB5" w14:textId="77777777">
        <w:trPr>
          <w:trHeight w:val="187"/>
        </w:trPr>
        <w:tc>
          <w:tcPr>
            <w:tcW w:w="1124" w:type="dxa"/>
          </w:tcPr>
          <w:p w14:paraId="2CAF83EB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79822400-6</w:t>
            </w:r>
          </w:p>
        </w:tc>
        <w:tc>
          <w:tcPr>
            <w:tcW w:w="6798" w:type="dxa"/>
          </w:tcPr>
          <w:p w14:paraId="646486F1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litografía.</w:t>
            </w:r>
          </w:p>
        </w:tc>
      </w:tr>
      <w:tr w:rsidR="00A5337B" w:rsidRPr="00E06F5D" w14:paraId="48FCB4D2" w14:textId="77777777">
        <w:trPr>
          <w:trHeight w:val="187"/>
        </w:trPr>
        <w:tc>
          <w:tcPr>
            <w:tcW w:w="1124" w:type="dxa"/>
          </w:tcPr>
          <w:p w14:paraId="4536D5D1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79822500-7</w:t>
            </w:r>
          </w:p>
        </w:tc>
        <w:tc>
          <w:tcPr>
            <w:tcW w:w="6798" w:type="dxa"/>
          </w:tcPr>
          <w:p w14:paraId="63B59AB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diseño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gráfico.</w:t>
            </w:r>
          </w:p>
        </w:tc>
      </w:tr>
      <w:tr w:rsidR="00A5337B" w:rsidRPr="00E06F5D" w14:paraId="3E8B9159" w14:textId="77777777">
        <w:trPr>
          <w:trHeight w:val="187"/>
        </w:trPr>
        <w:tc>
          <w:tcPr>
            <w:tcW w:w="1124" w:type="dxa"/>
          </w:tcPr>
          <w:p w14:paraId="21B1B66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79823000-9</w:t>
            </w:r>
          </w:p>
        </w:tc>
        <w:tc>
          <w:tcPr>
            <w:tcW w:w="6798" w:type="dxa"/>
          </w:tcPr>
          <w:p w14:paraId="39B06125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impresión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entrega.</w:t>
            </w:r>
          </w:p>
        </w:tc>
      </w:tr>
      <w:tr w:rsidR="00A5337B" w:rsidRPr="00E06F5D" w14:paraId="5DA8D92E" w14:textId="77777777">
        <w:trPr>
          <w:trHeight w:val="187"/>
        </w:trPr>
        <w:tc>
          <w:tcPr>
            <w:tcW w:w="1124" w:type="dxa"/>
          </w:tcPr>
          <w:p w14:paraId="0B53D30F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79824000-6</w:t>
            </w:r>
          </w:p>
        </w:tc>
        <w:tc>
          <w:tcPr>
            <w:tcW w:w="6798" w:type="dxa"/>
          </w:tcPr>
          <w:p w14:paraId="29D4A41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impresión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distribución.</w:t>
            </w:r>
          </w:p>
        </w:tc>
      </w:tr>
      <w:tr w:rsidR="00A5337B" w:rsidRPr="00E06F5D" w14:paraId="4266BE5F" w14:textId="77777777">
        <w:trPr>
          <w:trHeight w:val="187"/>
        </w:trPr>
        <w:tc>
          <w:tcPr>
            <w:tcW w:w="1124" w:type="dxa"/>
          </w:tcPr>
          <w:p w14:paraId="31A0A216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79971000-1</w:t>
            </w:r>
          </w:p>
        </w:tc>
        <w:tc>
          <w:tcPr>
            <w:tcW w:w="6798" w:type="dxa"/>
          </w:tcPr>
          <w:p w14:paraId="7A7700CD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encuadernación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acabado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libros.</w:t>
            </w:r>
          </w:p>
        </w:tc>
      </w:tr>
      <w:tr w:rsidR="00A5337B" w:rsidRPr="00E06F5D" w14:paraId="1DFB386F" w14:textId="77777777">
        <w:trPr>
          <w:trHeight w:val="187"/>
        </w:trPr>
        <w:tc>
          <w:tcPr>
            <w:tcW w:w="1124" w:type="dxa"/>
          </w:tcPr>
          <w:p w14:paraId="7AA20CC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79971100-2</w:t>
            </w:r>
          </w:p>
        </w:tc>
        <w:tc>
          <w:tcPr>
            <w:tcW w:w="6798" w:type="dxa"/>
          </w:tcPr>
          <w:p w14:paraId="35D09545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acabado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libros.</w:t>
            </w:r>
          </w:p>
        </w:tc>
      </w:tr>
      <w:tr w:rsidR="00A5337B" w:rsidRPr="00E06F5D" w14:paraId="44F09031" w14:textId="77777777">
        <w:trPr>
          <w:trHeight w:val="187"/>
        </w:trPr>
        <w:tc>
          <w:tcPr>
            <w:tcW w:w="1124" w:type="dxa"/>
          </w:tcPr>
          <w:p w14:paraId="49B0AEEC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79971200-3</w:t>
            </w:r>
          </w:p>
        </w:tc>
        <w:tc>
          <w:tcPr>
            <w:tcW w:w="6798" w:type="dxa"/>
          </w:tcPr>
          <w:p w14:paraId="1A338135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encuadernación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libros.</w:t>
            </w:r>
          </w:p>
        </w:tc>
      </w:tr>
      <w:tr w:rsidR="00A5337B" w:rsidRPr="00E06F5D" w14:paraId="1B0C4C99" w14:textId="77777777">
        <w:trPr>
          <w:trHeight w:val="187"/>
        </w:trPr>
        <w:tc>
          <w:tcPr>
            <w:tcW w:w="7922" w:type="dxa"/>
            <w:gridSpan w:val="2"/>
          </w:tcPr>
          <w:p w14:paraId="5BD87BA5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Subgrupo</w:t>
            </w:r>
            <w:r w:rsidRPr="00E06F5D">
              <w:rPr>
                <w:b/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b/>
                <w:color w:val="231F20"/>
                <w:sz w:val="16"/>
                <w:lang w:val="es-ES"/>
              </w:rPr>
              <w:t>M-5</w:t>
            </w:r>
          </w:p>
        </w:tc>
      </w:tr>
      <w:tr w:rsidR="00A5337B" w:rsidRPr="00E06F5D" w14:paraId="0C7BD412" w14:textId="77777777">
        <w:trPr>
          <w:trHeight w:val="187"/>
        </w:trPr>
        <w:tc>
          <w:tcPr>
            <w:tcW w:w="1124" w:type="dxa"/>
          </w:tcPr>
          <w:p w14:paraId="41E35363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CPV</w:t>
            </w:r>
          </w:p>
        </w:tc>
        <w:tc>
          <w:tcPr>
            <w:tcW w:w="6798" w:type="dxa"/>
          </w:tcPr>
          <w:p w14:paraId="4902D395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Denominación.</w:t>
            </w:r>
          </w:p>
        </w:tc>
      </w:tr>
      <w:tr w:rsidR="00A5337B" w:rsidRPr="00E06F5D" w14:paraId="53CE6203" w14:textId="77777777">
        <w:trPr>
          <w:trHeight w:val="187"/>
        </w:trPr>
        <w:tc>
          <w:tcPr>
            <w:tcW w:w="1124" w:type="dxa"/>
          </w:tcPr>
          <w:p w14:paraId="05838152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79995000-5</w:t>
            </w:r>
          </w:p>
        </w:tc>
        <w:tc>
          <w:tcPr>
            <w:tcW w:w="6798" w:type="dxa"/>
          </w:tcPr>
          <w:p w14:paraId="2104E4E8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gestión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bibliotecas.</w:t>
            </w:r>
          </w:p>
        </w:tc>
      </w:tr>
      <w:tr w:rsidR="00A5337B" w:rsidRPr="00E06F5D" w14:paraId="00D3529D" w14:textId="77777777">
        <w:trPr>
          <w:trHeight w:val="187"/>
        </w:trPr>
        <w:tc>
          <w:tcPr>
            <w:tcW w:w="1124" w:type="dxa"/>
          </w:tcPr>
          <w:p w14:paraId="2F92DCBD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79995100-6</w:t>
            </w:r>
          </w:p>
        </w:tc>
        <w:tc>
          <w:tcPr>
            <w:tcW w:w="6798" w:type="dxa"/>
          </w:tcPr>
          <w:p w14:paraId="302B1BB9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archivado.</w:t>
            </w:r>
          </w:p>
        </w:tc>
      </w:tr>
      <w:tr w:rsidR="00A5337B" w:rsidRPr="00E06F5D" w14:paraId="37630788" w14:textId="77777777">
        <w:trPr>
          <w:trHeight w:val="187"/>
        </w:trPr>
        <w:tc>
          <w:tcPr>
            <w:tcW w:w="1124" w:type="dxa"/>
          </w:tcPr>
          <w:p w14:paraId="461512AC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79995200-7</w:t>
            </w:r>
          </w:p>
        </w:tc>
        <w:tc>
          <w:tcPr>
            <w:tcW w:w="6798" w:type="dxa"/>
          </w:tcPr>
          <w:p w14:paraId="317A2ED2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catalogación.</w:t>
            </w:r>
          </w:p>
        </w:tc>
      </w:tr>
      <w:tr w:rsidR="00A5337B" w:rsidRPr="00E06F5D" w14:paraId="6E46AAB2" w14:textId="77777777">
        <w:trPr>
          <w:trHeight w:val="187"/>
        </w:trPr>
        <w:tc>
          <w:tcPr>
            <w:tcW w:w="1124" w:type="dxa"/>
          </w:tcPr>
          <w:p w14:paraId="6D24ACB1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92510000-9</w:t>
            </w:r>
          </w:p>
        </w:tc>
        <w:tc>
          <w:tcPr>
            <w:tcW w:w="6798" w:type="dxa"/>
          </w:tcPr>
          <w:p w14:paraId="3301FCA9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bibliotecas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archivos.</w:t>
            </w:r>
          </w:p>
        </w:tc>
      </w:tr>
      <w:tr w:rsidR="00A5337B" w:rsidRPr="00E06F5D" w14:paraId="3AE4F270" w14:textId="77777777">
        <w:trPr>
          <w:trHeight w:val="187"/>
        </w:trPr>
        <w:tc>
          <w:tcPr>
            <w:tcW w:w="1124" w:type="dxa"/>
          </w:tcPr>
          <w:p w14:paraId="280F5D8F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92511000-6</w:t>
            </w:r>
          </w:p>
        </w:tc>
        <w:tc>
          <w:tcPr>
            <w:tcW w:w="6798" w:type="dxa"/>
          </w:tcPr>
          <w:p w14:paraId="70850A31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bibliotecas.</w:t>
            </w:r>
          </w:p>
        </w:tc>
      </w:tr>
      <w:tr w:rsidR="00A5337B" w:rsidRPr="00E06F5D" w14:paraId="0A3B1513" w14:textId="77777777">
        <w:trPr>
          <w:trHeight w:val="187"/>
        </w:trPr>
        <w:tc>
          <w:tcPr>
            <w:tcW w:w="1124" w:type="dxa"/>
          </w:tcPr>
          <w:p w14:paraId="7C35773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92512000-3</w:t>
            </w:r>
          </w:p>
        </w:tc>
        <w:tc>
          <w:tcPr>
            <w:tcW w:w="6798" w:type="dxa"/>
          </w:tcPr>
          <w:p w14:paraId="2A2C8D72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archivos.</w:t>
            </w:r>
          </w:p>
        </w:tc>
      </w:tr>
      <w:tr w:rsidR="00A5337B" w:rsidRPr="00E06F5D" w14:paraId="2E0A98F6" w14:textId="77777777">
        <w:trPr>
          <w:trHeight w:val="187"/>
        </w:trPr>
        <w:tc>
          <w:tcPr>
            <w:tcW w:w="1124" w:type="dxa"/>
          </w:tcPr>
          <w:p w14:paraId="17A43865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92521000-9</w:t>
            </w:r>
          </w:p>
        </w:tc>
        <w:tc>
          <w:tcPr>
            <w:tcW w:w="6798" w:type="dxa"/>
          </w:tcPr>
          <w:p w14:paraId="121440E7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museos.</w:t>
            </w:r>
          </w:p>
        </w:tc>
      </w:tr>
      <w:tr w:rsidR="00A5337B" w:rsidRPr="00E06F5D" w14:paraId="5D539F0D" w14:textId="77777777">
        <w:trPr>
          <w:trHeight w:val="187"/>
        </w:trPr>
        <w:tc>
          <w:tcPr>
            <w:tcW w:w="1124" w:type="dxa"/>
          </w:tcPr>
          <w:p w14:paraId="679AF44D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92521100-0</w:t>
            </w:r>
          </w:p>
        </w:tc>
        <w:tc>
          <w:tcPr>
            <w:tcW w:w="6798" w:type="dxa"/>
          </w:tcPr>
          <w:p w14:paraId="3E9B0D22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exposición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museos.</w:t>
            </w:r>
          </w:p>
        </w:tc>
      </w:tr>
      <w:tr w:rsidR="00A5337B" w:rsidRPr="00E06F5D" w14:paraId="47E9210F" w14:textId="77777777">
        <w:trPr>
          <w:trHeight w:val="187"/>
        </w:trPr>
        <w:tc>
          <w:tcPr>
            <w:tcW w:w="7922" w:type="dxa"/>
            <w:gridSpan w:val="2"/>
          </w:tcPr>
          <w:p w14:paraId="6C099D6C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Subgrupo</w:t>
            </w:r>
            <w:r w:rsidRPr="00E06F5D">
              <w:rPr>
                <w:b/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b/>
                <w:color w:val="231F20"/>
                <w:sz w:val="16"/>
                <w:lang w:val="es-ES"/>
              </w:rPr>
              <w:t>M-6</w:t>
            </w:r>
          </w:p>
        </w:tc>
      </w:tr>
      <w:tr w:rsidR="00A5337B" w:rsidRPr="00E06F5D" w14:paraId="1F67806B" w14:textId="77777777">
        <w:trPr>
          <w:trHeight w:val="187"/>
        </w:trPr>
        <w:tc>
          <w:tcPr>
            <w:tcW w:w="1124" w:type="dxa"/>
          </w:tcPr>
          <w:p w14:paraId="55A61AC8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CPV</w:t>
            </w:r>
          </w:p>
        </w:tc>
        <w:tc>
          <w:tcPr>
            <w:tcW w:w="6798" w:type="dxa"/>
          </w:tcPr>
          <w:p w14:paraId="605E5ECB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Denominación.</w:t>
            </w:r>
          </w:p>
        </w:tc>
      </w:tr>
      <w:tr w:rsidR="00A5337B" w:rsidRPr="00E06F5D" w14:paraId="08C09DE7" w14:textId="77777777">
        <w:trPr>
          <w:trHeight w:val="187"/>
        </w:trPr>
        <w:tc>
          <w:tcPr>
            <w:tcW w:w="1124" w:type="dxa"/>
          </w:tcPr>
          <w:p w14:paraId="60B64736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55100000-1</w:t>
            </w:r>
          </w:p>
        </w:tc>
        <w:tc>
          <w:tcPr>
            <w:tcW w:w="6798" w:type="dxa"/>
          </w:tcPr>
          <w:p w14:paraId="4BD6C140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hostelería.</w:t>
            </w:r>
          </w:p>
        </w:tc>
      </w:tr>
      <w:tr w:rsidR="00A5337B" w:rsidRPr="00E06F5D" w14:paraId="59CD14D5" w14:textId="77777777">
        <w:trPr>
          <w:trHeight w:val="187"/>
        </w:trPr>
        <w:tc>
          <w:tcPr>
            <w:tcW w:w="1124" w:type="dxa"/>
          </w:tcPr>
          <w:p w14:paraId="60765EBD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55110000-4</w:t>
            </w:r>
          </w:p>
        </w:tc>
        <w:tc>
          <w:tcPr>
            <w:tcW w:w="6798" w:type="dxa"/>
          </w:tcPr>
          <w:p w14:paraId="381D5EDD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alojamiento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hotelero.</w:t>
            </w:r>
          </w:p>
        </w:tc>
      </w:tr>
      <w:tr w:rsidR="00A5337B" w:rsidRPr="00E06F5D" w14:paraId="1220F916" w14:textId="77777777">
        <w:trPr>
          <w:trHeight w:val="187"/>
        </w:trPr>
        <w:tc>
          <w:tcPr>
            <w:tcW w:w="1124" w:type="dxa"/>
          </w:tcPr>
          <w:p w14:paraId="2BA51356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55130000-0</w:t>
            </w:r>
          </w:p>
        </w:tc>
        <w:tc>
          <w:tcPr>
            <w:tcW w:w="6798" w:type="dxa"/>
          </w:tcPr>
          <w:p w14:paraId="76E3898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Otros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hoteleros.</w:t>
            </w:r>
          </w:p>
        </w:tc>
      </w:tr>
      <w:tr w:rsidR="00A5337B" w:rsidRPr="00E06F5D" w14:paraId="21E7E638" w14:textId="77777777">
        <w:trPr>
          <w:trHeight w:val="187"/>
        </w:trPr>
        <w:tc>
          <w:tcPr>
            <w:tcW w:w="1124" w:type="dxa"/>
          </w:tcPr>
          <w:p w14:paraId="16007512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55240000-4</w:t>
            </w:r>
          </w:p>
        </w:tc>
        <w:tc>
          <w:tcPr>
            <w:tcW w:w="6798" w:type="dxa"/>
          </w:tcPr>
          <w:p w14:paraId="2A97F03C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centros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vacaciones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hogares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vacaciones.</w:t>
            </w:r>
          </w:p>
        </w:tc>
      </w:tr>
      <w:tr w:rsidR="00A5337B" w:rsidRPr="00E06F5D" w14:paraId="7611FF59" w14:textId="77777777">
        <w:trPr>
          <w:trHeight w:val="187"/>
        </w:trPr>
        <w:tc>
          <w:tcPr>
            <w:tcW w:w="1124" w:type="dxa"/>
          </w:tcPr>
          <w:p w14:paraId="5877C391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55241000-1</w:t>
            </w:r>
          </w:p>
        </w:tc>
        <w:tc>
          <w:tcPr>
            <w:tcW w:w="6798" w:type="dxa"/>
          </w:tcPr>
          <w:p w14:paraId="0596679F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centros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vacaciones.</w:t>
            </w:r>
          </w:p>
        </w:tc>
      </w:tr>
      <w:tr w:rsidR="00A5337B" w:rsidRPr="00E06F5D" w14:paraId="6F3B5225" w14:textId="77777777">
        <w:trPr>
          <w:trHeight w:val="187"/>
        </w:trPr>
        <w:tc>
          <w:tcPr>
            <w:tcW w:w="1124" w:type="dxa"/>
          </w:tcPr>
          <w:p w14:paraId="2B7DE934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55242000-8</w:t>
            </w:r>
          </w:p>
        </w:tc>
        <w:tc>
          <w:tcPr>
            <w:tcW w:w="6798" w:type="dxa"/>
          </w:tcPr>
          <w:p w14:paraId="18682AB6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hogares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vacaciones.</w:t>
            </w:r>
          </w:p>
        </w:tc>
      </w:tr>
      <w:tr w:rsidR="00A5337B" w:rsidRPr="00E06F5D" w14:paraId="67E95278" w14:textId="77777777">
        <w:trPr>
          <w:trHeight w:val="187"/>
        </w:trPr>
        <w:tc>
          <w:tcPr>
            <w:tcW w:w="1124" w:type="dxa"/>
          </w:tcPr>
          <w:p w14:paraId="51CB40F6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55243000-5</w:t>
            </w:r>
          </w:p>
        </w:tc>
        <w:tc>
          <w:tcPr>
            <w:tcW w:w="6798" w:type="dxa"/>
          </w:tcPr>
          <w:p w14:paraId="7D881061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colonias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vacaciones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para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niños.</w:t>
            </w:r>
          </w:p>
        </w:tc>
      </w:tr>
      <w:tr w:rsidR="00A5337B" w:rsidRPr="00E06F5D" w14:paraId="5992F3E1" w14:textId="77777777">
        <w:trPr>
          <w:trHeight w:val="187"/>
        </w:trPr>
        <w:tc>
          <w:tcPr>
            <w:tcW w:w="1124" w:type="dxa"/>
          </w:tcPr>
          <w:p w14:paraId="7D0DC1E5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55270000-3</w:t>
            </w:r>
          </w:p>
        </w:tc>
        <w:tc>
          <w:tcPr>
            <w:tcW w:w="6798" w:type="dxa"/>
          </w:tcPr>
          <w:p w14:paraId="13D47B82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prestados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por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establecimientos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alojamiento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que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ofrecen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cama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desayuno.</w:t>
            </w:r>
          </w:p>
        </w:tc>
      </w:tr>
      <w:tr w:rsidR="00A5337B" w:rsidRPr="00E06F5D" w14:paraId="4ED8EC35" w14:textId="77777777">
        <w:trPr>
          <w:trHeight w:val="187"/>
        </w:trPr>
        <w:tc>
          <w:tcPr>
            <w:tcW w:w="1124" w:type="dxa"/>
          </w:tcPr>
          <w:p w14:paraId="75A2EDC7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55321000-6</w:t>
            </w:r>
          </w:p>
        </w:tc>
        <w:tc>
          <w:tcPr>
            <w:tcW w:w="6798" w:type="dxa"/>
          </w:tcPr>
          <w:p w14:paraId="0688F2D8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preparación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comidas.</w:t>
            </w:r>
          </w:p>
        </w:tc>
      </w:tr>
      <w:tr w:rsidR="00A5337B" w:rsidRPr="00E06F5D" w14:paraId="311B6CD2" w14:textId="77777777">
        <w:trPr>
          <w:trHeight w:val="187"/>
        </w:trPr>
        <w:tc>
          <w:tcPr>
            <w:tcW w:w="1124" w:type="dxa"/>
          </w:tcPr>
          <w:p w14:paraId="72EA9FB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55322000-3</w:t>
            </w:r>
          </w:p>
        </w:tc>
        <w:tc>
          <w:tcPr>
            <w:tcW w:w="6798" w:type="dxa"/>
          </w:tcPr>
          <w:p w14:paraId="2DFF2AD8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elaboración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comidas.</w:t>
            </w:r>
          </w:p>
        </w:tc>
      </w:tr>
      <w:tr w:rsidR="00A5337B" w:rsidRPr="00E06F5D" w14:paraId="74B8F2A4" w14:textId="77777777">
        <w:trPr>
          <w:trHeight w:val="187"/>
        </w:trPr>
        <w:tc>
          <w:tcPr>
            <w:tcW w:w="1124" w:type="dxa"/>
          </w:tcPr>
          <w:p w14:paraId="042A91A7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55330000-2</w:t>
            </w:r>
          </w:p>
        </w:tc>
        <w:tc>
          <w:tcPr>
            <w:tcW w:w="6798" w:type="dxa"/>
          </w:tcPr>
          <w:p w14:paraId="70227394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cafetería.</w:t>
            </w:r>
          </w:p>
        </w:tc>
      </w:tr>
      <w:tr w:rsidR="00A5337B" w:rsidRPr="00E06F5D" w14:paraId="3F58EE1B" w14:textId="77777777">
        <w:trPr>
          <w:trHeight w:val="187"/>
        </w:trPr>
        <w:tc>
          <w:tcPr>
            <w:tcW w:w="1124" w:type="dxa"/>
          </w:tcPr>
          <w:p w14:paraId="764183C6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55510000-8</w:t>
            </w:r>
          </w:p>
        </w:tc>
        <w:tc>
          <w:tcPr>
            <w:tcW w:w="6798" w:type="dxa"/>
          </w:tcPr>
          <w:p w14:paraId="4A69290F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cantina.</w:t>
            </w:r>
          </w:p>
        </w:tc>
      </w:tr>
      <w:tr w:rsidR="00A5337B" w:rsidRPr="00E06F5D" w14:paraId="602E573F" w14:textId="77777777">
        <w:trPr>
          <w:trHeight w:val="187"/>
        </w:trPr>
        <w:tc>
          <w:tcPr>
            <w:tcW w:w="1124" w:type="dxa"/>
          </w:tcPr>
          <w:p w14:paraId="51B34A7D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55523100-3</w:t>
            </w:r>
          </w:p>
        </w:tc>
        <w:tc>
          <w:tcPr>
            <w:tcW w:w="6798" w:type="dxa"/>
          </w:tcPr>
          <w:p w14:paraId="663D7E97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comidas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para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escuelas.</w:t>
            </w:r>
          </w:p>
        </w:tc>
      </w:tr>
      <w:tr w:rsidR="00A5337B" w:rsidRPr="00E06F5D" w14:paraId="678143B8" w14:textId="77777777">
        <w:trPr>
          <w:trHeight w:val="187"/>
        </w:trPr>
        <w:tc>
          <w:tcPr>
            <w:tcW w:w="7922" w:type="dxa"/>
            <w:gridSpan w:val="2"/>
          </w:tcPr>
          <w:p w14:paraId="6CD5F768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Grupo</w:t>
            </w:r>
            <w:r w:rsidRPr="00E06F5D">
              <w:rPr>
                <w:b/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b/>
                <w:color w:val="231F20"/>
                <w:sz w:val="16"/>
                <w:lang w:val="es-ES"/>
              </w:rPr>
              <w:t>O</w:t>
            </w:r>
          </w:p>
        </w:tc>
      </w:tr>
      <w:tr w:rsidR="00A5337B" w:rsidRPr="00E06F5D" w14:paraId="2C81B7D4" w14:textId="77777777">
        <w:trPr>
          <w:trHeight w:val="187"/>
        </w:trPr>
        <w:tc>
          <w:tcPr>
            <w:tcW w:w="7922" w:type="dxa"/>
            <w:gridSpan w:val="2"/>
          </w:tcPr>
          <w:p w14:paraId="650FDC42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Subgrupo</w:t>
            </w:r>
            <w:r w:rsidRPr="00E06F5D">
              <w:rPr>
                <w:b/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b/>
                <w:color w:val="231F20"/>
                <w:sz w:val="16"/>
                <w:lang w:val="es-ES"/>
              </w:rPr>
              <w:t>O-1</w:t>
            </w:r>
          </w:p>
        </w:tc>
      </w:tr>
      <w:tr w:rsidR="00A5337B" w:rsidRPr="00E06F5D" w14:paraId="2D626A9A" w14:textId="77777777">
        <w:trPr>
          <w:trHeight w:val="187"/>
        </w:trPr>
        <w:tc>
          <w:tcPr>
            <w:tcW w:w="1124" w:type="dxa"/>
          </w:tcPr>
          <w:p w14:paraId="0776106B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45261200-6</w:t>
            </w:r>
          </w:p>
        </w:tc>
        <w:tc>
          <w:tcPr>
            <w:tcW w:w="6798" w:type="dxa"/>
          </w:tcPr>
          <w:p w14:paraId="57608886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Trabajos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recubrimiento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pintura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cubiertas.</w:t>
            </w:r>
          </w:p>
        </w:tc>
      </w:tr>
      <w:tr w:rsidR="00A5337B" w:rsidRPr="00E06F5D" w14:paraId="0C33CA8B" w14:textId="77777777">
        <w:trPr>
          <w:trHeight w:val="187"/>
        </w:trPr>
        <w:tc>
          <w:tcPr>
            <w:tcW w:w="1124" w:type="dxa"/>
          </w:tcPr>
          <w:p w14:paraId="33A05B54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45261210-9</w:t>
            </w:r>
          </w:p>
        </w:tc>
        <w:tc>
          <w:tcPr>
            <w:tcW w:w="6798" w:type="dxa"/>
          </w:tcPr>
          <w:p w14:paraId="29DC8700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Trabajos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recubrimiento.</w:t>
            </w:r>
          </w:p>
        </w:tc>
      </w:tr>
      <w:tr w:rsidR="00A5337B" w:rsidRPr="00E06F5D" w14:paraId="498BB4A1" w14:textId="77777777">
        <w:trPr>
          <w:trHeight w:val="187"/>
        </w:trPr>
        <w:tc>
          <w:tcPr>
            <w:tcW w:w="1124" w:type="dxa"/>
          </w:tcPr>
          <w:p w14:paraId="39EDEB2C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45261211-6</w:t>
            </w:r>
          </w:p>
        </w:tc>
        <w:tc>
          <w:tcPr>
            <w:tcW w:w="6798" w:type="dxa"/>
          </w:tcPr>
          <w:p w14:paraId="7763C50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Colocación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tejas.</w:t>
            </w:r>
          </w:p>
        </w:tc>
      </w:tr>
      <w:tr w:rsidR="00A5337B" w:rsidRPr="00E06F5D" w14:paraId="6B5904EA" w14:textId="77777777">
        <w:trPr>
          <w:trHeight w:val="187"/>
        </w:trPr>
        <w:tc>
          <w:tcPr>
            <w:tcW w:w="1124" w:type="dxa"/>
          </w:tcPr>
          <w:p w14:paraId="0F9D58C9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45261212-3</w:t>
            </w:r>
          </w:p>
        </w:tc>
        <w:tc>
          <w:tcPr>
            <w:tcW w:w="6798" w:type="dxa"/>
          </w:tcPr>
          <w:p w14:paraId="2263D7C2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Empizarrado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tejados.</w:t>
            </w:r>
          </w:p>
        </w:tc>
      </w:tr>
      <w:tr w:rsidR="00A5337B" w:rsidRPr="00E06F5D" w14:paraId="66E0616F" w14:textId="77777777">
        <w:trPr>
          <w:trHeight w:val="187"/>
        </w:trPr>
        <w:tc>
          <w:tcPr>
            <w:tcW w:w="1124" w:type="dxa"/>
          </w:tcPr>
          <w:p w14:paraId="511E843C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45261214-7</w:t>
            </w:r>
          </w:p>
        </w:tc>
        <w:tc>
          <w:tcPr>
            <w:tcW w:w="6798" w:type="dxa"/>
          </w:tcPr>
          <w:p w14:paraId="1AC3DC1F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Revestimiento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cubiertas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tela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asfáltica.</w:t>
            </w:r>
          </w:p>
        </w:tc>
      </w:tr>
      <w:tr w:rsidR="00A5337B" w:rsidRPr="00E06F5D" w14:paraId="013538F5" w14:textId="77777777">
        <w:trPr>
          <w:trHeight w:val="187"/>
        </w:trPr>
        <w:tc>
          <w:tcPr>
            <w:tcW w:w="1124" w:type="dxa"/>
          </w:tcPr>
          <w:p w14:paraId="4906C6CD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45261220-2</w:t>
            </w:r>
          </w:p>
        </w:tc>
        <w:tc>
          <w:tcPr>
            <w:tcW w:w="6798" w:type="dxa"/>
          </w:tcPr>
          <w:p w14:paraId="24057A65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Trabajos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pintura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demás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trabajos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recubrimiento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cubiertas.</w:t>
            </w:r>
          </w:p>
        </w:tc>
      </w:tr>
      <w:tr w:rsidR="00A5337B" w:rsidRPr="00E06F5D" w14:paraId="65CFD579" w14:textId="77777777">
        <w:trPr>
          <w:trHeight w:val="187"/>
        </w:trPr>
        <w:tc>
          <w:tcPr>
            <w:tcW w:w="1124" w:type="dxa"/>
          </w:tcPr>
          <w:p w14:paraId="71D6AE52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45261221-9</w:t>
            </w:r>
          </w:p>
        </w:tc>
        <w:tc>
          <w:tcPr>
            <w:tcW w:w="6798" w:type="dxa"/>
          </w:tcPr>
          <w:p w14:paraId="53EA7D25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Trabajos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pintura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cubiertas.</w:t>
            </w:r>
          </w:p>
        </w:tc>
      </w:tr>
      <w:tr w:rsidR="00A5337B" w:rsidRPr="00E06F5D" w14:paraId="4E5A968C" w14:textId="77777777">
        <w:trPr>
          <w:trHeight w:val="187"/>
        </w:trPr>
        <w:tc>
          <w:tcPr>
            <w:tcW w:w="1124" w:type="dxa"/>
          </w:tcPr>
          <w:p w14:paraId="713D6569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45261222-6</w:t>
            </w:r>
          </w:p>
        </w:tc>
        <w:tc>
          <w:tcPr>
            <w:tcW w:w="6798" w:type="dxa"/>
          </w:tcPr>
          <w:p w14:paraId="5B6860E8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Recubrimiento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cubiertas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cemento.</w:t>
            </w:r>
          </w:p>
        </w:tc>
      </w:tr>
      <w:tr w:rsidR="00A5337B" w:rsidRPr="00E06F5D" w14:paraId="2B350C4F" w14:textId="77777777">
        <w:trPr>
          <w:trHeight w:val="187"/>
        </w:trPr>
        <w:tc>
          <w:tcPr>
            <w:tcW w:w="1124" w:type="dxa"/>
          </w:tcPr>
          <w:p w14:paraId="044E52C7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45261300-7</w:t>
            </w:r>
          </w:p>
        </w:tc>
        <w:tc>
          <w:tcPr>
            <w:tcW w:w="6798" w:type="dxa"/>
          </w:tcPr>
          <w:p w14:paraId="4BCA4E92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Colocación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vierteaguas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canalones.</w:t>
            </w:r>
          </w:p>
        </w:tc>
      </w:tr>
      <w:tr w:rsidR="00A5337B" w:rsidRPr="00E06F5D" w14:paraId="4FAA3BA0" w14:textId="77777777">
        <w:trPr>
          <w:trHeight w:val="187"/>
        </w:trPr>
        <w:tc>
          <w:tcPr>
            <w:tcW w:w="1124" w:type="dxa"/>
          </w:tcPr>
          <w:p w14:paraId="2D26014D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45261310-0</w:t>
            </w:r>
          </w:p>
        </w:tc>
        <w:tc>
          <w:tcPr>
            <w:tcW w:w="6798" w:type="dxa"/>
          </w:tcPr>
          <w:p w14:paraId="260CAF35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Colocación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vierteaguas.</w:t>
            </w:r>
          </w:p>
        </w:tc>
      </w:tr>
      <w:tr w:rsidR="00A5337B" w:rsidRPr="00E06F5D" w14:paraId="3EABB4CC" w14:textId="77777777">
        <w:trPr>
          <w:trHeight w:val="187"/>
        </w:trPr>
        <w:tc>
          <w:tcPr>
            <w:tcW w:w="1124" w:type="dxa"/>
          </w:tcPr>
          <w:p w14:paraId="50BE4BE1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45261320-3</w:t>
            </w:r>
          </w:p>
        </w:tc>
        <w:tc>
          <w:tcPr>
            <w:tcW w:w="6798" w:type="dxa"/>
          </w:tcPr>
          <w:p w14:paraId="2F71E004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Colocación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canalones.</w:t>
            </w:r>
          </w:p>
        </w:tc>
      </w:tr>
      <w:tr w:rsidR="00A5337B" w:rsidRPr="00E06F5D" w14:paraId="3918718A" w14:textId="77777777">
        <w:trPr>
          <w:trHeight w:val="187"/>
        </w:trPr>
        <w:tc>
          <w:tcPr>
            <w:tcW w:w="1124" w:type="dxa"/>
          </w:tcPr>
          <w:p w14:paraId="5C43CA8D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45261400-8</w:t>
            </w:r>
          </w:p>
        </w:tc>
        <w:tc>
          <w:tcPr>
            <w:tcW w:w="6798" w:type="dxa"/>
          </w:tcPr>
          <w:p w14:paraId="2FBE784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Trabajos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revestimiento.</w:t>
            </w:r>
          </w:p>
        </w:tc>
      </w:tr>
      <w:tr w:rsidR="00A5337B" w:rsidRPr="00E06F5D" w14:paraId="42411BC8" w14:textId="77777777">
        <w:trPr>
          <w:trHeight w:val="187"/>
        </w:trPr>
        <w:tc>
          <w:tcPr>
            <w:tcW w:w="1124" w:type="dxa"/>
          </w:tcPr>
          <w:p w14:paraId="79C894B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45261410-1</w:t>
            </w:r>
          </w:p>
        </w:tc>
        <w:tc>
          <w:tcPr>
            <w:tcW w:w="6798" w:type="dxa"/>
          </w:tcPr>
          <w:p w14:paraId="1EFF4685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Trabajos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aislamiento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para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tejados.</w:t>
            </w:r>
          </w:p>
        </w:tc>
      </w:tr>
      <w:tr w:rsidR="00A5337B" w:rsidRPr="00E06F5D" w14:paraId="0DCC4303" w14:textId="77777777">
        <w:trPr>
          <w:trHeight w:val="187"/>
        </w:trPr>
        <w:tc>
          <w:tcPr>
            <w:tcW w:w="1124" w:type="dxa"/>
          </w:tcPr>
          <w:p w14:paraId="56D39BBA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45261420-4</w:t>
            </w:r>
          </w:p>
        </w:tc>
        <w:tc>
          <w:tcPr>
            <w:tcW w:w="6798" w:type="dxa"/>
          </w:tcPr>
          <w:p w14:paraId="0F0A00C5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Trabajos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7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impermeabilización.</w:t>
            </w:r>
          </w:p>
        </w:tc>
      </w:tr>
      <w:tr w:rsidR="00A5337B" w:rsidRPr="00E06F5D" w14:paraId="66719BEE" w14:textId="77777777">
        <w:trPr>
          <w:trHeight w:val="187"/>
        </w:trPr>
        <w:tc>
          <w:tcPr>
            <w:tcW w:w="1124" w:type="dxa"/>
          </w:tcPr>
          <w:p w14:paraId="70337B77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45261900-3</w:t>
            </w:r>
          </w:p>
        </w:tc>
        <w:tc>
          <w:tcPr>
            <w:tcW w:w="6798" w:type="dxa"/>
          </w:tcPr>
          <w:p w14:paraId="021478F9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tejados.</w:t>
            </w:r>
          </w:p>
        </w:tc>
      </w:tr>
      <w:tr w:rsidR="00A5337B" w:rsidRPr="00E06F5D" w14:paraId="55A77790" w14:textId="77777777">
        <w:trPr>
          <w:trHeight w:val="187"/>
        </w:trPr>
        <w:tc>
          <w:tcPr>
            <w:tcW w:w="1124" w:type="dxa"/>
          </w:tcPr>
          <w:p w14:paraId="2F77F180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45261910-6</w:t>
            </w:r>
          </w:p>
        </w:tc>
        <w:tc>
          <w:tcPr>
            <w:tcW w:w="6798" w:type="dxa"/>
          </w:tcPr>
          <w:p w14:paraId="27788588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tejados.</w:t>
            </w:r>
          </w:p>
        </w:tc>
      </w:tr>
      <w:tr w:rsidR="00A5337B" w:rsidRPr="00E06F5D" w14:paraId="65AAB8DD" w14:textId="77777777">
        <w:trPr>
          <w:trHeight w:val="187"/>
        </w:trPr>
        <w:tc>
          <w:tcPr>
            <w:tcW w:w="1124" w:type="dxa"/>
          </w:tcPr>
          <w:p w14:paraId="14A2C241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45261920-9</w:t>
            </w:r>
          </w:p>
        </w:tc>
        <w:tc>
          <w:tcPr>
            <w:tcW w:w="6798" w:type="dxa"/>
          </w:tcPr>
          <w:p w14:paraId="43030384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tejados.</w:t>
            </w:r>
          </w:p>
        </w:tc>
      </w:tr>
      <w:tr w:rsidR="00A5337B" w:rsidRPr="00E06F5D" w14:paraId="097EBFC5" w14:textId="77777777">
        <w:trPr>
          <w:trHeight w:val="187"/>
        </w:trPr>
        <w:tc>
          <w:tcPr>
            <w:tcW w:w="1124" w:type="dxa"/>
          </w:tcPr>
          <w:p w14:paraId="6182F549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45262213-7</w:t>
            </w:r>
          </w:p>
        </w:tc>
        <w:tc>
          <w:tcPr>
            <w:tcW w:w="6798" w:type="dxa"/>
          </w:tcPr>
          <w:p w14:paraId="7808ED26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Procedimiento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rozas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paramentos.</w:t>
            </w:r>
          </w:p>
        </w:tc>
      </w:tr>
      <w:tr w:rsidR="00A5337B" w:rsidRPr="00E06F5D" w14:paraId="7E762E1D" w14:textId="77777777">
        <w:trPr>
          <w:trHeight w:val="187"/>
        </w:trPr>
        <w:tc>
          <w:tcPr>
            <w:tcW w:w="1124" w:type="dxa"/>
          </w:tcPr>
          <w:p w14:paraId="5E8FB0DF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45262320-0</w:t>
            </w:r>
          </w:p>
        </w:tc>
        <w:tc>
          <w:tcPr>
            <w:tcW w:w="6798" w:type="dxa"/>
          </w:tcPr>
          <w:p w14:paraId="49813FB7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Trabajos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enrasado.</w:t>
            </w:r>
          </w:p>
        </w:tc>
      </w:tr>
      <w:tr w:rsidR="00A5337B" w:rsidRPr="00E06F5D" w14:paraId="5873E6EB" w14:textId="77777777">
        <w:trPr>
          <w:trHeight w:val="187"/>
        </w:trPr>
        <w:tc>
          <w:tcPr>
            <w:tcW w:w="1124" w:type="dxa"/>
          </w:tcPr>
          <w:p w14:paraId="16D3F830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45262321-7</w:t>
            </w:r>
          </w:p>
        </w:tc>
        <w:tc>
          <w:tcPr>
            <w:tcW w:w="6798" w:type="dxa"/>
          </w:tcPr>
          <w:p w14:paraId="5CE50168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Trabajos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enrasado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suelos.</w:t>
            </w:r>
          </w:p>
        </w:tc>
      </w:tr>
      <w:tr w:rsidR="00A5337B" w:rsidRPr="00E06F5D" w14:paraId="28FB69E1" w14:textId="77777777">
        <w:trPr>
          <w:trHeight w:val="187"/>
        </w:trPr>
        <w:tc>
          <w:tcPr>
            <w:tcW w:w="1124" w:type="dxa"/>
          </w:tcPr>
          <w:p w14:paraId="716EB40A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45262330-3</w:t>
            </w:r>
          </w:p>
        </w:tc>
        <w:tc>
          <w:tcPr>
            <w:tcW w:w="6798" w:type="dxa"/>
          </w:tcPr>
          <w:p w14:paraId="3EFDC856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Trabajos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hormigón.</w:t>
            </w:r>
          </w:p>
        </w:tc>
      </w:tr>
      <w:tr w:rsidR="00A5337B" w:rsidRPr="00E06F5D" w14:paraId="2971A9FD" w14:textId="77777777">
        <w:trPr>
          <w:trHeight w:val="187"/>
        </w:trPr>
        <w:tc>
          <w:tcPr>
            <w:tcW w:w="1124" w:type="dxa"/>
          </w:tcPr>
          <w:p w14:paraId="5019A006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45262500-6</w:t>
            </w:r>
          </w:p>
        </w:tc>
        <w:tc>
          <w:tcPr>
            <w:tcW w:w="6798" w:type="dxa"/>
          </w:tcPr>
          <w:p w14:paraId="021CE45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Trabajos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mampostería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albañilería.</w:t>
            </w:r>
          </w:p>
        </w:tc>
      </w:tr>
      <w:tr w:rsidR="00A5337B" w:rsidRPr="00E06F5D" w14:paraId="770C797A" w14:textId="77777777">
        <w:trPr>
          <w:trHeight w:val="187"/>
        </w:trPr>
        <w:tc>
          <w:tcPr>
            <w:tcW w:w="1124" w:type="dxa"/>
          </w:tcPr>
          <w:p w14:paraId="08931F77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45262512-3</w:t>
            </w:r>
          </w:p>
        </w:tc>
        <w:tc>
          <w:tcPr>
            <w:tcW w:w="6798" w:type="dxa"/>
          </w:tcPr>
          <w:p w14:paraId="0F2AC677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Trabajos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piedra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tallada.</w:t>
            </w:r>
          </w:p>
        </w:tc>
      </w:tr>
      <w:tr w:rsidR="00A5337B" w:rsidRPr="00E06F5D" w14:paraId="33626C82" w14:textId="77777777">
        <w:trPr>
          <w:trHeight w:val="187"/>
        </w:trPr>
        <w:tc>
          <w:tcPr>
            <w:tcW w:w="1124" w:type="dxa"/>
          </w:tcPr>
          <w:p w14:paraId="349D2AA4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45262520-2</w:t>
            </w:r>
          </w:p>
        </w:tc>
        <w:tc>
          <w:tcPr>
            <w:tcW w:w="6798" w:type="dxa"/>
          </w:tcPr>
          <w:p w14:paraId="0C79B005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Trabajos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albañilería.</w:t>
            </w:r>
          </w:p>
        </w:tc>
      </w:tr>
      <w:tr w:rsidR="00A5337B" w:rsidRPr="00E06F5D" w14:paraId="25274D02" w14:textId="77777777">
        <w:trPr>
          <w:trHeight w:val="187"/>
        </w:trPr>
        <w:tc>
          <w:tcPr>
            <w:tcW w:w="1124" w:type="dxa"/>
          </w:tcPr>
          <w:p w14:paraId="61E99602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45262521-9</w:t>
            </w:r>
          </w:p>
        </w:tc>
        <w:tc>
          <w:tcPr>
            <w:tcW w:w="6798" w:type="dxa"/>
          </w:tcPr>
          <w:p w14:paraId="592CC250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Obras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revestimiento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ladrillos.</w:t>
            </w:r>
          </w:p>
        </w:tc>
      </w:tr>
      <w:tr w:rsidR="00A5337B" w:rsidRPr="00E06F5D" w14:paraId="1E0AFDA5" w14:textId="77777777">
        <w:trPr>
          <w:trHeight w:val="187"/>
        </w:trPr>
        <w:tc>
          <w:tcPr>
            <w:tcW w:w="1124" w:type="dxa"/>
          </w:tcPr>
          <w:p w14:paraId="6FC20650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45262522-6</w:t>
            </w:r>
          </w:p>
        </w:tc>
        <w:tc>
          <w:tcPr>
            <w:tcW w:w="6798" w:type="dxa"/>
          </w:tcPr>
          <w:p w14:paraId="01791AEF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Trabajos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mampostería.</w:t>
            </w:r>
          </w:p>
        </w:tc>
      </w:tr>
      <w:tr w:rsidR="00A5337B" w:rsidRPr="00E06F5D" w14:paraId="5F37231F" w14:textId="77777777">
        <w:trPr>
          <w:trHeight w:val="187"/>
        </w:trPr>
        <w:tc>
          <w:tcPr>
            <w:tcW w:w="1124" w:type="dxa"/>
          </w:tcPr>
          <w:p w14:paraId="26B16CF9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45262650-2</w:t>
            </w:r>
          </w:p>
        </w:tc>
        <w:tc>
          <w:tcPr>
            <w:tcW w:w="6798" w:type="dxa"/>
          </w:tcPr>
          <w:p w14:paraId="7FAE5D1D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Trabajos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revestimiento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fachadas.</w:t>
            </w:r>
          </w:p>
        </w:tc>
      </w:tr>
      <w:tr w:rsidR="00A5337B" w:rsidRPr="00E06F5D" w14:paraId="238A8CFD" w14:textId="77777777">
        <w:trPr>
          <w:trHeight w:val="187"/>
        </w:trPr>
        <w:tc>
          <w:tcPr>
            <w:tcW w:w="1124" w:type="dxa"/>
          </w:tcPr>
          <w:p w14:paraId="614B4EFA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90690000-0</w:t>
            </w:r>
          </w:p>
        </w:tc>
        <w:tc>
          <w:tcPr>
            <w:tcW w:w="6798" w:type="dxa"/>
          </w:tcPr>
          <w:p w14:paraId="2121AA2F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limpieza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pintadas.</w:t>
            </w:r>
          </w:p>
        </w:tc>
      </w:tr>
      <w:tr w:rsidR="00A5337B" w:rsidRPr="00E06F5D" w14:paraId="2A573E6F" w14:textId="77777777">
        <w:trPr>
          <w:trHeight w:val="187"/>
        </w:trPr>
        <w:tc>
          <w:tcPr>
            <w:tcW w:w="7922" w:type="dxa"/>
            <w:gridSpan w:val="2"/>
          </w:tcPr>
          <w:p w14:paraId="154F9D6E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Subgrupo</w:t>
            </w:r>
            <w:r w:rsidRPr="00E06F5D">
              <w:rPr>
                <w:b/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b/>
                <w:color w:val="231F20"/>
                <w:sz w:val="16"/>
                <w:lang w:val="es-ES"/>
              </w:rPr>
              <w:t>O-2</w:t>
            </w:r>
          </w:p>
        </w:tc>
      </w:tr>
      <w:tr w:rsidR="00A5337B" w:rsidRPr="00E06F5D" w14:paraId="1A21E616" w14:textId="77777777">
        <w:trPr>
          <w:trHeight w:val="187"/>
        </w:trPr>
        <w:tc>
          <w:tcPr>
            <w:tcW w:w="1124" w:type="dxa"/>
          </w:tcPr>
          <w:p w14:paraId="7002E803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CPV</w:t>
            </w:r>
          </w:p>
        </w:tc>
        <w:tc>
          <w:tcPr>
            <w:tcW w:w="6798" w:type="dxa"/>
          </w:tcPr>
          <w:p w14:paraId="3A8BA411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Denominación.</w:t>
            </w:r>
          </w:p>
        </w:tc>
      </w:tr>
      <w:tr w:rsidR="00A5337B" w:rsidRPr="00E06F5D" w14:paraId="382AE7BE" w14:textId="77777777">
        <w:trPr>
          <w:trHeight w:val="187"/>
        </w:trPr>
        <w:tc>
          <w:tcPr>
            <w:tcW w:w="1124" w:type="dxa"/>
          </w:tcPr>
          <w:p w14:paraId="21849F87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50225000-8</w:t>
            </w:r>
          </w:p>
        </w:tc>
        <w:tc>
          <w:tcPr>
            <w:tcW w:w="6798" w:type="dxa"/>
          </w:tcPr>
          <w:p w14:paraId="77E8C718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vías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férreas.</w:t>
            </w:r>
          </w:p>
        </w:tc>
      </w:tr>
      <w:tr w:rsidR="00A5337B" w:rsidRPr="00E06F5D" w14:paraId="292FDE99" w14:textId="77777777">
        <w:trPr>
          <w:trHeight w:val="379"/>
        </w:trPr>
        <w:tc>
          <w:tcPr>
            <w:tcW w:w="1124" w:type="dxa"/>
          </w:tcPr>
          <w:p w14:paraId="61093FF5" w14:textId="77777777" w:rsidR="00A5337B" w:rsidRPr="00E06F5D" w:rsidRDefault="00137538">
            <w:pPr>
              <w:pStyle w:val="TableParagraph"/>
              <w:spacing w:before="81" w:line="240" w:lineRule="auto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50230000-6</w:t>
            </w:r>
          </w:p>
        </w:tc>
        <w:tc>
          <w:tcPr>
            <w:tcW w:w="6798" w:type="dxa"/>
          </w:tcPr>
          <w:p w14:paraId="3AE79556" w14:textId="77777777" w:rsidR="00A5337B" w:rsidRPr="00E06F5D" w:rsidRDefault="00137538">
            <w:pPr>
              <w:pStyle w:val="TableParagraph"/>
              <w:spacing w:line="169" w:lineRule="exact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reparación,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asociados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relacionados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carreteras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</w:p>
          <w:p w14:paraId="6158DD55" w14:textId="77777777" w:rsidR="00A5337B" w:rsidRPr="00E06F5D" w:rsidRDefault="00137538">
            <w:pPr>
              <w:pStyle w:val="TableParagraph"/>
              <w:spacing w:before="8" w:line="182" w:lineRule="exact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otros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equipos.</w:t>
            </w:r>
          </w:p>
        </w:tc>
      </w:tr>
      <w:tr w:rsidR="00A5337B" w:rsidRPr="00E06F5D" w14:paraId="5E13A727" w14:textId="77777777">
        <w:trPr>
          <w:trHeight w:val="187"/>
        </w:trPr>
        <w:tc>
          <w:tcPr>
            <w:tcW w:w="1124" w:type="dxa"/>
          </w:tcPr>
          <w:p w14:paraId="2C7B4975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90620000-9</w:t>
            </w:r>
          </w:p>
        </w:tc>
        <w:tc>
          <w:tcPr>
            <w:tcW w:w="6798" w:type="dxa"/>
          </w:tcPr>
          <w:p w14:paraId="10BDD7FC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limpieza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eliminación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nieve.</w:t>
            </w:r>
          </w:p>
        </w:tc>
      </w:tr>
      <w:tr w:rsidR="00A5337B" w:rsidRPr="00E06F5D" w14:paraId="3BA61EE6" w14:textId="77777777">
        <w:trPr>
          <w:trHeight w:val="187"/>
        </w:trPr>
        <w:tc>
          <w:tcPr>
            <w:tcW w:w="1124" w:type="dxa"/>
          </w:tcPr>
          <w:p w14:paraId="33005D62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90630000-2</w:t>
            </w:r>
          </w:p>
        </w:tc>
        <w:tc>
          <w:tcPr>
            <w:tcW w:w="6798" w:type="dxa"/>
          </w:tcPr>
          <w:p w14:paraId="300B46C1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limpieza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eliminación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hielo.</w:t>
            </w:r>
          </w:p>
        </w:tc>
      </w:tr>
      <w:tr w:rsidR="00A5337B" w:rsidRPr="00E06F5D" w14:paraId="5B70402D" w14:textId="77777777">
        <w:trPr>
          <w:trHeight w:val="187"/>
        </w:trPr>
        <w:tc>
          <w:tcPr>
            <w:tcW w:w="7922" w:type="dxa"/>
            <w:gridSpan w:val="2"/>
          </w:tcPr>
          <w:p w14:paraId="6EFC2DA7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Subgrupo</w:t>
            </w:r>
            <w:r w:rsidRPr="00E06F5D">
              <w:rPr>
                <w:b/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b/>
                <w:color w:val="231F20"/>
                <w:sz w:val="16"/>
                <w:lang w:val="es-ES"/>
              </w:rPr>
              <w:t>O-3</w:t>
            </w:r>
          </w:p>
        </w:tc>
      </w:tr>
    </w:tbl>
    <w:p w14:paraId="7C5AD663" w14:textId="77777777" w:rsidR="00A5337B" w:rsidRPr="00E06F5D" w:rsidRDefault="00A5337B">
      <w:pPr>
        <w:rPr>
          <w:sz w:val="16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43DF7E37" w14:textId="77777777" w:rsidR="00A5337B" w:rsidRPr="00E06F5D" w:rsidRDefault="00A5337B">
      <w:pPr>
        <w:pStyle w:val="Textoindependiente"/>
        <w:spacing w:before="7"/>
        <w:ind w:left="0" w:firstLine="0"/>
        <w:jc w:val="left"/>
        <w:rPr>
          <w:b/>
          <w:sz w:val="11"/>
          <w:lang w:val="es-ES"/>
        </w:rPr>
      </w:pPr>
    </w:p>
    <w:tbl>
      <w:tblPr>
        <w:tblStyle w:val="TableNormal"/>
        <w:tblW w:w="0" w:type="auto"/>
        <w:tblInd w:w="1255" w:type="dxa"/>
        <w:tblBorders>
          <w:top w:val="single" w:sz="4" w:space="0" w:color="CBCDCF"/>
          <w:left w:val="single" w:sz="4" w:space="0" w:color="CBCDCF"/>
          <w:bottom w:val="single" w:sz="4" w:space="0" w:color="CBCDCF"/>
          <w:right w:val="single" w:sz="4" w:space="0" w:color="CBCDCF"/>
          <w:insideH w:val="single" w:sz="4" w:space="0" w:color="CBCDCF"/>
          <w:insideV w:val="single" w:sz="4" w:space="0" w:color="CBCDCF"/>
        </w:tblBorders>
        <w:tblLayout w:type="fixed"/>
        <w:tblLook w:val="01E0" w:firstRow="1" w:lastRow="1" w:firstColumn="1" w:lastColumn="1" w:noHBand="0" w:noVBand="0"/>
      </w:tblPr>
      <w:tblGrid>
        <w:gridCol w:w="1124"/>
        <w:gridCol w:w="6798"/>
      </w:tblGrid>
      <w:tr w:rsidR="00A5337B" w:rsidRPr="00E06F5D" w14:paraId="0EF2C0F7" w14:textId="77777777">
        <w:trPr>
          <w:trHeight w:val="187"/>
        </w:trPr>
        <w:tc>
          <w:tcPr>
            <w:tcW w:w="1124" w:type="dxa"/>
          </w:tcPr>
          <w:p w14:paraId="6FF9CD55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CPV</w:t>
            </w:r>
          </w:p>
        </w:tc>
        <w:tc>
          <w:tcPr>
            <w:tcW w:w="6798" w:type="dxa"/>
          </w:tcPr>
          <w:p w14:paraId="5D472F69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Denominación.</w:t>
            </w:r>
          </w:p>
        </w:tc>
      </w:tr>
      <w:tr w:rsidR="00A5337B" w:rsidRPr="00E06F5D" w14:paraId="6C07A968" w14:textId="77777777">
        <w:trPr>
          <w:trHeight w:val="187"/>
        </w:trPr>
        <w:tc>
          <w:tcPr>
            <w:tcW w:w="1124" w:type="dxa"/>
          </w:tcPr>
          <w:p w14:paraId="11E173D6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50514100-2</w:t>
            </w:r>
          </w:p>
        </w:tc>
        <w:tc>
          <w:tcPr>
            <w:tcW w:w="6798" w:type="dxa"/>
          </w:tcPr>
          <w:p w14:paraId="1125A3C0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cisternas.</w:t>
            </w:r>
          </w:p>
        </w:tc>
      </w:tr>
      <w:tr w:rsidR="00A5337B" w:rsidRPr="00E06F5D" w14:paraId="3FB15A3A" w14:textId="77777777">
        <w:trPr>
          <w:trHeight w:val="187"/>
        </w:trPr>
        <w:tc>
          <w:tcPr>
            <w:tcW w:w="1124" w:type="dxa"/>
          </w:tcPr>
          <w:p w14:paraId="7CFADE82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50514200-3</w:t>
            </w:r>
          </w:p>
        </w:tc>
        <w:tc>
          <w:tcPr>
            <w:tcW w:w="6798" w:type="dxa"/>
          </w:tcPr>
          <w:p w14:paraId="3F371870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depósitos.</w:t>
            </w:r>
          </w:p>
        </w:tc>
      </w:tr>
      <w:tr w:rsidR="00A5337B" w:rsidRPr="00E06F5D" w14:paraId="0771376E" w14:textId="77777777">
        <w:trPr>
          <w:trHeight w:val="187"/>
        </w:trPr>
        <w:tc>
          <w:tcPr>
            <w:tcW w:w="1124" w:type="dxa"/>
          </w:tcPr>
          <w:p w14:paraId="11DF3F3C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65110000-7</w:t>
            </w:r>
          </w:p>
        </w:tc>
        <w:tc>
          <w:tcPr>
            <w:tcW w:w="6798" w:type="dxa"/>
          </w:tcPr>
          <w:p w14:paraId="3C89A44F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Distribución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agua.</w:t>
            </w:r>
          </w:p>
        </w:tc>
      </w:tr>
      <w:tr w:rsidR="00A5337B" w:rsidRPr="00E06F5D" w14:paraId="2D828ED0" w14:textId="77777777">
        <w:trPr>
          <w:trHeight w:val="187"/>
        </w:trPr>
        <w:tc>
          <w:tcPr>
            <w:tcW w:w="1124" w:type="dxa"/>
          </w:tcPr>
          <w:p w14:paraId="1D682A70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65130000-3</w:t>
            </w:r>
          </w:p>
        </w:tc>
        <w:tc>
          <w:tcPr>
            <w:tcW w:w="6798" w:type="dxa"/>
          </w:tcPr>
          <w:p w14:paraId="4030DC5C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Explotación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del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suministro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agua.</w:t>
            </w:r>
          </w:p>
        </w:tc>
      </w:tr>
      <w:tr w:rsidR="00A5337B" w:rsidRPr="00E06F5D" w14:paraId="5E157EB1" w14:textId="77777777">
        <w:trPr>
          <w:trHeight w:val="187"/>
        </w:trPr>
        <w:tc>
          <w:tcPr>
            <w:tcW w:w="1124" w:type="dxa"/>
          </w:tcPr>
          <w:p w14:paraId="04AD8FCB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90400000-1</w:t>
            </w:r>
          </w:p>
        </w:tc>
        <w:tc>
          <w:tcPr>
            <w:tcW w:w="6798" w:type="dxa"/>
          </w:tcPr>
          <w:p w14:paraId="1172042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alcantarillado.</w:t>
            </w:r>
          </w:p>
        </w:tc>
      </w:tr>
      <w:tr w:rsidR="00A5337B" w:rsidRPr="00E06F5D" w14:paraId="214BF4DD" w14:textId="77777777">
        <w:trPr>
          <w:trHeight w:val="187"/>
        </w:trPr>
        <w:tc>
          <w:tcPr>
            <w:tcW w:w="1124" w:type="dxa"/>
          </w:tcPr>
          <w:p w14:paraId="79AA2D2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90913000-0</w:t>
            </w:r>
          </w:p>
        </w:tc>
        <w:tc>
          <w:tcPr>
            <w:tcW w:w="6798" w:type="dxa"/>
          </w:tcPr>
          <w:p w14:paraId="10943899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limpieza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tanques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depósitos.</w:t>
            </w:r>
          </w:p>
        </w:tc>
      </w:tr>
      <w:tr w:rsidR="00A5337B" w:rsidRPr="00E06F5D" w14:paraId="19E8459E" w14:textId="77777777">
        <w:trPr>
          <w:trHeight w:val="187"/>
        </w:trPr>
        <w:tc>
          <w:tcPr>
            <w:tcW w:w="1124" w:type="dxa"/>
          </w:tcPr>
          <w:p w14:paraId="79FD8D5C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90913100-1</w:t>
            </w:r>
          </w:p>
        </w:tc>
        <w:tc>
          <w:tcPr>
            <w:tcW w:w="6798" w:type="dxa"/>
          </w:tcPr>
          <w:p w14:paraId="0F2502C7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limpieza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tanques.</w:t>
            </w:r>
          </w:p>
        </w:tc>
      </w:tr>
      <w:tr w:rsidR="00A5337B" w:rsidRPr="00E06F5D" w14:paraId="1627D257" w14:textId="77777777">
        <w:trPr>
          <w:trHeight w:val="187"/>
        </w:trPr>
        <w:tc>
          <w:tcPr>
            <w:tcW w:w="1124" w:type="dxa"/>
          </w:tcPr>
          <w:p w14:paraId="7EC37026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90913200-2</w:t>
            </w:r>
          </w:p>
        </w:tc>
        <w:tc>
          <w:tcPr>
            <w:tcW w:w="6798" w:type="dxa"/>
          </w:tcPr>
          <w:p w14:paraId="2AB25306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limpieza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depósitos.</w:t>
            </w:r>
          </w:p>
        </w:tc>
      </w:tr>
      <w:tr w:rsidR="00A5337B" w:rsidRPr="00E06F5D" w14:paraId="428876FA" w14:textId="77777777">
        <w:trPr>
          <w:trHeight w:val="187"/>
        </w:trPr>
        <w:tc>
          <w:tcPr>
            <w:tcW w:w="7922" w:type="dxa"/>
            <w:gridSpan w:val="2"/>
          </w:tcPr>
          <w:p w14:paraId="10BD202F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Subgrupo</w:t>
            </w:r>
            <w:r w:rsidRPr="00E06F5D">
              <w:rPr>
                <w:b/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b/>
                <w:color w:val="231F20"/>
                <w:sz w:val="16"/>
                <w:lang w:val="es-ES"/>
              </w:rPr>
              <w:t>O-4</w:t>
            </w:r>
          </w:p>
        </w:tc>
      </w:tr>
      <w:tr w:rsidR="00A5337B" w:rsidRPr="00E06F5D" w14:paraId="6A1A5E74" w14:textId="77777777">
        <w:trPr>
          <w:trHeight w:val="187"/>
        </w:trPr>
        <w:tc>
          <w:tcPr>
            <w:tcW w:w="1124" w:type="dxa"/>
          </w:tcPr>
          <w:p w14:paraId="08492EBD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CPV</w:t>
            </w:r>
          </w:p>
        </w:tc>
        <w:tc>
          <w:tcPr>
            <w:tcW w:w="6798" w:type="dxa"/>
          </w:tcPr>
          <w:p w14:paraId="7A92BAEF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Denominación.</w:t>
            </w:r>
          </w:p>
        </w:tc>
      </w:tr>
      <w:tr w:rsidR="00A5337B" w:rsidRPr="00E06F5D" w14:paraId="0C315A27" w14:textId="77777777">
        <w:trPr>
          <w:trHeight w:val="187"/>
        </w:trPr>
        <w:tc>
          <w:tcPr>
            <w:tcW w:w="1124" w:type="dxa"/>
          </w:tcPr>
          <w:p w14:paraId="10A67D42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65120000-0</w:t>
            </w:r>
          </w:p>
        </w:tc>
        <w:tc>
          <w:tcPr>
            <w:tcW w:w="6798" w:type="dxa"/>
          </w:tcPr>
          <w:p w14:paraId="5E1FFCC8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Explotación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una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planta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depuradora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agua.</w:t>
            </w:r>
          </w:p>
        </w:tc>
      </w:tr>
      <w:tr w:rsidR="00A5337B" w:rsidRPr="00E06F5D" w14:paraId="3C5A2052" w14:textId="77777777">
        <w:trPr>
          <w:trHeight w:val="187"/>
        </w:trPr>
        <w:tc>
          <w:tcPr>
            <w:tcW w:w="1124" w:type="dxa"/>
          </w:tcPr>
          <w:p w14:paraId="5C5C474F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90481000-2</w:t>
            </w:r>
          </w:p>
        </w:tc>
        <w:tc>
          <w:tcPr>
            <w:tcW w:w="6798" w:type="dxa"/>
          </w:tcPr>
          <w:p w14:paraId="5B2883E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Explotación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una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planta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tratamiento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aguas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residuales.</w:t>
            </w:r>
          </w:p>
        </w:tc>
      </w:tr>
      <w:tr w:rsidR="00A5337B" w:rsidRPr="00E06F5D" w14:paraId="7A9C8C01" w14:textId="77777777">
        <w:trPr>
          <w:trHeight w:val="187"/>
        </w:trPr>
        <w:tc>
          <w:tcPr>
            <w:tcW w:w="7922" w:type="dxa"/>
            <w:gridSpan w:val="2"/>
          </w:tcPr>
          <w:p w14:paraId="6896C1FA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Subgrupo</w:t>
            </w:r>
            <w:r w:rsidRPr="00E06F5D">
              <w:rPr>
                <w:b/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b/>
                <w:color w:val="231F20"/>
                <w:sz w:val="16"/>
                <w:lang w:val="es-ES"/>
              </w:rPr>
              <w:t>O-6</w:t>
            </w:r>
          </w:p>
        </w:tc>
      </w:tr>
      <w:tr w:rsidR="00A5337B" w:rsidRPr="00E06F5D" w14:paraId="76F029E4" w14:textId="77777777">
        <w:trPr>
          <w:trHeight w:val="187"/>
        </w:trPr>
        <w:tc>
          <w:tcPr>
            <w:tcW w:w="1124" w:type="dxa"/>
          </w:tcPr>
          <w:p w14:paraId="62B3E9B0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CPV</w:t>
            </w:r>
          </w:p>
        </w:tc>
        <w:tc>
          <w:tcPr>
            <w:tcW w:w="6798" w:type="dxa"/>
          </w:tcPr>
          <w:p w14:paraId="2B18F15C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Denominación.</w:t>
            </w:r>
          </w:p>
        </w:tc>
      </w:tr>
      <w:tr w:rsidR="00A5337B" w:rsidRPr="00E06F5D" w14:paraId="2177C39F" w14:textId="77777777">
        <w:trPr>
          <w:trHeight w:val="187"/>
        </w:trPr>
        <w:tc>
          <w:tcPr>
            <w:tcW w:w="1124" w:type="dxa"/>
          </w:tcPr>
          <w:p w14:paraId="7683F700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77211500-7</w:t>
            </w:r>
          </w:p>
        </w:tc>
        <w:tc>
          <w:tcPr>
            <w:tcW w:w="6798" w:type="dxa"/>
          </w:tcPr>
          <w:p w14:paraId="3FA7BFD9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árboles.</w:t>
            </w:r>
          </w:p>
        </w:tc>
      </w:tr>
      <w:tr w:rsidR="00A5337B" w:rsidRPr="00E06F5D" w14:paraId="1356893C" w14:textId="77777777">
        <w:trPr>
          <w:trHeight w:val="187"/>
        </w:trPr>
        <w:tc>
          <w:tcPr>
            <w:tcW w:w="1124" w:type="dxa"/>
          </w:tcPr>
          <w:p w14:paraId="0A9871CC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77230000-1</w:t>
            </w:r>
          </w:p>
        </w:tc>
        <w:tc>
          <w:tcPr>
            <w:tcW w:w="6798" w:type="dxa"/>
          </w:tcPr>
          <w:p w14:paraId="15525A15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relacionados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la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silvicultura.</w:t>
            </w:r>
          </w:p>
        </w:tc>
      </w:tr>
      <w:tr w:rsidR="00A5337B" w:rsidRPr="00E06F5D" w14:paraId="6C58360E" w14:textId="77777777">
        <w:trPr>
          <w:trHeight w:val="187"/>
        </w:trPr>
        <w:tc>
          <w:tcPr>
            <w:tcW w:w="1124" w:type="dxa"/>
          </w:tcPr>
          <w:p w14:paraId="79DB7FB6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77231000-8</w:t>
            </w:r>
          </w:p>
        </w:tc>
        <w:tc>
          <w:tcPr>
            <w:tcW w:w="6798" w:type="dxa"/>
          </w:tcPr>
          <w:p w14:paraId="74BF5CC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gestión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forestal.</w:t>
            </w:r>
          </w:p>
        </w:tc>
      </w:tr>
      <w:tr w:rsidR="00A5337B" w:rsidRPr="00E06F5D" w14:paraId="129613C9" w14:textId="77777777">
        <w:trPr>
          <w:trHeight w:val="187"/>
        </w:trPr>
        <w:tc>
          <w:tcPr>
            <w:tcW w:w="1124" w:type="dxa"/>
          </w:tcPr>
          <w:p w14:paraId="0F1EB498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77231100-9</w:t>
            </w:r>
          </w:p>
        </w:tc>
        <w:tc>
          <w:tcPr>
            <w:tcW w:w="6798" w:type="dxa"/>
          </w:tcPr>
          <w:p w14:paraId="2802E849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gestión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recursos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forestales.</w:t>
            </w:r>
          </w:p>
        </w:tc>
      </w:tr>
      <w:tr w:rsidR="00A5337B" w:rsidRPr="00E06F5D" w14:paraId="21F16B40" w14:textId="77777777">
        <w:trPr>
          <w:trHeight w:val="187"/>
        </w:trPr>
        <w:tc>
          <w:tcPr>
            <w:tcW w:w="1124" w:type="dxa"/>
          </w:tcPr>
          <w:p w14:paraId="2281C2A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77231200-0</w:t>
            </w:r>
          </w:p>
        </w:tc>
        <w:tc>
          <w:tcPr>
            <w:tcW w:w="6798" w:type="dxa"/>
          </w:tcPr>
          <w:p w14:paraId="6714BF07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control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plagas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forestales.</w:t>
            </w:r>
          </w:p>
        </w:tc>
      </w:tr>
      <w:tr w:rsidR="00A5337B" w:rsidRPr="00E06F5D" w14:paraId="67BBD62A" w14:textId="77777777">
        <w:trPr>
          <w:trHeight w:val="187"/>
        </w:trPr>
        <w:tc>
          <w:tcPr>
            <w:tcW w:w="1124" w:type="dxa"/>
          </w:tcPr>
          <w:p w14:paraId="45AC4BD1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77231300-1</w:t>
            </w:r>
          </w:p>
        </w:tc>
        <w:tc>
          <w:tcPr>
            <w:tcW w:w="6798" w:type="dxa"/>
          </w:tcPr>
          <w:p w14:paraId="7DE57B65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administración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forestal.</w:t>
            </w:r>
          </w:p>
        </w:tc>
      </w:tr>
      <w:tr w:rsidR="00A5337B" w:rsidRPr="00E06F5D" w14:paraId="109018A2" w14:textId="77777777">
        <w:trPr>
          <w:trHeight w:val="187"/>
        </w:trPr>
        <w:tc>
          <w:tcPr>
            <w:tcW w:w="1124" w:type="dxa"/>
          </w:tcPr>
          <w:p w14:paraId="2C13E87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77231400-2</w:t>
            </w:r>
          </w:p>
        </w:tc>
        <w:tc>
          <w:tcPr>
            <w:tcW w:w="6798" w:type="dxa"/>
          </w:tcPr>
          <w:p w14:paraId="12CAFE72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inventario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forestal.</w:t>
            </w:r>
          </w:p>
        </w:tc>
      </w:tr>
      <w:tr w:rsidR="00A5337B" w:rsidRPr="00E06F5D" w14:paraId="574C606A" w14:textId="77777777">
        <w:trPr>
          <w:trHeight w:val="187"/>
        </w:trPr>
        <w:tc>
          <w:tcPr>
            <w:tcW w:w="1124" w:type="dxa"/>
          </w:tcPr>
          <w:p w14:paraId="030DC1B1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77231500-3</w:t>
            </w:r>
          </w:p>
        </w:tc>
        <w:tc>
          <w:tcPr>
            <w:tcW w:w="6798" w:type="dxa"/>
          </w:tcPr>
          <w:p w14:paraId="41CC57AD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seguimiento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evaluación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forestal.</w:t>
            </w:r>
          </w:p>
        </w:tc>
      </w:tr>
      <w:tr w:rsidR="00A5337B" w:rsidRPr="00E06F5D" w14:paraId="016C4D07" w14:textId="77777777">
        <w:trPr>
          <w:trHeight w:val="187"/>
        </w:trPr>
        <w:tc>
          <w:tcPr>
            <w:tcW w:w="1124" w:type="dxa"/>
          </w:tcPr>
          <w:p w14:paraId="281BA7D0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77231600-4</w:t>
            </w:r>
          </w:p>
        </w:tc>
        <w:tc>
          <w:tcPr>
            <w:tcW w:w="6798" w:type="dxa"/>
          </w:tcPr>
          <w:p w14:paraId="4801A038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repoblación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forestal.</w:t>
            </w:r>
          </w:p>
        </w:tc>
      </w:tr>
      <w:tr w:rsidR="00A5337B" w:rsidRPr="00E06F5D" w14:paraId="68591795" w14:textId="77777777">
        <w:trPr>
          <w:trHeight w:val="187"/>
        </w:trPr>
        <w:tc>
          <w:tcPr>
            <w:tcW w:w="1124" w:type="dxa"/>
          </w:tcPr>
          <w:p w14:paraId="32D3C05D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77231700-5</w:t>
            </w:r>
          </w:p>
        </w:tc>
        <w:tc>
          <w:tcPr>
            <w:tcW w:w="6798" w:type="dxa"/>
          </w:tcPr>
          <w:p w14:paraId="008779D2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extensión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forestal.</w:t>
            </w:r>
          </w:p>
        </w:tc>
      </w:tr>
      <w:tr w:rsidR="00A5337B" w:rsidRPr="00E06F5D" w14:paraId="60C4DABC" w14:textId="77777777">
        <w:trPr>
          <w:trHeight w:val="187"/>
        </w:trPr>
        <w:tc>
          <w:tcPr>
            <w:tcW w:w="1124" w:type="dxa"/>
          </w:tcPr>
          <w:p w14:paraId="3CEAB0B8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77231800-6</w:t>
            </w:r>
          </w:p>
        </w:tc>
        <w:tc>
          <w:tcPr>
            <w:tcW w:w="6798" w:type="dxa"/>
          </w:tcPr>
          <w:p w14:paraId="128A5AAA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gestión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viveros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forestales.</w:t>
            </w:r>
          </w:p>
        </w:tc>
      </w:tr>
      <w:tr w:rsidR="00A5337B" w:rsidRPr="00E06F5D" w14:paraId="10FDABAF" w14:textId="77777777">
        <w:trPr>
          <w:trHeight w:val="187"/>
        </w:trPr>
        <w:tc>
          <w:tcPr>
            <w:tcW w:w="1124" w:type="dxa"/>
          </w:tcPr>
          <w:p w14:paraId="7B085A3A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77231900-7</w:t>
            </w:r>
          </w:p>
        </w:tc>
        <w:tc>
          <w:tcPr>
            <w:tcW w:w="6798" w:type="dxa"/>
          </w:tcPr>
          <w:p w14:paraId="0A7A4D8C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planificación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forestal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sectorial.</w:t>
            </w:r>
          </w:p>
        </w:tc>
      </w:tr>
      <w:tr w:rsidR="00A5337B" w:rsidRPr="00E06F5D" w14:paraId="0908DC1E" w14:textId="77777777">
        <w:trPr>
          <w:trHeight w:val="187"/>
        </w:trPr>
        <w:tc>
          <w:tcPr>
            <w:tcW w:w="1124" w:type="dxa"/>
          </w:tcPr>
          <w:p w14:paraId="6EB01869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77310000-6</w:t>
            </w:r>
          </w:p>
        </w:tc>
        <w:tc>
          <w:tcPr>
            <w:tcW w:w="6798" w:type="dxa"/>
          </w:tcPr>
          <w:p w14:paraId="74A56B0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plantación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zonas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verdes.</w:t>
            </w:r>
          </w:p>
        </w:tc>
      </w:tr>
      <w:tr w:rsidR="00A5337B" w:rsidRPr="00E06F5D" w14:paraId="388282B2" w14:textId="77777777">
        <w:trPr>
          <w:trHeight w:val="187"/>
        </w:trPr>
        <w:tc>
          <w:tcPr>
            <w:tcW w:w="1124" w:type="dxa"/>
          </w:tcPr>
          <w:p w14:paraId="33F13142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77311000-3</w:t>
            </w:r>
          </w:p>
        </w:tc>
        <w:tc>
          <w:tcPr>
            <w:tcW w:w="6798" w:type="dxa"/>
          </w:tcPr>
          <w:p w14:paraId="46FB79F5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jardines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parques.</w:t>
            </w:r>
          </w:p>
        </w:tc>
      </w:tr>
      <w:tr w:rsidR="00A5337B" w:rsidRPr="00E06F5D" w14:paraId="4FCD704E" w14:textId="77777777">
        <w:trPr>
          <w:trHeight w:val="187"/>
        </w:trPr>
        <w:tc>
          <w:tcPr>
            <w:tcW w:w="1124" w:type="dxa"/>
          </w:tcPr>
          <w:p w14:paraId="01DCC694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77312000-0</w:t>
            </w:r>
          </w:p>
        </w:tc>
        <w:tc>
          <w:tcPr>
            <w:tcW w:w="6798" w:type="dxa"/>
          </w:tcPr>
          <w:p w14:paraId="0DBABC10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desbrozo.</w:t>
            </w:r>
          </w:p>
        </w:tc>
      </w:tr>
      <w:tr w:rsidR="00A5337B" w:rsidRPr="00E06F5D" w14:paraId="73931048" w14:textId="77777777">
        <w:trPr>
          <w:trHeight w:val="187"/>
        </w:trPr>
        <w:tc>
          <w:tcPr>
            <w:tcW w:w="1124" w:type="dxa"/>
          </w:tcPr>
          <w:p w14:paraId="175A3D8D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77312100-1</w:t>
            </w:r>
          </w:p>
        </w:tc>
        <w:tc>
          <w:tcPr>
            <w:tcW w:w="6798" w:type="dxa"/>
          </w:tcPr>
          <w:p w14:paraId="7BF7FC32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eliminación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malezas.</w:t>
            </w:r>
          </w:p>
        </w:tc>
      </w:tr>
      <w:tr w:rsidR="00A5337B" w:rsidRPr="00E06F5D" w14:paraId="4CBC532E" w14:textId="77777777">
        <w:trPr>
          <w:trHeight w:val="187"/>
        </w:trPr>
        <w:tc>
          <w:tcPr>
            <w:tcW w:w="1124" w:type="dxa"/>
          </w:tcPr>
          <w:p w14:paraId="6BE49FC0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77313000-7</w:t>
            </w:r>
          </w:p>
        </w:tc>
        <w:tc>
          <w:tcPr>
            <w:tcW w:w="6798" w:type="dxa"/>
          </w:tcPr>
          <w:p w14:paraId="3CD183DC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parques.</w:t>
            </w:r>
          </w:p>
        </w:tc>
      </w:tr>
      <w:tr w:rsidR="00A5337B" w:rsidRPr="00E06F5D" w14:paraId="4E926516" w14:textId="77777777">
        <w:trPr>
          <w:trHeight w:val="187"/>
        </w:trPr>
        <w:tc>
          <w:tcPr>
            <w:tcW w:w="1124" w:type="dxa"/>
          </w:tcPr>
          <w:p w14:paraId="6FCFF7C1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77314000-4</w:t>
            </w:r>
          </w:p>
        </w:tc>
        <w:tc>
          <w:tcPr>
            <w:tcW w:w="6798" w:type="dxa"/>
          </w:tcPr>
          <w:p w14:paraId="1860A479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terrenos.</w:t>
            </w:r>
          </w:p>
        </w:tc>
      </w:tr>
      <w:tr w:rsidR="00A5337B" w:rsidRPr="00E06F5D" w14:paraId="1C9AD703" w14:textId="77777777">
        <w:trPr>
          <w:trHeight w:val="187"/>
        </w:trPr>
        <w:tc>
          <w:tcPr>
            <w:tcW w:w="1124" w:type="dxa"/>
          </w:tcPr>
          <w:p w14:paraId="613CE07F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77314100-5</w:t>
            </w:r>
          </w:p>
        </w:tc>
        <w:tc>
          <w:tcPr>
            <w:tcW w:w="6798" w:type="dxa"/>
          </w:tcPr>
          <w:p w14:paraId="777D4A5D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encespedado.</w:t>
            </w:r>
          </w:p>
        </w:tc>
      </w:tr>
      <w:tr w:rsidR="00A5337B" w:rsidRPr="00E06F5D" w14:paraId="024DCF10" w14:textId="77777777">
        <w:trPr>
          <w:trHeight w:val="187"/>
        </w:trPr>
        <w:tc>
          <w:tcPr>
            <w:tcW w:w="1124" w:type="dxa"/>
          </w:tcPr>
          <w:p w14:paraId="7B374010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77315000-1</w:t>
            </w:r>
          </w:p>
        </w:tc>
        <w:tc>
          <w:tcPr>
            <w:tcW w:w="6798" w:type="dxa"/>
          </w:tcPr>
          <w:p w14:paraId="11A1ABF0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Trabajos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siembra.</w:t>
            </w:r>
          </w:p>
        </w:tc>
      </w:tr>
      <w:tr w:rsidR="00A5337B" w:rsidRPr="00E06F5D" w14:paraId="43D3A186" w14:textId="77777777">
        <w:trPr>
          <w:trHeight w:val="187"/>
        </w:trPr>
        <w:tc>
          <w:tcPr>
            <w:tcW w:w="1124" w:type="dxa"/>
          </w:tcPr>
          <w:p w14:paraId="7E0D471D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77320000-9</w:t>
            </w:r>
          </w:p>
        </w:tc>
        <w:tc>
          <w:tcPr>
            <w:tcW w:w="6798" w:type="dxa"/>
          </w:tcPr>
          <w:p w14:paraId="5E6E2D7B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campos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deportivos.</w:t>
            </w:r>
          </w:p>
        </w:tc>
      </w:tr>
      <w:tr w:rsidR="00A5337B" w:rsidRPr="00E06F5D" w14:paraId="68F21337" w14:textId="77777777">
        <w:trPr>
          <w:trHeight w:val="187"/>
        </w:trPr>
        <w:tc>
          <w:tcPr>
            <w:tcW w:w="1124" w:type="dxa"/>
          </w:tcPr>
          <w:p w14:paraId="28E8635A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77340000-5</w:t>
            </w:r>
          </w:p>
        </w:tc>
        <w:tc>
          <w:tcPr>
            <w:tcW w:w="6798" w:type="dxa"/>
          </w:tcPr>
          <w:p w14:paraId="76384D15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Poda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árboles</w:t>
            </w:r>
            <w:r w:rsidRPr="00E06F5D">
              <w:rPr>
                <w:color w:val="231F20"/>
                <w:spacing w:val="-2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2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setos.</w:t>
            </w:r>
          </w:p>
        </w:tc>
      </w:tr>
      <w:tr w:rsidR="00A5337B" w:rsidRPr="00E06F5D" w14:paraId="7158AE54" w14:textId="77777777">
        <w:trPr>
          <w:trHeight w:val="187"/>
        </w:trPr>
        <w:tc>
          <w:tcPr>
            <w:tcW w:w="1124" w:type="dxa"/>
          </w:tcPr>
          <w:p w14:paraId="29D81719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77341000-2</w:t>
            </w:r>
          </w:p>
        </w:tc>
        <w:tc>
          <w:tcPr>
            <w:tcW w:w="6798" w:type="dxa"/>
          </w:tcPr>
          <w:p w14:paraId="61FAE60F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Poda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árboles.</w:t>
            </w:r>
          </w:p>
        </w:tc>
      </w:tr>
      <w:tr w:rsidR="00A5337B" w:rsidRPr="00E06F5D" w14:paraId="5F9DC32E" w14:textId="77777777">
        <w:trPr>
          <w:trHeight w:val="187"/>
        </w:trPr>
        <w:tc>
          <w:tcPr>
            <w:tcW w:w="1124" w:type="dxa"/>
          </w:tcPr>
          <w:p w14:paraId="7224C765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77342000-9</w:t>
            </w:r>
          </w:p>
        </w:tc>
        <w:tc>
          <w:tcPr>
            <w:tcW w:w="6798" w:type="dxa"/>
          </w:tcPr>
          <w:p w14:paraId="080269B4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Poda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setos.</w:t>
            </w:r>
          </w:p>
        </w:tc>
      </w:tr>
      <w:tr w:rsidR="00A5337B" w:rsidRPr="00E06F5D" w14:paraId="5BC45D31" w14:textId="77777777">
        <w:trPr>
          <w:trHeight w:val="187"/>
        </w:trPr>
        <w:tc>
          <w:tcPr>
            <w:tcW w:w="1124" w:type="dxa"/>
          </w:tcPr>
          <w:p w14:paraId="42559CAB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92531000-2</w:t>
            </w:r>
          </w:p>
        </w:tc>
        <w:tc>
          <w:tcPr>
            <w:tcW w:w="6798" w:type="dxa"/>
          </w:tcPr>
          <w:p w14:paraId="6968279B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jardines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botánicos.</w:t>
            </w:r>
          </w:p>
        </w:tc>
      </w:tr>
      <w:tr w:rsidR="00A5337B" w:rsidRPr="00E06F5D" w14:paraId="5D2F0DDD" w14:textId="77777777">
        <w:trPr>
          <w:trHeight w:val="187"/>
        </w:trPr>
        <w:tc>
          <w:tcPr>
            <w:tcW w:w="7922" w:type="dxa"/>
            <w:gridSpan w:val="2"/>
          </w:tcPr>
          <w:p w14:paraId="1738129F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Grupo</w:t>
            </w:r>
            <w:r w:rsidRPr="00E06F5D">
              <w:rPr>
                <w:b/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b/>
                <w:color w:val="231F20"/>
                <w:sz w:val="16"/>
                <w:lang w:val="es-ES"/>
              </w:rPr>
              <w:t>P</w:t>
            </w:r>
          </w:p>
        </w:tc>
      </w:tr>
      <w:tr w:rsidR="00A5337B" w:rsidRPr="00E06F5D" w14:paraId="6AA581B0" w14:textId="77777777">
        <w:trPr>
          <w:trHeight w:val="187"/>
        </w:trPr>
        <w:tc>
          <w:tcPr>
            <w:tcW w:w="7922" w:type="dxa"/>
            <w:gridSpan w:val="2"/>
          </w:tcPr>
          <w:p w14:paraId="7133C8A6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Subgrupo</w:t>
            </w:r>
            <w:r w:rsidRPr="00E06F5D">
              <w:rPr>
                <w:b/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b/>
                <w:color w:val="231F20"/>
                <w:sz w:val="16"/>
                <w:lang w:val="es-ES"/>
              </w:rPr>
              <w:t>P-1</w:t>
            </w:r>
          </w:p>
        </w:tc>
      </w:tr>
      <w:tr w:rsidR="00A5337B" w:rsidRPr="00E06F5D" w14:paraId="2D13F3B0" w14:textId="77777777">
        <w:trPr>
          <w:trHeight w:val="187"/>
        </w:trPr>
        <w:tc>
          <w:tcPr>
            <w:tcW w:w="1124" w:type="dxa"/>
          </w:tcPr>
          <w:p w14:paraId="6A6D20AA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CPV</w:t>
            </w:r>
          </w:p>
        </w:tc>
        <w:tc>
          <w:tcPr>
            <w:tcW w:w="6798" w:type="dxa"/>
          </w:tcPr>
          <w:p w14:paraId="778B10E4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Denominación.</w:t>
            </w:r>
          </w:p>
        </w:tc>
      </w:tr>
      <w:tr w:rsidR="00A5337B" w:rsidRPr="00E06F5D" w14:paraId="465718C7" w14:textId="77777777">
        <w:trPr>
          <w:trHeight w:val="187"/>
        </w:trPr>
        <w:tc>
          <w:tcPr>
            <w:tcW w:w="1124" w:type="dxa"/>
          </w:tcPr>
          <w:p w14:paraId="7178805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50232000-0</w:t>
            </w:r>
          </w:p>
        </w:tc>
        <w:tc>
          <w:tcPr>
            <w:tcW w:w="6798" w:type="dxa"/>
          </w:tcPr>
          <w:p w14:paraId="36DFE4B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instalaciones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alumbrado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público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semáforos.</w:t>
            </w:r>
          </w:p>
        </w:tc>
      </w:tr>
      <w:tr w:rsidR="00A5337B" w:rsidRPr="00E06F5D" w14:paraId="4459BFCC" w14:textId="77777777">
        <w:trPr>
          <w:trHeight w:val="187"/>
        </w:trPr>
        <w:tc>
          <w:tcPr>
            <w:tcW w:w="1124" w:type="dxa"/>
          </w:tcPr>
          <w:p w14:paraId="165E5646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50232100-1</w:t>
            </w:r>
          </w:p>
        </w:tc>
        <w:tc>
          <w:tcPr>
            <w:tcW w:w="6798" w:type="dxa"/>
          </w:tcPr>
          <w:p w14:paraId="3C2075F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alumbrado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público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calles.</w:t>
            </w:r>
          </w:p>
        </w:tc>
      </w:tr>
      <w:tr w:rsidR="00A5337B" w:rsidRPr="00E06F5D" w14:paraId="437D46CA" w14:textId="77777777">
        <w:trPr>
          <w:trHeight w:val="187"/>
        </w:trPr>
        <w:tc>
          <w:tcPr>
            <w:tcW w:w="1124" w:type="dxa"/>
          </w:tcPr>
          <w:p w14:paraId="421FCAC1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50232110-4</w:t>
            </w:r>
          </w:p>
        </w:tc>
        <w:tc>
          <w:tcPr>
            <w:tcW w:w="6798" w:type="dxa"/>
          </w:tcPr>
          <w:p w14:paraId="58B21931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Puesta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punto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instalaciones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iluminación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pública.</w:t>
            </w:r>
          </w:p>
        </w:tc>
      </w:tr>
      <w:tr w:rsidR="00A5337B" w:rsidRPr="00E06F5D" w14:paraId="76945D35" w14:textId="77777777">
        <w:trPr>
          <w:trHeight w:val="187"/>
        </w:trPr>
        <w:tc>
          <w:tcPr>
            <w:tcW w:w="1124" w:type="dxa"/>
          </w:tcPr>
          <w:p w14:paraId="381192F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50232200-2</w:t>
            </w:r>
          </w:p>
        </w:tc>
        <w:tc>
          <w:tcPr>
            <w:tcW w:w="6798" w:type="dxa"/>
          </w:tcPr>
          <w:p w14:paraId="1540EB6C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señales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tráfico.</w:t>
            </w:r>
          </w:p>
        </w:tc>
      </w:tr>
      <w:tr w:rsidR="00A5337B" w:rsidRPr="00E06F5D" w14:paraId="65D48E70" w14:textId="77777777">
        <w:trPr>
          <w:trHeight w:val="187"/>
        </w:trPr>
        <w:tc>
          <w:tcPr>
            <w:tcW w:w="1124" w:type="dxa"/>
          </w:tcPr>
          <w:p w14:paraId="34C8A554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50411300-2</w:t>
            </w:r>
          </w:p>
        </w:tc>
        <w:tc>
          <w:tcPr>
            <w:tcW w:w="6798" w:type="dxa"/>
          </w:tcPr>
          <w:p w14:paraId="107B50B9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contadores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electricidad.</w:t>
            </w:r>
          </w:p>
        </w:tc>
      </w:tr>
      <w:tr w:rsidR="00A5337B" w:rsidRPr="00E06F5D" w14:paraId="5A9FA313" w14:textId="77777777">
        <w:trPr>
          <w:trHeight w:val="187"/>
        </w:trPr>
        <w:tc>
          <w:tcPr>
            <w:tcW w:w="1124" w:type="dxa"/>
          </w:tcPr>
          <w:p w14:paraId="26695899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50411500-4</w:t>
            </w:r>
          </w:p>
        </w:tc>
        <w:tc>
          <w:tcPr>
            <w:tcW w:w="6798" w:type="dxa"/>
          </w:tcPr>
          <w:p w14:paraId="3278AD5D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equipos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industriales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cronomedición.</w:t>
            </w:r>
          </w:p>
        </w:tc>
      </w:tr>
      <w:tr w:rsidR="00A5337B" w:rsidRPr="00E06F5D" w14:paraId="700249F0" w14:textId="77777777">
        <w:trPr>
          <w:trHeight w:val="187"/>
        </w:trPr>
        <w:tc>
          <w:tcPr>
            <w:tcW w:w="1124" w:type="dxa"/>
          </w:tcPr>
          <w:p w14:paraId="393FE506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50532000-3</w:t>
            </w:r>
          </w:p>
        </w:tc>
        <w:tc>
          <w:tcPr>
            <w:tcW w:w="6798" w:type="dxa"/>
          </w:tcPr>
          <w:p w14:paraId="6341D7D7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maquinaria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eléctrica,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aparatos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equipo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asociado.</w:t>
            </w:r>
          </w:p>
        </w:tc>
      </w:tr>
      <w:tr w:rsidR="00A5337B" w:rsidRPr="00E06F5D" w14:paraId="192B4AAC" w14:textId="77777777">
        <w:trPr>
          <w:trHeight w:val="187"/>
        </w:trPr>
        <w:tc>
          <w:tcPr>
            <w:tcW w:w="1124" w:type="dxa"/>
          </w:tcPr>
          <w:p w14:paraId="22DB7F8A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50532100-4</w:t>
            </w:r>
          </w:p>
        </w:tc>
        <w:tc>
          <w:tcPr>
            <w:tcW w:w="6798" w:type="dxa"/>
          </w:tcPr>
          <w:p w14:paraId="59B894A4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motores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eléctricos.</w:t>
            </w:r>
          </w:p>
        </w:tc>
      </w:tr>
      <w:tr w:rsidR="00A5337B" w:rsidRPr="00E06F5D" w14:paraId="29475F06" w14:textId="77777777">
        <w:trPr>
          <w:trHeight w:val="187"/>
        </w:trPr>
        <w:tc>
          <w:tcPr>
            <w:tcW w:w="1124" w:type="dxa"/>
          </w:tcPr>
          <w:p w14:paraId="2CDC5BF6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50532200-5</w:t>
            </w:r>
          </w:p>
        </w:tc>
        <w:tc>
          <w:tcPr>
            <w:tcW w:w="6798" w:type="dxa"/>
          </w:tcPr>
          <w:p w14:paraId="1CC0BE0B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transformadores.</w:t>
            </w:r>
          </w:p>
        </w:tc>
      </w:tr>
      <w:tr w:rsidR="00A5337B" w:rsidRPr="00E06F5D" w14:paraId="3019BFC0" w14:textId="77777777">
        <w:trPr>
          <w:trHeight w:val="187"/>
        </w:trPr>
        <w:tc>
          <w:tcPr>
            <w:tcW w:w="1124" w:type="dxa"/>
          </w:tcPr>
          <w:p w14:paraId="32153768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50532300-6</w:t>
            </w:r>
          </w:p>
        </w:tc>
        <w:tc>
          <w:tcPr>
            <w:tcW w:w="6798" w:type="dxa"/>
          </w:tcPr>
          <w:p w14:paraId="72FB5C88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generadores.</w:t>
            </w:r>
          </w:p>
        </w:tc>
      </w:tr>
      <w:tr w:rsidR="00A5337B" w:rsidRPr="00E06F5D" w14:paraId="314AFDEB" w14:textId="77777777">
        <w:trPr>
          <w:trHeight w:val="187"/>
        </w:trPr>
        <w:tc>
          <w:tcPr>
            <w:tcW w:w="1124" w:type="dxa"/>
          </w:tcPr>
          <w:p w14:paraId="66DDE36B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50532400-7</w:t>
            </w:r>
          </w:p>
        </w:tc>
        <w:tc>
          <w:tcPr>
            <w:tcW w:w="6798" w:type="dxa"/>
          </w:tcPr>
          <w:p w14:paraId="696A625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equipos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distribución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eléctrica.</w:t>
            </w:r>
          </w:p>
        </w:tc>
      </w:tr>
      <w:tr w:rsidR="00A5337B" w:rsidRPr="00E06F5D" w14:paraId="164085B9" w14:textId="77777777">
        <w:trPr>
          <w:trHeight w:val="187"/>
        </w:trPr>
        <w:tc>
          <w:tcPr>
            <w:tcW w:w="1124" w:type="dxa"/>
          </w:tcPr>
          <w:p w14:paraId="24FBEC3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50711000-2</w:t>
            </w:r>
          </w:p>
        </w:tc>
        <w:tc>
          <w:tcPr>
            <w:tcW w:w="6798" w:type="dxa"/>
          </w:tcPr>
          <w:p w14:paraId="6FA13378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equipos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eléctricos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edificios.</w:t>
            </w:r>
          </w:p>
        </w:tc>
      </w:tr>
      <w:tr w:rsidR="00A5337B" w:rsidRPr="00E06F5D" w14:paraId="4DFFBC86" w14:textId="77777777">
        <w:trPr>
          <w:trHeight w:val="187"/>
        </w:trPr>
        <w:tc>
          <w:tcPr>
            <w:tcW w:w="7922" w:type="dxa"/>
            <w:gridSpan w:val="2"/>
          </w:tcPr>
          <w:p w14:paraId="4456B8E3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Subgrupo</w:t>
            </w:r>
            <w:r w:rsidRPr="00E06F5D">
              <w:rPr>
                <w:b/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b/>
                <w:color w:val="231F20"/>
                <w:sz w:val="16"/>
                <w:lang w:val="es-ES"/>
              </w:rPr>
              <w:t>P-2</w:t>
            </w:r>
          </w:p>
        </w:tc>
      </w:tr>
      <w:tr w:rsidR="00A5337B" w:rsidRPr="00E06F5D" w14:paraId="1EA0BBF5" w14:textId="77777777">
        <w:trPr>
          <w:trHeight w:val="187"/>
        </w:trPr>
        <w:tc>
          <w:tcPr>
            <w:tcW w:w="1124" w:type="dxa"/>
          </w:tcPr>
          <w:p w14:paraId="66F03546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CPV</w:t>
            </w:r>
          </w:p>
        </w:tc>
        <w:tc>
          <w:tcPr>
            <w:tcW w:w="6798" w:type="dxa"/>
          </w:tcPr>
          <w:p w14:paraId="28389B0B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Denominación.</w:t>
            </w:r>
          </w:p>
        </w:tc>
      </w:tr>
      <w:tr w:rsidR="00A5337B" w:rsidRPr="00E06F5D" w14:paraId="542B82AF" w14:textId="77777777">
        <w:trPr>
          <w:trHeight w:val="187"/>
        </w:trPr>
        <w:tc>
          <w:tcPr>
            <w:tcW w:w="1124" w:type="dxa"/>
          </w:tcPr>
          <w:p w14:paraId="17575A02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50411100-0</w:t>
            </w:r>
          </w:p>
        </w:tc>
        <w:tc>
          <w:tcPr>
            <w:tcW w:w="6798" w:type="dxa"/>
          </w:tcPr>
          <w:p w14:paraId="0D24B474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contadores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agua.</w:t>
            </w:r>
          </w:p>
        </w:tc>
      </w:tr>
      <w:tr w:rsidR="00A5337B" w:rsidRPr="00E06F5D" w14:paraId="2655F439" w14:textId="77777777">
        <w:trPr>
          <w:trHeight w:val="187"/>
        </w:trPr>
        <w:tc>
          <w:tcPr>
            <w:tcW w:w="1124" w:type="dxa"/>
          </w:tcPr>
          <w:p w14:paraId="2441446D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50411200-1</w:t>
            </w:r>
          </w:p>
        </w:tc>
        <w:tc>
          <w:tcPr>
            <w:tcW w:w="6798" w:type="dxa"/>
          </w:tcPr>
          <w:p w14:paraId="76EABCB2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contadores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gas.</w:t>
            </w:r>
          </w:p>
        </w:tc>
      </w:tr>
      <w:tr w:rsidR="00A5337B" w:rsidRPr="00E06F5D" w14:paraId="690D8541" w14:textId="77777777">
        <w:trPr>
          <w:trHeight w:val="187"/>
        </w:trPr>
        <w:tc>
          <w:tcPr>
            <w:tcW w:w="1124" w:type="dxa"/>
          </w:tcPr>
          <w:p w14:paraId="4A86F66A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50510000-3</w:t>
            </w:r>
          </w:p>
        </w:tc>
        <w:tc>
          <w:tcPr>
            <w:tcW w:w="6798" w:type="dxa"/>
          </w:tcPr>
          <w:p w14:paraId="36A813D4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bombas,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válvulas,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grifos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contenedores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metal.</w:t>
            </w:r>
          </w:p>
        </w:tc>
      </w:tr>
      <w:tr w:rsidR="00A5337B" w:rsidRPr="00E06F5D" w14:paraId="71226F41" w14:textId="77777777">
        <w:trPr>
          <w:trHeight w:val="187"/>
        </w:trPr>
        <w:tc>
          <w:tcPr>
            <w:tcW w:w="1124" w:type="dxa"/>
          </w:tcPr>
          <w:p w14:paraId="46BDF544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50511000-0</w:t>
            </w:r>
          </w:p>
        </w:tc>
        <w:tc>
          <w:tcPr>
            <w:tcW w:w="6798" w:type="dxa"/>
          </w:tcPr>
          <w:p w14:paraId="007705B4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bombas.</w:t>
            </w:r>
          </w:p>
        </w:tc>
      </w:tr>
      <w:tr w:rsidR="00A5337B" w:rsidRPr="00E06F5D" w14:paraId="22C5955A" w14:textId="77777777">
        <w:trPr>
          <w:trHeight w:val="187"/>
        </w:trPr>
        <w:tc>
          <w:tcPr>
            <w:tcW w:w="1124" w:type="dxa"/>
          </w:tcPr>
          <w:p w14:paraId="5112F88A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50511100-1</w:t>
            </w:r>
          </w:p>
        </w:tc>
        <w:tc>
          <w:tcPr>
            <w:tcW w:w="6798" w:type="dxa"/>
          </w:tcPr>
          <w:p w14:paraId="5FD5A91D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bombas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para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líquidos.</w:t>
            </w:r>
          </w:p>
        </w:tc>
      </w:tr>
      <w:tr w:rsidR="00A5337B" w:rsidRPr="00E06F5D" w14:paraId="4D5FBB00" w14:textId="77777777">
        <w:trPr>
          <w:trHeight w:val="187"/>
        </w:trPr>
        <w:tc>
          <w:tcPr>
            <w:tcW w:w="1124" w:type="dxa"/>
          </w:tcPr>
          <w:p w14:paraId="10FF730B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50511200-2</w:t>
            </w:r>
          </w:p>
        </w:tc>
        <w:tc>
          <w:tcPr>
            <w:tcW w:w="6798" w:type="dxa"/>
          </w:tcPr>
          <w:p w14:paraId="32ED1C34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bombas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gas.</w:t>
            </w:r>
          </w:p>
        </w:tc>
      </w:tr>
      <w:tr w:rsidR="00A5337B" w:rsidRPr="00E06F5D" w14:paraId="45CC8C86" w14:textId="77777777">
        <w:trPr>
          <w:trHeight w:val="187"/>
        </w:trPr>
        <w:tc>
          <w:tcPr>
            <w:tcW w:w="1124" w:type="dxa"/>
          </w:tcPr>
          <w:p w14:paraId="6C95CD1C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50512000-7</w:t>
            </w:r>
          </w:p>
        </w:tc>
        <w:tc>
          <w:tcPr>
            <w:tcW w:w="6798" w:type="dxa"/>
          </w:tcPr>
          <w:p w14:paraId="49EA8A68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válvulas.</w:t>
            </w:r>
          </w:p>
        </w:tc>
      </w:tr>
      <w:tr w:rsidR="00A5337B" w:rsidRPr="00E06F5D" w14:paraId="1EB7FDEB" w14:textId="77777777">
        <w:trPr>
          <w:trHeight w:val="187"/>
        </w:trPr>
        <w:tc>
          <w:tcPr>
            <w:tcW w:w="1124" w:type="dxa"/>
          </w:tcPr>
          <w:p w14:paraId="5337DB3A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50513000-4</w:t>
            </w:r>
          </w:p>
        </w:tc>
        <w:tc>
          <w:tcPr>
            <w:tcW w:w="6798" w:type="dxa"/>
          </w:tcPr>
          <w:p w14:paraId="20E22527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grifos.</w:t>
            </w:r>
          </w:p>
        </w:tc>
      </w:tr>
      <w:tr w:rsidR="00A5337B" w:rsidRPr="00E06F5D" w14:paraId="5D366645" w14:textId="77777777">
        <w:trPr>
          <w:trHeight w:val="187"/>
        </w:trPr>
        <w:tc>
          <w:tcPr>
            <w:tcW w:w="1124" w:type="dxa"/>
          </w:tcPr>
          <w:p w14:paraId="1394F56B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50514000-1</w:t>
            </w:r>
          </w:p>
        </w:tc>
        <w:tc>
          <w:tcPr>
            <w:tcW w:w="6798" w:type="dxa"/>
          </w:tcPr>
          <w:p w14:paraId="5497C391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contenedores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metálicos.</w:t>
            </w:r>
          </w:p>
        </w:tc>
      </w:tr>
      <w:tr w:rsidR="00A5337B" w:rsidRPr="00E06F5D" w14:paraId="132A86FD" w14:textId="77777777">
        <w:trPr>
          <w:trHeight w:val="187"/>
        </w:trPr>
        <w:tc>
          <w:tcPr>
            <w:tcW w:w="1124" w:type="dxa"/>
          </w:tcPr>
          <w:p w14:paraId="0AFE41A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50514100-2</w:t>
            </w:r>
          </w:p>
        </w:tc>
        <w:tc>
          <w:tcPr>
            <w:tcW w:w="6798" w:type="dxa"/>
          </w:tcPr>
          <w:p w14:paraId="572A772B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cisternas.</w:t>
            </w:r>
          </w:p>
        </w:tc>
      </w:tr>
      <w:tr w:rsidR="00A5337B" w:rsidRPr="00E06F5D" w14:paraId="61663D53" w14:textId="77777777">
        <w:trPr>
          <w:trHeight w:val="187"/>
        </w:trPr>
        <w:tc>
          <w:tcPr>
            <w:tcW w:w="1124" w:type="dxa"/>
          </w:tcPr>
          <w:p w14:paraId="61894DA2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50514200-3</w:t>
            </w:r>
          </w:p>
        </w:tc>
        <w:tc>
          <w:tcPr>
            <w:tcW w:w="6798" w:type="dxa"/>
          </w:tcPr>
          <w:p w14:paraId="6B7422C1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depósitos.</w:t>
            </w:r>
          </w:p>
        </w:tc>
      </w:tr>
      <w:tr w:rsidR="00A5337B" w:rsidRPr="00E06F5D" w14:paraId="475FB4BE" w14:textId="77777777">
        <w:trPr>
          <w:trHeight w:val="187"/>
        </w:trPr>
        <w:tc>
          <w:tcPr>
            <w:tcW w:w="1124" w:type="dxa"/>
          </w:tcPr>
          <w:p w14:paraId="2A4B72B1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50514300-4</w:t>
            </w:r>
          </w:p>
        </w:tc>
        <w:tc>
          <w:tcPr>
            <w:tcW w:w="6798" w:type="dxa"/>
          </w:tcPr>
          <w:p w14:paraId="2B7BCC77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del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revestimiento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tubos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encamisado.</w:t>
            </w:r>
          </w:p>
        </w:tc>
      </w:tr>
      <w:tr w:rsidR="00A5337B" w:rsidRPr="00E06F5D" w14:paraId="176E0498" w14:textId="77777777">
        <w:trPr>
          <w:trHeight w:val="187"/>
        </w:trPr>
        <w:tc>
          <w:tcPr>
            <w:tcW w:w="7922" w:type="dxa"/>
            <w:gridSpan w:val="2"/>
          </w:tcPr>
          <w:p w14:paraId="3DA5A9C0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Subgrupo</w:t>
            </w:r>
            <w:r w:rsidRPr="00E06F5D">
              <w:rPr>
                <w:b/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b/>
                <w:color w:val="231F20"/>
                <w:sz w:val="16"/>
                <w:lang w:val="es-ES"/>
              </w:rPr>
              <w:t>P-3</w:t>
            </w:r>
          </w:p>
        </w:tc>
      </w:tr>
    </w:tbl>
    <w:p w14:paraId="72B2E686" w14:textId="77777777" w:rsidR="00A5337B" w:rsidRPr="00E06F5D" w:rsidRDefault="00A5337B">
      <w:pPr>
        <w:rPr>
          <w:sz w:val="16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5442A26E" w14:textId="77777777" w:rsidR="00A5337B" w:rsidRPr="00E06F5D" w:rsidRDefault="00A5337B">
      <w:pPr>
        <w:pStyle w:val="Textoindependiente"/>
        <w:spacing w:before="7"/>
        <w:ind w:left="0" w:firstLine="0"/>
        <w:jc w:val="left"/>
        <w:rPr>
          <w:b/>
          <w:sz w:val="11"/>
          <w:lang w:val="es-ES"/>
        </w:rPr>
      </w:pPr>
    </w:p>
    <w:tbl>
      <w:tblPr>
        <w:tblStyle w:val="TableNormal"/>
        <w:tblW w:w="0" w:type="auto"/>
        <w:tblInd w:w="1255" w:type="dxa"/>
        <w:tblBorders>
          <w:top w:val="single" w:sz="4" w:space="0" w:color="CBCDCF"/>
          <w:left w:val="single" w:sz="4" w:space="0" w:color="CBCDCF"/>
          <w:bottom w:val="single" w:sz="4" w:space="0" w:color="CBCDCF"/>
          <w:right w:val="single" w:sz="4" w:space="0" w:color="CBCDCF"/>
          <w:insideH w:val="single" w:sz="4" w:space="0" w:color="CBCDCF"/>
          <w:insideV w:val="single" w:sz="4" w:space="0" w:color="CBCDCF"/>
        </w:tblBorders>
        <w:tblLayout w:type="fixed"/>
        <w:tblLook w:val="01E0" w:firstRow="1" w:lastRow="1" w:firstColumn="1" w:lastColumn="1" w:noHBand="0" w:noVBand="0"/>
      </w:tblPr>
      <w:tblGrid>
        <w:gridCol w:w="1124"/>
        <w:gridCol w:w="6798"/>
      </w:tblGrid>
      <w:tr w:rsidR="00A5337B" w:rsidRPr="00E06F5D" w14:paraId="3D7D82B0" w14:textId="77777777">
        <w:trPr>
          <w:trHeight w:val="187"/>
        </w:trPr>
        <w:tc>
          <w:tcPr>
            <w:tcW w:w="1124" w:type="dxa"/>
          </w:tcPr>
          <w:p w14:paraId="1B5E4AA0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CPV</w:t>
            </w:r>
          </w:p>
        </w:tc>
        <w:tc>
          <w:tcPr>
            <w:tcW w:w="6798" w:type="dxa"/>
          </w:tcPr>
          <w:p w14:paraId="0B61AED9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Denominación.</w:t>
            </w:r>
          </w:p>
        </w:tc>
      </w:tr>
      <w:tr w:rsidR="00A5337B" w:rsidRPr="00E06F5D" w14:paraId="2800524C" w14:textId="77777777">
        <w:trPr>
          <w:trHeight w:val="187"/>
        </w:trPr>
        <w:tc>
          <w:tcPr>
            <w:tcW w:w="1124" w:type="dxa"/>
          </w:tcPr>
          <w:p w14:paraId="130B7B3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50720000-8</w:t>
            </w:r>
          </w:p>
        </w:tc>
        <w:tc>
          <w:tcPr>
            <w:tcW w:w="6798" w:type="dxa"/>
          </w:tcPr>
          <w:p w14:paraId="3A81FE2A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calefacción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central.</w:t>
            </w:r>
          </w:p>
        </w:tc>
      </w:tr>
      <w:tr w:rsidR="00A5337B" w:rsidRPr="00E06F5D" w14:paraId="1FCA27FA" w14:textId="77777777">
        <w:trPr>
          <w:trHeight w:val="187"/>
        </w:trPr>
        <w:tc>
          <w:tcPr>
            <w:tcW w:w="1124" w:type="dxa"/>
          </w:tcPr>
          <w:p w14:paraId="2F61FA90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50721000-5</w:t>
            </w:r>
          </w:p>
        </w:tc>
        <w:tc>
          <w:tcPr>
            <w:tcW w:w="6798" w:type="dxa"/>
          </w:tcPr>
          <w:p w14:paraId="5CD62EB1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Puesta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punto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instalaciones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calefacción.</w:t>
            </w:r>
          </w:p>
        </w:tc>
      </w:tr>
      <w:tr w:rsidR="00A5337B" w:rsidRPr="00E06F5D" w14:paraId="570A5A90" w14:textId="77777777">
        <w:trPr>
          <w:trHeight w:val="187"/>
        </w:trPr>
        <w:tc>
          <w:tcPr>
            <w:tcW w:w="1124" w:type="dxa"/>
          </w:tcPr>
          <w:p w14:paraId="296C55F9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50730000-1</w:t>
            </w:r>
          </w:p>
        </w:tc>
        <w:tc>
          <w:tcPr>
            <w:tcW w:w="6798" w:type="dxa"/>
          </w:tcPr>
          <w:p w14:paraId="3C2AF51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grupos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refrigeradores.</w:t>
            </w:r>
          </w:p>
        </w:tc>
      </w:tr>
      <w:tr w:rsidR="00A5337B" w:rsidRPr="00E06F5D" w14:paraId="333F1811" w14:textId="77777777">
        <w:trPr>
          <w:trHeight w:val="187"/>
        </w:trPr>
        <w:tc>
          <w:tcPr>
            <w:tcW w:w="7922" w:type="dxa"/>
            <w:gridSpan w:val="2"/>
          </w:tcPr>
          <w:p w14:paraId="434117E9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Subgrupo</w:t>
            </w:r>
            <w:r w:rsidRPr="00E06F5D">
              <w:rPr>
                <w:b/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b/>
                <w:color w:val="231F20"/>
                <w:sz w:val="16"/>
                <w:lang w:val="es-ES"/>
              </w:rPr>
              <w:t>P-5</w:t>
            </w:r>
          </w:p>
        </w:tc>
      </w:tr>
      <w:tr w:rsidR="00A5337B" w:rsidRPr="00E06F5D" w14:paraId="23B2B4F3" w14:textId="77777777">
        <w:trPr>
          <w:trHeight w:val="187"/>
        </w:trPr>
        <w:tc>
          <w:tcPr>
            <w:tcW w:w="1124" w:type="dxa"/>
          </w:tcPr>
          <w:p w14:paraId="168B1686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CPV</w:t>
            </w:r>
          </w:p>
        </w:tc>
        <w:tc>
          <w:tcPr>
            <w:tcW w:w="6798" w:type="dxa"/>
          </w:tcPr>
          <w:p w14:paraId="70EBDE0E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Denominación.</w:t>
            </w:r>
          </w:p>
        </w:tc>
      </w:tr>
      <w:tr w:rsidR="00A5337B" w:rsidRPr="00E06F5D" w14:paraId="773DF5F4" w14:textId="77777777">
        <w:trPr>
          <w:trHeight w:val="187"/>
        </w:trPr>
        <w:tc>
          <w:tcPr>
            <w:tcW w:w="1124" w:type="dxa"/>
          </w:tcPr>
          <w:p w14:paraId="19D49D7B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50413100-4</w:t>
            </w:r>
          </w:p>
        </w:tc>
        <w:tc>
          <w:tcPr>
            <w:tcW w:w="6798" w:type="dxa"/>
          </w:tcPr>
          <w:p w14:paraId="0CAA2AF0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equipos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detectores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gas.</w:t>
            </w:r>
          </w:p>
        </w:tc>
      </w:tr>
      <w:tr w:rsidR="00A5337B" w:rsidRPr="00E06F5D" w14:paraId="2C6243CE" w14:textId="77777777">
        <w:trPr>
          <w:trHeight w:val="187"/>
        </w:trPr>
        <w:tc>
          <w:tcPr>
            <w:tcW w:w="1124" w:type="dxa"/>
          </w:tcPr>
          <w:p w14:paraId="1F117765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50413200-5</w:t>
            </w:r>
          </w:p>
        </w:tc>
        <w:tc>
          <w:tcPr>
            <w:tcW w:w="6798" w:type="dxa"/>
          </w:tcPr>
          <w:p w14:paraId="7C1E2AF0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instalaciones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contra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incendios.</w:t>
            </w:r>
          </w:p>
        </w:tc>
      </w:tr>
      <w:tr w:rsidR="00A5337B" w:rsidRPr="00E06F5D" w14:paraId="592FAEEF" w14:textId="77777777">
        <w:trPr>
          <w:trHeight w:val="187"/>
        </w:trPr>
        <w:tc>
          <w:tcPr>
            <w:tcW w:w="7922" w:type="dxa"/>
            <w:gridSpan w:val="2"/>
          </w:tcPr>
          <w:p w14:paraId="50D0112C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Subgrupo</w:t>
            </w:r>
            <w:r w:rsidRPr="00E06F5D">
              <w:rPr>
                <w:b/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b/>
                <w:color w:val="231F20"/>
                <w:sz w:val="16"/>
                <w:lang w:val="es-ES"/>
              </w:rPr>
              <w:t>P-7</w:t>
            </w:r>
          </w:p>
        </w:tc>
      </w:tr>
      <w:tr w:rsidR="00A5337B" w:rsidRPr="00E06F5D" w14:paraId="59308951" w14:textId="77777777">
        <w:trPr>
          <w:trHeight w:val="187"/>
        </w:trPr>
        <w:tc>
          <w:tcPr>
            <w:tcW w:w="1124" w:type="dxa"/>
          </w:tcPr>
          <w:p w14:paraId="1556DA86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CPV</w:t>
            </w:r>
          </w:p>
        </w:tc>
        <w:tc>
          <w:tcPr>
            <w:tcW w:w="6798" w:type="dxa"/>
          </w:tcPr>
          <w:p w14:paraId="4009F609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Denominación.</w:t>
            </w:r>
          </w:p>
        </w:tc>
      </w:tr>
      <w:tr w:rsidR="00A5337B" w:rsidRPr="00E06F5D" w14:paraId="18915C10" w14:textId="77777777">
        <w:trPr>
          <w:trHeight w:val="187"/>
        </w:trPr>
        <w:tc>
          <w:tcPr>
            <w:tcW w:w="1124" w:type="dxa"/>
          </w:tcPr>
          <w:p w14:paraId="3610BE4B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50740000-4</w:t>
            </w:r>
          </w:p>
        </w:tc>
        <w:tc>
          <w:tcPr>
            <w:tcW w:w="6798" w:type="dxa"/>
          </w:tcPr>
          <w:p w14:paraId="3B61233B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escaleras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mecánicas.</w:t>
            </w:r>
          </w:p>
        </w:tc>
      </w:tr>
      <w:tr w:rsidR="00A5337B" w:rsidRPr="00E06F5D" w14:paraId="0A95E3EC" w14:textId="77777777">
        <w:trPr>
          <w:trHeight w:val="187"/>
        </w:trPr>
        <w:tc>
          <w:tcPr>
            <w:tcW w:w="1124" w:type="dxa"/>
          </w:tcPr>
          <w:p w14:paraId="1B858C2F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50750000-7</w:t>
            </w:r>
          </w:p>
        </w:tc>
        <w:tc>
          <w:tcPr>
            <w:tcW w:w="6798" w:type="dxa"/>
          </w:tcPr>
          <w:p w14:paraId="6D5FADA7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ascensores.</w:t>
            </w:r>
          </w:p>
        </w:tc>
      </w:tr>
      <w:tr w:rsidR="00A5337B" w:rsidRPr="00E06F5D" w14:paraId="71072BED" w14:textId="77777777">
        <w:trPr>
          <w:trHeight w:val="187"/>
        </w:trPr>
        <w:tc>
          <w:tcPr>
            <w:tcW w:w="7922" w:type="dxa"/>
            <w:gridSpan w:val="2"/>
          </w:tcPr>
          <w:p w14:paraId="335578C7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Grupo</w:t>
            </w:r>
            <w:r w:rsidRPr="00E06F5D">
              <w:rPr>
                <w:b/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b/>
                <w:color w:val="231F20"/>
                <w:sz w:val="16"/>
                <w:lang w:val="es-ES"/>
              </w:rPr>
              <w:t>Q</w:t>
            </w:r>
          </w:p>
        </w:tc>
      </w:tr>
      <w:tr w:rsidR="00A5337B" w:rsidRPr="00E06F5D" w14:paraId="4E5C8AF6" w14:textId="77777777">
        <w:trPr>
          <w:trHeight w:val="187"/>
        </w:trPr>
        <w:tc>
          <w:tcPr>
            <w:tcW w:w="7922" w:type="dxa"/>
            <w:gridSpan w:val="2"/>
          </w:tcPr>
          <w:p w14:paraId="3B2D27CC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Subgrupo</w:t>
            </w:r>
            <w:r w:rsidRPr="00E06F5D">
              <w:rPr>
                <w:b/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b/>
                <w:color w:val="231F20"/>
                <w:sz w:val="16"/>
                <w:lang w:val="es-ES"/>
              </w:rPr>
              <w:t>Q-1</w:t>
            </w:r>
          </w:p>
        </w:tc>
      </w:tr>
      <w:tr w:rsidR="00A5337B" w:rsidRPr="00E06F5D" w14:paraId="7280E5E7" w14:textId="77777777">
        <w:trPr>
          <w:trHeight w:val="187"/>
        </w:trPr>
        <w:tc>
          <w:tcPr>
            <w:tcW w:w="1124" w:type="dxa"/>
          </w:tcPr>
          <w:p w14:paraId="4F4BCEA4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CPV</w:t>
            </w:r>
          </w:p>
        </w:tc>
        <w:tc>
          <w:tcPr>
            <w:tcW w:w="6798" w:type="dxa"/>
          </w:tcPr>
          <w:p w14:paraId="2A434A2A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Denominación.</w:t>
            </w:r>
          </w:p>
        </w:tc>
      </w:tr>
      <w:tr w:rsidR="00A5337B" w:rsidRPr="00E06F5D" w14:paraId="30CCFD23" w14:textId="77777777">
        <w:trPr>
          <w:trHeight w:val="187"/>
        </w:trPr>
        <w:tc>
          <w:tcPr>
            <w:tcW w:w="1124" w:type="dxa"/>
          </w:tcPr>
          <w:p w14:paraId="5600B50B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50531000-6</w:t>
            </w:r>
          </w:p>
        </w:tc>
        <w:tc>
          <w:tcPr>
            <w:tcW w:w="6798" w:type="dxa"/>
          </w:tcPr>
          <w:p w14:paraId="742E570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maquinaria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no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eléctrica.</w:t>
            </w:r>
          </w:p>
        </w:tc>
      </w:tr>
      <w:tr w:rsidR="00A5337B" w:rsidRPr="00E06F5D" w14:paraId="3273306A" w14:textId="77777777">
        <w:trPr>
          <w:trHeight w:val="187"/>
        </w:trPr>
        <w:tc>
          <w:tcPr>
            <w:tcW w:w="1124" w:type="dxa"/>
          </w:tcPr>
          <w:p w14:paraId="4317E2AF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50531100-7</w:t>
            </w:r>
          </w:p>
        </w:tc>
        <w:tc>
          <w:tcPr>
            <w:tcW w:w="6798" w:type="dxa"/>
          </w:tcPr>
          <w:p w14:paraId="06602B8B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calderas.</w:t>
            </w:r>
          </w:p>
        </w:tc>
      </w:tr>
      <w:tr w:rsidR="00A5337B" w:rsidRPr="00E06F5D" w14:paraId="33AA0003" w14:textId="77777777">
        <w:trPr>
          <w:trHeight w:val="187"/>
        </w:trPr>
        <w:tc>
          <w:tcPr>
            <w:tcW w:w="1124" w:type="dxa"/>
          </w:tcPr>
          <w:p w14:paraId="08151FD6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50531200-8</w:t>
            </w:r>
          </w:p>
        </w:tc>
        <w:tc>
          <w:tcPr>
            <w:tcW w:w="6798" w:type="dxa"/>
          </w:tcPr>
          <w:p w14:paraId="2D73199A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aparatos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gas.</w:t>
            </w:r>
          </w:p>
        </w:tc>
      </w:tr>
      <w:tr w:rsidR="00A5337B" w:rsidRPr="00E06F5D" w14:paraId="684FBA05" w14:textId="77777777">
        <w:trPr>
          <w:trHeight w:val="187"/>
        </w:trPr>
        <w:tc>
          <w:tcPr>
            <w:tcW w:w="1124" w:type="dxa"/>
          </w:tcPr>
          <w:p w14:paraId="1BCF4F7B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50531300-9</w:t>
            </w:r>
          </w:p>
        </w:tc>
        <w:tc>
          <w:tcPr>
            <w:tcW w:w="6798" w:type="dxa"/>
          </w:tcPr>
          <w:p w14:paraId="7B28D3BB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compresores.</w:t>
            </w:r>
          </w:p>
        </w:tc>
      </w:tr>
      <w:tr w:rsidR="00A5337B" w:rsidRPr="00E06F5D" w14:paraId="1C64420D" w14:textId="77777777">
        <w:trPr>
          <w:trHeight w:val="187"/>
        </w:trPr>
        <w:tc>
          <w:tcPr>
            <w:tcW w:w="1124" w:type="dxa"/>
          </w:tcPr>
          <w:p w14:paraId="55A05337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50531400-0</w:t>
            </w:r>
          </w:p>
        </w:tc>
        <w:tc>
          <w:tcPr>
            <w:tcW w:w="6798" w:type="dxa"/>
          </w:tcPr>
          <w:p w14:paraId="02A5596C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grúas.</w:t>
            </w:r>
          </w:p>
        </w:tc>
      </w:tr>
      <w:tr w:rsidR="00A5337B" w:rsidRPr="00E06F5D" w14:paraId="6D40366E" w14:textId="77777777">
        <w:trPr>
          <w:trHeight w:val="187"/>
        </w:trPr>
        <w:tc>
          <w:tcPr>
            <w:tcW w:w="1124" w:type="dxa"/>
          </w:tcPr>
          <w:p w14:paraId="4D46C0F2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50531500-1</w:t>
            </w:r>
          </w:p>
        </w:tc>
        <w:tc>
          <w:tcPr>
            <w:tcW w:w="6798" w:type="dxa"/>
          </w:tcPr>
          <w:p w14:paraId="2E64D4B0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grúas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derrick.</w:t>
            </w:r>
          </w:p>
        </w:tc>
      </w:tr>
      <w:tr w:rsidR="00A5337B" w:rsidRPr="00E06F5D" w14:paraId="4E656FD6" w14:textId="77777777">
        <w:trPr>
          <w:trHeight w:val="187"/>
        </w:trPr>
        <w:tc>
          <w:tcPr>
            <w:tcW w:w="7922" w:type="dxa"/>
            <w:gridSpan w:val="2"/>
          </w:tcPr>
          <w:p w14:paraId="537519A3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Subgrupo</w:t>
            </w:r>
            <w:r w:rsidRPr="00E06F5D">
              <w:rPr>
                <w:b/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b/>
                <w:color w:val="231F20"/>
                <w:sz w:val="16"/>
                <w:lang w:val="es-ES"/>
              </w:rPr>
              <w:t>Q-2</w:t>
            </w:r>
          </w:p>
        </w:tc>
      </w:tr>
      <w:tr w:rsidR="00A5337B" w:rsidRPr="00E06F5D" w14:paraId="7C4FAD67" w14:textId="77777777">
        <w:trPr>
          <w:trHeight w:val="187"/>
        </w:trPr>
        <w:tc>
          <w:tcPr>
            <w:tcW w:w="1124" w:type="dxa"/>
          </w:tcPr>
          <w:p w14:paraId="2480349E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CPV</w:t>
            </w:r>
          </w:p>
        </w:tc>
        <w:tc>
          <w:tcPr>
            <w:tcW w:w="6798" w:type="dxa"/>
          </w:tcPr>
          <w:p w14:paraId="656F5D00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Denominación.</w:t>
            </w:r>
          </w:p>
        </w:tc>
      </w:tr>
      <w:tr w:rsidR="00A5337B" w:rsidRPr="00E06F5D" w14:paraId="17336E43" w14:textId="77777777">
        <w:trPr>
          <w:trHeight w:val="187"/>
        </w:trPr>
        <w:tc>
          <w:tcPr>
            <w:tcW w:w="1124" w:type="dxa"/>
          </w:tcPr>
          <w:p w14:paraId="17BC318C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50100000-6</w:t>
            </w:r>
          </w:p>
        </w:tc>
        <w:tc>
          <w:tcPr>
            <w:tcW w:w="6798" w:type="dxa"/>
          </w:tcPr>
          <w:p w14:paraId="29C57558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reparación,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asociados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vehículos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equipo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conexo.</w:t>
            </w:r>
          </w:p>
        </w:tc>
      </w:tr>
      <w:tr w:rsidR="00A5337B" w:rsidRPr="00E06F5D" w14:paraId="42AA4C64" w14:textId="77777777">
        <w:trPr>
          <w:trHeight w:val="187"/>
        </w:trPr>
        <w:tc>
          <w:tcPr>
            <w:tcW w:w="1124" w:type="dxa"/>
          </w:tcPr>
          <w:p w14:paraId="2B19CA25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50110000-9</w:t>
            </w:r>
          </w:p>
        </w:tc>
        <w:tc>
          <w:tcPr>
            <w:tcW w:w="6798" w:type="dxa"/>
          </w:tcPr>
          <w:p w14:paraId="176CC410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vehículos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motor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equipo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asociado.</w:t>
            </w:r>
          </w:p>
        </w:tc>
      </w:tr>
      <w:tr w:rsidR="00A5337B" w:rsidRPr="00E06F5D" w14:paraId="344CCB9D" w14:textId="77777777">
        <w:trPr>
          <w:trHeight w:val="187"/>
        </w:trPr>
        <w:tc>
          <w:tcPr>
            <w:tcW w:w="1124" w:type="dxa"/>
          </w:tcPr>
          <w:p w14:paraId="1A41631C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50111000-6</w:t>
            </w:r>
          </w:p>
        </w:tc>
        <w:tc>
          <w:tcPr>
            <w:tcW w:w="6798" w:type="dxa"/>
          </w:tcPr>
          <w:p w14:paraId="5983E749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administración,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parque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vehículos.</w:t>
            </w:r>
          </w:p>
        </w:tc>
      </w:tr>
      <w:tr w:rsidR="00A5337B" w:rsidRPr="00E06F5D" w14:paraId="67B9B29E" w14:textId="77777777">
        <w:trPr>
          <w:trHeight w:val="187"/>
        </w:trPr>
        <w:tc>
          <w:tcPr>
            <w:tcW w:w="1124" w:type="dxa"/>
          </w:tcPr>
          <w:p w14:paraId="012C15B0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50111100-7</w:t>
            </w:r>
          </w:p>
        </w:tc>
        <w:tc>
          <w:tcPr>
            <w:tcW w:w="6798" w:type="dxa"/>
          </w:tcPr>
          <w:p w14:paraId="1348B7A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gestión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parque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vehículos.</w:t>
            </w:r>
          </w:p>
        </w:tc>
      </w:tr>
      <w:tr w:rsidR="00A5337B" w:rsidRPr="00E06F5D" w14:paraId="0DC17A63" w14:textId="77777777">
        <w:trPr>
          <w:trHeight w:val="187"/>
        </w:trPr>
        <w:tc>
          <w:tcPr>
            <w:tcW w:w="1124" w:type="dxa"/>
          </w:tcPr>
          <w:p w14:paraId="5A064AE6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50111110-0</w:t>
            </w:r>
          </w:p>
        </w:tc>
        <w:tc>
          <w:tcPr>
            <w:tcW w:w="6798" w:type="dxa"/>
          </w:tcPr>
          <w:p w14:paraId="3E744680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soporte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parque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vehículos.</w:t>
            </w:r>
          </w:p>
        </w:tc>
      </w:tr>
      <w:tr w:rsidR="00A5337B" w:rsidRPr="00E06F5D" w14:paraId="0F366E41" w14:textId="77777777">
        <w:trPr>
          <w:trHeight w:val="187"/>
        </w:trPr>
        <w:tc>
          <w:tcPr>
            <w:tcW w:w="1124" w:type="dxa"/>
          </w:tcPr>
          <w:p w14:paraId="5280F24B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50112000-3</w:t>
            </w:r>
          </w:p>
        </w:tc>
        <w:tc>
          <w:tcPr>
            <w:tcW w:w="6798" w:type="dxa"/>
          </w:tcPr>
          <w:p w14:paraId="37DC0847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automóviles.</w:t>
            </w:r>
          </w:p>
        </w:tc>
      </w:tr>
      <w:tr w:rsidR="00A5337B" w:rsidRPr="00E06F5D" w14:paraId="7971CF14" w14:textId="77777777">
        <w:trPr>
          <w:trHeight w:val="187"/>
        </w:trPr>
        <w:tc>
          <w:tcPr>
            <w:tcW w:w="1124" w:type="dxa"/>
          </w:tcPr>
          <w:p w14:paraId="36305AA7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50112100-4</w:t>
            </w:r>
          </w:p>
        </w:tc>
        <w:tc>
          <w:tcPr>
            <w:tcW w:w="6798" w:type="dxa"/>
          </w:tcPr>
          <w:p w14:paraId="7812847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automóviles.</w:t>
            </w:r>
          </w:p>
        </w:tc>
      </w:tr>
      <w:tr w:rsidR="00A5337B" w:rsidRPr="00E06F5D" w14:paraId="787C3096" w14:textId="77777777">
        <w:trPr>
          <w:trHeight w:val="187"/>
        </w:trPr>
        <w:tc>
          <w:tcPr>
            <w:tcW w:w="1124" w:type="dxa"/>
          </w:tcPr>
          <w:p w14:paraId="1E223578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50112110-7</w:t>
            </w:r>
          </w:p>
        </w:tc>
        <w:tc>
          <w:tcPr>
            <w:tcW w:w="6798" w:type="dxa"/>
          </w:tcPr>
          <w:p w14:paraId="2169F22B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carrocerías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vehículos.</w:t>
            </w:r>
          </w:p>
        </w:tc>
      </w:tr>
      <w:tr w:rsidR="00A5337B" w:rsidRPr="00E06F5D" w14:paraId="7C42F998" w14:textId="77777777">
        <w:trPr>
          <w:trHeight w:val="187"/>
        </w:trPr>
        <w:tc>
          <w:tcPr>
            <w:tcW w:w="1124" w:type="dxa"/>
          </w:tcPr>
          <w:p w14:paraId="4F60E9F2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50112111-4</w:t>
            </w:r>
          </w:p>
        </w:tc>
        <w:tc>
          <w:tcPr>
            <w:tcW w:w="6798" w:type="dxa"/>
          </w:tcPr>
          <w:p w14:paraId="53FBC1B4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chapistería.</w:t>
            </w:r>
          </w:p>
        </w:tc>
      </w:tr>
      <w:tr w:rsidR="00A5337B" w:rsidRPr="00E06F5D" w14:paraId="70110DF7" w14:textId="77777777">
        <w:trPr>
          <w:trHeight w:val="187"/>
        </w:trPr>
        <w:tc>
          <w:tcPr>
            <w:tcW w:w="1124" w:type="dxa"/>
          </w:tcPr>
          <w:p w14:paraId="306E28F1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50112120-0</w:t>
            </w:r>
          </w:p>
        </w:tc>
        <w:tc>
          <w:tcPr>
            <w:tcW w:w="6798" w:type="dxa"/>
          </w:tcPr>
          <w:p w14:paraId="0D256E9C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reemplazo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parabrisas.</w:t>
            </w:r>
          </w:p>
        </w:tc>
      </w:tr>
      <w:tr w:rsidR="00A5337B" w:rsidRPr="00E06F5D" w14:paraId="23F8F88E" w14:textId="77777777">
        <w:trPr>
          <w:trHeight w:val="187"/>
        </w:trPr>
        <w:tc>
          <w:tcPr>
            <w:tcW w:w="1124" w:type="dxa"/>
          </w:tcPr>
          <w:p w14:paraId="5951BEE1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50112200-5</w:t>
            </w:r>
          </w:p>
        </w:tc>
        <w:tc>
          <w:tcPr>
            <w:tcW w:w="6798" w:type="dxa"/>
          </w:tcPr>
          <w:p w14:paraId="3014AB36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automóviles.</w:t>
            </w:r>
          </w:p>
        </w:tc>
      </w:tr>
      <w:tr w:rsidR="00A5337B" w:rsidRPr="00E06F5D" w14:paraId="0F3D0535" w14:textId="77777777">
        <w:trPr>
          <w:trHeight w:val="187"/>
        </w:trPr>
        <w:tc>
          <w:tcPr>
            <w:tcW w:w="1124" w:type="dxa"/>
          </w:tcPr>
          <w:p w14:paraId="2164336F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50112300-6</w:t>
            </w:r>
          </w:p>
        </w:tc>
        <w:tc>
          <w:tcPr>
            <w:tcW w:w="6798" w:type="dxa"/>
          </w:tcPr>
          <w:p w14:paraId="1C15E69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lavado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automóviles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similares.</w:t>
            </w:r>
          </w:p>
        </w:tc>
      </w:tr>
      <w:tr w:rsidR="00A5337B" w:rsidRPr="00E06F5D" w14:paraId="76724266" w14:textId="77777777">
        <w:trPr>
          <w:trHeight w:val="187"/>
        </w:trPr>
        <w:tc>
          <w:tcPr>
            <w:tcW w:w="1124" w:type="dxa"/>
          </w:tcPr>
          <w:p w14:paraId="32FD7282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50113000-0</w:t>
            </w:r>
          </w:p>
        </w:tc>
        <w:tc>
          <w:tcPr>
            <w:tcW w:w="6798" w:type="dxa"/>
          </w:tcPr>
          <w:p w14:paraId="401EBE2B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autobuses.</w:t>
            </w:r>
          </w:p>
        </w:tc>
      </w:tr>
      <w:tr w:rsidR="00A5337B" w:rsidRPr="00E06F5D" w14:paraId="0B66EA06" w14:textId="77777777">
        <w:trPr>
          <w:trHeight w:val="187"/>
        </w:trPr>
        <w:tc>
          <w:tcPr>
            <w:tcW w:w="1124" w:type="dxa"/>
          </w:tcPr>
          <w:p w14:paraId="186A2789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50113100-1</w:t>
            </w:r>
          </w:p>
        </w:tc>
        <w:tc>
          <w:tcPr>
            <w:tcW w:w="6798" w:type="dxa"/>
          </w:tcPr>
          <w:p w14:paraId="3B7B7C9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autobuses.</w:t>
            </w:r>
          </w:p>
        </w:tc>
      </w:tr>
      <w:tr w:rsidR="00A5337B" w:rsidRPr="00E06F5D" w14:paraId="5CD0D517" w14:textId="77777777">
        <w:trPr>
          <w:trHeight w:val="187"/>
        </w:trPr>
        <w:tc>
          <w:tcPr>
            <w:tcW w:w="1124" w:type="dxa"/>
          </w:tcPr>
          <w:p w14:paraId="062C9AC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50113200-2</w:t>
            </w:r>
          </w:p>
        </w:tc>
        <w:tc>
          <w:tcPr>
            <w:tcW w:w="6798" w:type="dxa"/>
          </w:tcPr>
          <w:p w14:paraId="7839CF40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autobuses.</w:t>
            </w:r>
          </w:p>
        </w:tc>
      </w:tr>
      <w:tr w:rsidR="00A5337B" w:rsidRPr="00E06F5D" w14:paraId="54A2B68C" w14:textId="77777777">
        <w:trPr>
          <w:trHeight w:val="187"/>
        </w:trPr>
        <w:tc>
          <w:tcPr>
            <w:tcW w:w="1124" w:type="dxa"/>
          </w:tcPr>
          <w:p w14:paraId="528BC386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50114000-7</w:t>
            </w:r>
          </w:p>
        </w:tc>
        <w:tc>
          <w:tcPr>
            <w:tcW w:w="6798" w:type="dxa"/>
          </w:tcPr>
          <w:p w14:paraId="56D8C24C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camiones.</w:t>
            </w:r>
          </w:p>
        </w:tc>
      </w:tr>
      <w:tr w:rsidR="00A5337B" w:rsidRPr="00E06F5D" w14:paraId="0CE1E66B" w14:textId="77777777">
        <w:trPr>
          <w:trHeight w:val="187"/>
        </w:trPr>
        <w:tc>
          <w:tcPr>
            <w:tcW w:w="1124" w:type="dxa"/>
          </w:tcPr>
          <w:p w14:paraId="01420A01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50114100-8</w:t>
            </w:r>
          </w:p>
        </w:tc>
        <w:tc>
          <w:tcPr>
            <w:tcW w:w="6798" w:type="dxa"/>
          </w:tcPr>
          <w:p w14:paraId="5D86867A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camiones.</w:t>
            </w:r>
          </w:p>
        </w:tc>
      </w:tr>
      <w:tr w:rsidR="00A5337B" w:rsidRPr="00E06F5D" w14:paraId="3A9FA9E5" w14:textId="77777777">
        <w:trPr>
          <w:trHeight w:val="187"/>
        </w:trPr>
        <w:tc>
          <w:tcPr>
            <w:tcW w:w="1124" w:type="dxa"/>
          </w:tcPr>
          <w:p w14:paraId="51514B9F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50114200-9</w:t>
            </w:r>
          </w:p>
        </w:tc>
        <w:tc>
          <w:tcPr>
            <w:tcW w:w="6798" w:type="dxa"/>
          </w:tcPr>
          <w:p w14:paraId="36CEE7C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camiones.</w:t>
            </w:r>
          </w:p>
        </w:tc>
      </w:tr>
      <w:tr w:rsidR="00A5337B" w:rsidRPr="00E06F5D" w14:paraId="487F96CF" w14:textId="77777777">
        <w:trPr>
          <w:trHeight w:val="187"/>
        </w:trPr>
        <w:tc>
          <w:tcPr>
            <w:tcW w:w="1124" w:type="dxa"/>
          </w:tcPr>
          <w:p w14:paraId="1A458ACA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50115000-4</w:t>
            </w:r>
          </w:p>
        </w:tc>
        <w:tc>
          <w:tcPr>
            <w:tcW w:w="6798" w:type="dxa"/>
          </w:tcPr>
          <w:p w14:paraId="78EA1DA1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motocicletas.</w:t>
            </w:r>
          </w:p>
        </w:tc>
      </w:tr>
      <w:tr w:rsidR="00A5337B" w:rsidRPr="00E06F5D" w14:paraId="55484ADA" w14:textId="77777777">
        <w:trPr>
          <w:trHeight w:val="187"/>
        </w:trPr>
        <w:tc>
          <w:tcPr>
            <w:tcW w:w="1124" w:type="dxa"/>
          </w:tcPr>
          <w:p w14:paraId="61C95DA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50115100-5</w:t>
            </w:r>
          </w:p>
        </w:tc>
        <w:tc>
          <w:tcPr>
            <w:tcW w:w="6798" w:type="dxa"/>
          </w:tcPr>
          <w:p w14:paraId="051A1946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motocicletas.</w:t>
            </w:r>
          </w:p>
        </w:tc>
      </w:tr>
      <w:tr w:rsidR="00A5337B" w:rsidRPr="00E06F5D" w14:paraId="4F188683" w14:textId="77777777">
        <w:trPr>
          <w:trHeight w:val="187"/>
        </w:trPr>
        <w:tc>
          <w:tcPr>
            <w:tcW w:w="1124" w:type="dxa"/>
          </w:tcPr>
          <w:p w14:paraId="516C5E6B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50115200-6</w:t>
            </w:r>
          </w:p>
        </w:tc>
        <w:tc>
          <w:tcPr>
            <w:tcW w:w="6798" w:type="dxa"/>
          </w:tcPr>
          <w:p w14:paraId="456F04D0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motocicletas.</w:t>
            </w:r>
          </w:p>
        </w:tc>
      </w:tr>
      <w:tr w:rsidR="00A5337B" w:rsidRPr="00E06F5D" w14:paraId="258FE619" w14:textId="77777777">
        <w:trPr>
          <w:trHeight w:val="187"/>
        </w:trPr>
        <w:tc>
          <w:tcPr>
            <w:tcW w:w="1124" w:type="dxa"/>
          </w:tcPr>
          <w:p w14:paraId="7AED3F74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50116000-1</w:t>
            </w:r>
          </w:p>
        </w:tc>
        <w:tc>
          <w:tcPr>
            <w:tcW w:w="6798" w:type="dxa"/>
          </w:tcPr>
          <w:p w14:paraId="7AA84C9C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relacionados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partes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específicas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vehículos.</w:t>
            </w:r>
          </w:p>
        </w:tc>
      </w:tr>
      <w:tr w:rsidR="00A5337B" w:rsidRPr="00E06F5D" w14:paraId="7FD35839" w14:textId="77777777">
        <w:trPr>
          <w:trHeight w:val="187"/>
        </w:trPr>
        <w:tc>
          <w:tcPr>
            <w:tcW w:w="1124" w:type="dxa"/>
          </w:tcPr>
          <w:p w14:paraId="1C7B1670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50116100-2</w:t>
            </w:r>
          </w:p>
        </w:tc>
        <w:tc>
          <w:tcPr>
            <w:tcW w:w="6798" w:type="dxa"/>
          </w:tcPr>
          <w:p w14:paraId="391899DC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sistemas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eléctricos.</w:t>
            </w:r>
          </w:p>
        </w:tc>
      </w:tr>
      <w:tr w:rsidR="00A5337B" w:rsidRPr="00E06F5D" w14:paraId="547ACE12" w14:textId="77777777">
        <w:trPr>
          <w:trHeight w:val="187"/>
        </w:trPr>
        <w:tc>
          <w:tcPr>
            <w:tcW w:w="1124" w:type="dxa"/>
          </w:tcPr>
          <w:p w14:paraId="69EC7199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50116200-3</w:t>
            </w:r>
          </w:p>
        </w:tc>
        <w:tc>
          <w:tcPr>
            <w:tcW w:w="6798" w:type="dxa"/>
          </w:tcPr>
          <w:p w14:paraId="2ECEF431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frenos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partes</w:t>
            </w:r>
            <w:r w:rsidRPr="00E06F5D">
              <w:rPr>
                <w:color w:val="231F20"/>
                <w:spacing w:val="-2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frenos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vehículos.</w:t>
            </w:r>
          </w:p>
        </w:tc>
      </w:tr>
      <w:tr w:rsidR="00A5337B" w:rsidRPr="00E06F5D" w14:paraId="6C8BE352" w14:textId="77777777">
        <w:trPr>
          <w:trHeight w:val="187"/>
        </w:trPr>
        <w:tc>
          <w:tcPr>
            <w:tcW w:w="1124" w:type="dxa"/>
          </w:tcPr>
          <w:p w14:paraId="06407351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50116300-4</w:t>
            </w:r>
          </w:p>
        </w:tc>
        <w:tc>
          <w:tcPr>
            <w:tcW w:w="6798" w:type="dxa"/>
          </w:tcPr>
          <w:p w14:paraId="719497A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cajas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cambio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vehículos.</w:t>
            </w:r>
          </w:p>
        </w:tc>
      </w:tr>
      <w:tr w:rsidR="00A5337B" w:rsidRPr="00E06F5D" w14:paraId="46B49F6C" w14:textId="77777777">
        <w:trPr>
          <w:trHeight w:val="187"/>
        </w:trPr>
        <w:tc>
          <w:tcPr>
            <w:tcW w:w="1124" w:type="dxa"/>
          </w:tcPr>
          <w:p w14:paraId="4D9CBD65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50116400-5</w:t>
            </w:r>
          </w:p>
        </w:tc>
        <w:tc>
          <w:tcPr>
            <w:tcW w:w="6798" w:type="dxa"/>
          </w:tcPr>
          <w:p w14:paraId="111AA83B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transmisiones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vehículos.</w:t>
            </w:r>
          </w:p>
        </w:tc>
      </w:tr>
      <w:tr w:rsidR="00A5337B" w:rsidRPr="00E06F5D" w14:paraId="734D7403" w14:textId="77777777">
        <w:trPr>
          <w:trHeight w:val="187"/>
        </w:trPr>
        <w:tc>
          <w:tcPr>
            <w:tcW w:w="1124" w:type="dxa"/>
          </w:tcPr>
          <w:p w14:paraId="1A54D0B9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50116500-6</w:t>
            </w:r>
          </w:p>
        </w:tc>
        <w:tc>
          <w:tcPr>
            <w:tcW w:w="6798" w:type="dxa"/>
          </w:tcPr>
          <w:p w14:paraId="42D7FE8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neumáticos,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incluidos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el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ajuste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el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equilibrado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ruedas.</w:t>
            </w:r>
          </w:p>
        </w:tc>
      </w:tr>
      <w:tr w:rsidR="00A5337B" w:rsidRPr="00E06F5D" w14:paraId="146ECA9D" w14:textId="77777777">
        <w:trPr>
          <w:trHeight w:val="187"/>
        </w:trPr>
        <w:tc>
          <w:tcPr>
            <w:tcW w:w="1124" w:type="dxa"/>
          </w:tcPr>
          <w:p w14:paraId="7D687C8A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50116510-9</w:t>
            </w:r>
          </w:p>
        </w:tc>
        <w:tc>
          <w:tcPr>
            <w:tcW w:w="6798" w:type="dxa"/>
          </w:tcPr>
          <w:p w14:paraId="2C7EB83D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recauchutado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neumáticos.</w:t>
            </w:r>
          </w:p>
        </w:tc>
      </w:tr>
      <w:tr w:rsidR="00A5337B" w:rsidRPr="00E06F5D" w14:paraId="4037CADB" w14:textId="77777777">
        <w:trPr>
          <w:trHeight w:val="187"/>
        </w:trPr>
        <w:tc>
          <w:tcPr>
            <w:tcW w:w="1124" w:type="dxa"/>
          </w:tcPr>
          <w:p w14:paraId="795FA354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50116600-7</w:t>
            </w:r>
          </w:p>
        </w:tc>
        <w:tc>
          <w:tcPr>
            <w:tcW w:w="6798" w:type="dxa"/>
          </w:tcPr>
          <w:p w14:paraId="6509B37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motores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arranque.</w:t>
            </w:r>
          </w:p>
        </w:tc>
      </w:tr>
      <w:tr w:rsidR="00A5337B" w:rsidRPr="00E06F5D" w14:paraId="558026F8" w14:textId="77777777">
        <w:trPr>
          <w:trHeight w:val="187"/>
        </w:trPr>
        <w:tc>
          <w:tcPr>
            <w:tcW w:w="1124" w:type="dxa"/>
          </w:tcPr>
          <w:p w14:paraId="376E047B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50117000-8</w:t>
            </w:r>
          </w:p>
        </w:tc>
        <w:tc>
          <w:tcPr>
            <w:tcW w:w="6798" w:type="dxa"/>
          </w:tcPr>
          <w:p w14:paraId="12AEC31F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transformación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reacondicionamiento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vehículos.</w:t>
            </w:r>
          </w:p>
        </w:tc>
      </w:tr>
      <w:tr w:rsidR="00A5337B" w:rsidRPr="00E06F5D" w14:paraId="59E02A91" w14:textId="77777777">
        <w:trPr>
          <w:trHeight w:val="187"/>
        </w:trPr>
        <w:tc>
          <w:tcPr>
            <w:tcW w:w="1124" w:type="dxa"/>
          </w:tcPr>
          <w:p w14:paraId="3063E677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50117100-9</w:t>
            </w:r>
          </w:p>
        </w:tc>
        <w:tc>
          <w:tcPr>
            <w:tcW w:w="6798" w:type="dxa"/>
          </w:tcPr>
          <w:p w14:paraId="038D2C11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transformación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vehículos.</w:t>
            </w:r>
          </w:p>
        </w:tc>
      </w:tr>
      <w:tr w:rsidR="00A5337B" w:rsidRPr="00E06F5D" w14:paraId="54D66FA1" w14:textId="77777777">
        <w:trPr>
          <w:trHeight w:val="187"/>
        </w:trPr>
        <w:tc>
          <w:tcPr>
            <w:tcW w:w="1124" w:type="dxa"/>
          </w:tcPr>
          <w:p w14:paraId="07CDE4D4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50117200-0</w:t>
            </w:r>
          </w:p>
        </w:tc>
        <w:tc>
          <w:tcPr>
            <w:tcW w:w="6798" w:type="dxa"/>
          </w:tcPr>
          <w:p w14:paraId="00D05EE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transformación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ambulancias.</w:t>
            </w:r>
          </w:p>
        </w:tc>
      </w:tr>
      <w:tr w:rsidR="00A5337B" w:rsidRPr="00E06F5D" w14:paraId="1830348E" w14:textId="77777777">
        <w:trPr>
          <w:trHeight w:val="187"/>
        </w:trPr>
        <w:tc>
          <w:tcPr>
            <w:tcW w:w="1124" w:type="dxa"/>
          </w:tcPr>
          <w:p w14:paraId="418562E8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50117300-1</w:t>
            </w:r>
          </w:p>
        </w:tc>
        <w:tc>
          <w:tcPr>
            <w:tcW w:w="6798" w:type="dxa"/>
          </w:tcPr>
          <w:p w14:paraId="35304768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reacondicionamiento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vehículos.</w:t>
            </w:r>
          </w:p>
        </w:tc>
      </w:tr>
      <w:tr w:rsidR="00A5337B" w:rsidRPr="00E06F5D" w14:paraId="36D23848" w14:textId="77777777">
        <w:trPr>
          <w:trHeight w:val="187"/>
        </w:trPr>
        <w:tc>
          <w:tcPr>
            <w:tcW w:w="1124" w:type="dxa"/>
          </w:tcPr>
          <w:p w14:paraId="0C5CE1EA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50118100-6</w:t>
            </w:r>
          </w:p>
        </w:tc>
        <w:tc>
          <w:tcPr>
            <w:tcW w:w="6798" w:type="dxa"/>
          </w:tcPr>
          <w:p w14:paraId="62537591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averías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recuperación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automóviles.</w:t>
            </w:r>
          </w:p>
        </w:tc>
      </w:tr>
      <w:tr w:rsidR="00A5337B" w:rsidRPr="00E06F5D" w14:paraId="6F342542" w14:textId="77777777">
        <w:trPr>
          <w:trHeight w:val="187"/>
        </w:trPr>
        <w:tc>
          <w:tcPr>
            <w:tcW w:w="1124" w:type="dxa"/>
          </w:tcPr>
          <w:p w14:paraId="39C5FE9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50118200-7</w:t>
            </w:r>
          </w:p>
        </w:tc>
        <w:tc>
          <w:tcPr>
            <w:tcW w:w="6798" w:type="dxa"/>
          </w:tcPr>
          <w:p w14:paraId="7BC5D2C7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averías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recuperación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vehículos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comerciales.</w:t>
            </w:r>
          </w:p>
        </w:tc>
      </w:tr>
      <w:tr w:rsidR="00A5337B" w:rsidRPr="00E06F5D" w14:paraId="2B0589AD" w14:textId="77777777">
        <w:trPr>
          <w:trHeight w:val="187"/>
        </w:trPr>
        <w:tc>
          <w:tcPr>
            <w:tcW w:w="1124" w:type="dxa"/>
          </w:tcPr>
          <w:p w14:paraId="3E8656A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50118300-8</w:t>
            </w:r>
          </w:p>
        </w:tc>
        <w:tc>
          <w:tcPr>
            <w:tcW w:w="6798" w:type="dxa"/>
          </w:tcPr>
          <w:p w14:paraId="42B814DF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averías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recuperación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autobuses.</w:t>
            </w:r>
          </w:p>
        </w:tc>
      </w:tr>
      <w:tr w:rsidR="00A5337B" w:rsidRPr="00E06F5D" w14:paraId="2828AA17" w14:textId="77777777">
        <w:trPr>
          <w:trHeight w:val="187"/>
        </w:trPr>
        <w:tc>
          <w:tcPr>
            <w:tcW w:w="1124" w:type="dxa"/>
          </w:tcPr>
          <w:p w14:paraId="0E7F837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50118400-9</w:t>
            </w:r>
          </w:p>
        </w:tc>
        <w:tc>
          <w:tcPr>
            <w:tcW w:w="6798" w:type="dxa"/>
          </w:tcPr>
          <w:p w14:paraId="4CE27ED6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averías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recuperación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vehículos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motor.</w:t>
            </w:r>
          </w:p>
        </w:tc>
      </w:tr>
      <w:tr w:rsidR="00A5337B" w:rsidRPr="00E06F5D" w14:paraId="79B4C73B" w14:textId="77777777">
        <w:trPr>
          <w:trHeight w:val="187"/>
        </w:trPr>
        <w:tc>
          <w:tcPr>
            <w:tcW w:w="1124" w:type="dxa"/>
          </w:tcPr>
          <w:p w14:paraId="3B11FFBC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50118500-0</w:t>
            </w:r>
          </w:p>
        </w:tc>
        <w:tc>
          <w:tcPr>
            <w:tcW w:w="6798" w:type="dxa"/>
          </w:tcPr>
          <w:p w14:paraId="3C8C9ECC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averías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recuperación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motocicletas.</w:t>
            </w:r>
          </w:p>
        </w:tc>
      </w:tr>
      <w:tr w:rsidR="00A5337B" w:rsidRPr="00E06F5D" w14:paraId="77BA9735" w14:textId="77777777">
        <w:trPr>
          <w:trHeight w:val="379"/>
        </w:trPr>
        <w:tc>
          <w:tcPr>
            <w:tcW w:w="1124" w:type="dxa"/>
          </w:tcPr>
          <w:p w14:paraId="274C1B72" w14:textId="77777777" w:rsidR="00A5337B" w:rsidRPr="00E06F5D" w:rsidRDefault="00137538">
            <w:pPr>
              <w:pStyle w:val="TableParagraph"/>
              <w:spacing w:before="81" w:line="240" w:lineRule="auto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50210000-0</w:t>
            </w:r>
          </w:p>
        </w:tc>
        <w:tc>
          <w:tcPr>
            <w:tcW w:w="6798" w:type="dxa"/>
          </w:tcPr>
          <w:p w14:paraId="2DC5A561" w14:textId="77777777" w:rsidR="00A5337B" w:rsidRPr="00E06F5D" w:rsidRDefault="00137538">
            <w:pPr>
              <w:pStyle w:val="TableParagraph"/>
              <w:spacing w:line="169" w:lineRule="exact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asociados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relacionados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aeronaves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</w:p>
          <w:p w14:paraId="12664039" w14:textId="77777777" w:rsidR="00A5337B" w:rsidRPr="00E06F5D" w:rsidRDefault="00137538">
            <w:pPr>
              <w:pStyle w:val="TableParagraph"/>
              <w:spacing w:before="7" w:line="182" w:lineRule="exact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otros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equipos.</w:t>
            </w:r>
          </w:p>
        </w:tc>
      </w:tr>
      <w:tr w:rsidR="00A5337B" w:rsidRPr="00E06F5D" w14:paraId="61B40E3E" w14:textId="77777777">
        <w:trPr>
          <w:trHeight w:val="187"/>
        </w:trPr>
        <w:tc>
          <w:tcPr>
            <w:tcW w:w="1124" w:type="dxa"/>
          </w:tcPr>
          <w:p w14:paraId="4C47B78D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50211000-7</w:t>
            </w:r>
          </w:p>
        </w:tc>
        <w:tc>
          <w:tcPr>
            <w:tcW w:w="6798" w:type="dxa"/>
          </w:tcPr>
          <w:p w14:paraId="76597A41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aeronaves.</w:t>
            </w:r>
          </w:p>
        </w:tc>
      </w:tr>
      <w:tr w:rsidR="00A5337B" w:rsidRPr="00E06F5D" w14:paraId="579A1234" w14:textId="77777777">
        <w:trPr>
          <w:trHeight w:val="187"/>
        </w:trPr>
        <w:tc>
          <w:tcPr>
            <w:tcW w:w="1124" w:type="dxa"/>
          </w:tcPr>
          <w:p w14:paraId="53933976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50211100-8</w:t>
            </w:r>
          </w:p>
        </w:tc>
        <w:tc>
          <w:tcPr>
            <w:tcW w:w="6798" w:type="dxa"/>
          </w:tcPr>
          <w:p w14:paraId="52105502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aeronaves.</w:t>
            </w:r>
          </w:p>
        </w:tc>
      </w:tr>
      <w:tr w:rsidR="00A5337B" w:rsidRPr="00E06F5D" w14:paraId="3EF0263A" w14:textId="77777777">
        <w:trPr>
          <w:trHeight w:val="187"/>
        </w:trPr>
        <w:tc>
          <w:tcPr>
            <w:tcW w:w="1124" w:type="dxa"/>
          </w:tcPr>
          <w:p w14:paraId="4CB944FC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50211200-9</w:t>
            </w:r>
          </w:p>
        </w:tc>
        <w:tc>
          <w:tcPr>
            <w:tcW w:w="6798" w:type="dxa"/>
          </w:tcPr>
          <w:p w14:paraId="7A984731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aeronaves.</w:t>
            </w:r>
          </w:p>
        </w:tc>
      </w:tr>
      <w:tr w:rsidR="00A5337B" w:rsidRPr="00E06F5D" w14:paraId="7C67FF1E" w14:textId="77777777">
        <w:trPr>
          <w:trHeight w:val="187"/>
        </w:trPr>
        <w:tc>
          <w:tcPr>
            <w:tcW w:w="1124" w:type="dxa"/>
          </w:tcPr>
          <w:p w14:paraId="1DF749A0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50211210-2</w:t>
            </w:r>
          </w:p>
        </w:tc>
        <w:tc>
          <w:tcPr>
            <w:tcW w:w="6798" w:type="dxa"/>
          </w:tcPr>
          <w:p w14:paraId="32D04EB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motores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aviación.</w:t>
            </w:r>
          </w:p>
        </w:tc>
      </w:tr>
      <w:tr w:rsidR="00A5337B" w:rsidRPr="00E06F5D" w14:paraId="26850FCD" w14:textId="77777777">
        <w:trPr>
          <w:trHeight w:val="187"/>
        </w:trPr>
        <w:tc>
          <w:tcPr>
            <w:tcW w:w="1124" w:type="dxa"/>
          </w:tcPr>
          <w:p w14:paraId="3CB316C9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50211211-9</w:t>
            </w:r>
          </w:p>
        </w:tc>
        <w:tc>
          <w:tcPr>
            <w:tcW w:w="6798" w:type="dxa"/>
          </w:tcPr>
          <w:p w14:paraId="3D7E04A5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motores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aviación.</w:t>
            </w:r>
          </w:p>
        </w:tc>
      </w:tr>
      <w:tr w:rsidR="00A5337B" w:rsidRPr="00E06F5D" w14:paraId="2F982834" w14:textId="77777777">
        <w:trPr>
          <w:trHeight w:val="187"/>
        </w:trPr>
        <w:tc>
          <w:tcPr>
            <w:tcW w:w="1124" w:type="dxa"/>
          </w:tcPr>
          <w:p w14:paraId="59BBE77D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50211212-6</w:t>
            </w:r>
          </w:p>
        </w:tc>
        <w:tc>
          <w:tcPr>
            <w:tcW w:w="6798" w:type="dxa"/>
          </w:tcPr>
          <w:p w14:paraId="18AC9335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motores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aviación.</w:t>
            </w:r>
          </w:p>
        </w:tc>
      </w:tr>
      <w:tr w:rsidR="00A5337B" w:rsidRPr="00E06F5D" w14:paraId="61B79B60" w14:textId="77777777">
        <w:trPr>
          <w:trHeight w:val="187"/>
        </w:trPr>
        <w:tc>
          <w:tcPr>
            <w:tcW w:w="1124" w:type="dxa"/>
          </w:tcPr>
          <w:p w14:paraId="7B4B2575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50211300-0</w:t>
            </w:r>
          </w:p>
        </w:tc>
        <w:tc>
          <w:tcPr>
            <w:tcW w:w="6798" w:type="dxa"/>
          </w:tcPr>
          <w:p w14:paraId="0CE90027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reacondicionamiento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aeronaves.</w:t>
            </w:r>
          </w:p>
        </w:tc>
      </w:tr>
    </w:tbl>
    <w:p w14:paraId="5BD0AF74" w14:textId="77777777" w:rsidR="00A5337B" w:rsidRPr="00E06F5D" w:rsidRDefault="00A5337B">
      <w:pPr>
        <w:rPr>
          <w:sz w:val="16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6FE7DF76" w14:textId="77777777" w:rsidR="00A5337B" w:rsidRPr="00E06F5D" w:rsidRDefault="00A5337B">
      <w:pPr>
        <w:pStyle w:val="Textoindependiente"/>
        <w:spacing w:before="7"/>
        <w:ind w:left="0" w:firstLine="0"/>
        <w:jc w:val="left"/>
        <w:rPr>
          <w:b/>
          <w:sz w:val="11"/>
          <w:lang w:val="es-ES"/>
        </w:rPr>
      </w:pPr>
    </w:p>
    <w:tbl>
      <w:tblPr>
        <w:tblStyle w:val="TableNormal"/>
        <w:tblW w:w="0" w:type="auto"/>
        <w:tblInd w:w="1255" w:type="dxa"/>
        <w:tblBorders>
          <w:top w:val="single" w:sz="4" w:space="0" w:color="CBCDCF"/>
          <w:left w:val="single" w:sz="4" w:space="0" w:color="CBCDCF"/>
          <w:bottom w:val="single" w:sz="4" w:space="0" w:color="CBCDCF"/>
          <w:right w:val="single" w:sz="4" w:space="0" w:color="CBCDCF"/>
          <w:insideH w:val="single" w:sz="4" w:space="0" w:color="CBCDCF"/>
          <w:insideV w:val="single" w:sz="4" w:space="0" w:color="CBCDCF"/>
        </w:tblBorders>
        <w:tblLayout w:type="fixed"/>
        <w:tblLook w:val="01E0" w:firstRow="1" w:lastRow="1" w:firstColumn="1" w:lastColumn="1" w:noHBand="0" w:noVBand="0"/>
      </w:tblPr>
      <w:tblGrid>
        <w:gridCol w:w="1124"/>
        <w:gridCol w:w="6798"/>
      </w:tblGrid>
      <w:tr w:rsidR="00A5337B" w:rsidRPr="00E06F5D" w14:paraId="51E40ADA" w14:textId="77777777">
        <w:trPr>
          <w:trHeight w:val="187"/>
        </w:trPr>
        <w:tc>
          <w:tcPr>
            <w:tcW w:w="1124" w:type="dxa"/>
          </w:tcPr>
          <w:p w14:paraId="2D74A868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50211310-3</w:t>
            </w:r>
          </w:p>
        </w:tc>
        <w:tc>
          <w:tcPr>
            <w:tcW w:w="6798" w:type="dxa"/>
          </w:tcPr>
          <w:p w14:paraId="6F6D5F0B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reacondicionamiento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motores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aviación.</w:t>
            </w:r>
          </w:p>
        </w:tc>
      </w:tr>
      <w:tr w:rsidR="00A5337B" w:rsidRPr="00E06F5D" w14:paraId="2DACD342" w14:textId="77777777">
        <w:trPr>
          <w:trHeight w:val="187"/>
        </w:trPr>
        <w:tc>
          <w:tcPr>
            <w:tcW w:w="1124" w:type="dxa"/>
          </w:tcPr>
          <w:p w14:paraId="34812FBA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50212000-4</w:t>
            </w:r>
          </w:p>
        </w:tc>
        <w:tc>
          <w:tcPr>
            <w:tcW w:w="6798" w:type="dxa"/>
          </w:tcPr>
          <w:p w14:paraId="5B10C6F0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helicópteros.</w:t>
            </w:r>
          </w:p>
        </w:tc>
      </w:tr>
      <w:tr w:rsidR="00A5337B" w:rsidRPr="00E06F5D" w14:paraId="710C057B" w14:textId="77777777">
        <w:trPr>
          <w:trHeight w:val="187"/>
        </w:trPr>
        <w:tc>
          <w:tcPr>
            <w:tcW w:w="1124" w:type="dxa"/>
          </w:tcPr>
          <w:p w14:paraId="5A315E4C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50221000-0</w:t>
            </w:r>
          </w:p>
        </w:tc>
        <w:tc>
          <w:tcPr>
            <w:tcW w:w="6798" w:type="dxa"/>
          </w:tcPr>
          <w:p w14:paraId="32FB62DA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locomotoras.</w:t>
            </w:r>
          </w:p>
        </w:tc>
      </w:tr>
      <w:tr w:rsidR="00A5337B" w:rsidRPr="00E06F5D" w14:paraId="1F6FE995" w14:textId="77777777">
        <w:trPr>
          <w:trHeight w:val="187"/>
        </w:trPr>
        <w:tc>
          <w:tcPr>
            <w:tcW w:w="1124" w:type="dxa"/>
          </w:tcPr>
          <w:p w14:paraId="753B3A0A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50221100-1</w:t>
            </w:r>
          </w:p>
        </w:tc>
        <w:tc>
          <w:tcPr>
            <w:tcW w:w="6798" w:type="dxa"/>
          </w:tcPr>
          <w:p w14:paraId="7C2E834C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cajas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cambio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locomotoras.</w:t>
            </w:r>
          </w:p>
        </w:tc>
      </w:tr>
      <w:tr w:rsidR="00A5337B" w:rsidRPr="00E06F5D" w14:paraId="6075FCEA" w14:textId="77777777">
        <w:trPr>
          <w:trHeight w:val="187"/>
        </w:trPr>
        <w:tc>
          <w:tcPr>
            <w:tcW w:w="1124" w:type="dxa"/>
          </w:tcPr>
          <w:p w14:paraId="2360AD0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50221200-2</w:t>
            </w:r>
          </w:p>
        </w:tc>
        <w:tc>
          <w:tcPr>
            <w:tcW w:w="6798" w:type="dxa"/>
          </w:tcPr>
          <w:p w14:paraId="4EDBC734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sistemas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transmisión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locomotoras.</w:t>
            </w:r>
          </w:p>
        </w:tc>
      </w:tr>
      <w:tr w:rsidR="00A5337B" w:rsidRPr="00E06F5D" w14:paraId="7B5D25F0" w14:textId="77777777">
        <w:trPr>
          <w:trHeight w:val="187"/>
        </w:trPr>
        <w:tc>
          <w:tcPr>
            <w:tcW w:w="1124" w:type="dxa"/>
          </w:tcPr>
          <w:p w14:paraId="297493D9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50221300-3</w:t>
            </w:r>
          </w:p>
        </w:tc>
        <w:tc>
          <w:tcPr>
            <w:tcW w:w="6798" w:type="dxa"/>
          </w:tcPr>
          <w:p w14:paraId="7858A274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ejes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locomotoras.</w:t>
            </w:r>
          </w:p>
        </w:tc>
      </w:tr>
      <w:tr w:rsidR="00A5337B" w:rsidRPr="00E06F5D" w14:paraId="188D5C91" w14:textId="77777777">
        <w:trPr>
          <w:trHeight w:val="187"/>
        </w:trPr>
        <w:tc>
          <w:tcPr>
            <w:tcW w:w="1124" w:type="dxa"/>
          </w:tcPr>
          <w:p w14:paraId="3F85544F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50221400-4</w:t>
            </w:r>
          </w:p>
        </w:tc>
        <w:tc>
          <w:tcPr>
            <w:tcW w:w="6798" w:type="dxa"/>
          </w:tcPr>
          <w:p w14:paraId="790038BB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2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frenos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2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partes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frenos</w:t>
            </w:r>
            <w:r w:rsidRPr="00E06F5D">
              <w:rPr>
                <w:color w:val="231F20"/>
                <w:spacing w:val="-2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locomotoras.</w:t>
            </w:r>
          </w:p>
        </w:tc>
      </w:tr>
      <w:tr w:rsidR="00A5337B" w:rsidRPr="00E06F5D" w14:paraId="149EA9D0" w14:textId="77777777">
        <w:trPr>
          <w:trHeight w:val="187"/>
        </w:trPr>
        <w:tc>
          <w:tcPr>
            <w:tcW w:w="1124" w:type="dxa"/>
          </w:tcPr>
          <w:p w14:paraId="0224D942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50222000-7</w:t>
            </w:r>
          </w:p>
        </w:tc>
        <w:tc>
          <w:tcPr>
            <w:tcW w:w="6798" w:type="dxa"/>
          </w:tcPr>
          <w:p w14:paraId="5AAF5D64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material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móvil.</w:t>
            </w:r>
          </w:p>
        </w:tc>
      </w:tr>
      <w:tr w:rsidR="00A5337B" w:rsidRPr="00E06F5D" w14:paraId="70D668AA" w14:textId="77777777">
        <w:trPr>
          <w:trHeight w:val="187"/>
        </w:trPr>
        <w:tc>
          <w:tcPr>
            <w:tcW w:w="1124" w:type="dxa"/>
          </w:tcPr>
          <w:p w14:paraId="25E54AEF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50222100-8</w:t>
            </w:r>
          </w:p>
        </w:tc>
        <w:tc>
          <w:tcPr>
            <w:tcW w:w="6798" w:type="dxa"/>
          </w:tcPr>
          <w:p w14:paraId="68787968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amortiguadores.</w:t>
            </w:r>
          </w:p>
        </w:tc>
      </w:tr>
      <w:tr w:rsidR="00A5337B" w:rsidRPr="00E06F5D" w14:paraId="1E1F55BB" w14:textId="77777777">
        <w:trPr>
          <w:trHeight w:val="187"/>
        </w:trPr>
        <w:tc>
          <w:tcPr>
            <w:tcW w:w="1124" w:type="dxa"/>
          </w:tcPr>
          <w:p w14:paraId="6C7A327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50223000-4</w:t>
            </w:r>
          </w:p>
        </w:tc>
        <w:tc>
          <w:tcPr>
            <w:tcW w:w="6798" w:type="dxa"/>
          </w:tcPr>
          <w:p w14:paraId="26EE46D0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reacondicionamiento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locomotoras.</w:t>
            </w:r>
          </w:p>
        </w:tc>
      </w:tr>
      <w:tr w:rsidR="00A5337B" w:rsidRPr="00E06F5D" w14:paraId="56CBE451" w14:textId="77777777">
        <w:trPr>
          <w:trHeight w:val="187"/>
        </w:trPr>
        <w:tc>
          <w:tcPr>
            <w:tcW w:w="1124" w:type="dxa"/>
          </w:tcPr>
          <w:p w14:paraId="3328BB4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50224000-1</w:t>
            </w:r>
          </w:p>
        </w:tc>
        <w:tc>
          <w:tcPr>
            <w:tcW w:w="6798" w:type="dxa"/>
          </w:tcPr>
          <w:p w14:paraId="3CA6670B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reacondicionamiento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material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móvil.</w:t>
            </w:r>
          </w:p>
        </w:tc>
      </w:tr>
      <w:tr w:rsidR="00A5337B" w:rsidRPr="00E06F5D" w14:paraId="4F12C023" w14:textId="77777777">
        <w:trPr>
          <w:trHeight w:val="187"/>
        </w:trPr>
        <w:tc>
          <w:tcPr>
            <w:tcW w:w="1124" w:type="dxa"/>
          </w:tcPr>
          <w:p w14:paraId="6702D0AA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50224100-2</w:t>
            </w:r>
          </w:p>
        </w:tc>
        <w:tc>
          <w:tcPr>
            <w:tcW w:w="6798" w:type="dxa"/>
          </w:tcPr>
          <w:p w14:paraId="720BF068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reacondicionamiento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asientos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material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móvil.</w:t>
            </w:r>
          </w:p>
        </w:tc>
      </w:tr>
      <w:tr w:rsidR="00A5337B" w:rsidRPr="00E06F5D" w14:paraId="77F1F398" w14:textId="77777777">
        <w:trPr>
          <w:trHeight w:val="187"/>
        </w:trPr>
        <w:tc>
          <w:tcPr>
            <w:tcW w:w="1124" w:type="dxa"/>
          </w:tcPr>
          <w:p w14:paraId="1D61F062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50224200-3</w:t>
            </w:r>
          </w:p>
        </w:tc>
        <w:tc>
          <w:tcPr>
            <w:tcW w:w="6798" w:type="dxa"/>
          </w:tcPr>
          <w:p w14:paraId="514FA822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reacondicionamiento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coches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pasajeros.</w:t>
            </w:r>
          </w:p>
        </w:tc>
      </w:tr>
      <w:tr w:rsidR="00A5337B" w:rsidRPr="00E06F5D" w14:paraId="198A9475" w14:textId="77777777">
        <w:trPr>
          <w:trHeight w:val="187"/>
        </w:trPr>
        <w:tc>
          <w:tcPr>
            <w:tcW w:w="1124" w:type="dxa"/>
          </w:tcPr>
          <w:p w14:paraId="181B06DB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50241000-6</w:t>
            </w:r>
          </w:p>
        </w:tc>
        <w:tc>
          <w:tcPr>
            <w:tcW w:w="6798" w:type="dxa"/>
          </w:tcPr>
          <w:p w14:paraId="5FE2C41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buques.</w:t>
            </w:r>
          </w:p>
        </w:tc>
      </w:tr>
      <w:tr w:rsidR="00A5337B" w:rsidRPr="00E06F5D" w14:paraId="4350E82D" w14:textId="77777777">
        <w:trPr>
          <w:trHeight w:val="187"/>
        </w:trPr>
        <w:tc>
          <w:tcPr>
            <w:tcW w:w="1124" w:type="dxa"/>
          </w:tcPr>
          <w:p w14:paraId="746E1302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50241100-7</w:t>
            </w:r>
          </w:p>
        </w:tc>
        <w:tc>
          <w:tcPr>
            <w:tcW w:w="6798" w:type="dxa"/>
          </w:tcPr>
          <w:p w14:paraId="3DDC3102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barcos.</w:t>
            </w:r>
          </w:p>
        </w:tc>
      </w:tr>
      <w:tr w:rsidR="00A5337B" w:rsidRPr="00E06F5D" w14:paraId="7C3EA69C" w14:textId="77777777">
        <w:trPr>
          <w:trHeight w:val="187"/>
        </w:trPr>
        <w:tc>
          <w:tcPr>
            <w:tcW w:w="1124" w:type="dxa"/>
          </w:tcPr>
          <w:p w14:paraId="11E7E702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50241200-8</w:t>
            </w:r>
          </w:p>
        </w:tc>
        <w:tc>
          <w:tcPr>
            <w:tcW w:w="6798" w:type="dxa"/>
          </w:tcPr>
          <w:p w14:paraId="0895F758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transbordadores.</w:t>
            </w:r>
          </w:p>
        </w:tc>
      </w:tr>
      <w:tr w:rsidR="00A5337B" w:rsidRPr="00E06F5D" w14:paraId="06A669CE" w14:textId="77777777">
        <w:trPr>
          <w:trHeight w:val="187"/>
        </w:trPr>
        <w:tc>
          <w:tcPr>
            <w:tcW w:w="1124" w:type="dxa"/>
          </w:tcPr>
          <w:p w14:paraId="0A8A9EF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50242000-3</w:t>
            </w:r>
          </w:p>
        </w:tc>
        <w:tc>
          <w:tcPr>
            <w:tcW w:w="6798" w:type="dxa"/>
          </w:tcPr>
          <w:p w14:paraId="0302348B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transformación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buques.</w:t>
            </w:r>
          </w:p>
        </w:tc>
      </w:tr>
      <w:tr w:rsidR="00A5337B" w:rsidRPr="00E06F5D" w14:paraId="49CFE5DE" w14:textId="77777777">
        <w:trPr>
          <w:trHeight w:val="187"/>
        </w:trPr>
        <w:tc>
          <w:tcPr>
            <w:tcW w:w="1124" w:type="dxa"/>
          </w:tcPr>
          <w:p w14:paraId="3935A4E2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50244000-7</w:t>
            </w:r>
          </w:p>
        </w:tc>
        <w:tc>
          <w:tcPr>
            <w:tcW w:w="6798" w:type="dxa"/>
          </w:tcPr>
          <w:p w14:paraId="5A03408A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reacondicionamiento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buques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barcos.</w:t>
            </w:r>
          </w:p>
        </w:tc>
      </w:tr>
      <w:tr w:rsidR="00A5337B" w:rsidRPr="00E06F5D" w14:paraId="3DA2AC5E" w14:textId="77777777">
        <w:trPr>
          <w:trHeight w:val="187"/>
        </w:trPr>
        <w:tc>
          <w:tcPr>
            <w:tcW w:w="1124" w:type="dxa"/>
          </w:tcPr>
          <w:p w14:paraId="47B25987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50245000-4</w:t>
            </w:r>
          </w:p>
        </w:tc>
        <w:tc>
          <w:tcPr>
            <w:tcW w:w="6798" w:type="dxa"/>
          </w:tcPr>
          <w:p w14:paraId="20216EC1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modernización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buques.</w:t>
            </w:r>
          </w:p>
        </w:tc>
      </w:tr>
      <w:tr w:rsidR="00A5337B" w:rsidRPr="00E06F5D" w14:paraId="45333A32" w14:textId="77777777">
        <w:trPr>
          <w:trHeight w:val="187"/>
        </w:trPr>
        <w:tc>
          <w:tcPr>
            <w:tcW w:w="7922" w:type="dxa"/>
            <w:gridSpan w:val="2"/>
          </w:tcPr>
          <w:p w14:paraId="24BB6C37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Grupo</w:t>
            </w:r>
            <w:r w:rsidRPr="00E06F5D">
              <w:rPr>
                <w:b/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b/>
                <w:color w:val="231F20"/>
                <w:sz w:val="16"/>
                <w:lang w:val="es-ES"/>
              </w:rPr>
              <w:t>R</w:t>
            </w:r>
          </w:p>
        </w:tc>
      </w:tr>
      <w:tr w:rsidR="00A5337B" w:rsidRPr="00E06F5D" w14:paraId="619FF026" w14:textId="77777777">
        <w:trPr>
          <w:trHeight w:val="187"/>
        </w:trPr>
        <w:tc>
          <w:tcPr>
            <w:tcW w:w="7922" w:type="dxa"/>
            <w:gridSpan w:val="2"/>
          </w:tcPr>
          <w:p w14:paraId="594C5D30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Subgrupo</w:t>
            </w:r>
            <w:r w:rsidRPr="00E06F5D">
              <w:rPr>
                <w:b/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b/>
                <w:color w:val="231F20"/>
                <w:sz w:val="16"/>
                <w:lang w:val="es-ES"/>
              </w:rPr>
              <w:t>R-1</w:t>
            </w:r>
          </w:p>
        </w:tc>
      </w:tr>
      <w:tr w:rsidR="00A5337B" w:rsidRPr="00E06F5D" w14:paraId="318D646B" w14:textId="77777777">
        <w:trPr>
          <w:trHeight w:val="187"/>
        </w:trPr>
        <w:tc>
          <w:tcPr>
            <w:tcW w:w="1124" w:type="dxa"/>
          </w:tcPr>
          <w:p w14:paraId="4FCCC95B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CPV</w:t>
            </w:r>
          </w:p>
        </w:tc>
        <w:tc>
          <w:tcPr>
            <w:tcW w:w="6798" w:type="dxa"/>
          </w:tcPr>
          <w:p w14:paraId="7E5582F1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Denominación.</w:t>
            </w:r>
          </w:p>
        </w:tc>
      </w:tr>
      <w:tr w:rsidR="00A5337B" w:rsidRPr="00E06F5D" w14:paraId="47F2ACA3" w14:textId="77777777">
        <w:trPr>
          <w:trHeight w:val="187"/>
        </w:trPr>
        <w:tc>
          <w:tcPr>
            <w:tcW w:w="1124" w:type="dxa"/>
          </w:tcPr>
          <w:p w14:paraId="185222EF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60120000-5</w:t>
            </w:r>
          </w:p>
        </w:tc>
        <w:tc>
          <w:tcPr>
            <w:tcW w:w="6798" w:type="dxa"/>
          </w:tcPr>
          <w:p w14:paraId="2212D7EF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taxi.</w:t>
            </w:r>
          </w:p>
        </w:tc>
      </w:tr>
      <w:tr w:rsidR="00A5337B" w:rsidRPr="00E06F5D" w14:paraId="7DE54431" w14:textId="77777777">
        <w:trPr>
          <w:trHeight w:val="187"/>
        </w:trPr>
        <w:tc>
          <w:tcPr>
            <w:tcW w:w="1124" w:type="dxa"/>
          </w:tcPr>
          <w:p w14:paraId="43D5C7A0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60130000-8</w:t>
            </w:r>
          </w:p>
        </w:tc>
        <w:tc>
          <w:tcPr>
            <w:tcW w:w="6798" w:type="dxa"/>
          </w:tcPr>
          <w:p w14:paraId="7B5819D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especiales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transporte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pasajeros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por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carretera.</w:t>
            </w:r>
          </w:p>
        </w:tc>
      </w:tr>
      <w:tr w:rsidR="00A5337B" w:rsidRPr="00E06F5D" w14:paraId="63F175E9" w14:textId="77777777">
        <w:trPr>
          <w:trHeight w:val="187"/>
        </w:trPr>
        <w:tc>
          <w:tcPr>
            <w:tcW w:w="1124" w:type="dxa"/>
          </w:tcPr>
          <w:p w14:paraId="5F761764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60140000-1</w:t>
            </w:r>
          </w:p>
        </w:tc>
        <w:tc>
          <w:tcPr>
            <w:tcW w:w="6798" w:type="dxa"/>
          </w:tcPr>
          <w:p w14:paraId="506C4074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Transporte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no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regular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pasajeros.</w:t>
            </w:r>
          </w:p>
        </w:tc>
      </w:tr>
      <w:tr w:rsidR="00A5337B" w:rsidRPr="00E06F5D" w14:paraId="19F4B2CF" w14:textId="77777777">
        <w:trPr>
          <w:trHeight w:val="187"/>
        </w:trPr>
        <w:tc>
          <w:tcPr>
            <w:tcW w:w="7922" w:type="dxa"/>
            <w:gridSpan w:val="2"/>
          </w:tcPr>
          <w:p w14:paraId="41454855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Subgrupo</w:t>
            </w:r>
            <w:r w:rsidRPr="00E06F5D">
              <w:rPr>
                <w:b/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b/>
                <w:color w:val="231F20"/>
                <w:sz w:val="16"/>
                <w:lang w:val="es-ES"/>
              </w:rPr>
              <w:t>R-2</w:t>
            </w:r>
          </w:p>
        </w:tc>
      </w:tr>
      <w:tr w:rsidR="00A5337B" w:rsidRPr="00E06F5D" w14:paraId="5236E4F4" w14:textId="77777777">
        <w:trPr>
          <w:trHeight w:val="187"/>
        </w:trPr>
        <w:tc>
          <w:tcPr>
            <w:tcW w:w="1124" w:type="dxa"/>
          </w:tcPr>
          <w:p w14:paraId="5B7C5F14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CPV</w:t>
            </w:r>
          </w:p>
        </w:tc>
        <w:tc>
          <w:tcPr>
            <w:tcW w:w="6798" w:type="dxa"/>
          </w:tcPr>
          <w:p w14:paraId="4D585EBA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Denominación.</w:t>
            </w:r>
          </w:p>
        </w:tc>
      </w:tr>
      <w:tr w:rsidR="00A5337B" w:rsidRPr="00E06F5D" w14:paraId="5363CFA8" w14:textId="77777777">
        <w:trPr>
          <w:trHeight w:val="187"/>
        </w:trPr>
        <w:tc>
          <w:tcPr>
            <w:tcW w:w="1124" w:type="dxa"/>
          </w:tcPr>
          <w:p w14:paraId="1EFA4740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85143000-3</w:t>
            </w:r>
          </w:p>
        </w:tc>
        <w:tc>
          <w:tcPr>
            <w:tcW w:w="6798" w:type="dxa"/>
          </w:tcPr>
          <w:p w14:paraId="028C173A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ambulancia.</w:t>
            </w:r>
          </w:p>
        </w:tc>
      </w:tr>
      <w:tr w:rsidR="00A5337B" w:rsidRPr="00E06F5D" w14:paraId="3627534B" w14:textId="77777777">
        <w:trPr>
          <w:trHeight w:val="187"/>
        </w:trPr>
        <w:tc>
          <w:tcPr>
            <w:tcW w:w="7922" w:type="dxa"/>
            <w:gridSpan w:val="2"/>
          </w:tcPr>
          <w:p w14:paraId="372233BB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Subgrupo</w:t>
            </w:r>
            <w:r w:rsidRPr="00E06F5D">
              <w:rPr>
                <w:b/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b/>
                <w:color w:val="231F20"/>
                <w:sz w:val="16"/>
                <w:lang w:val="es-ES"/>
              </w:rPr>
              <w:t>R-5</w:t>
            </w:r>
          </w:p>
        </w:tc>
      </w:tr>
      <w:tr w:rsidR="00A5337B" w:rsidRPr="00E06F5D" w14:paraId="50ED78BF" w14:textId="77777777">
        <w:trPr>
          <w:trHeight w:val="187"/>
        </w:trPr>
        <w:tc>
          <w:tcPr>
            <w:tcW w:w="1124" w:type="dxa"/>
          </w:tcPr>
          <w:p w14:paraId="1DB32D3B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CPV</w:t>
            </w:r>
          </w:p>
        </w:tc>
        <w:tc>
          <w:tcPr>
            <w:tcW w:w="6798" w:type="dxa"/>
          </w:tcPr>
          <w:p w14:paraId="7DDAE0C2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Denominación.</w:t>
            </w:r>
          </w:p>
        </w:tc>
      </w:tr>
      <w:tr w:rsidR="00A5337B" w:rsidRPr="00E06F5D" w14:paraId="24F7C96D" w14:textId="77777777">
        <w:trPr>
          <w:trHeight w:val="187"/>
        </w:trPr>
        <w:tc>
          <w:tcPr>
            <w:tcW w:w="1124" w:type="dxa"/>
          </w:tcPr>
          <w:p w14:paraId="413E2468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90511000-2</w:t>
            </w:r>
          </w:p>
        </w:tc>
        <w:tc>
          <w:tcPr>
            <w:tcW w:w="6798" w:type="dxa"/>
          </w:tcPr>
          <w:p w14:paraId="08078EA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recogida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desperdicios.</w:t>
            </w:r>
          </w:p>
        </w:tc>
      </w:tr>
      <w:tr w:rsidR="00A5337B" w:rsidRPr="00E06F5D" w14:paraId="2E2767C0" w14:textId="77777777">
        <w:trPr>
          <w:trHeight w:val="187"/>
        </w:trPr>
        <w:tc>
          <w:tcPr>
            <w:tcW w:w="1124" w:type="dxa"/>
          </w:tcPr>
          <w:p w14:paraId="50F715A4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90511100-3</w:t>
            </w:r>
          </w:p>
        </w:tc>
        <w:tc>
          <w:tcPr>
            <w:tcW w:w="6798" w:type="dxa"/>
          </w:tcPr>
          <w:p w14:paraId="3206138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recogida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desperdicios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sólidos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urbanos.</w:t>
            </w:r>
          </w:p>
        </w:tc>
      </w:tr>
      <w:tr w:rsidR="00A5337B" w:rsidRPr="00E06F5D" w14:paraId="34AC5625" w14:textId="77777777">
        <w:trPr>
          <w:trHeight w:val="187"/>
        </w:trPr>
        <w:tc>
          <w:tcPr>
            <w:tcW w:w="1124" w:type="dxa"/>
          </w:tcPr>
          <w:p w14:paraId="38C3FE74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90511200-4</w:t>
            </w:r>
          </w:p>
        </w:tc>
        <w:tc>
          <w:tcPr>
            <w:tcW w:w="6798" w:type="dxa"/>
          </w:tcPr>
          <w:p w14:paraId="5205697A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recogida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desperdicios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domésticos.</w:t>
            </w:r>
          </w:p>
        </w:tc>
      </w:tr>
      <w:tr w:rsidR="00A5337B" w:rsidRPr="00E06F5D" w14:paraId="1B8C4FF5" w14:textId="77777777">
        <w:trPr>
          <w:trHeight w:val="187"/>
        </w:trPr>
        <w:tc>
          <w:tcPr>
            <w:tcW w:w="1124" w:type="dxa"/>
          </w:tcPr>
          <w:p w14:paraId="5271A7B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90511300-5</w:t>
            </w:r>
          </w:p>
        </w:tc>
        <w:tc>
          <w:tcPr>
            <w:tcW w:w="6798" w:type="dxa"/>
          </w:tcPr>
          <w:p w14:paraId="6D3B6B32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recogida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basuras.</w:t>
            </w:r>
          </w:p>
        </w:tc>
      </w:tr>
      <w:tr w:rsidR="00A5337B" w:rsidRPr="00E06F5D" w14:paraId="16FA6A4B" w14:textId="77777777">
        <w:trPr>
          <w:trHeight w:val="187"/>
        </w:trPr>
        <w:tc>
          <w:tcPr>
            <w:tcW w:w="1124" w:type="dxa"/>
          </w:tcPr>
          <w:p w14:paraId="70E427F8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90511400-6</w:t>
            </w:r>
          </w:p>
        </w:tc>
        <w:tc>
          <w:tcPr>
            <w:tcW w:w="6798" w:type="dxa"/>
          </w:tcPr>
          <w:p w14:paraId="7BDE373F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recogida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papel.</w:t>
            </w:r>
          </w:p>
        </w:tc>
      </w:tr>
      <w:tr w:rsidR="00A5337B" w:rsidRPr="00E06F5D" w14:paraId="37973513" w14:textId="77777777">
        <w:trPr>
          <w:trHeight w:val="187"/>
        </w:trPr>
        <w:tc>
          <w:tcPr>
            <w:tcW w:w="1124" w:type="dxa"/>
          </w:tcPr>
          <w:p w14:paraId="1FCC8335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90512000-9</w:t>
            </w:r>
          </w:p>
        </w:tc>
        <w:tc>
          <w:tcPr>
            <w:tcW w:w="6798" w:type="dxa"/>
          </w:tcPr>
          <w:p w14:paraId="03D2586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transporte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desperdicios.</w:t>
            </w:r>
          </w:p>
        </w:tc>
      </w:tr>
      <w:tr w:rsidR="00A5337B" w:rsidRPr="00E06F5D" w14:paraId="163F7BEA" w14:textId="77777777">
        <w:trPr>
          <w:trHeight w:val="187"/>
        </w:trPr>
        <w:tc>
          <w:tcPr>
            <w:tcW w:w="7922" w:type="dxa"/>
            <w:gridSpan w:val="2"/>
          </w:tcPr>
          <w:p w14:paraId="3EDBEDD3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Subgrupo</w:t>
            </w:r>
            <w:r w:rsidRPr="00E06F5D">
              <w:rPr>
                <w:b/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b/>
                <w:color w:val="231F20"/>
                <w:sz w:val="16"/>
                <w:lang w:val="es-ES"/>
              </w:rPr>
              <w:t>R-6</w:t>
            </w:r>
          </w:p>
        </w:tc>
      </w:tr>
      <w:tr w:rsidR="00A5337B" w:rsidRPr="00E06F5D" w14:paraId="0C1548AB" w14:textId="77777777">
        <w:trPr>
          <w:trHeight w:val="187"/>
        </w:trPr>
        <w:tc>
          <w:tcPr>
            <w:tcW w:w="1124" w:type="dxa"/>
          </w:tcPr>
          <w:p w14:paraId="1C8185B2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CPV</w:t>
            </w:r>
          </w:p>
        </w:tc>
        <w:tc>
          <w:tcPr>
            <w:tcW w:w="6798" w:type="dxa"/>
          </w:tcPr>
          <w:p w14:paraId="2FF2AE4B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Denominación.</w:t>
            </w:r>
          </w:p>
        </w:tc>
      </w:tr>
      <w:tr w:rsidR="00A5337B" w:rsidRPr="00E06F5D" w14:paraId="055C7112" w14:textId="77777777">
        <w:trPr>
          <w:trHeight w:val="187"/>
        </w:trPr>
        <w:tc>
          <w:tcPr>
            <w:tcW w:w="1124" w:type="dxa"/>
          </w:tcPr>
          <w:p w14:paraId="27917E4C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60441000-1</w:t>
            </w:r>
          </w:p>
        </w:tc>
        <w:tc>
          <w:tcPr>
            <w:tcW w:w="6798" w:type="dxa"/>
          </w:tcPr>
          <w:p w14:paraId="13A6E99A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pulverización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aérea.</w:t>
            </w:r>
          </w:p>
        </w:tc>
      </w:tr>
      <w:tr w:rsidR="00A5337B" w:rsidRPr="00E06F5D" w14:paraId="5F2F2648" w14:textId="77777777">
        <w:trPr>
          <w:trHeight w:val="187"/>
        </w:trPr>
        <w:tc>
          <w:tcPr>
            <w:tcW w:w="1124" w:type="dxa"/>
          </w:tcPr>
          <w:p w14:paraId="466A74E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60442000-8</w:t>
            </w:r>
          </w:p>
        </w:tc>
        <w:tc>
          <w:tcPr>
            <w:tcW w:w="6798" w:type="dxa"/>
          </w:tcPr>
          <w:p w14:paraId="7D130EE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extinción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aérea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incendios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forestales.</w:t>
            </w:r>
          </w:p>
        </w:tc>
      </w:tr>
      <w:tr w:rsidR="00A5337B" w:rsidRPr="00E06F5D" w14:paraId="59A0BC26" w14:textId="77777777">
        <w:trPr>
          <w:trHeight w:val="187"/>
        </w:trPr>
        <w:tc>
          <w:tcPr>
            <w:tcW w:w="1124" w:type="dxa"/>
          </w:tcPr>
          <w:p w14:paraId="2EDC6FE6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60443000-5</w:t>
            </w:r>
          </w:p>
        </w:tc>
        <w:tc>
          <w:tcPr>
            <w:tcW w:w="6798" w:type="dxa"/>
          </w:tcPr>
          <w:p w14:paraId="59BD98E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rescate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aéreo.</w:t>
            </w:r>
          </w:p>
        </w:tc>
      </w:tr>
      <w:tr w:rsidR="00A5337B" w:rsidRPr="00E06F5D" w14:paraId="01F36A8E" w14:textId="77777777">
        <w:trPr>
          <w:trHeight w:val="187"/>
        </w:trPr>
        <w:tc>
          <w:tcPr>
            <w:tcW w:w="7922" w:type="dxa"/>
            <w:gridSpan w:val="2"/>
          </w:tcPr>
          <w:p w14:paraId="065EE7E8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Subgrupo</w:t>
            </w:r>
            <w:r w:rsidRPr="00E06F5D">
              <w:rPr>
                <w:b/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b/>
                <w:color w:val="231F20"/>
                <w:sz w:val="16"/>
                <w:lang w:val="es-ES"/>
              </w:rPr>
              <w:t>R-9</w:t>
            </w:r>
          </w:p>
        </w:tc>
      </w:tr>
      <w:tr w:rsidR="00A5337B" w:rsidRPr="00E06F5D" w14:paraId="59FC657B" w14:textId="77777777">
        <w:trPr>
          <w:trHeight w:val="187"/>
        </w:trPr>
        <w:tc>
          <w:tcPr>
            <w:tcW w:w="1124" w:type="dxa"/>
          </w:tcPr>
          <w:p w14:paraId="724B70B2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CPV</w:t>
            </w:r>
          </w:p>
        </w:tc>
        <w:tc>
          <w:tcPr>
            <w:tcW w:w="6798" w:type="dxa"/>
          </w:tcPr>
          <w:p w14:paraId="532F55D3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Denominación.</w:t>
            </w:r>
          </w:p>
        </w:tc>
      </w:tr>
      <w:tr w:rsidR="00A5337B" w:rsidRPr="00E06F5D" w14:paraId="78918B80" w14:textId="77777777">
        <w:trPr>
          <w:trHeight w:val="187"/>
        </w:trPr>
        <w:tc>
          <w:tcPr>
            <w:tcW w:w="1124" w:type="dxa"/>
          </w:tcPr>
          <w:p w14:paraId="42CDF3C1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60160000-7</w:t>
            </w:r>
          </w:p>
        </w:tc>
        <w:tc>
          <w:tcPr>
            <w:tcW w:w="6798" w:type="dxa"/>
          </w:tcPr>
          <w:p w14:paraId="720D054F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Transporte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correspondencia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por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carretera.</w:t>
            </w:r>
          </w:p>
        </w:tc>
      </w:tr>
      <w:tr w:rsidR="00A5337B" w:rsidRPr="00E06F5D" w14:paraId="519F1E23" w14:textId="77777777">
        <w:trPr>
          <w:trHeight w:val="187"/>
        </w:trPr>
        <w:tc>
          <w:tcPr>
            <w:tcW w:w="1124" w:type="dxa"/>
          </w:tcPr>
          <w:p w14:paraId="02A1AB9C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60220000-6</w:t>
            </w:r>
          </w:p>
        </w:tc>
        <w:tc>
          <w:tcPr>
            <w:tcW w:w="6798" w:type="dxa"/>
          </w:tcPr>
          <w:p w14:paraId="0F4127C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Transporte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correspondencia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por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ferrocarril.</w:t>
            </w:r>
          </w:p>
        </w:tc>
      </w:tr>
      <w:tr w:rsidR="00A5337B" w:rsidRPr="00E06F5D" w14:paraId="26D47712" w14:textId="77777777">
        <w:trPr>
          <w:trHeight w:val="187"/>
        </w:trPr>
        <w:tc>
          <w:tcPr>
            <w:tcW w:w="1124" w:type="dxa"/>
          </w:tcPr>
          <w:p w14:paraId="6053FB55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64100000-7</w:t>
            </w:r>
          </w:p>
        </w:tc>
        <w:tc>
          <w:tcPr>
            <w:tcW w:w="6798" w:type="dxa"/>
          </w:tcPr>
          <w:p w14:paraId="10DDC4D2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postales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correo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rápido.</w:t>
            </w:r>
          </w:p>
        </w:tc>
      </w:tr>
      <w:tr w:rsidR="00A5337B" w:rsidRPr="00E06F5D" w14:paraId="2365A97E" w14:textId="77777777">
        <w:trPr>
          <w:trHeight w:val="187"/>
        </w:trPr>
        <w:tc>
          <w:tcPr>
            <w:tcW w:w="1124" w:type="dxa"/>
          </w:tcPr>
          <w:p w14:paraId="3FE8ABA8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64110000-0</w:t>
            </w:r>
          </w:p>
        </w:tc>
        <w:tc>
          <w:tcPr>
            <w:tcW w:w="6798" w:type="dxa"/>
          </w:tcPr>
          <w:p w14:paraId="5C0E15C2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postales.</w:t>
            </w:r>
          </w:p>
        </w:tc>
      </w:tr>
      <w:tr w:rsidR="00A5337B" w:rsidRPr="00E06F5D" w14:paraId="7B69126B" w14:textId="77777777">
        <w:trPr>
          <w:trHeight w:val="187"/>
        </w:trPr>
        <w:tc>
          <w:tcPr>
            <w:tcW w:w="1124" w:type="dxa"/>
          </w:tcPr>
          <w:p w14:paraId="0E23FD79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64111000-7</w:t>
            </w:r>
          </w:p>
        </w:tc>
        <w:tc>
          <w:tcPr>
            <w:tcW w:w="6798" w:type="dxa"/>
          </w:tcPr>
          <w:p w14:paraId="15BFD55D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postales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relacionados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periódicos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revistas.</w:t>
            </w:r>
          </w:p>
        </w:tc>
      </w:tr>
      <w:tr w:rsidR="00A5337B" w:rsidRPr="00E06F5D" w14:paraId="6121BF1A" w14:textId="77777777">
        <w:trPr>
          <w:trHeight w:val="187"/>
        </w:trPr>
        <w:tc>
          <w:tcPr>
            <w:tcW w:w="1124" w:type="dxa"/>
          </w:tcPr>
          <w:p w14:paraId="08F4979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64112000-4</w:t>
            </w:r>
          </w:p>
        </w:tc>
        <w:tc>
          <w:tcPr>
            <w:tcW w:w="6798" w:type="dxa"/>
          </w:tcPr>
          <w:p w14:paraId="2A6789E4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postales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relacionados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cartas.</w:t>
            </w:r>
          </w:p>
        </w:tc>
      </w:tr>
      <w:tr w:rsidR="00A5337B" w:rsidRPr="00E06F5D" w14:paraId="0C4C975A" w14:textId="77777777">
        <w:trPr>
          <w:trHeight w:val="187"/>
        </w:trPr>
        <w:tc>
          <w:tcPr>
            <w:tcW w:w="1124" w:type="dxa"/>
          </w:tcPr>
          <w:p w14:paraId="66AD2907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64113000-1</w:t>
            </w:r>
          </w:p>
        </w:tc>
        <w:tc>
          <w:tcPr>
            <w:tcW w:w="6798" w:type="dxa"/>
          </w:tcPr>
          <w:p w14:paraId="1C0BD08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postales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relacionados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con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paquetes.</w:t>
            </w:r>
          </w:p>
        </w:tc>
      </w:tr>
      <w:tr w:rsidR="00A5337B" w:rsidRPr="00E06F5D" w14:paraId="5B63D43D" w14:textId="77777777">
        <w:trPr>
          <w:trHeight w:val="187"/>
        </w:trPr>
        <w:tc>
          <w:tcPr>
            <w:tcW w:w="1124" w:type="dxa"/>
          </w:tcPr>
          <w:p w14:paraId="71572146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64114000-8</w:t>
            </w:r>
          </w:p>
        </w:tc>
        <w:tc>
          <w:tcPr>
            <w:tcW w:w="6798" w:type="dxa"/>
          </w:tcPr>
          <w:p w14:paraId="36A46282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ventanilla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correos.</w:t>
            </w:r>
          </w:p>
        </w:tc>
      </w:tr>
      <w:tr w:rsidR="00A5337B" w:rsidRPr="00E06F5D" w14:paraId="6C310657" w14:textId="77777777">
        <w:trPr>
          <w:trHeight w:val="187"/>
        </w:trPr>
        <w:tc>
          <w:tcPr>
            <w:tcW w:w="1124" w:type="dxa"/>
          </w:tcPr>
          <w:p w14:paraId="1FD21F26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64115000-5</w:t>
            </w:r>
          </w:p>
        </w:tc>
        <w:tc>
          <w:tcPr>
            <w:tcW w:w="6798" w:type="dxa"/>
          </w:tcPr>
          <w:p w14:paraId="5B01B95D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Alquiler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apartados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correos.</w:t>
            </w:r>
          </w:p>
        </w:tc>
      </w:tr>
      <w:tr w:rsidR="00A5337B" w:rsidRPr="00E06F5D" w14:paraId="6BA6597A" w14:textId="77777777">
        <w:trPr>
          <w:trHeight w:val="187"/>
        </w:trPr>
        <w:tc>
          <w:tcPr>
            <w:tcW w:w="1124" w:type="dxa"/>
          </w:tcPr>
          <w:p w14:paraId="2FCD247A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64116000-2</w:t>
            </w:r>
          </w:p>
        </w:tc>
        <w:tc>
          <w:tcPr>
            <w:tcW w:w="6798" w:type="dxa"/>
          </w:tcPr>
          <w:p w14:paraId="6BFD334F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lista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correos.</w:t>
            </w:r>
          </w:p>
        </w:tc>
      </w:tr>
      <w:tr w:rsidR="00A5337B" w:rsidRPr="00E06F5D" w14:paraId="609AED05" w14:textId="77777777">
        <w:trPr>
          <w:trHeight w:val="187"/>
        </w:trPr>
        <w:tc>
          <w:tcPr>
            <w:tcW w:w="1124" w:type="dxa"/>
          </w:tcPr>
          <w:p w14:paraId="67C3A038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64120000-3</w:t>
            </w:r>
          </w:p>
        </w:tc>
        <w:tc>
          <w:tcPr>
            <w:tcW w:w="6798" w:type="dxa"/>
          </w:tcPr>
          <w:p w14:paraId="56E66AC5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correo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rápido.</w:t>
            </w:r>
          </w:p>
        </w:tc>
      </w:tr>
      <w:tr w:rsidR="00A5337B" w:rsidRPr="00E06F5D" w14:paraId="6139720F" w14:textId="77777777">
        <w:trPr>
          <w:trHeight w:val="187"/>
        </w:trPr>
        <w:tc>
          <w:tcPr>
            <w:tcW w:w="1124" w:type="dxa"/>
          </w:tcPr>
          <w:p w14:paraId="3283B069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64121000-0</w:t>
            </w:r>
          </w:p>
        </w:tc>
        <w:tc>
          <w:tcPr>
            <w:tcW w:w="6798" w:type="dxa"/>
          </w:tcPr>
          <w:p w14:paraId="01136C96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multimodales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correo.</w:t>
            </w:r>
          </w:p>
        </w:tc>
      </w:tr>
      <w:tr w:rsidR="00A5337B" w:rsidRPr="00E06F5D" w14:paraId="7467AFB4" w14:textId="77777777">
        <w:trPr>
          <w:trHeight w:val="187"/>
        </w:trPr>
        <w:tc>
          <w:tcPr>
            <w:tcW w:w="1124" w:type="dxa"/>
          </w:tcPr>
          <w:p w14:paraId="73D992CC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64121100-1</w:t>
            </w:r>
          </w:p>
        </w:tc>
        <w:tc>
          <w:tcPr>
            <w:tcW w:w="6798" w:type="dxa"/>
          </w:tcPr>
          <w:p w14:paraId="7CE1903F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distribución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postal.</w:t>
            </w:r>
          </w:p>
        </w:tc>
      </w:tr>
      <w:tr w:rsidR="00A5337B" w:rsidRPr="00E06F5D" w14:paraId="562393C5" w14:textId="77777777">
        <w:trPr>
          <w:trHeight w:val="187"/>
        </w:trPr>
        <w:tc>
          <w:tcPr>
            <w:tcW w:w="1124" w:type="dxa"/>
          </w:tcPr>
          <w:p w14:paraId="48CC7F1B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64121200-2</w:t>
            </w:r>
          </w:p>
        </w:tc>
        <w:tc>
          <w:tcPr>
            <w:tcW w:w="6798" w:type="dxa"/>
          </w:tcPr>
          <w:p w14:paraId="68350C3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distribución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paquetes.</w:t>
            </w:r>
          </w:p>
        </w:tc>
      </w:tr>
      <w:tr w:rsidR="00A5337B" w:rsidRPr="00E06F5D" w14:paraId="400389EF" w14:textId="77777777">
        <w:trPr>
          <w:trHeight w:val="187"/>
        </w:trPr>
        <w:tc>
          <w:tcPr>
            <w:tcW w:w="1124" w:type="dxa"/>
          </w:tcPr>
          <w:p w14:paraId="2DE8BFF7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64122000-7</w:t>
            </w:r>
          </w:p>
        </w:tc>
        <w:tc>
          <w:tcPr>
            <w:tcW w:w="6798" w:type="dxa"/>
          </w:tcPr>
          <w:p w14:paraId="5519209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correo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interno.</w:t>
            </w:r>
          </w:p>
        </w:tc>
      </w:tr>
      <w:tr w:rsidR="00A5337B" w:rsidRPr="00E06F5D" w14:paraId="4A29C7DF" w14:textId="77777777">
        <w:trPr>
          <w:trHeight w:val="187"/>
        </w:trPr>
        <w:tc>
          <w:tcPr>
            <w:tcW w:w="7922" w:type="dxa"/>
            <w:gridSpan w:val="2"/>
          </w:tcPr>
          <w:p w14:paraId="62CF6A31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Grupo</w:t>
            </w:r>
            <w:r w:rsidRPr="00E06F5D">
              <w:rPr>
                <w:b/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b/>
                <w:color w:val="231F20"/>
                <w:sz w:val="16"/>
                <w:lang w:val="es-ES"/>
              </w:rPr>
              <w:t>T</w:t>
            </w:r>
          </w:p>
        </w:tc>
      </w:tr>
      <w:tr w:rsidR="00A5337B" w:rsidRPr="00E06F5D" w14:paraId="63D25B1E" w14:textId="77777777">
        <w:trPr>
          <w:trHeight w:val="187"/>
        </w:trPr>
        <w:tc>
          <w:tcPr>
            <w:tcW w:w="7922" w:type="dxa"/>
            <w:gridSpan w:val="2"/>
          </w:tcPr>
          <w:p w14:paraId="3FE58955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Subgrupo</w:t>
            </w:r>
            <w:r w:rsidRPr="00E06F5D">
              <w:rPr>
                <w:b/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b/>
                <w:color w:val="231F20"/>
                <w:sz w:val="16"/>
                <w:lang w:val="es-ES"/>
              </w:rPr>
              <w:t>T-1</w:t>
            </w:r>
          </w:p>
        </w:tc>
      </w:tr>
      <w:tr w:rsidR="00A5337B" w:rsidRPr="00E06F5D" w14:paraId="3F364492" w14:textId="77777777">
        <w:trPr>
          <w:trHeight w:val="187"/>
        </w:trPr>
        <w:tc>
          <w:tcPr>
            <w:tcW w:w="1124" w:type="dxa"/>
          </w:tcPr>
          <w:p w14:paraId="17FE748E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CPV</w:t>
            </w:r>
          </w:p>
        </w:tc>
        <w:tc>
          <w:tcPr>
            <w:tcW w:w="6798" w:type="dxa"/>
          </w:tcPr>
          <w:p w14:paraId="17CA1938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Denominación.</w:t>
            </w:r>
          </w:p>
        </w:tc>
      </w:tr>
      <w:tr w:rsidR="00A5337B" w:rsidRPr="00E06F5D" w14:paraId="43D57BFB" w14:textId="77777777">
        <w:trPr>
          <w:trHeight w:val="187"/>
        </w:trPr>
        <w:tc>
          <w:tcPr>
            <w:tcW w:w="1124" w:type="dxa"/>
          </w:tcPr>
          <w:p w14:paraId="1FF17CF8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79341000-6</w:t>
            </w:r>
          </w:p>
        </w:tc>
        <w:tc>
          <w:tcPr>
            <w:tcW w:w="6798" w:type="dxa"/>
          </w:tcPr>
          <w:p w14:paraId="0E53E71A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publicidad.</w:t>
            </w:r>
          </w:p>
        </w:tc>
      </w:tr>
      <w:tr w:rsidR="00A5337B" w:rsidRPr="00E06F5D" w14:paraId="6653F9CA" w14:textId="77777777">
        <w:trPr>
          <w:trHeight w:val="187"/>
        </w:trPr>
        <w:tc>
          <w:tcPr>
            <w:tcW w:w="1124" w:type="dxa"/>
          </w:tcPr>
          <w:p w14:paraId="7002141D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79341100-7</w:t>
            </w:r>
          </w:p>
        </w:tc>
        <w:tc>
          <w:tcPr>
            <w:tcW w:w="6798" w:type="dxa"/>
          </w:tcPr>
          <w:p w14:paraId="1ACA84C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consultoría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publicidad.</w:t>
            </w:r>
          </w:p>
        </w:tc>
      </w:tr>
      <w:tr w:rsidR="00A5337B" w:rsidRPr="00E06F5D" w14:paraId="6D2D6A1F" w14:textId="77777777">
        <w:trPr>
          <w:trHeight w:val="187"/>
        </w:trPr>
        <w:tc>
          <w:tcPr>
            <w:tcW w:w="1124" w:type="dxa"/>
          </w:tcPr>
          <w:p w14:paraId="3EA2A921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79341200-8</w:t>
            </w:r>
          </w:p>
        </w:tc>
        <w:tc>
          <w:tcPr>
            <w:tcW w:w="6798" w:type="dxa"/>
          </w:tcPr>
          <w:p w14:paraId="013F1C4D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gestión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publicitaria.</w:t>
            </w:r>
          </w:p>
        </w:tc>
      </w:tr>
      <w:tr w:rsidR="00A5337B" w:rsidRPr="00E06F5D" w14:paraId="5FA780A0" w14:textId="77777777">
        <w:trPr>
          <w:trHeight w:val="187"/>
        </w:trPr>
        <w:tc>
          <w:tcPr>
            <w:tcW w:w="1124" w:type="dxa"/>
          </w:tcPr>
          <w:p w14:paraId="024D114A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79341400-0</w:t>
            </w:r>
          </w:p>
        </w:tc>
        <w:tc>
          <w:tcPr>
            <w:tcW w:w="6798" w:type="dxa"/>
          </w:tcPr>
          <w:p w14:paraId="619D03CC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campañas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publicidad.</w:t>
            </w:r>
          </w:p>
        </w:tc>
      </w:tr>
      <w:tr w:rsidR="00A5337B" w:rsidRPr="00E06F5D" w14:paraId="3D3CE87F" w14:textId="77777777">
        <w:trPr>
          <w:trHeight w:val="187"/>
        </w:trPr>
        <w:tc>
          <w:tcPr>
            <w:tcW w:w="1124" w:type="dxa"/>
          </w:tcPr>
          <w:p w14:paraId="37FE70F6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79341500-1</w:t>
            </w:r>
          </w:p>
        </w:tc>
        <w:tc>
          <w:tcPr>
            <w:tcW w:w="6798" w:type="dxa"/>
          </w:tcPr>
          <w:p w14:paraId="37406A5B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publicidad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aérea.</w:t>
            </w:r>
          </w:p>
        </w:tc>
      </w:tr>
      <w:tr w:rsidR="00A5337B" w:rsidRPr="00E06F5D" w14:paraId="5244D027" w14:textId="77777777">
        <w:trPr>
          <w:trHeight w:val="187"/>
        </w:trPr>
        <w:tc>
          <w:tcPr>
            <w:tcW w:w="7922" w:type="dxa"/>
            <w:gridSpan w:val="2"/>
          </w:tcPr>
          <w:p w14:paraId="64B015E5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Subgrupo</w:t>
            </w:r>
            <w:r w:rsidRPr="00E06F5D">
              <w:rPr>
                <w:b/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b/>
                <w:color w:val="231F20"/>
                <w:sz w:val="16"/>
                <w:lang w:val="es-ES"/>
              </w:rPr>
              <w:t>T-5</w:t>
            </w:r>
          </w:p>
        </w:tc>
      </w:tr>
      <w:tr w:rsidR="00A5337B" w:rsidRPr="00E06F5D" w14:paraId="70E8B2E8" w14:textId="77777777">
        <w:trPr>
          <w:trHeight w:val="187"/>
        </w:trPr>
        <w:tc>
          <w:tcPr>
            <w:tcW w:w="1124" w:type="dxa"/>
          </w:tcPr>
          <w:p w14:paraId="34F23977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CPV</w:t>
            </w:r>
          </w:p>
        </w:tc>
        <w:tc>
          <w:tcPr>
            <w:tcW w:w="6798" w:type="dxa"/>
          </w:tcPr>
          <w:p w14:paraId="4B936724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Denominación.</w:t>
            </w:r>
          </w:p>
        </w:tc>
      </w:tr>
      <w:tr w:rsidR="00A5337B" w:rsidRPr="00E06F5D" w14:paraId="6BF47D43" w14:textId="77777777">
        <w:trPr>
          <w:trHeight w:val="187"/>
        </w:trPr>
        <w:tc>
          <w:tcPr>
            <w:tcW w:w="1124" w:type="dxa"/>
          </w:tcPr>
          <w:p w14:paraId="2A245E87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79530000-8</w:t>
            </w:r>
          </w:p>
        </w:tc>
        <w:tc>
          <w:tcPr>
            <w:tcW w:w="6798" w:type="dxa"/>
          </w:tcPr>
          <w:p w14:paraId="504B186A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traducción.</w:t>
            </w:r>
          </w:p>
        </w:tc>
      </w:tr>
      <w:tr w:rsidR="00A5337B" w:rsidRPr="00E06F5D" w14:paraId="06B03158" w14:textId="77777777">
        <w:trPr>
          <w:trHeight w:val="187"/>
        </w:trPr>
        <w:tc>
          <w:tcPr>
            <w:tcW w:w="1124" w:type="dxa"/>
          </w:tcPr>
          <w:p w14:paraId="1D765C9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79540000-1</w:t>
            </w:r>
          </w:p>
        </w:tc>
        <w:tc>
          <w:tcPr>
            <w:tcW w:w="6798" w:type="dxa"/>
          </w:tcPr>
          <w:p w14:paraId="60CBD4D1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interpretación.</w:t>
            </w:r>
          </w:p>
        </w:tc>
      </w:tr>
    </w:tbl>
    <w:p w14:paraId="3061A129" w14:textId="77777777" w:rsidR="00A5337B" w:rsidRPr="00E06F5D" w:rsidRDefault="00A5337B">
      <w:pPr>
        <w:rPr>
          <w:sz w:val="16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2C707178" w14:textId="77777777" w:rsidR="00A5337B" w:rsidRPr="00E06F5D" w:rsidRDefault="00A5337B">
      <w:pPr>
        <w:pStyle w:val="Textoindependiente"/>
        <w:spacing w:before="7"/>
        <w:ind w:left="0" w:firstLine="0"/>
        <w:jc w:val="left"/>
        <w:rPr>
          <w:b/>
          <w:sz w:val="11"/>
          <w:lang w:val="es-ES"/>
        </w:rPr>
      </w:pPr>
    </w:p>
    <w:tbl>
      <w:tblPr>
        <w:tblStyle w:val="TableNormal"/>
        <w:tblW w:w="0" w:type="auto"/>
        <w:tblInd w:w="1255" w:type="dxa"/>
        <w:tblBorders>
          <w:top w:val="single" w:sz="4" w:space="0" w:color="CBCDCF"/>
          <w:left w:val="single" w:sz="4" w:space="0" w:color="CBCDCF"/>
          <w:bottom w:val="single" w:sz="4" w:space="0" w:color="CBCDCF"/>
          <w:right w:val="single" w:sz="4" w:space="0" w:color="CBCDCF"/>
          <w:insideH w:val="single" w:sz="4" w:space="0" w:color="CBCDCF"/>
          <w:insideV w:val="single" w:sz="4" w:space="0" w:color="CBCDCF"/>
        </w:tblBorders>
        <w:tblLayout w:type="fixed"/>
        <w:tblLook w:val="01E0" w:firstRow="1" w:lastRow="1" w:firstColumn="1" w:lastColumn="1" w:noHBand="0" w:noVBand="0"/>
      </w:tblPr>
      <w:tblGrid>
        <w:gridCol w:w="1124"/>
        <w:gridCol w:w="6798"/>
      </w:tblGrid>
      <w:tr w:rsidR="00A5337B" w:rsidRPr="00E06F5D" w14:paraId="3F14D476" w14:textId="77777777">
        <w:trPr>
          <w:trHeight w:val="187"/>
        </w:trPr>
        <w:tc>
          <w:tcPr>
            <w:tcW w:w="7922" w:type="dxa"/>
            <w:gridSpan w:val="2"/>
          </w:tcPr>
          <w:p w14:paraId="70BDDEAF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Grupo</w:t>
            </w:r>
            <w:r w:rsidRPr="00E06F5D">
              <w:rPr>
                <w:b/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b/>
                <w:color w:val="231F20"/>
                <w:sz w:val="16"/>
                <w:lang w:val="es-ES"/>
              </w:rPr>
              <w:t>U</w:t>
            </w:r>
          </w:p>
        </w:tc>
      </w:tr>
      <w:tr w:rsidR="00A5337B" w:rsidRPr="00E06F5D" w14:paraId="135EB5A2" w14:textId="77777777">
        <w:trPr>
          <w:trHeight w:val="187"/>
        </w:trPr>
        <w:tc>
          <w:tcPr>
            <w:tcW w:w="7922" w:type="dxa"/>
            <w:gridSpan w:val="2"/>
          </w:tcPr>
          <w:p w14:paraId="1D279A7F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Subgrupo</w:t>
            </w:r>
            <w:r w:rsidRPr="00E06F5D">
              <w:rPr>
                <w:b/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b/>
                <w:color w:val="231F20"/>
                <w:sz w:val="16"/>
                <w:lang w:val="es-ES"/>
              </w:rPr>
              <w:t>U-1</w:t>
            </w:r>
          </w:p>
        </w:tc>
      </w:tr>
      <w:tr w:rsidR="00A5337B" w:rsidRPr="00E06F5D" w14:paraId="03F5CD5E" w14:textId="77777777">
        <w:trPr>
          <w:trHeight w:val="187"/>
        </w:trPr>
        <w:tc>
          <w:tcPr>
            <w:tcW w:w="1124" w:type="dxa"/>
          </w:tcPr>
          <w:p w14:paraId="336AC3DF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CPV</w:t>
            </w:r>
          </w:p>
        </w:tc>
        <w:tc>
          <w:tcPr>
            <w:tcW w:w="6798" w:type="dxa"/>
          </w:tcPr>
          <w:p w14:paraId="21E90872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Denominación.</w:t>
            </w:r>
          </w:p>
        </w:tc>
      </w:tr>
      <w:tr w:rsidR="00A5337B" w:rsidRPr="00E06F5D" w14:paraId="3D5EDD1B" w14:textId="77777777">
        <w:trPr>
          <w:trHeight w:val="187"/>
        </w:trPr>
        <w:tc>
          <w:tcPr>
            <w:tcW w:w="1124" w:type="dxa"/>
          </w:tcPr>
          <w:p w14:paraId="07D43B5C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90610000-6</w:t>
            </w:r>
          </w:p>
        </w:tc>
        <w:tc>
          <w:tcPr>
            <w:tcW w:w="6798" w:type="dxa"/>
          </w:tcPr>
          <w:p w14:paraId="73F5F257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limpieza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barrido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calles.</w:t>
            </w:r>
          </w:p>
        </w:tc>
      </w:tr>
      <w:tr w:rsidR="00A5337B" w:rsidRPr="00E06F5D" w14:paraId="77CBC95A" w14:textId="77777777">
        <w:trPr>
          <w:trHeight w:val="187"/>
        </w:trPr>
        <w:tc>
          <w:tcPr>
            <w:tcW w:w="1124" w:type="dxa"/>
          </w:tcPr>
          <w:p w14:paraId="7B55250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90611000-3</w:t>
            </w:r>
          </w:p>
        </w:tc>
        <w:tc>
          <w:tcPr>
            <w:tcW w:w="6798" w:type="dxa"/>
          </w:tcPr>
          <w:p w14:paraId="0C7B7889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limpieza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calles.</w:t>
            </w:r>
          </w:p>
        </w:tc>
      </w:tr>
      <w:tr w:rsidR="00A5337B" w:rsidRPr="00E06F5D" w14:paraId="47CAF8CE" w14:textId="77777777">
        <w:trPr>
          <w:trHeight w:val="187"/>
        </w:trPr>
        <w:tc>
          <w:tcPr>
            <w:tcW w:w="1124" w:type="dxa"/>
          </w:tcPr>
          <w:p w14:paraId="5FF87AA1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90612000-0</w:t>
            </w:r>
          </w:p>
        </w:tc>
        <w:tc>
          <w:tcPr>
            <w:tcW w:w="6798" w:type="dxa"/>
          </w:tcPr>
          <w:p w14:paraId="5A8552EB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barrido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calles.</w:t>
            </w:r>
          </w:p>
        </w:tc>
      </w:tr>
      <w:tr w:rsidR="00A5337B" w:rsidRPr="00E06F5D" w14:paraId="04A773C0" w14:textId="77777777">
        <w:trPr>
          <w:trHeight w:val="187"/>
        </w:trPr>
        <w:tc>
          <w:tcPr>
            <w:tcW w:w="1124" w:type="dxa"/>
          </w:tcPr>
          <w:p w14:paraId="50B7E534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90640000-5</w:t>
            </w:r>
          </w:p>
        </w:tc>
        <w:tc>
          <w:tcPr>
            <w:tcW w:w="6798" w:type="dxa"/>
          </w:tcPr>
          <w:p w14:paraId="39E0EB16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limpieza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vaciado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sumideros.</w:t>
            </w:r>
          </w:p>
        </w:tc>
      </w:tr>
      <w:tr w:rsidR="00A5337B" w:rsidRPr="00E06F5D" w14:paraId="54D0CD87" w14:textId="77777777">
        <w:trPr>
          <w:trHeight w:val="187"/>
        </w:trPr>
        <w:tc>
          <w:tcPr>
            <w:tcW w:w="1124" w:type="dxa"/>
          </w:tcPr>
          <w:p w14:paraId="27104E8A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90641000-2</w:t>
            </w:r>
          </w:p>
        </w:tc>
        <w:tc>
          <w:tcPr>
            <w:tcW w:w="6798" w:type="dxa"/>
          </w:tcPr>
          <w:p w14:paraId="37A1CA0B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limpieza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sumideros.</w:t>
            </w:r>
          </w:p>
        </w:tc>
      </w:tr>
      <w:tr w:rsidR="00A5337B" w:rsidRPr="00E06F5D" w14:paraId="5C49EDD4" w14:textId="77777777">
        <w:trPr>
          <w:trHeight w:val="187"/>
        </w:trPr>
        <w:tc>
          <w:tcPr>
            <w:tcW w:w="1124" w:type="dxa"/>
          </w:tcPr>
          <w:p w14:paraId="6969A376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90642000-9</w:t>
            </w:r>
          </w:p>
        </w:tc>
        <w:tc>
          <w:tcPr>
            <w:tcW w:w="6798" w:type="dxa"/>
          </w:tcPr>
          <w:p w14:paraId="14B0C388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vaciado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sumideros.</w:t>
            </w:r>
          </w:p>
        </w:tc>
      </w:tr>
      <w:tr w:rsidR="00A5337B" w:rsidRPr="00E06F5D" w14:paraId="3CED8C49" w14:textId="77777777">
        <w:trPr>
          <w:trHeight w:val="187"/>
        </w:trPr>
        <w:tc>
          <w:tcPr>
            <w:tcW w:w="1124" w:type="dxa"/>
          </w:tcPr>
          <w:p w14:paraId="1B35CB6A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90680000-7</w:t>
            </w:r>
          </w:p>
        </w:tc>
        <w:tc>
          <w:tcPr>
            <w:tcW w:w="6798" w:type="dxa"/>
          </w:tcPr>
          <w:p w14:paraId="79C95C79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limpieza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playas.</w:t>
            </w:r>
          </w:p>
        </w:tc>
      </w:tr>
      <w:tr w:rsidR="00A5337B" w:rsidRPr="00E06F5D" w14:paraId="3FC5091D" w14:textId="77777777">
        <w:trPr>
          <w:trHeight w:val="187"/>
        </w:trPr>
        <w:tc>
          <w:tcPr>
            <w:tcW w:w="1124" w:type="dxa"/>
          </w:tcPr>
          <w:p w14:paraId="002BAFF4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90911000-6</w:t>
            </w:r>
          </w:p>
        </w:tc>
        <w:tc>
          <w:tcPr>
            <w:tcW w:w="6798" w:type="dxa"/>
          </w:tcPr>
          <w:p w14:paraId="2709D88B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limpieza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viviendas,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edificios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ventanas.</w:t>
            </w:r>
          </w:p>
        </w:tc>
      </w:tr>
      <w:tr w:rsidR="00A5337B" w:rsidRPr="00E06F5D" w14:paraId="6A696735" w14:textId="77777777">
        <w:trPr>
          <w:trHeight w:val="187"/>
        </w:trPr>
        <w:tc>
          <w:tcPr>
            <w:tcW w:w="1124" w:type="dxa"/>
          </w:tcPr>
          <w:p w14:paraId="04FB83B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90911100-7</w:t>
            </w:r>
          </w:p>
        </w:tc>
        <w:tc>
          <w:tcPr>
            <w:tcW w:w="6798" w:type="dxa"/>
          </w:tcPr>
          <w:p w14:paraId="3FF9BA35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limpieza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viviendas.</w:t>
            </w:r>
          </w:p>
        </w:tc>
      </w:tr>
      <w:tr w:rsidR="00A5337B" w:rsidRPr="00E06F5D" w14:paraId="52FD1871" w14:textId="77777777">
        <w:trPr>
          <w:trHeight w:val="187"/>
        </w:trPr>
        <w:tc>
          <w:tcPr>
            <w:tcW w:w="1124" w:type="dxa"/>
          </w:tcPr>
          <w:p w14:paraId="68A941E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90911200-8</w:t>
            </w:r>
          </w:p>
        </w:tc>
        <w:tc>
          <w:tcPr>
            <w:tcW w:w="6798" w:type="dxa"/>
          </w:tcPr>
          <w:p w14:paraId="405333F5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limpieza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edificios.</w:t>
            </w:r>
          </w:p>
        </w:tc>
      </w:tr>
      <w:tr w:rsidR="00A5337B" w:rsidRPr="00E06F5D" w14:paraId="1129F472" w14:textId="77777777">
        <w:trPr>
          <w:trHeight w:val="187"/>
        </w:trPr>
        <w:tc>
          <w:tcPr>
            <w:tcW w:w="1124" w:type="dxa"/>
          </w:tcPr>
          <w:p w14:paraId="529F8A1B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90911300-9</w:t>
            </w:r>
          </w:p>
        </w:tc>
        <w:tc>
          <w:tcPr>
            <w:tcW w:w="6798" w:type="dxa"/>
          </w:tcPr>
          <w:p w14:paraId="4D820C98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limpieza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ventanas.</w:t>
            </w:r>
          </w:p>
        </w:tc>
      </w:tr>
      <w:tr w:rsidR="00A5337B" w:rsidRPr="00E06F5D" w14:paraId="45C7DD93" w14:textId="77777777">
        <w:trPr>
          <w:trHeight w:val="187"/>
        </w:trPr>
        <w:tc>
          <w:tcPr>
            <w:tcW w:w="1124" w:type="dxa"/>
          </w:tcPr>
          <w:p w14:paraId="119368FF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90914000-7</w:t>
            </w:r>
          </w:p>
        </w:tc>
        <w:tc>
          <w:tcPr>
            <w:tcW w:w="6798" w:type="dxa"/>
          </w:tcPr>
          <w:p w14:paraId="5F2FBF39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limpieza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aparcamientos.</w:t>
            </w:r>
          </w:p>
        </w:tc>
      </w:tr>
      <w:tr w:rsidR="00A5337B" w:rsidRPr="00E06F5D" w14:paraId="19019CF3" w14:textId="77777777">
        <w:trPr>
          <w:trHeight w:val="187"/>
        </w:trPr>
        <w:tc>
          <w:tcPr>
            <w:tcW w:w="1124" w:type="dxa"/>
          </w:tcPr>
          <w:p w14:paraId="1F8C318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90919200-4</w:t>
            </w:r>
          </w:p>
        </w:tc>
        <w:tc>
          <w:tcPr>
            <w:tcW w:w="6798" w:type="dxa"/>
          </w:tcPr>
          <w:p w14:paraId="605431A6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limpieza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oficinas.</w:t>
            </w:r>
          </w:p>
        </w:tc>
      </w:tr>
      <w:tr w:rsidR="00A5337B" w:rsidRPr="00E06F5D" w14:paraId="6407F253" w14:textId="77777777">
        <w:trPr>
          <w:trHeight w:val="187"/>
        </w:trPr>
        <w:tc>
          <w:tcPr>
            <w:tcW w:w="1124" w:type="dxa"/>
          </w:tcPr>
          <w:p w14:paraId="6DEEE27A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90919300-5</w:t>
            </w:r>
          </w:p>
        </w:tc>
        <w:tc>
          <w:tcPr>
            <w:tcW w:w="6798" w:type="dxa"/>
          </w:tcPr>
          <w:p w14:paraId="0073581D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limpieza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escuelas.</w:t>
            </w:r>
          </w:p>
        </w:tc>
      </w:tr>
      <w:tr w:rsidR="00A5337B" w:rsidRPr="00E06F5D" w14:paraId="2F695780" w14:textId="77777777">
        <w:trPr>
          <w:trHeight w:val="187"/>
        </w:trPr>
        <w:tc>
          <w:tcPr>
            <w:tcW w:w="7922" w:type="dxa"/>
            <w:gridSpan w:val="2"/>
          </w:tcPr>
          <w:p w14:paraId="1FE85749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Subgrupo</w:t>
            </w:r>
            <w:r w:rsidRPr="00E06F5D">
              <w:rPr>
                <w:b/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b/>
                <w:color w:val="231F20"/>
                <w:sz w:val="16"/>
                <w:lang w:val="es-ES"/>
              </w:rPr>
              <w:t>U-4</w:t>
            </w:r>
          </w:p>
        </w:tc>
      </w:tr>
      <w:tr w:rsidR="00A5337B" w:rsidRPr="00E06F5D" w14:paraId="131A20E3" w14:textId="77777777">
        <w:trPr>
          <w:trHeight w:val="187"/>
        </w:trPr>
        <w:tc>
          <w:tcPr>
            <w:tcW w:w="1124" w:type="dxa"/>
          </w:tcPr>
          <w:p w14:paraId="774E8404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CPV</w:t>
            </w:r>
          </w:p>
        </w:tc>
        <w:tc>
          <w:tcPr>
            <w:tcW w:w="6798" w:type="dxa"/>
          </w:tcPr>
          <w:p w14:paraId="1A2B8857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Denominación.</w:t>
            </w:r>
          </w:p>
        </w:tc>
      </w:tr>
      <w:tr w:rsidR="00A5337B" w:rsidRPr="00E06F5D" w14:paraId="7645D1BA" w14:textId="77777777">
        <w:trPr>
          <w:trHeight w:val="187"/>
        </w:trPr>
        <w:tc>
          <w:tcPr>
            <w:tcW w:w="1124" w:type="dxa"/>
          </w:tcPr>
          <w:p w14:paraId="6C6C6F8A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63500000-4</w:t>
            </w:r>
          </w:p>
        </w:tc>
        <w:tc>
          <w:tcPr>
            <w:tcW w:w="6798" w:type="dxa"/>
          </w:tcPr>
          <w:p w14:paraId="1700017D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agencia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viajes,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operadores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turísticos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asistencia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al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turista.</w:t>
            </w:r>
          </w:p>
        </w:tc>
      </w:tr>
      <w:tr w:rsidR="00A5337B" w:rsidRPr="00E06F5D" w14:paraId="5E2CFEEC" w14:textId="77777777">
        <w:trPr>
          <w:trHeight w:val="187"/>
        </w:trPr>
        <w:tc>
          <w:tcPr>
            <w:tcW w:w="1124" w:type="dxa"/>
          </w:tcPr>
          <w:p w14:paraId="6F8BCB0C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63510000-7</w:t>
            </w:r>
          </w:p>
        </w:tc>
        <w:tc>
          <w:tcPr>
            <w:tcW w:w="6798" w:type="dxa"/>
          </w:tcPr>
          <w:p w14:paraId="60F97C9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agencias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viajes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similares.</w:t>
            </w:r>
          </w:p>
        </w:tc>
      </w:tr>
      <w:tr w:rsidR="00A5337B" w:rsidRPr="00E06F5D" w14:paraId="42DA3DBD" w14:textId="77777777">
        <w:trPr>
          <w:trHeight w:val="187"/>
        </w:trPr>
        <w:tc>
          <w:tcPr>
            <w:tcW w:w="1124" w:type="dxa"/>
          </w:tcPr>
          <w:p w14:paraId="7F3C96AC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63511000-4</w:t>
            </w:r>
          </w:p>
        </w:tc>
        <w:tc>
          <w:tcPr>
            <w:tcW w:w="6798" w:type="dxa"/>
          </w:tcPr>
          <w:p w14:paraId="526D36C0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Organización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viajes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combinados.</w:t>
            </w:r>
          </w:p>
        </w:tc>
      </w:tr>
      <w:tr w:rsidR="00A5337B" w:rsidRPr="00E06F5D" w14:paraId="029C07F5" w14:textId="77777777">
        <w:trPr>
          <w:trHeight w:val="187"/>
        </w:trPr>
        <w:tc>
          <w:tcPr>
            <w:tcW w:w="1124" w:type="dxa"/>
          </w:tcPr>
          <w:p w14:paraId="497F5B45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63512000-1</w:t>
            </w:r>
          </w:p>
        </w:tc>
        <w:tc>
          <w:tcPr>
            <w:tcW w:w="6798" w:type="dxa"/>
          </w:tcPr>
          <w:p w14:paraId="35DD3737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venta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billetes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2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viajes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combinados.</w:t>
            </w:r>
          </w:p>
        </w:tc>
      </w:tr>
      <w:tr w:rsidR="00A5337B" w:rsidRPr="00E06F5D" w14:paraId="4ECA534E" w14:textId="77777777">
        <w:trPr>
          <w:trHeight w:val="187"/>
        </w:trPr>
        <w:tc>
          <w:tcPr>
            <w:tcW w:w="1124" w:type="dxa"/>
          </w:tcPr>
          <w:p w14:paraId="36EA06B7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63515000-2</w:t>
            </w:r>
          </w:p>
        </w:tc>
        <w:tc>
          <w:tcPr>
            <w:tcW w:w="6798" w:type="dxa"/>
          </w:tcPr>
          <w:p w14:paraId="4B10639D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viajes.</w:t>
            </w:r>
          </w:p>
        </w:tc>
      </w:tr>
      <w:tr w:rsidR="00A5337B" w:rsidRPr="00E06F5D" w14:paraId="1938D69C" w14:textId="77777777">
        <w:trPr>
          <w:trHeight w:val="187"/>
        </w:trPr>
        <w:tc>
          <w:tcPr>
            <w:tcW w:w="1124" w:type="dxa"/>
          </w:tcPr>
          <w:p w14:paraId="42EAA5F0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63516000-9</w:t>
            </w:r>
          </w:p>
        </w:tc>
        <w:tc>
          <w:tcPr>
            <w:tcW w:w="6798" w:type="dxa"/>
          </w:tcPr>
          <w:p w14:paraId="3EECB06B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gestión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viajes.</w:t>
            </w:r>
          </w:p>
        </w:tc>
      </w:tr>
      <w:tr w:rsidR="00A5337B" w:rsidRPr="00E06F5D" w14:paraId="4119DE16" w14:textId="77777777">
        <w:trPr>
          <w:trHeight w:val="187"/>
        </w:trPr>
        <w:tc>
          <w:tcPr>
            <w:tcW w:w="7922" w:type="dxa"/>
            <w:gridSpan w:val="2"/>
          </w:tcPr>
          <w:p w14:paraId="348DDB11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Subgrupo</w:t>
            </w:r>
            <w:r w:rsidRPr="00E06F5D">
              <w:rPr>
                <w:b/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b/>
                <w:color w:val="231F20"/>
                <w:sz w:val="16"/>
                <w:lang w:val="es-ES"/>
              </w:rPr>
              <w:t>U-8</w:t>
            </w:r>
          </w:p>
        </w:tc>
      </w:tr>
      <w:tr w:rsidR="00A5337B" w:rsidRPr="00E06F5D" w14:paraId="142E46A2" w14:textId="77777777">
        <w:trPr>
          <w:trHeight w:val="187"/>
        </w:trPr>
        <w:tc>
          <w:tcPr>
            <w:tcW w:w="1124" w:type="dxa"/>
          </w:tcPr>
          <w:p w14:paraId="1869D3B4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CPV</w:t>
            </w:r>
          </w:p>
        </w:tc>
        <w:tc>
          <w:tcPr>
            <w:tcW w:w="6798" w:type="dxa"/>
          </w:tcPr>
          <w:p w14:paraId="2EEB4E79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Denominación.</w:t>
            </w:r>
          </w:p>
        </w:tc>
      </w:tr>
      <w:tr w:rsidR="00A5337B" w:rsidRPr="00E06F5D" w14:paraId="7AB5865E" w14:textId="77777777">
        <w:trPr>
          <w:trHeight w:val="187"/>
        </w:trPr>
        <w:tc>
          <w:tcPr>
            <w:tcW w:w="1124" w:type="dxa"/>
          </w:tcPr>
          <w:p w14:paraId="4E58840D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79510000-2</w:t>
            </w:r>
          </w:p>
        </w:tc>
        <w:tc>
          <w:tcPr>
            <w:tcW w:w="6798" w:type="dxa"/>
          </w:tcPr>
          <w:p w14:paraId="34CEC057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contestación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llamadas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telefónicas.</w:t>
            </w:r>
          </w:p>
        </w:tc>
      </w:tr>
      <w:tr w:rsidR="00A5337B" w:rsidRPr="00E06F5D" w14:paraId="32BCADE5" w14:textId="77777777">
        <w:trPr>
          <w:trHeight w:val="187"/>
        </w:trPr>
        <w:tc>
          <w:tcPr>
            <w:tcW w:w="1124" w:type="dxa"/>
          </w:tcPr>
          <w:p w14:paraId="20F0D044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79511000-9</w:t>
            </w:r>
          </w:p>
        </w:tc>
        <w:tc>
          <w:tcPr>
            <w:tcW w:w="6798" w:type="dxa"/>
          </w:tcPr>
          <w:p w14:paraId="51728DF4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operador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telefónico.</w:t>
            </w:r>
          </w:p>
        </w:tc>
      </w:tr>
      <w:tr w:rsidR="00A5337B" w:rsidRPr="00E06F5D" w14:paraId="00651131" w14:textId="77777777">
        <w:trPr>
          <w:trHeight w:val="187"/>
        </w:trPr>
        <w:tc>
          <w:tcPr>
            <w:tcW w:w="1124" w:type="dxa"/>
          </w:tcPr>
          <w:p w14:paraId="0B680562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79512000-6</w:t>
            </w:r>
          </w:p>
        </w:tc>
        <w:tc>
          <w:tcPr>
            <w:tcW w:w="6798" w:type="dxa"/>
          </w:tcPr>
          <w:p w14:paraId="30A33640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Centro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llamadas.</w:t>
            </w:r>
          </w:p>
        </w:tc>
      </w:tr>
      <w:tr w:rsidR="00A5337B" w:rsidRPr="00E06F5D" w14:paraId="062DF5E0" w14:textId="77777777">
        <w:trPr>
          <w:trHeight w:val="187"/>
        </w:trPr>
        <w:tc>
          <w:tcPr>
            <w:tcW w:w="7922" w:type="dxa"/>
            <w:gridSpan w:val="2"/>
          </w:tcPr>
          <w:p w14:paraId="40513368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Grupo</w:t>
            </w:r>
            <w:r w:rsidRPr="00E06F5D">
              <w:rPr>
                <w:b/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b/>
                <w:color w:val="231F20"/>
                <w:sz w:val="16"/>
                <w:lang w:val="es-ES"/>
              </w:rPr>
              <w:t>V</w:t>
            </w:r>
          </w:p>
        </w:tc>
      </w:tr>
      <w:tr w:rsidR="00A5337B" w:rsidRPr="00E06F5D" w14:paraId="6E0756F9" w14:textId="77777777">
        <w:trPr>
          <w:trHeight w:val="187"/>
        </w:trPr>
        <w:tc>
          <w:tcPr>
            <w:tcW w:w="7922" w:type="dxa"/>
            <w:gridSpan w:val="2"/>
          </w:tcPr>
          <w:p w14:paraId="2C3E531D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Subgrupo</w:t>
            </w:r>
            <w:r w:rsidRPr="00E06F5D">
              <w:rPr>
                <w:b/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b/>
                <w:color w:val="231F20"/>
                <w:sz w:val="16"/>
                <w:lang w:val="es-ES"/>
              </w:rPr>
              <w:t>V-3</w:t>
            </w:r>
          </w:p>
        </w:tc>
      </w:tr>
      <w:tr w:rsidR="00A5337B" w:rsidRPr="00E06F5D" w14:paraId="7AC0B3BA" w14:textId="77777777">
        <w:trPr>
          <w:trHeight w:val="187"/>
        </w:trPr>
        <w:tc>
          <w:tcPr>
            <w:tcW w:w="1124" w:type="dxa"/>
          </w:tcPr>
          <w:p w14:paraId="2AA08DB0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CPV</w:t>
            </w:r>
          </w:p>
        </w:tc>
        <w:tc>
          <w:tcPr>
            <w:tcW w:w="6798" w:type="dxa"/>
          </w:tcPr>
          <w:p w14:paraId="6C685CE5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Denominación.</w:t>
            </w:r>
          </w:p>
        </w:tc>
      </w:tr>
      <w:tr w:rsidR="00A5337B" w:rsidRPr="00E06F5D" w14:paraId="59422011" w14:textId="77777777">
        <w:trPr>
          <w:trHeight w:val="187"/>
        </w:trPr>
        <w:tc>
          <w:tcPr>
            <w:tcW w:w="1124" w:type="dxa"/>
          </w:tcPr>
          <w:p w14:paraId="4DBBCE32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50312000-5</w:t>
            </w:r>
          </w:p>
        </w:tc>
        <w:tc>
          <w:tcPr>
            <w:tcW w:w="6798" w:type="dxa"/>
          </w:tcPr>
          <w:p w14:paraId="38E23619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equipo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informático.</w:t>
            </w:r>
          </w:p>
        </w:tc>
      </w:tr>
      <w:tr w:rsidR="00A5337B" w:rsidRPr="00E06F5D" w14:paraId="35F9205E" w14:textId="77777777">
        <w:trPr>
          <w:trHeight w:val="187"/>
        </w:trPr>
        <w:tc>
          <w:tcPr>
            <w:tcW w:w="1124" w:type="dxa"/>
          </w:tcPr>
          <w:p w14:paraId="58D514D9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50312100-6</w:t>
            </w:r>
          </w:p>
        </w:tc>
        <w:tc>
          <w:tcPr>
            <w:tcW w:w="6798" w:type="dxa"/>
          </w:tcPr>
          <w:p w14:paraId="018DBF86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ordenadores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«mainframe».</w:t>
            </w:r>
          </w:p>
        </w:tc>
      </w:tr>
      <w:tr w:rsidR="00A5337B" w:rsidRPr="00E06F5D" w14:paraId="26850266" w14:textId="77777777">
        <w:trPr>
          <w:trHeight w:val="187"/>
        </w:trPr>
        <w:tc>
          <w:tcPr>
            <w:tcW w:w="1124" w:type="dxa"/>
          </w:tcPr>
          <w:p w14:paraId="315B81D4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50312110-9</w:t>
            </w:r>
          </w:p>
        </w:tc>
        <w:tc>
          <w:tcPr>
            <w:tcW w:w="6798" w:type="dxa"/>
          </w:tcPr>
          <w:p w14:paraId="1E90727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7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7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ordenadores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«mainframe».</w:t>
            </w:r>
          </w:p>
        </w:tc>
      </w:tr>
      <w:tr w:rsidR="00A5337B" w:rsidRPr="00E06F5D" w14:paraId="6A75605D" w14:textId="77777777">
        <w:trPr>
          <w:trHeight w:val="187"/>
        </w:trPr>
        <w:tc>
          <w:tcPr>
            <w:tcW w:w="1124" w:type="dxa"/>
          </w:tcPr>
          <w:p w14:paraId="57B9C67D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50312120-2</w:t>
            </w:r>
          </w:p>
        </w:tc>
        <w:tc>
          <w:tcPr>
            <w:tcW w:w="6798" w:type="dxa"/>
          </w:tcPr>
          <w:p w14:paraId="0D009589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7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ordenadores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«mainframe».</w:t>
            </w:r>
          </w:p>
        </w:tc>
      </w:tr>
      <w:tr w:rsidR="00A5337B" w:rsidRPr="00E06F5D" w14:paraId="4BDB7BFB" w14:textId="77777777">
        <w:trPr>
          <w:trHeight w:val="187"/>
        </w:trPr>
        <w:tc>
          <w:tcPr>
            <w:tcW w:w="1124" w:type="dxa"/>
          </w:tcPr>
          <w:p w14:paraId="33FEC772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50312200-7</w:t>
            </w:r>
          </w:p>
        </w:tc>
        <w:tc>
          <w:tcPr>
            <w:tcW w:w="6798" w:type="dxa"/>
          </w:tcPr>
          <w:p w14:paraId="50363D5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miniordenadores.</w:t>
            </w:r>
          </w:p>
        </w:tc>
      </w:tr>
      <w:tr w:rsidR="00A5337B" w:rsidRPr="00E06F5D" w14:paraId="7E6C82E4" w14:textId="77777777">
        <w:trPr>
          <w:trHeight w:val="187"/>
        </w:trPr>
        <w:tc>
          <w:tcPr>
            <w:tcW w:w="1124" w:type="dxa"/>
          </w:tcPr>
          <w:p w14:paraId="3E303C6D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50312210-0</w:t>
            </w:r>
          </w:p>
        </w:tc>
        <w:tc>
          <w:tcPr>
            <w:tcW w:w="6798" w:type="dxa"/>
          </w:tcPr>
          <w:p w14:paraId="5B8AFF2F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8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7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miniordenadores.</w:t>
            </w:r>
          </w:p>
        </w:tc>
      </w:tr>
      <w:tr w:rsidR="00A5337B" w:rsidRPr="00E06F5D" w14:paraId="39629575" w14:textId="77777777">
        <w:trPr>
          <w:trHeight w:val="187"/>
        </w:trPr>
        <w:tc>
          <w:tcPr>
            <w:tcW w:w="1124" w:type="dxa"/>
          </w:tcPr>
          <w:p w14:paraId="23E65659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50312220-3</w:t>
            </w:r>
          </w:p>
        </w:tc>
        <w:tc>
          <w:tcPr>
            <w:tcW w:w="6798" w:type="dxa"/>
          </w:tcPr>
          <w:p w14:paraId="568B4F00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7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7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miniordenadores.</w:t>
            </w:r>
          </w:p>
        </w:tc>
      </w:tr>
      <w:tr w:rsidR="00A5337B" w:rsidRPr="00E06F5D" w14:paraId="179EFB1F" w14:textId="77777777">
        <w:trPr>
          <w:trHeight w:val="187"/>
        </w:trPr>
        <w:tc>
          <w:tcPr>
            <w:tcW w:w="1124" w:type="dxa"/>
          </w:tcPr>
          <w:p w14:paraId="160C76E8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50312300-8</w:t>
            </w:r>
          </w:p>
        </w:tc>
        <w:tc>
          <w:tcPr>
            <w:tcW w:w="6798" w:type="dxa"/>
          </w:tcPr>
          <w:p w14:paraId="773A6E1B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equipos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redes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datos.</w:t>
            </w:r>
          </w:p>
        </w:tc>
      </w:tr>
      <w:tr w:rsidR="00A5337B" w:rsidRPr="00E06F5D" w14:paraId="112D34E6" w14:textId="77777777">
        <w:trPr>
          <w:trHeight w:val="187"/>
        </w:trPr>
        <w:tc>
          <w:tcPr>
            <w:tcW w:w="1124" w:type="dxa"/>
          </w:tcPr>
          <w:p w14:paraId="49148ABC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50312310-1</w:t>
            </w:r>
          </w:p>
        </w:tc>
        <w:tc>
          <w:tcPr>
            <w:tcW w:w="6798" w:type="dxa"/>
          </w:tcPr>
          <w:p w14:paraId="341B2A29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equipos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redes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datos.</w:t>
            </w:r>
          </w:p>
        </w:tc>
      </w:tr>
      <w:tr w:rsidR="00A5337B" w:rsidRPr="00E06F5D" w14:paraId="287CDF3D" w14:textId="77777777">
        <w:trPr>
          <w:trHeight w:val="187"/>
        </w:trPr>
        <w:tc>
          <w:tcPr>
            <w:tcW w:w="1124" w:type="dxa"/>
          </w:tcPr>
          <w:p w14:paraId="0E531268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50312320-4</w:t>
            </w:r>
          </w:p>
        </w:tc>
        <w:tc>
          <w:tcPr>
            <w:tcW w:w="6798" w:type="dxa"/>
          </w:tcPr>
          <w:p w14:paraId="23F5D1C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equipos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redes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datos.</w:t>
            </w:r>
          </w:p>
        </w:tc>
      </w:tr>
      <w:tr w:rsidR="00A5337B" w:rsidRPr="00E06F5D" w14:paraId="18B48234" w14:textId="77777777">
        <w:trPr>
          <w:trHeight w:val="187"/>
        </w:trPr>
        <w:tc>
          <w:tcPr>
            <w:tcW w:w="1124" w:type="dxa"/>
          </w:tcPr>
          <w:p w14:paraId="598CDFE1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50312400-9</w:t>
            </w:r>
          </w:p>
        </w:tc>
        <w:tc>
          <w:tcPr>
            <w:tcW w:w="6798" w:type="dxa"/>
          </w:tcPr>
          <w:p w14:paraId="0C75A7D6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microordenadores.</w:t>
            </w:r>
          </w:p>
        </w:tc>
      </w:tr>
      <w:tr w:rsidR="00A5337B" w:rsidRPr="00E06F5D" w14:paraId="7F125D5B" w14:textId="77777777">
        <w:trPr>
          <w:trHeight w:val="187"/>
        </w:trPr>
        <w:tc>
          <w:tcPr>
            <w:tcW w:w="1124" w:type="dxa"/>
          </w:tcPr>
          <w:p w14:paraId="5FF3C6FA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50312410-2</w:t>
            </w:r>
          </w:p>
        </w:tc>
        <w:tc>
          <w:tcPr>
            <w:tcW w:w="6798" w:type="dxa"/>
          </w:tcPr>
          <w:p w14:paraId="2625469B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7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7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microordenadores.</w:t>
            </w:r>
          </w:p>
        </w:tc>
      </w:tr>
      <w:tr w:rsidR="00A5337B" w:rsidRPr="00E06F5D" w14:paraId="012E82BC" w14:textId="77777777">
        <w:trPr>
          <w:trHeight w:val="187"/>
        </w:trPr>
        <w:tc>
          <w:tcPr>
            <w:tcW w:w="1124" w:type="dxa"/>
          </w:tcPr>
          <w:p w14:paraId="7E945CF9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50312420-5</w:t>
            </w:r>
          </w:p>
        </w:tc>
        <w:tc>
          <w:tcPr>
            <w:tcW w:w="6798" w:type="dxa"/>
          </w:tcPr>
          <w:p w14:paraId="1CBFB279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7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7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microordenadores.</w:t>
            </w:r>
          </w:p>
        </w:tc>
      </w:tr>
      <w:tr w:rsidR="00A5337B" w:rsidRPr="00E06F5D" w14:paraId="7D3F454D" w14:textId="77777777">
        <w:trPr>
          <w:trHeight w:val="187"/>
        </w:trPr>
        <w:tc>
          <w:tcPr>
            <w:tcW w:w="1124" w:type="dxa"/>
          </w:tcPr>
          <w:p w14:paraId="705A114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50312600-1</w:t>
            </w:r>
          </w:p>
        </w:tc>
        <w:tc>
          <w:tcPr>
            <w:tcW w:w="6798" w:type="dxa"/>
          </w:tcPr>
          <w:p w14:paraId="4A56C137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equipo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tecnología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información.</w:t>
            </w:r>
          </w:p>
        </w:tc>
      </w:tr>
      <w:tr w:rsidR="00A5337B" w:rsidRPr="00E06F5D" w14:paraId="605E0020" w14:textId="77777777">
        <w:trPr>
          <w:trHeight w:val="187"/>
        </w:trPr>
        <w:tc>
          <w:tcPr>
            <w:tcW w:w="1124" w:type="dxa"/>
          </w:tcPr>
          <w:p w14:paraId="7F529181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50312610-4</w:t>
            </w:r>
          </w:p>
        </w:tc>
        <w:tc>
          <w:tcPr>
            <w:tcW w:w="6798" w:type="dxa"/>
          </w:tcPr>
          <w:p w14:paraId="1DA50FDB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equipo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tecnología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información.</w:t>
            </w:r>
          </w:p>
        </w:tc>
      </w:tr>
      <w:tr w:rsidR="00A5337B" w:rsidRPr="00E06F5D" w14:paraId="6166F1AC" w14:textId="77777777">
        <w:trPr>
          <w:trHeight w:val="187"/>
        </w:trPr>
        <w:tc>
          <w:tcPr>
            <w:tcW w:w="1124" w:type="dxa"/>
          </w:tcPr>
          <w:p w14:paraId="1137B4FA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50312620-7</w:t>
            </w:r>
          </w:p>
        </w:tc>
        <w:tc>
          <w:tcPr>
            <w:tcW w:w="6798" w:type="dxa"/>
          </w:tcPr>
          <w:p w14:paraId="21269D22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equipo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tecnología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información.</w:t>
            </w:r>
          </w:p>
        </w:tc>
      </w:tr>
      <w:tr w:rsidR="00A5337B" w:rsidRPr="00E06F5D" w14:paraId="63F5A1CE" w14:textId="77777777">
        <w:trPr>
          <w:trHeight w:val="187"/>
        </w:trPr>
        <w:tc>
          <w:tcPr>
            <w:tcW w:w="1124" w:type="dxa"/>
          </w:tcPr>
          <w:p w14:paraId="455248E6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50314000-9</w:t>
            </w:r>
          </w:p>
        </w:tc>
        <w:tc>
          <w:tcPr>
            <w:tcW w:w="6798" w:type="dxa"/>
          </w:tcPr>
          <w:p w14:paraId="00C36B3D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máquinas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telecopiadoras.</w:t>
            </w:r>
          </w:p>
        </w:tc>
      </w:tr>
      <w:tr w:rsidR="00A5337B" w:rsidRPr="00E06F5D" w14:paraId="59DAD8A0" w14:textId="77777777">
        <w:trPr>
          <w:trHeight w:val="187"/>
        </w:trPr>
        <w:tc>
          <w:tcPr>
            <w:tcW w:w="1124" w:type="dxa"/>
          </w:tcPr>
          <w:p w14:paraId="614D40D7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50315000-6</w:t>
            </w:r>
          </w:p>
        </w:tc>
        <w:tc>
          <w:tcPr>
            <w:tcW w:w="6798" w:type="dxa"/>
          </w:tcPr>
          <w:p w14:paraId="6BBD57B6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contestadores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telefónicos.</w:t>
            </w:r>
          </w:p>
        </w:tc>
      </w:tr>
      <w:tr w:rsidR="00A5337B" w:rsidRPr="00E06F5D" w14:paraId="15C3C493" w14:textId="77777777">
        <w:trPr>
          <w:trHeight w:val="187"/>
        </w:trPr>
        <w:tc>
          <w:tcPr>
            <w:tcW w:w="1124" w:type="dxa"/>
          </w:tcPr>
          <w:p w14:paraId="3BB5678A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50320000-4</w:t>
            </w:r>
          </w:p>
        </w:tc>
        <w:tc>
          <w:tcPr>
            <w:tcW w:w="6798" w:type="dxa"/>
          </w:tcPr>
          <w:p w14:paraId="3951E4D0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ordenadores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personales.</w:t>
            </w:r>
          </w:p>
        </w:tc>
      </w:tr>
      <w:tr w:rsidR="00A5337B" w:rsidRPr="00E06F5D" w14:paraId="33DEDA3E" w14:textId="77777777">
        <w:trPr>
          <w:trHeight w:val="187"/>
        </w:trPr>
        <w:tc>
          <w:tcPr>
            <w:tcW w:w="1124" w:type="dxa"/>
          </w:tcPr>
          <w:p w14:paraId="1258FA0C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50321000-1</w:t>
            </w:r>
          </w:p>
        </w:tc>
        <w:tc>
          <w:tcPr>
            <w:tcW w:w="6798" w:type="dxa"/>
          </w:tcPr>
          <w:p w14:paraId="7A7D4C2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</w:t>
            </w:r>
            <w:r w:rsidRPr="00E06F5D">
              <w:rPr>
                <w:color w:val="231F20"/>
                <w:sz w:val="16"/>
                <w:lang w:val="es-ES"/>
              </w:rPr>
              <w:t>paración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ordenadores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personales.</w:t>
            </w:r>
          </w:p>
        </w:tc>
      </w:tr>
      <w:tr w:rsidR="00A5337B" w:rsidRPr="00E06F5D" w14:paraId="271E1C26" w14:textId="77777777">
        <w:trPr>
          <w:trHeight w:val="187"/>
        </w:trPr>
        <w:tc>
          <w:tcPr>
            <w:tcW w:w="1124" w:type="dxa"/>
          </w:tcPr>
          <w:p w14:paraId="07675C5C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50322000-8</w:t>
            </w:r>
          </w:p>
        </w:tc>
        <w:tc>
          <w:tcPr>
            <w:tcW w:w="6798" w:type="dxa"/>
          </w:tcPr>
          <w:p w14:paraId="234EF51D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ordenadores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personales.</w:t>
            </w:r>
          </w:p>
        </w:tc>
      </w:tr>
      <w:tr w:rsidR="00A5337B" w:rsidRPr="00E06F5D" w14:paraId="0B9E1D9F" w14:textId="77777777">
        <w:trPr>
          <w:trHeight w:val="187"/>
        </w:trPr>
        <w:tc>
          <w:tcPr>
            <w:tcW w:w="1124" w:type="dxa"/>
          </w:tcPr>
          <w:p w14:paraId="492AA3A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50323000-5</w:t>
            </w:r>
          </w:p>
        </w:tc>
        <w:tc>
          <w:tcPr>
            <w:tcW w:w="6798" w:type="dxa"/>
          </w:tcPr>
          <w:p w14:paraId="03D48926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periféricos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informáticos.</w:t>
            </w:r>
          </w:p>
        </w:tc>
      </w:tr>
      <w:tr w:rsidR="00A5337B" w:rsidRPr="00E06F5D" w14:paraId="2D435CBE" w14:textId="77777777">
        <w:trPr>
          <w:trHeight w:val="187"/>
        </w:trPr>
        <w:tc>
          <w:tcPr>
            <w:tcW w:w="1124" w:type="dxa"/>
          </w:tcPr>
          <w:p w14:paraId="4BE313AF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50323100-6</w:t>
            </w:r>
          </w:p>
        </w:tc>
        <w:tc>
          <w:tcPr>
            <w:tcW w:w="6798" w:type="dxa"/>
          </w:tcPr>
          <w:p w14:paraId="6176FFE2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periféricos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informáticos.</w:t>
            </w:r>
          </w:p>
        </w:tc>
      </w:tr>
      <w:tr w:rsidR="00A5337B" w:rsidRPr="00E06F5D" w14:paraId="6754CF2C" w14:textId="77777777">
        <w:trPr>
          <w:trHeight w:val="187"/>
        </w:trPr>
        <w:tc>
          <w:tcPr>
            <w:tcW w:w="1124" w:type="dxa"/>
          </w:tcPr>
          <w:p w14:paraId="0C499E1F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50323200-7</w:t>
            </w:r>
          </w:p>
        </w:tc>
        <w:tc>
          <w:tcPr>
            <w:tcW w:w="6798" w:type="dxa"/>
          </w:tcPr>
          <w:p w14:paraId="7F43CE78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periféricos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informáticos.</w:t>
            </w:r>
          </w:p>
        </w:tc>
      </w:tr>
      <w:tr w:rsidR="00A5337B" w:rsidRPr="00E06F5D" w14:paraId="2671BD7D" w14:textId="77777777">
        <w:trPr>
          <w:trHeight w:val="187"/>
        </w:trPr>
        <w:tc>
          <w:tcPr>
            <w:tcW w:w="1124" w:type="dxa"/>
          </w:tcPr>
          <w:p w14:paraId="3B9CB54F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50324100-3</w:t>
            </w:r>
          </w:p>
        </w:tc>
        <w:tc>
          <w:tcPr>
            <w:tcW w:w="6798" w:type="dxa"/>
          </w:tcPr>
          <w:p w14:paraId="05E467E0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sistemas.</w:t>
            </w:r>
          </w:p>
        </w:tc>
      </w:tr>
      <w:tr w:rsidR="00A5337B" w:rsidRPr="00E06F5D" w14:paraId="68B6FFD6" w14:textId="77777777">
        <w:trPr>
          <w:trHeight w:val="187"/>
        </w:trPr>
        <w:tc>
          <w:tcPr>
            <w:tcW w:w="1124" w:type="dxa"/>
          </w:tcPr>
          <w:p w14:paraId="747F3854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50324200-4</w:t>
            </w:r>
          </w:p>
        </w:tc>
        <w:tc>
          <w:tcPr>
            <w:tcW w:w="6798" w:type="dxa"/>
          </w:tcPr>
          <w:p w14:paraId="4FA0D92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preventivo.</w:t>
            </w:r>
          </w:p>
        </w:tc>
      </w:tr>
      <w:tr w:rsidR="00A5337B" w:rsidRPr="00E06F5D" w14:paraId="641D40D9" w14:textId="77777777">
        <w:trPr>
          <w:trHeight w:val="187"/>
        </w:trPr>
        <w:tc>
          <w:tcPr>
            <w:tcW w:w="1124" w:type="dxa"/>
          </w:tcPr>
          <w:p w14:paraId="4F8192B4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50330000-7</w:t>
            </w:r>
          </w:p>
        </w:tc>
        <w:tc>
          <w:tcPr>
            <w:tcW w:w="6798" w:type="dxa"/>
          </w:tcPr>
          <w:p w14:paraId="38E5D4B0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equipo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telecomunicación.</w:t>
            </w:r>
          </w:p>
        </w:tc>
      </w:tr>
      <w:tr w:rsidR="00A5337B" w:rsidRPr="00E06F5D" w14:paraId="6940C0CC" w14:textId="77777777">
        <w:trPr>
          <w:trHeight w:val="187"/>
        </w:trPr>
        <w:tc>
          <w:tcPr>
            <w:tcW w:w="1124" w:type="dxa"/>
          </w:tcPr>
          <w:p w14:paraId="514DA7A9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50331000-4</w:t>
            </w:r>
          </w:p>
        </w:tc>
        <w:tc>
          <w:tcPr>
            <w:tcW w:w="6798" w:type="dxa"/>
          </w:tcPr>
          <w:p w14:paraId="2B25EEA4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líneas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telecomunicación.</w:t>
            </w:r>
          </w:p>
        </w:tc>
      </w:tr>
      <w:tr w:rsidR="00A5337B" w:rsidRPr="00E06F5D" w14:paraId="17958717" w14:textId="77777777">
        <w:trPr>
          <w:trHeight w:val="187"/>
        </w:trPr>
        <w:tc>
          <w:tcPr>
            <w:tcW w:w="1124" w:type="dxa"/>
          </w:tcPr>
          <w:p w14:paraId="74314D4A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50332000-1</w:t>
            </w:r>
          </w:p>
        </w:tc>
        <w:tc>
          <w:tcPr>
            <w:tcW w:w="6798" w:type="dxa"/>
          </w:tcPr>
          <w:p w14:paraId="226F0167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infraestructura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telecomunicaciones.</w:t>
            </w:r>
          </w:p>
        </w:tc>
      </w:tr>
      <w:tr w:rsidR="00A5337B" w:rsidRPr="00E06F5D" w14:paraId="7A60B689" w14:textId="77777777">
        <w:trPr>
          <w:trHeight w:val="187"/>
        </w:trPr>
        <w:tc>
          <w:tcPr>
            <w:tcW w:w="1124" w:type="dxa"/>
          </w:tcPr>
          <w:p w14:paraId="5E6C3972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50333000-8</w:t>
            </w:r>
          </w:p>
        </w:tc>
        <w:tc>
          <w:tcPr>
            <w:tcW w:w="6798" w:type="dxa"/>
          </w:tcPr>
          <w:p w14:paraId="78E4BE2D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equipo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radiocomunicaciones.</w:t>
            </w:r>
          </w:p>
        </w:tc>
      </w:tr>
      <w:tr w:rsidR="00A5337B" w:rsidRPr="00E06F5D" w14:paraId="071A8463" w14:textId="77777777">
        <w:trPr>
          <w:trHeight w:val="187"/>
        </w:trPr>
        <w:tc>
          <w:tcPr>
            <w:tcW w:w="1124" w:type="dxa"/>
          </w:tcPr>
          <w:p w14:paraId="6B479F1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50333100-9</w:t>
            </w:r>
          </w:p>
        </w:tc>
        <w:tc>
          <w:tcPr>
            <w:tcW w:w="6798" w:type="dxa"/>
          </w:tcPr>
          <w:p w14:paraId="35AE9F1A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radiotransmisores.</w:t>
            </w:r>
          </w:p>
        </w:tc>
      </w:tr>
      <w:tr w:rsidR="00A5337B" w:rsidRPr="00E06F5D" w14:paraId="59FE94B4" w14:textId="77777777">
        <w:trPr>
          <w:trHeight w:val="187"/>
        </w:trPr>
        <w:tc>
          <w:tcPr>
            <w:tcW w:w="1124" w:type="dxa"/>
          </w:tcPr>
          <w:p w14:paraId="1F55789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50333200-0</w:t>
            </w:r>
          </w:p>
        </w:tc>
        <w:tc>
          <w:tcPr>
            <w:tcW w:w="6798" w:type="dxa"/>
          </w:tcPr>
          <w:p w14:paraId="2CFF5221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aparatos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radiotelefonía.</w:t>
            </w:r>
          </w:p>
        </w:tc>
      </w:tr>
      <w:tr w:rsidR="00A5337B" w:rsidRPr="00E06F5D" w14:paraId="397715B3" w14:textId="77777777">
        <w:trPr>
          <w:trHeight w:val="187"/>
        </w:trPr>
        <w:tc>
          <w:tcPr>
            <w:tcW w:w="1124" w:type="dxa"/>
          </w:tcPr>
          <w:p w14:paraId="169B99A1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50334000-5</w:t>
            </w:r>
          </w:p>
        </w:tc>
        <w:tc>
          <w:tcPr>
            <w:tcW w:w="6798" w:type="dxa"/>
          </w:tcPr>
          <w:p w14:paraId="6A617FF7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equipos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telefonía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por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hilo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telegrafía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por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hilo.</w:t>
            </w:r>
          </w:p>
        </w:tc>
      </w:tr>
      <w:tr w:rsidR="00A5337B" w:rsidRPr="00E06F5D" w14:paraId="6058A7A1" w14:textId="77777777">
        <w:trPr>
          <w:trHeight w:val="187"/>
        </w:trPr>
        <w:tc>
          <w:tcPr>
            <w:tcW w:w="1124" w:type="dxa"/>
          </w:tcPr>
          <w:p w14:paraId="28884E3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50334100-6</w:t>
            </w:r>
          </w:p>
        </w:tc>
        <w:tc>
          <w:tcPr>
            <w:tcW w:w="6798" w:type="dxa"/>
          </w:tcPr>
          <w:p w14:paraId="102E6EAD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equipos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telefonía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por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hilo.</w:t>
            </w:r>
          </w:p>
        </w:tc>
      </w:tr>
      <w:tr w:rsidR="00A5337B" w:rsidRPr="00E06F5D" w14:paraId="319E6210" w14:textId="77777777">
        <w:trPr>
          <w:trHeight w:val="187"/>
        </w:trPr>
        <w:tc>
          <w:tcPr>
            <w:tcW w:w="1124" w:type="dxa"/>
          </w:tcPr>
          <w:p w14:paraId="4423C1F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50334110-9</w:t>
            </w:r>
          </w:p>
        </w:tc>
        <w:tc>
          <w:tcPr>
            <w:tcW w:w="6798" w:type="dxa"/>
          </w:tcPr>
          <w:p w14:paraId="2AD467C9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redes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telefónicas.</w:t>
            </w:r>
          </w:p>
        </w:tc>
      </w:tr>
      <w:tr w:rsidR="00A5337B" w:rsidRPr="00E06F5D" w14:paraId="5B758A07" w14:textId="77777777">
        <w:trPr>
          <w:trHeight w:val="187"/>
        </w:trPr>
        <w:tc>
          <w:tcPr>
            <w:tcW w:w="1124" w:type="dxa"/>
          </w:tcPr>
          <w:p w14:paraId="2424C3B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50334120-2</w:t>
            </w:r>
          </w:p>
        </w:tc>
        <w:tc>
          <w:tcPr>
            <w:tcW w:w="6798" w:type="dxa"/>
          </w:tcPr>
          <w:p w14:paraId="3174733C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actualización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equipos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conmutación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telefónica.</w:t>
            </w:r>
          </w:p>
        </w:tc>
      </w:tr>
      <w:tr w:rsidR="00A5337B" w:rsidRPr="00E06F5D" w14:paraId="5CC78506" w14:textId="77777777">
        <w:trPr>
          <w:trHeight w:val="187"/>
        </w:trPr>
        <w:tc>
          <w:tcPr>
            <w:tcW w:w="1124" w:type="dxa"/>
          </w:tcPr>
          <w:p w14:paraId="473D2874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50334130-5</w:t>
            </w:r>
          </w:p>
        </w:tc>
        <w:tc>
          <w:tcPr>
            <w:tcW w:w="6798" w:type="dxa"/>
          </w:tcPr>
          <w:p w14:paraId="1045B1ED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aparatos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conmutación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telefónica.</w:t>
            </w:r>
          </w:p>
        </w:tc>
      </w:tr>
    </w:tbl>
    <w:p w14:paraId="6D470C4C" w14:textId="77777777" w:rsidR="00A5337B" w:rsidRPr="00E06F5D" w:rsidRDefault="00A5337B">
      <w:pPr>
        <w:rPr>
          <w:sz w:val="16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59AFA6A2" w14:textId="77777777" w:rsidR="00A5337B" w:rsidRPr="00E06F5D" w:rsidRDefault="00A5337B">
      <w:pPr>
        <w:pStyle w:val="Textoindependiente"/>
        <w:spacing w:before="7"/>
        <w:ind w:left="0" w:firstLine="0"/>
        <w:jc w:val="left"/>
        <w:rPr>
          <w:b/>
          <w:sz w:val="11"/>
          <w:lang w:val="es-ES"/>
        </w:rPr>
      </w:pPr>
    </w:p>
    <w:tbl>
      <w:tblPr>
        <w:tblStyle w:val="TableNormal"/>
        <w:tblW w:w="0" w:type="auto"/>
        <w:tblInd w:w="1255" w:type="dxa"/>
        <w:tblBorders>
          <w:top w:val="single" w:sz="4" w:space="0" w:color="CBCDCF"/>
          <w:left w:val="single" w:sz="4" w:space="0" w:color="CBCDCF"/>
          <w:bottom w:val="single" w:sz="4" w:space="0" w:color="CBCDCF"/>
          <w:right w:val="single" w:sz="4" w:space="0" w:color="CBCDCF"/>
          <w:insideH w:val="single" w:sz="4" w:space="0" w:color="CBCDCF"/>
          <w:insideV w:val="single" w:sz="4" w:space="0" w:color="CBCDCF"/>
        </w:tblBorders>
        <w:tblLayout w:type="fixed"/>
        <w:tblLook w:val="01E0" w:firstRow="1" w:lastRow="1" w:firstColumn="1" w:lastColumn="1" w:noHBand="0" w:noVBand="0"/>
      </w:tblPr>
      <w:tblGrid>
        <w:gridCol w:w="1124"/>
        <w:gridCol w:w="6798"/>
      </w:tblGrid>
      <w:tr w:rsidR="00A5337B" w:rsidRPr="00E06F5D" w14:paraId="5703A06C" w14:textId="77777777">
        <w:trPr>
          <w:trHeight w:val="187"/>
        </w:trPr>
        <w:tc>
          <w:tcPr>
            <w:tcW w:w="1124" w:type="dxa"/>
          </w:tcPr>
          <w:p w14:paraId="42988BC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50334140-8</w:t>
            </w:r>
          </w:p>
        </w:tc>
        <w:tc>
          <w:tcPr>
            <w:tcW w:w="6798" w:type="dxa"/>
          </w:tcPr>
          <w:p w14:paraId="71369BCB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aparatos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telefónicos.</w:t>
            </w:r>
          </w:p>
        </w:tc>
      </w:tr>
      <w:tr w:rsidR="00A5337B" w:rsidRPr="00E06F5D" w14:paraId="4C563C75" w14:textId="77777777">
        <w:trPr>
          <w:trHeight w:val="187"/>
        </w:trPr>
        <w:tc>
          <w:tcPr>
            <w:tcW w:w="1124" w:type="dxa"/>
          </w:tcPr>
          <w:p w14:paraId="412E3BC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50334200-7</w:t>
            </w:r>
          </w:p>
        </w:tc>
        <w:tc>
          <w:tcPr>
            <w:tcW w:w="6798" w:type="dxa"/>
          </w:tcPr>
          <w:p w14:paraId="25B92F3F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equipos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telegrafía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por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hilo.</w:t>
            </w:r>
          </w:p>
        </w:tc>
      </w:tr>
      <w:tr w:rsidR="00A5337B" w:rsidRPr="00E06F5D" w14:paraId="0D094635" w14:textId="77777777">
        <w:trPr>
          <w:trHeight w:val="187"/>
        </w:trPr>
        <w:tc>
          <w:tcPr>
            <w:tcW w:w="1124" w:type="dxa"/>
          </w:tcPr>
          <w:p w14:paraId="235A33AA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50334300-8</w:t>
            </w:r>
          </w:p>
        </w:tc>
        <w:tc>
          <w:tcPr>
            <w:tcW w:w="6798" w:type="dxa"/>
          </w:tcPr>
          <w:p w14:paraId="567CCE75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reparación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equipos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télex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por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hilo.</w:t>
            </w:r>
          </w:p>
        </w:tc>
      </w:tr>
      <w:tr w:rsidR="00A5337B" w:rsidRPr="00E06F5D" w14:paraId="3E0E0AD5" w14:textId="77777777">
        <w:trPr>
          <w:trHeight w:val="187"/>
        </w:trPr>
        <w:tc>
          <w:tcPr>
            <w:tcW w:w="1124" w:type="dxa"/>
          </w:tcPr>
          <w:p w14:paraId="37D721B7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50334400-9</w:t>
            </w:r>
          </w:p>
        </w:tc>
        <w:tc>
          <w:tcPr>
            <w:tcW w:w="6798" w:type="dxa"/>
          </w:tcPr>
          <w:p w14:paraId="533547BD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sistemas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comunicaciones.</w:t>
            </w:r>
          </w:p>
        </w:tc>
      </w:tr>
      <w:tr w:rsidR="00A5337B" w:rsidRPr="00E06F5D" w14:paraId="29FC182B" w14:textId="77777777">
        <w:trPr>
          <w:trHeight w:val="187"/>
        </w:trPr>
        <w:tc>
          <w:tcPr>
            <w:tcW w:w="7922" w:type="dxa"/>
            <w:gridSpan w:val="2"/>
          </w:tcPr>
          <w:p w14:paraId="3BC259CE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Subgrupo</w:t>
            </w:r>
            <w:r w:rsidRPr="00E06F5D">
              <w:rPr>
                <w:b/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b/>
                <w:color w:val="231F20"/>
                <w:sz w:val="16"/>
                <w:lang w:val="es-ES"/>
              </w:rPr>
              <w:t>V-4</w:t>
            </w:r>
          </w:p>
        </w:tc>
      </w:tr>
      <w:tr w:rsidR="00A5337B" w:rsidRPr="00E06F5D" w14:paraId="421B845E" w14:textId="77777777">
        <w:trPr>
          <w:trHeight w:val="187"/>
        </w:trPr>
        <w:tc>
          <w:tcPr>
            <w:tcW w:w="1124" w:type="dxa"/>
          </w:tcPr>
          <w:p w14:paraId="4737E56A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CPV</w:t>
            </w:r>
          </w:p>
        </w:tc>
        <w:tc>
          <w:tcPr>
            <w:tcW w:w="6798" w:type="dxa"/>
          </w:tcPr>
          <w:p w14:paraId="4668EB66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Denominación.</w:t>
            </w:r>
          </w:p>
        </w:tc>
      </w:tr>
      <w:tr w:rsidR="00A5337B" w:rsidRPr="00E06F5D" w14:paraId="56C703C3" w14:textId="77777777">
        <w:trPr>
          <w:trHeight w:val="187"/>
        </w:trPr>
        <w:tc>
          <w:tcPr>
            <w:tcW w:w="1124" w:type="dxa"/>
          </w:tcPr>
          <w:p w14:paraId="34B1DB99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64200000-8</w:t>
            </w:r>
          </w:p>
        </w:tc>
        <w:tc>
          <w:tcPr>
            <w:tcW w:w="6798" w:type="dxa"/>
          </w:tcPr>
          <w:p w14:paraId="26424112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telecomunicaciones.</w:t>
            </w:r>
          </w:p>
        </w:tc>
      </w:tr>
      <w:tr w:rsidR="00A5337B" w:rsidRPr="00E06F5D" w14:paraId="4FB28CB5" w14:textId="77777777">
        <w:trPr>
          <w:trHeight w:val="187"/>
        </w:trPr>
        <w:tc>
          <w:tcPr>
            <w:tcW w:w="1124" w:type="dxa"/>
          </w:tcPr>
          <w:p w14:paraId="2BE840D5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64210000-1</w:t>
            </w:r>
          </w:p>
        </w:tc>
        <w:tc>
          <w:tcPr>
            <w:tcW w:w="6798" w:type="dxa"/>
          </w:tcPr>
          <w:p w14:paraId="080C01ED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telefónicos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transmisión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datos.</w:t>
            </w:r>
          </w:p>
        </w:tc>
      </w:tr>
      <w:tr w:rsidR="00A5337B" w:rsidRPr="00E06F5D" w14:paraId="6799152E" w14:textId="77777777">
        <w:trPr>
          <w:trHeight w:val="187"/>
        </w:trPr>
        <w:tc>
          <w:tcPr>
            <w:tcW w:w="1124" w:type="dxa"/>
          </w:tcPr>
          <w:p w14:paraId="0FCCCAA8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64211000-8</w:t>
            </w:r>
          </w:p>
        </w:tc>
        <w:tc>
          <w:tcPr>
            <w:tcW w:w="6798" w:type="dxa"/>
          </w:tcPr>
          <w:p w14:paraId="3E874CC6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teléfonos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públicos.</w:t>
            </w:r>
          </w:p>
        </w:tc>
      </w:tr>
      <w:tr w:rsidR="00A5337B" w:rsidRPr="00E06F5D" w14:paraId="65D72A75" w14:textId="77777777">
        <w:trPr>
          <w:trHeight w:val="187"/>
        </w:trPr>
        <w:tc>
          <w:tcPr>
            <w:tcW w:w="1124" w:type="dxa"/>
          </w:tcPr>
          <w:p w14:paraId="76CE69F6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64211100-9</w:t>
            </w:r>
          </w:p>
        </w:tc>
        <w:tc>
          <w:tcPr>
            <w:tcW w:w="6798" w:type="dxa"/>
          </w:tcPr>
          <w:p w14:paraId="67C403EB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telefonía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local.</w:t>
            </w:r>
          </w:p>
        </w:tc>
      </w:tr>
      <w:tr w:rsidR="00A5337B" w:rsidRPr="00E06F5D" w14:paraId="7A3E9ABC" w14:textId="77777777">
        <w:trPr>
          <w:trHeight w:val="187"/>
        </w:trPr>
        <w:tc>
          <w:tcPr>
            <w:tcW w:w="1124" w:type="dxa"/>
          </w:tcPr>
          <w:p w14:paraId="0A84AD6A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64211200-0</w:t>
            </w:r>
          </w:p>
        </w:tc>
        <w:tc>
          <w:tcPr>
            <w:tcW w:w="6798" w:type="dxa"/>
          </w:tcPr>
          <w:p w14:paraId="1EFD65FF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telefonía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larga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distancia.</w:t>
            </w:r>
          </w:p>
        </w:tc>
      </w:tr>
      <w:tr w:rsidR="00A5337B" w:rsidRPr="00E06F5D" w14:paraId="47013A06" w14:textId="77777777">
        <w:trPr>
          <w:trHeight w:val="187"/>
        </w:trPr>
        <w:tc>
          <w:tcPr>
            <w:tcW w:w="1124" w:type="dxa"/>
          </w:tcPr>
          <w:p w14:paraId="4EC319DA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64212000-5</w:t>
            </w:r>
          </w:p>
        </w:tc>
        <w:tc>
          <w:tcPr>
            <w:tcW w:w="6798" w:type="dxa"/>
          </w:tcPr>
          <w:p w14:paraId="2DC3AE44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telefonía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móvil.</w:t>
            </w:r>
          </w:p>
        </w:tc>
      </w:tr>
      <w:tr w:rsidR="00A5337B" w:rsidRPr="00E06F5D" w14:paraId="4B41D4AD" w14:textId="77777777">
        <w:trPr>
          <w:trHeight w:val="187"/>
        </w:trPr>
        <w:tc>
          <w:tcPr>
            <w:tcW w:w="1124" w:type="dxa"/>
          </w:tcPr>
          <w:p w14:paraId="151BD16C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64212100-6</w:t>
            </w:r>
          </w:p>
        </w:tc>
        <w:tc>
          <w:tcPr>
            <w:tcW w:w="6798" w:type="dxa"/>
          </w:tcPr>
          <w:p w14:paraId="673DDC85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del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Servicio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Mensajes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Cortos</w:t>
            </w:r>
            <w:r w:rsidRPr="00E06F5D">
              <w:rPr>
                <w:color w:val="231F20"/>
                <w:spacing w:val="-2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(SMS).</w:t>
            </w:r>
          </w:p>
        </w:tc>
      </w:tr>
      <w:tr w:rsidR="00A5337B" w:rsidRPr="00E06F5D" w14:paraId="178CF863" w14:textId="77777777">
        <w:trPr>
          <w:trHeight w:val="187"/>
        </w:trPr>
        <w:tc>
          <w:tcPr>
            <w:tcW w:w="1124" w:type="dxa"/>
          </w:tcPr>
          <w:p w14:paraId="3788BC14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64212200-7</w:t>
            </w:r>
          </w:p>
        </w:tc>
        <w:tc>
          <w:tcPr>
            <w:tcW w:w="6798" w:type="dxa"/>
          </w:tcPr>
          <w:p w14:paraId="13A40CD5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del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Servicio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Mensajería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Multimedia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(EMS).</w:t>
            </w:r>
          </w:p>
        </w:tc>
      </w:tr>
      <w:tr w:rsidR="00A5337B" w:rsidRPr="00E06F5D" w14:paraId="0993E331" w14:textId="77777777">
        <w:trPr>
          <w:trHeight w:val="187"/>
        </w:trPr>
        <w:tc>
          <w:tcPr>
            <w:tcW w:w="1124" w:type="dxa"/>
          </w:tcPr>
          <w:p w14:paraId="16219980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64212300-8</w:t>
            </w:r>
          </w:p>
        </w:tc>
        <w:tc>
          <w:tcPr>
            <w:tcW w:w="6798" w:type="dxa"/>
          </w:tcPr>
          <w:p w14:paraId="220A8B6F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del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Servicio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Mensajes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Multimedia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(MMS).</w:t>
            </w:r>
          </w:p>
        </w:tc>
      </w:tr>
      <w:tr w:rsidR="00A5337B" w:rsidRPr="00E06F5D" w14:paraId="7E83B288" w14:textId="77777777">
        <w:trPr>
          <w:trHeight w:val="187"/>
        </w:trPr>
        <w:tc>
          <w:tcPr>
            <w:tcW w:w="1124" w:type="dxa"/>
          </w:tcPr>
          <w:p w14:paraId="097F7551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64212400-9</w:t>
            </w:r>
          </w:p>
        </w:tc>
        <w:tc>
          <w:tcPr>
            <w:tcW w:w="6798" w:type="dxa"/>
          </w:tcPr>
          <w:p w14:paraId="79C465D6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del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Protocolo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Acceso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Inalámbrico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(WAP).</w:t>
            </w:r>
          </w:p>
        </w:tc>
      </w:tr>
      <w:tr w:rsidR="00A5337B" w:rsidRPr="00E06F5D" w14:paraId="723D5DCA" w14:textId="77777777">
        <w:trPr>
          <w:trHeight w:val="187"/>
        </w:trPr>
        <w:tc>
          <w:tcPr>
            <w:tcW w:w="1124" w:type="dxa"/>
          </w:tcPr>
          <w:p w14:paraId="1D650BE9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64212500-0</w:t>
            </w:r>
          </w:p>
        </w:tc>
        <w:tc>
          <w:tcPr>
            <w:tcW w:w="6798" w:type="dxa"/>
          </w:tcPr>
          <w:p w14:paraId="4886B0E7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del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Servicio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General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Radio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por</w:t>
            </w:r>
            <w:r w:rsidRPr="00E06F5D">
              <w:rPr>
                <w:color w:val="231F20"/>
                <w:spacing w:val="-2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Paquetes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(GPRS).</w:t>
            </w:r>
          </w:p>
        </w:tc>
      </w:tr>
      <w:tr w:rsidR="00A5337B" w:rsidRPr="00E06F5D" w14:paraId="70B3074A" w14:textId="77777777">
        <w:trPr>
          <w:trHeight w:val="187"/>
        </w:trPr>
        <w:tc>
          <w:tcPr>
            <w:tcW w:w="1124" w:type="dxa"/>
          </w:tcPr>
          <w:p w14:paraId="37440059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64212600-1</w:t>
            </w:r>
          </w:p>
        </w:tc>
        <w:tc>
          <w:tcPr>
            <w:tcW w:w="6798" w:type="dxa"/>
          </w:tcPr>
          <w:p w14:paraId="46CE3AD0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Datos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Ampliados</w:t>
            </w:r>
            <w:r w:rsidRPr="00E06F5D">
              <w:rPr>
                <w:color w:val="231F20"/>
                <w:spacing w:val="-2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para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Evolución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GSM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(EDGE).</w:t>
            </w:r>
          </w:p>
        </w:tc>
      </w:tr>
      <w:tr w:rsidR="00A5337B" w:rsidRPr="00E06F5D" w14:paraId="4CC5ACE3" w14:textId="77777777">
        <w:trPr>
          <w:trHeight w:val="187"/>
        </w:trPr>
        <w:tc>
          <w:tcPr>
            <w:tcW w:w="1124" w:type="dxa"/>
          </w:tcPr>
          <w:p w14:paraId="1F2B97E6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64212700-2</w:t>
            </w:r>
          </w:p>
        </w:tc>
        <w:tc>
          <w:tcPr>
            <w:tcW w:w="6798" w:type="dxa"/>
          </w:tcPr>
          <w:p w14:paraId="666F095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del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Sistema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Universal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Telefonía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Móvil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(UMTS).</w:t>
            </w:r>
          </w:p>
        </w:tc>
      </w:tr>
      <w:tr w:rsidR="00A5337B" w:rsidRPr="00E06F5D" w14:paraId="150A7778" w14:textId="77777777">
        <w:trPr>
          <w:trHeight w:val="187"/>
        </w:trPr>
        <w:tc>
          <w:tcPr>
            <w:tcW w:w="1124" w:type="dxa"/>
          </w:tcPr>
          <w:p w14:paraId="56866458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64212800-3</w:t>
            </w:r>
          </w:p>
        </w:tc>
        <w:tc>
          <w:tcPr>
            <w:tcW w:w="6798" w:type="dxa"/>
          </w:tcPr>
          <w:p w14:paraId="7CC462AD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proveedor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telefonía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pago.</w:t>
            </w:r>
          </w:p>
        </w:tc>
      </w:tr>
      <w:tr w:rsidR="00A5337B" w:rsidRPr="00E06F5D" w14:paraId="24E04692" w14:textId="77777777">
        <w:trPr>
          <w:trHeight w:val="187"/>
        </w:trPr>
        <w:tc>
          <w:tcPr>
            <w:tcW w:w="1124" w:type="dxa"/>
          </w:tcPr>
          <w:p w14:paraId="4D95EA5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64213000-2</w:t>
            </w:r>
          </w:p>
        </w:tc>
        <w:tc>
          <w:tcPr>
            <w:tcW w:w="6798" w:type="dxa"/>
          </w:tcPr>
          <w:p w14:paraId="0B4D05B2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redes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telefónicas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comerciales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compartidas.</w:t>
            </w:r>
          </w:p>
        </w:tc>
      </w:tr>
      <w:tr w:rsidR="00A5337B" w:rsidRPr="00E06F5D" w14:paraId="14DFEB4C" w14:textId="77777777">
        <w:trPr>
          <w:trHeight w:val="187"/>
        </w:trPr>
        <w:tc>
          <w:tcPr>
            <w:tcW w:w="1124" w:type="dxa"/>
          </w:tcPr>
          <w:p w14:paraId="4B001EC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64214000-9</w:t>
            </w:r>
          </w:p>
        </w:tc>
        <w:tc>
          <w:tcPr>
            <w:tcW w:w="6798" w:type="dxa"/>
          </w:tcPr>
          <w:p w14:paraId="5EA902D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6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redes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telefónicas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comerciales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especializadas.</w:t>
            </w:r>
          </w:p>
        </w:tc>
      </w:tr>
      <w:tr w:rsidR="00A5337B" w:rsidRPr="00E06F5D" w14:paraId="2687C0F0" w14:textId="77777777">
        <w:trPr>
          <w:trHeight w:val="187"/>
        </w:trPr>
        <w:tc>
          <w:tcPr>
            <w:tcW w:w="1124" w:type="dxa"/>
          </w:tcPr>
          <w:p w14:paraId="6D52849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64214100-0</w:t>
            </w:r>
          </w:p>
        </w:tc>
        <w:tc>
          <w:tcPr>
            <w:tcW w:w="6798" w:type="dxa"/>
          </w:tcPr>
          <w:p w14:paraId="11B6A294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alquiler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circuitos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por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satélite.</w:t>
            </w:r>
          </w:p>
        </w:tc>
      </w:tr>
      <w:tr w:rsidR="00A5337B" w:rsidRPr="00E06F5D" w14:paraId="57DE2338" w14:textId="77777777">
        <w:trPr>
          <w:trHeight w:val="187"/>
        </w:trPr>
        <w:tc>
          <w:tcPr>
            <w:tcW w:w="1124" w:type="dxa"/>
          </w:tcPr>
          <w:p w14:paraId="4101815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64214400-3</w:t>
            </w:r>
          </w:p>
        </w:tc>
        <w:tc>
          <w:tcPr>
            <w:tcW w:w="6798" w:type="dxa"/>
          </w:tcPr>
          <w:p w14:paraId="71CCC63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Alquiler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líneas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terrestres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comunicación.</w:t>
            </w:r>
          </w:p>
        </w:tc>
      </w:tr>
      <w:tr w:rsidR="00A5337B" w:rsidRPr="00E06F5D" w14:paraId="7095BD30" w14:textId="77777777">
        <w:trPr>
          <w:trHeight w:val="187"/>
        </w:trPr>
        <w:tc>
          <w:tcPr>
            <w:tcW w:w="1124" w:type="dxa"/>
          </w:tcPr>
          <w:p w14:paraId="7FFA0E5B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64215000-6</w:t>
            </w:r>
          </w:p>
        </w:tc>
        <w:tc>
          <w:tcPr>
            <w:tcW w:w="6798" w:type="dxa"/>
          </w:tcPr>
          <w:p w14:paraId="3705B24B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telefónicos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«IP».</w:t>
            </w:r>
          </w:p>
        </w:tc>
      </w:tr>
      <w:tr w:rsidR="00A5337B" w:rsidRPr="00E06F5D" w14:paraId="099AA63B" w14:textId="77777777">
        <w:trPr>
          <w:trHeight w:val="187"/>
        </w:trPr>
        <w:tc>
          <w:tcPr>
            <w:tcW w:w="1124" w:type="dxa"/>
          </w:tcPr>
          <w:p w14:paraId="3B87C164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64216000-3</w:t>
            </w:r>
          </w:p>
        </w:tc>
        <w:tc>
          <w:tcPr>
            <w:tcW w:w="6798" w:type="dxa"/>
          </w:tcPr>
          <w:p w14:paraId="6212E2FB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mensajería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y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información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electrónicas.</w:t>
            </w:r>
          </w:p>
        </w:tc>
      </w:tr>
      <w:tr w:rsidR="00A5337B" w:rsidRPr="00E06F5D" w14:paraId="3CCD6A1A" w14:textId="77777777">
        <w:trPr>
          <w:trHeight w:val="187"/>
        </w:trPr>
        <w:tc>
          <w:tcPr>
            <w:tcW w:w="1124" w:type="dxa"/>
          </w:tcPr>
          <w:p w14:paraId="0CE7E041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64216100-4</w:t>
            </w:r>
          </w:p>
        </w:tc>
        <w:tc>
          <w:tcPr>
            <w:tcW w:w="6798" w:type="dxa"/>
          </w:tcPr>
          <w:p w14:paraId="3692E7A5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mensajería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electrónica.</w:t>
            </w:r>
          </w:p>
        </w:tc>
      </w:tr>
      <w:tr w:rsidR="00A5337B" w:rsidRPr="00E06F5D" w14:paraId="61CE7D8B" w14:textId="77777777">
        <w:trPr>
          <w:trHeight w:val="187"/>
        </w:trPr>
        <w:tc>
          <w:tcPr>
            <w:tcW w:w="1124" w:type="dxa"/>
          </w:tcPr>
          <w:p w14:paraId="2F6C3406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64216110-7</w:t>
            </w:r>
          </w:p>
        </w:tc>
        <w:tc>
          <w:tcPr>
            <w:tcW w:w="6798" w:type="dxa"/>
          </w:tcPr>
          <w:p w14:paraId="65149615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intercambio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electrónico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datos.</w:t>
            </w:r>
          </w:p>
        </w:tc>
      </w:tr>
      <w:tr w:rsidR="00A5337B" w:rsidRPr="00E06F5D" w14:paraId="1E6FBF26" w14:textId="77777777">
        <w:trPr>
          <w:trHeight w:val="187"/>
        </w:trPr>
        <w:tc>
          <w:tcPr>
            <w:tcW w:w="1124" w:type="dxa"/>
          </w:tcPr>
          <w:p w14:paraId="49B3162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64216120-0</w:t>
            </w:r>
          </w:p>
        </w:tc>
        <w:tc>
          <w:tcPr>
            <w:tcW w:w="6798" w:type="dxa"/>
          </w:tcPr>
          <w:p w14:paraId="766511FB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correo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electrónico.</w:t>
            </w:r>
          </w:p>
        </w:tc>
      </w:tr>
      <w:tr w:rsidR="00A5337B" w:rsidRPr="00E06F5D" w14:paraId="37A1F303" w14:textId="77777777">
        <w:trPr>
          <w:trHeight w:val="187"/>
        </w:trPr>
        <w:tc>
          <w:tcPr>
            <w:tcW w:w="1124" w:type="dxa"/>
          </w:tcPr>
          <w:p w14:paraId="4004DD1C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64216130-3</w:t>
            </w:r>
          </w:p>
        </w:tc>
        <w:tc>
          <w:tcPr>
            <w:tcW w:w="6798" w:type="dxa"/>
          </w:tcPr>
          <w:p w14:paraId="15A35FE1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télex.</w:t>
            </w:r>
          </w:p>
        </w:tc>
      </w:tr>
      <w:tr w:rsidR="00A5337B" w:rsidRPr="00E06F5D" w14:paraId="2CDAE7A7" w14:textId="77777777">
        <w:trPr>
          <w:trHeight w:val="187"/>
        </w:trPr>
        <w:tc>
          <w:tcPr>
            <w:tcW w:w="1124" w:type="dxa"/>
          </w:tcPr>
          <w:p w14:paraId="5AF47D60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64216140-6</w:t>
            </w:r>
          </w:p>
        </w:tc>
        <w:tc>
          <w:tcPr>
            <w:tcW w:w="6798" w:type="dxa"/>
          </w:tcPr>
          <w:p w14:paraId="707AAA0F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telegrafía.</w:t>
            </w:r>
          </w:p>
        </w:tc>
      </w:tr>
      <w:tr w:rsidR="00A5337B" w:rsidRPr="00E06F5D" w14:paraId="07F30581" w14:textId="77777777">
        <w:trPr>
          <w:trHeight w:val="187"/>
        </w:trPr>
        <w:tc>
          <w:tcPr>
            <w:tcW w:w="1124" w:type="dxa"/>
          </w:tcPr>
          <w:p w14:paraId="64F5C237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72318000-7</w:t>
            </w:r>
          </w:p>
        </w:tc>
        <w:tc>
          <w:tcPr>
            <w:tcW w:w="6798" w:type="dxa"/>
          </w:tcPr>
          <w:p w14:paraId="43289BEF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transmisión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datos.</w:t>
            </w:r>
          </w:p>
        </w:tc>
      </w:tr>
      <w:tr w:rsidR="00A5337B" w:rsidRPr="00E06F5D" w14:paraId="19306BF6" w14:textId="77777777">
        <w:trPr>
          <w:trHeight w:val="187"/>
        </w:trPr>
        <w:tc>
          <w:tcPr>
            <w:tcW w:w="1124" w:type="dxa"/>
          </w:tcPr>
          <w:p w14:paraId="1126EC00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72400000-4</w:t>
            </w:r>
          </w:p>
        </w:tc>
        <w:tc>
          <w:tcPr>
            <w:tcW w:w="6798" w:type="dxa"/>
          </w:tcPr>
          <w:p w14:paraId="1D387014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Internet.</w:t>
            </w:r>
          </w:p>
        </w:tc>
      </w:tr>
      <w:tr w:rsidR="00A5337B" w:rsidRPr="00E06F5D" w14:paraId="01882241" w14:textId="77777777">
        <w:trPr>
          <w:trHeight w:val="187"/>
        </w:trPr>
        <w:tc>
          <w:tcPr>
            <w:tcW w:w="1124" w:type="dxa"/>
          </w:tcPr>
          <w:p w14:paraId="71AA74C9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72410000-7</w:t>
            </w:r>
          </w:p>
        </w:tc>
        <w:tc>
          <w:tcPr>
            <w:tcW w:w="6798" w:type="dxa"/>
          </w:tcPr>
          <w:p w14:paraId="334F3A9B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proveedor.</w:t>
            </w:r>
          </w:p>
        </w:tc>
      </w:tr>
      <w:tr w:rsidR="00A5337B" w:rsidRPr="00E06F5D" w14:paraId="49756B43" w14:textId="77777777">
        <w:trPr>
          <w:trHeight w:val="187"/>
        </w:trPr>
        <w:tc>
          <w:tcPr>
            <w:tcW w:w="1124" w:type="dxa"/>
          </w:tcPr>
          <w:p w14:paraId="5E96D83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72411000-4</w:t>
            </w:r>
          </w:p>
        </w:tc>
        <w:tc>
          <w:tcPr>
            <w:tcW w:w="6798" w:type="dxa"/>
          </w:tcPr>
          <w:p w14:paraId="5BF10C65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Proveedor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2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Internet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(PSI).</w:t>
            </w:r>
          </w:p>
        </w:tc>
      </w:tr>
      <w:tr w:rsidR="00A5337B" w:rsidRPr="00E06F5D" w14:paraId="034088F4" w14:textId="77777777">
        <w:trPr>
          <w:trHeight w:val="187"/>
        </w:trPr>
        <w:tc>
          <w:tcPr>
            <w:tcW w:w="1124" w:type="dxa"/>
          </w:tcPr>
          <w:p w14:paraId="38A0CABF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72412000-1</w:t>
            </w:r>
          </w:p>
        </w:tc>
        <w:tc>
          <w:tcPr>
            <w:tcW w:w="6798" w:type="dxa"/>
          </w:tcPr>
          <w:p w14:paraId="0B8EE053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Proveedor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correo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electrónico.</w:t>
            </w:r>
          </w:p>
        </w:tc>
      </w:tr>
      <w:tr w:rsidR="00A5337B" w:rsidRPr="00E06F5D" w14:paraId="74502185" w14:textId="77777777">
        <w:trPr>
          <w:trHeight w:val="187"/>
        </w:trPr>
        <w:tc>
          <w:tcPr>
            <w:tcW w:w="7922" w:type="dxa"/>
            <w:gridSpan w:val="2"/>
          </w:tcPr>
          <w:p w14:paraId="5DD29FFA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Subgrupo</w:t>
            </w:r>
            <w:r w:rsidRPr="00E06F5D">
              <w:rPr>
                <w:b/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b/>
                <w:color w:val="231F20"/>
                <w:sz w:val="16"/>
                <w:lang w:val="es-ES"/>
              </w:rPr>
              <w:t>V-5</w:t>
            </w:r>
          </w:p>
        </w:tc>
      </w:tr>
      <w:tr w:rsidR="00A5337B" w:rsidRPr="00E06F5D" w14:paraId="6C015796" w14:textId="77777777">
        <w:trPr>
          <w:trHeight w:val="187"/>
        </w:trPr>
        <w:tc>
          <w:tcPr>
            <w:tcW w:w="1124" w:type="dxa"/>
          </w:tcPr>
          <w:p w14:paraId="4122EB25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CPV</w:t>
            </w:r>
          </w:p>
        </w:tc>
        <w:tc>
          <w:tcPr>
            <w:tcW w:w="6798" w:type="dxa"/>
          </w:tcPr>
          <w:p w14:paraId="73A3BFC8" w14:textId="77777777" w:rsidR="00A5337B" w:rsidRPr="00E06F5D" w:rsidRDefault="00137538">
            <w:pPr>
              <w:pStyle w:val="TableParagraph"/>
              <w:rPr>
                <w:b/>
                <w:sz w:val="16"/>
                <w:lang w:val="es-ES"/>
              </w:rPr>
            </w:pPr>
            <w:r w:rsidRPr="00E06F5D">
              <w:rPr>
                <w:b/>
                <w:color w:val="231F20"/>
                <w:sz w:val="16"/>
                <w:lang w:val="es-ES"/>
              </w:rPr>
              <w:t>Denominación.</w:t>
            </w:r>
          </w:p>
        </w:tc>
      </w:tr>
      <w:tr w:rsidR="00A5337B" w:rsidRPr="00E06F5D" w14:paraId="28DDBEFE" w14:textId="77777777">
        <w:trPr>
          <w:trHeight w:val="187"/>
        </w:trPr>
        <w:tc>
          <w:tcPr>
            <w:tcW w:w="1124" w:type="dxa"/>
          </w:tcPr>
          <w:p w14:paraId="0A8A001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72315200-8</w:t>
            </w:r>
          </w:p>
        </w:tc>
        <w:tc>
          <w:tcPr>
            <w:tcW w:w="6798" w:type="dxa"/>
          </w:tcPr>
          <w:p w14:paraId="6B3344A8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gestión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redes</w:t>
            </w:r>
            <w:r w:rsidRPr="00E06F5D">
              <w:rPr>
                <w:color w:val="231F20"/>
                <w:spacing w:val="-2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datos.</w:t>
            </w:r>
          </w:p>
        </w:tc>
      </w:tr>
      <w:tr w:rsidR="00A5337B" w:rsidRPr="00E06F5D" w14:paraId="683F28E3" w14:textId="77777777">
        <w:trPr>
          <w:trHeight w:val="187"/>
        </w:trPr>
        <w:tc>
          <w:tcPr>
            <w:tcW w:w="1124" w:type="dxa"/>
          </w:tcPr>
          <w:p w14:paraId="5DF4E7B8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72415000-2</w:t>
            </w:r>
          </w:p>
        </w:tc>
        <w:tc>
          <w:tcPr>
            <w:tcW w:w="6798" w:type="dxa"/>
          </w:tcPr>
          <w:p w14:paraId="176A68B2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hospedaje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operación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sitios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web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hyperlink r:id="rId25">
              <w:r w:rsidRPr="00E06F5D">
                <w:rPr>
                  <w:color w:val="231F20"/>
                  <w:sz w:val="16"/>
                  <w:lang w:val="es-ES"/>
                </w:rPr>
                <w:t>www.</w:t>
              </w:r>
            </w:hyperlink>
          </w:p>
        </w:tc>
      </w:tr>
      <w:tr w:rsidR="00A5337B" w:rsidRPr="00E06F5D" w14:paraId="1D6C4655" w14:textId="77777777">
        <w:trPr>
          <w:trHeight w:val="187"/>
        </w:trPr>
        <w:tc>
          <w:tcPr>
            <w:tcW w:w="1124" w:type="dxa"/>
          </w:tcPr>
          <w:p w14:paraId="5A107D75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72514000-1</w:t>
            </w:r>
          </w:p>
        </w:tc>
        <w:tc>
          <w:tcPr>
            <w:tcW w:w="6798" w:type="dxa"/>
          </w:tcPr>
          <w:p w14:paraId="45A9C80C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gestión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instalaciones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informáticas.</w:t>
            </w:r>
          </w:p>
        </w:tc>
      </w:tr>
      <w:tr w:rsidR="00A5337B" w:rsidRPr="00E06F5D" w14:paraId="041EB54F" w14:textId="77777777">
        <w:trPr>
          <w:trHeight w:val="187"/>
        </w:trPr>
        <w:tc>
          <w:tcPr>
            <w:tcW w:w="1124" w:type="dxa"/>
          </w:tcPr>
          <w:p w14:paraId="5DD2F9C7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72514100-2</w:t>
            </w:r>
          </w:p>
        </w:tc>
        <w:tc>
          <w:tcPr>
            <w:tcW w:w="6798" w:type="dxa"/>
          </w:tcPr>
          <w:p w14:paraId="01C52B67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explotación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instalaciones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que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entrañan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el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manejo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ordenadores.</w:t>
            </w:r>
          </w:p>
        </w:tc>
      </w:tr>
      <w:tr w:rsidR="00A5337B" w:rsidRPr="00E06F5D" w14:paraId="575E6754" w14:textId="77777777">
        <w:trPr>
          <w:trHeight w:val="187"/>
        </w:trPr>
        <w:tc>
          <w:tcPr>
            <w:tcW w:w="1124" w:type="dxa"/>
          </w:tcPr>
          <w:p w14:paraId="291E5598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72514200-3</w:t>
            </w:r>
          </w:p>
        </w:tc>
        <w:tc>
          <w:tcPr>
            <w:tcW w:w="6798" w:type="dxa"/>
          </w:tcPr>
          <w:p w14:paraId="0BC6740A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gestión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instalaciones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para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el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desarrollo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sistemas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informáticos.</w:t>
            </w:r>
          </w:p>
        </w:tc>
      </w:tr>
      <w:tr w:rsidR="00A5337B" w:rsidRPr="00E06F5D" w14:paraId="653212FB" w14:textId="77777777">
        <w:trPr>
          <w:trHeight w:val="187"/>
        </w:trPr>
        <w:tc>
          <w:tcPr>
            <w:tcW w:w="1124" w:type="dxa"/>
          </w:tcPr>
          <w:p w14:paraId="5BAEF2D8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72514300-4</w:t>
            </w:r>
          </w:p>
        </w:tc>
        <w:tc>
          <w:tcPr>
            <w:tcW w:w="6798" w:type="dxa"/>
          </w:tcPr>
          <w:p w14:paraId="61A72B39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gestión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instalaciones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para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el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mantenimiento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5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sistemas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informáticos.</w:t>
            </w:r>
          </w:p>
        </w:tc>
      </w:tr>
      <w:tr w:rsidR="00A5337B" w:rsidRPr="00E06F5D" w14:paraId="06B9371C" w14:textId="77777777">
        <w:trPr>
          <w:trHeight w:val="187"/>
        </w:trPr>
        <w:tc>
          <w:tcPr>
            <w:tcW w:w="1124" w:type="dxa"/>
          </w:tcPr>
          <w:p w14:paraId="4D0F08E4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72910000-2</w:t>
            </w:r>
          </w:p>
        </w:tc>
        <w:tc>
          <w:tcPr>
            <w:tcW w:w="6798" w:type="dxa"/>
          </w:tcPr>
          <w:p w14:paraId="54D4E745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Servicios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copia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seguridad.</w:t>
            </w:r>
          </w:p>
        </w:tc>
      </w:tr>
    </w:tbl>
    <w:p w14:paraId="0A83D603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b/>
          <w:lang w:val="es-ES"/>
        </w:rPr>
      </w:pPr>
    </w:p>
    <w:p w14:paraId="7EB5E456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b/>
          <w:lang w:val="es-ES"/>
        </w:rPr>
      </w:pPr>
    </w:p>
    <w:p w14:paraId="2305C0BD" w14:textId="77777777" w:rsidR="00A5337B" w:rsidRPr="00E06F5D" w:rsidRDefault="00A5337B">
      <w:pPr>
        <w:pStyle w:val="Textoindependiente"/>
        <w:ind w:left="0" w:firstLine="0"/>
        <w:jc w:val="left"/>
        <w:rPr>
          <w:b/>
          <w:sz w:val="21"/>
          <w:lang w:val="es-ES"/>
        </w:rPr>
      </w:pPr>
    </w:p>
    <w:p w14:paraId="2EBFD220" w14:textId="77777777" w:rsidR="00A5337B" w:rsidRPr="00E06F5D" w:rsidRDefault="00137538">
      <w:pPr>
        <w:pStyle w:val="Ttulo1"/>
        <w:spacing w:before="93"/>
        <w:rPr>
          <w:lang w:val="es-ES"/>
        </w:rPr>
      </w:pPr>
      <w:r w:rsidRPr="00E06F5D">
        <w:rPr>
          <w:color w:val="231F20"/>
          <w:lang w:val="es-ES"/>
        </w:rPr>
        <w:t>ANEXO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III</w:t>
      </w:r>
    </w:p>
    <w:p w14:paraId="0FECE9B3" w14:textId="77777777" w:rsidR="00A5337B" w:rsidRPr="00E06F5D" w:rsidRDefault="00137538">
      <w:pPr>
        <w:pStyle w:val="Ttulo2"/>
        <w:ind w:left="1415"/>
        <w:rPr>
          <w:lang w:val="es-ES"/>
        </w:rPr>
      </w:pPr>
      <w:r w:rsidRPr="00E06F5D">
        <w:rPr>
          <w:color w:val="231F20"/>
          <w:lang w:val="es-ES"/>
        </w:rPr>
        <w:t>Modelo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garantía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mediante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valores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anotados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(con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inscripción)</w:t>
      </w:r>
    </w:p>
    <w:p w14:paraId="0ECE23DD" w14:textId="77777777" w:rsidR="00A5337B" w:rsidRPr="00E06F5D" w:rsidRDefault="00137538">
      <w:pPr>
        <w:pStyle w:val="Textoindependiente"/>
        <w:spacing w:before="124" w:line="249" w:lineRule="auto"/>
        <w:ind w:right="1081"/>
        <w:rPr>
          <w:lang w:val="es-ES"/>
        </w:rPr>
      </w:pPr>
      <w:r w:rsidRPr="00E06F5D">
        <w:rPr>
          <w:color w:val="231F20"/>
          <w:lang w:val="es-ES"/>
        </w:rPr>
        <w:t>Don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(nombre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apellidos),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representación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NIF,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domicilio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efectos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notificaciones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requerimientos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calle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/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plaza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/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avenida,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código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postal,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localidad</w:t>
      </w:r>
    </w:p>
    <w:p w14:paraId="154292BB" w14:textId="77777777" w:rsidR="00A5337B" w:rsidRPr="00E06F5D" w:rsidRDefault="00137538">
      <w:pPr>
        <w:pStyle w:val="Textoindependiente"/>
        <w:spacing w:before="121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PIGNORA a favor de: (órgano administrativo, organismo autónomo o entidad de derecho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público) los siguientes valores representados mediante anotaciones en cuenta, de los cuales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es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titular el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pignorante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identifican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como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sigue:</w:t>
      </w:r>
    </w:p>
    <w:p w14:paraId="3603C150" w14:textId="77777777" w:rsidR="00A5337B" w:rsidRPr="00E06F5D" w:rsidRDefault="00A5337B">
      <w:pPr>
        <w:spacing w:line="249" w:lineRule="auto"/>
        <w:rPr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491BE870" w14:textId="7E97E11A" w:rsidR="00A5337B" w:rsidRPr="00E06F5D" w:rsidRDefault="00FC5C9E">
      <w:pPr>
        <w:pStyle w:val="Textoindependiente"/>
        <w:spacing w:before="7"/>
        <w:ind w:left="0" w:firstLine="0"/>
        <w:jc w:val="left"/>
        <w:rPr>
          <w:sz w:val="11"/>
          <w:lang w:val="es-ES"/>
        </w:rPr>
      </w:pPr>
      <w:r w:rsidRPr="00E06F5D">
        <w:rPr>
          <w:noProof/>
          <w:lang w:val="es-ES"/>
        </w:rPr>
        <w:lastRenderedPageBreak/>
        <mc:AlternateContent>
          <mc:Choice Requires="wpg">
            <w:drawing>
              <wp:anchor distT="0" distB="0" distL="114300" distR="114300" simplePos="0" relativeHeight="483783680" behindDoc="1" locked="0" layoutInCell="1" allowOverlap="1" wp14:anchorId="27227039" wp14:editId="5F98A8FD">
                <wp:simplePos x="0" y="0"/>
                <wp:positionH relativeFrom="page">
                  <wp:posOffset>539750</wp:posOffset>
                </wp:positionH>
                <wp:positionV relativeFrom="page">
                  <wp:posOffset>1088390</wp:posOffset>
                </wp:positionV>
                <wp:extent cx="6475095" cy="220980"/>
                <wp:effectExtent l="0" t="0" r="0" b="0"/>
                <wp:wrapNone/>
                <wp:docPr id="31" name="docshapegroup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5095" cy="220980"/>
                          <a:chOff x="850" y="1714"/>
                          <a:chExt cx="10197" cy="348"/>
                        </a:xfrm>
                      </wpg:grpSpPr>
                      <wps:wsp>
                        <wps:cNvPr id="32" name="docshape62"/>
                        <wps:cNvSpPr>
                          <a:spLocks noChangeArrowheads="1"/>
                        </wps:cNvSpPr>
                        <wps:spPr bwMode="auto">
                          <a:xfrm>
                            <a:off x="852" y="1716"/>
                            <a:ext cx="10194" cy="342"/>
                          </a:xfrm>
                          <a:prstGeom prst="rect">
                            <a:avLst/>
                          </a:prstGeom>
                          <a:solidFill>
                            <a:srgbClr val="EEE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docshap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" y="1821"/>
                            <a:ext cx="851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3" y="1737"/>
                            <a:ext cx="2661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1713"/>
                            <a:ext cx="7144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7" y="1737"/>
                            <a:ext cx="2595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C42573" id="docshapegroup61" o:spid="_x0000_s1026" style="position:absolute;margin-left:42.5pt;margin-top:85.7pt;width:509.85pt;height:17.4pt;z-index:-19532800;mso-position-horizontal-relative:page;mso-position-vertical-relative:page" coordorigin="850,1714" coordsize="10197,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">
                <v:rect id="docshape62" o:spid="_x0000_s1027" style="position:absolute;left:852;top:1716;width:10194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" fillcolor="#eeeeef" stroked="f"/>
                <v:shape id="docshape63" o:spid="_x0000_s1028" type="#_x0000_t75" style="position:absolute;left:903;top:1821;width:851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">
                  <v:imagedata r:id="rId30" o:title=""/>
                </v:shape>
                <v:shape id="docshape64" o:spid="_x0000_s1029" type="#_x0000_t75" style="position:absolute;left:1863;top:1737;width:2661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">
                  <v:imagedata r:id="rId31" o:title=""/>
                </v:shape>
                <v:shape id="docshape65" o:spid="_x0000_s1030" type="#_x0000_t75" style="position:absolute;left:850;top:1713;width:7144;height: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">
                  <v:imagedata r:id="rId32" o:title=""/>
                </v:shape>
                <v:shape id="docshape66" o:spid="_x0000_s1031" type="#_x0000_t75" style="position:absolute;left:8217;top:1737;width:2595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">
                  <v:imagedata r:id="rId33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949"/>
        <w:gridCol w:w="2782"/>
        <w:gridCol w:w="772"/>
        <w:gridCol w:w="1364"/>
        <w:gridCol w:w="1269"/>
        <w:gridCol w:w="3056"/>
      </w:tblGrid>
      <w:tr w:rsidR="00A5337B" w:rsidRPr="00E06F5D" w14:paraId="316C7A02" w14:textId="77777777">
        <w:trPr>
          <w:trHeight w:val="332"/>
        </w:trPr>
        <w:tc>
          <w:tcPr>
            <w:tcW w:w="949" w:type="dxa"/>
          </w:tcPr>
          <w:p w14:paraId="4EB0EA60" w14:textId="77777777" w:rsidR="00A5337B" w:rsidRPr="00E06F5D" w:rsidRDefault="00137538">
            <w:pPr>
              <w:pStyle w:val="TableParagraph"/>
              <w:spacing w:before="70" w:line="240" w:lineRule="auto"/>
              <w:ind w:left="45"/>
              <w:rPr>
                <w:sz w:val="14"/>
                <w:lang w:val="es-ES"/>
              </w:rPr>
            </w:pPr>
            <w:r w:rsidRPr="00E06F5D">
              <w:rPr>
                <w:color w:val="231F20"/>
                <w:w w:val="85"/>
                <w:sz w:val="14"/>
                <w:lang w:val="es-ES"/>
              </w:rPr>
              <w:t>Número</w:t>
            </w:r>
            <w:r w:rsidRPr="00E06F5D">
              <w:rPr>
                <w:color w:val="231F20"/>
                <w:spacing w:val="7"/>
                <w:w w:val="85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w w:val="85"/>
                <w:sz w:val="14"/>
                <w:lang w:val="es-ES"/>
              </w:rPr>
              <w:t>valores</w:t>
            </w:r>
          </w:p>
        </w:tc>
        <w:tc>
          <w:tcPr>
            <w:tcW w:w="2782" w:type="dxa"/>
          </w:tcPr>
          <w:p w14:paraId="741C4EF8" w14:textId="77777777" w:rsidR="00A5337B" w:rsidRPr="00E06F5D" w:rsidRDefault="00137538">
            <w:pPr>
              <w:pStyle w:val="TableParagraph"/>
              <w:spacing w:line="148" w:lineRule="exact"/>
              <w:ind w:left="51" w:right="45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w w:val="85"/>
                <w:sz w:val="14"/>
                <w:lang w:val="es-ES"/>
              </w:rPr>
              <w:t>Emisión</w:t>
            </w:r>
            <w:r w:rsidRPr="00E06F5D">
              <w:rPr>
                <w:color w:val="231F20"/>
                <w:spacing w:val="6"/>
                <w:w w:val="85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w w:val="85"/>
                <w:sz w:val="14"/>
                <w:lang w:val="es-ES"/>
              </w:rPr>
              <w:t>(entidad</w:t>
            </w:r>
            <w:r w:rsidRPr="00E06F5D">
              <w:rPr>
                <w:color w:val="231F20"/>
                <w:spacing w:val="7"/>
                <w:w w:val="85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w w:val="85"/>
                <w:sz w:val="14"/>
                <w:lang w:val="es-ES"/>
              </w:rPr>
              <w:t>emisora),</w:t>
            </w:r>
            <w:r w:rsidRPr="00E06F5D">
              <w:rPr>
                <w:color w:val="231F20"/>
                <w:spacing w:val="6"/>
                <w:w w:val="85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w w:val="85"/>
                <w:sz w:val="14"/>
                <w:lang w:val="es-ES"/>
              </w:rPr>
              <w:t>clase</w:t>
            </w:r>
            <w:r w:rsidRPr="00E06F5D">
              <w:rPr>
                <w:color w:val="231F20"/>
                <w:spacing w:val="7"/>
                <w:w w:val="85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w w:val="85"/>
                <w:sz w:val="14"/>
                <w:lang w:val="es-ES"/>
              </w:rPr>
              <w:t>de</w:t>
            </w:r>
            <w:r w:rsidRPr="00E06F5D">
              <w:rPr>
                <w:color w:val="231F20"/>
                <w:spacing w:val="6"/>
                <w:w w:val="85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w w:val="85"/>
                <w:sz w:val="14"/>
                <w:lang w:val="es-ES"/>
              </w:rPr>
              <w:t>valor</w:t>
            </w:r>
            <w:r w:rsidRPr="00E06F5D">
              <w:rPr>
                <w:color w:val="231F20"/>
                <w:spacing w:val="7"/>
                <w:w w:val="85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w w:val="85"/>
                <w:sz w:val="14"/>
                <w:lang w:val="es-ES"/>
              </w:rPr>
              <w:t>y</w:t>
            </w:r>
            <w:r w:rsidRPr="00E06F5D">
              <w:rPr>
                <w:color w:val="231F20"/>
                <w:spacing w:val="6"/>
                <w:w w:val="85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w w:val="85"/>
                <w:sz w:val="14"/>
                <w:lang w:val="es-ES"/>
              </w:rPr>
              <w:t>fecha</w:t>
            </w:r>
          </w:p>
          <w:p w14:paraId="7D0E8816" w14:textId="77777777" w:rsidR="00A5337B" w:rsidRPr="00E06F5D" w:rsidRDefault="00137538">
            <w:pPr>
              <w:pStyle w:val="TableParagraph"/>
              <w:spacing w:before="7" w:line="158" w:lineRule="exact"/>
              <w:ind w:left="51" w:right="45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w w:val="85"/>
                <w:sz w:val="14"/>
                <w:lang w:val="es-ES"/>
              </w:rPr>
              <w:t>de</w:t>
            </w:r>
            <w:r w:rsidRPr="00E06F5D">
              <w:rPr>
                <w:color w:val="231F20"/>
                <w:spacing w:val="5"/>
                <w:w w:val="85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w w:val="85"/>
                <w:sz w:val="14"/>
                <w:lang w:val="es-ES"/>
              </w:rPr>
              <w:t>emisión</w:t>
            </w:r>
          </w:p>
        </w:tc>
        <w:tc>
          <w:tcPr>
            <w:tcW w:w="772" w:type="dxa"/>
          </w:tcPr>
          <w:p w14:paraId="3187A7E8" w14:textId="77777777" w:rsidR="00A5337B" w:rsidRPr="00E06F5D" w:rsidRDefault="00137538">
            <w:pPr>
              <w:pStyle w:val="TableParagraph"/>
              <w:spacing w:before="70" w:line="240" w:lineRule="auto"/>
              <w:ind w:left="46"/>
              <w:rPr>
                <w:sz w:val="14"/>
                <w:lang w:val="es-ES"/>
              </w:rPr>
            </w:pPr>
            <w:r w:rsidRPr="00E06F5D">
              <w:rPr>
                <w:color w:val="231F20"/>
                <w:w w:val="85"/>
                <w:sz w:val="14"/>
                <w:lang w:val="es-ES"/>
              </w:rPr>
              <w:t>Código</w:t>
            </w:r>
            <w:r w:rsidRPr="00E06F5D">
              <w:rPr>
                <w:color w:val="231F20"/>
                <w:spacing w:val="4"/>
                <w:w w:val="85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w w:val="85"/>
                <w:sz w:val="14"/>
                <w:lang w:val="es-ES"/>
              </w:rPr>
              <w:t>valor</w:t>
            </w:r>
          </w:p>
        </w:tc>
        <w:tc>
          <w:tcPr>
            <w:tcW w:w="1364" w:type="dxa"/>
          </w:tcPr>
          <w:p w14:paraId="3C41491F" w14:textId="77777777" w:rsidR="00A5337B" w:rsidRPr="00E06F5D" w:rsidRDefault="00137538">
            <w:pPr>
              <w:pStyle w:val="TableParagraph"/>
              <w:spacing w:before="70" w:line="240" w:lineRule="auto"/>
              <w:ind w:left="46"/>
              <w:rPr>
                <w:sz w:val="14"/>
                <w:lang w:val="es-ES"/>
              </w:rPr>
            </w:pPr>
            <w:r w:rsidRPr="00E06F5D">
              <w:rPr>
                <w:color w:val="231F20"/>
                <w:w w:val="85"/>
                <w:sz w:val="14"/>
                <w:lang w:val="es-ES"/>
              </w:rPr>
              <w:t>Referencia</w:t>
            </w:r>
            <w:r w:rsidRPr="00E06F5D">
              <w:rPr>
                <w:color w:val="231F20"/>
                <w:spacing w:val="7"/>
                <w:w w:val="85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w w:val="85"/>
                <w:sz w:val="14"/>
                <w:lang w:val="es-ES"/>
              </w:rPr>
              <w:t>del</w:t>
            </w:r>
            <w:r w:rsidRPr="00E06F5D">
              <w:rPr>
                <w:color w:val="231F20"/>
                <w:spacing w:val="8"/>
                <w:w w:val="85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w w:val="85"/>
                <w:sz w:val="14"/>
                <w:lang w:val="es-ES"/>
              </w:rPr>
              <w:t>Registro</w:t>
            </w:r>
          </w:p>
        </w:tc>
        <w:tc>
          <w:tcPr>
            <w:tcW w:w="1269" w:type="dxa"/>
          </w:tcPr>
          <w:p w14:paraId="2F9EFBEF" w14:textId="77777777" w:rsidR="00A5337B" w:rsidRPr="00E06F5D" w:rsidRDefault="00137538">
            <w:pPr>
              <w:pStyle w:val="TableParagraph"/>
              <w:spacing w:before="70" w:line="240" w:lineRule="auto"/>
              <w:ind w:left="46"/>
              <w:rPr>
                <w:sz w:val="14"/>
                <w:lang w:val="es-ES"/>
              </w:rPr>
            </w:pPr>
            <w:r w:rsidRPr="00E06F5D">
              <w:rPr>
                <w:color w:val="231F20"/>
                <w:w w:val="85"/>
                <w:sz w:val="14"/>
                <w:lang w:val="es-ES"/>
              </w:rPr>
              <w:t>Valor</w:t>
            </w:r>
            <w:r w:rsidRPr="00E06F5D">
              <w:rPr>
                <w:color w:val="231F20"/>
                <w:spacing w:val="6"/>
                <w:w w:val="85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w w:val="85"/>
                <w:sz w:val="14"/>
                <w:lang w:val="es-ES"/>
              </w:rPr>
              <w:t>nominal</w:t>
            </w:r>
            <w:r w:rsidRPr="00E06F5D">
              <w:rPr>
                <w:color w:val="231F20"/>
                <w:spacing w:val="6"/>
                <w:w w:val="85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w w:val="85"/>
                <w:sz w:val="14"/>
                <w:lang w:val="es-ES"/>
              </w:rPr>
              <w:t>unitario</w:t>
            </w:r>
          </w:p>
        </w:tc>
        <w:tc>
          <w:tcPr>
            <w:tcW w:w="3056" w:type="dxa"/>
            <w:tcBorders>
              <w:top w:val="single" w:sz="4" w:space="0" w:color="3D3D3E"/>
              <w:bottom w:val="single" w:sz="4" w:space="0" w:color="3D3D3E"/>
              <w:right w:val="single" w:sz="4" w:space="0" w:color="3D3D3E"/>
            </w:tcBorders>
          </w:tcPr>
          <w:p w14:paraId="0133D938" w14:textId="77777777" w:rsidR="00A5337B" w:rsidRPr="00E06F5D" w:rsidRDefault="00137538">
            <w:pPr>
              <w:pStyle w:val="TableParagraph"/>
              <w:spacing w:line="148" w:lineRule="exact"/>
              <w:ind w:left="226" w:right="213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w w:val="85"/>
                <w:sz w:val="14"/>
                <w:lang w:val="es-ES"/>
              </w:rPr>
              <w:t>Valor</w:t>
            </w:r>
            <w:r w:rsidRPr="00E06F5D">
              <w:rPr>
                <w:color w:val="231F20"/>
                <w:spacing w:val="4"/>
                <w:w w:val="85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w w:val="85"/>
                <w:sz w:val="14"/>
                <w:lang w:val="es-ES"/>
              </w:rPr>
              <w:t>de</w:t>
            </w:r>
            <w:r w:rsidRPr="00E06F5D">
              <w:rPr>
                <w:color w:val="231F20"/>
                <w:spacing w:val="5"/>
                <w:w w:val="85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w w:val="85"/>
                <w:sz w:val="14"/>
                <w:lang w:val="es-ES"/>
              </w:rPr>
              <w:t>realización</w:t>
            </w:r>
            <w:r w:rsidRPr="00E06F5D">
              <w:rPr>
                <w:color w:val="231F20"/>
                <w:spacing w:val="5"/>
                <w:w w:val="85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w w:val="85"/>
                <w:sz w:val="14"/>
                <w:lang w:val="es-ES"/>
              </w:rPr>
              <w:t>de</w:t>
            </w:r>
            <w:r w:rsidRPr="00E06F5D">
              <w:rPr>
                <w:color w:val="231F20"/>
                <w:spacing w:val="5"/>
                <w:w w:val="85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w w:val="85"/>
                <w:sz w:val="14"/>
                <w:lang w:val="es-ES"/>
              </w:rPr>
              <w:t>los</w:t>
            </w:r>
            <w:r w:rsidRPr="00E06F5D">
              <w:rPr>
                <w:color w:val="231F20"/>
                <w:spacing w:val="5"/>
                <w:w w:val="85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w w:val="85"/>
                <w:sz w:val="14"/>
                <w:lang w:val="es-ES"/>
              </w:rPr>
              <w:t>valores</w:t>
            </w:r>
            <w:r w:rsidRPr="00E06F5D">
              <w:rPr>
                <w:color w:val="231F20"/>
                <w:spacing w:val="5"/>
                <w:w w:val="85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w w:val="85"/>
                <w:sz w:val="14"/>
                <w:lang w:val="es-ES"/>
              </w:rPr>
              <w:t>a</w:t>
            </w:r>
            <w:r w:rsidRPr="00E06F5D">
              <w:rPr>
                <w:color w:val="231F20"/>
                <w:spacing w:val="5"/>
                <w:w w:val="85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w w:val="85"/>
                <w:sz w:val="14"/>
                <w:lang w:val="es-ES"/>
              </w:rPr>
              <w:t>la</w:t>
            </w:r>
            <w:r w:rsidRPr="00E06F5D">
              <w:rPr>
                <w:color w:val="231F20"/>
                <w:spacing w:val="5"/>
                <w:w w:val="85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w w:val="85"/>
                <w:sz w:val="14"/>
                <w:lang w:val="es-ES"/>
              </w:rPr>
              <w:t>fecha</w:t>
            </w:r>
            <w:r w:rsidRPr="00E06F5D">
              <w:rPr>
                <w:color w:val="231F20"/>
                <w:spacing w:val="5"/>
                <w:w w:val="85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w w:val="85"/>
                <w:sz w:val="14"/>
                <w:lang w:val="es-ES"/>
              </w:rPr>
              <w:t>de</w:t>
            </w:r>
          </w:p>
          <w:p w14:paraId="3D20E135" w14:textId="77777777" w:rsidR="00A5337B" w:rsidRPr="00E06F5D" w:rsidRDefault="00137538">
            <w:pPr>
              <w:pStyle w:val="TableParagraph"/>
              <w:spacing w:before="7" w:line="158" w:lineRule="exact"/>
              <w:ind w:left="226" w:right="213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inscripción</w:t>
            </w:r>
          </w:p>
        </w:tc>
      </w:tr>
      <w:tr w:rsidR="00A5337B" w:rsidRPr="00E06F5D" w14:paraId="39BA9977" w14:textId="77777777">
        <w:trPr>
          <w:trHeight w:val="1673"/>
        </w:trPr>
        <w:tc>
          <w:tcPr>
            <w:tcW w:w="949" w:type="dxa"/>
            <w:tcBorders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2991762B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  <w:lang w:val="es-ES"/>
              </w:rPr>
            </w:pPr>
          </w:p>
        </w:tc>
        <w:tc>
          <w:tcPr>
            <w:tcW w:w="2782" w:type="dxa"/>
            <w:tcBorders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4C6F287C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  <w:lang w:val="es-ES"/>
              </w:rPr>
            </w:pPr>
          </w:p>
        </w:tc>
        <w:tc>
          <w:tcPr>
            <w:tcW w:w="772" w:type="dxa"/>
            <w:tcBorders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5F710738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  <w:lang w:val="es-ES"/>
              </w:rPr>
            </w:pPr>
          </w:p>
        </w:tc>
        <w:tc>
          <w:tcPr>
            <w:tcW w:w="1364" w:type="dxa"/>
            <w:tcBorders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0E2ED7F2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  <w:lang w:val="es-ES"/>
              </w:rPr>
            </w:pPr>
          </w:p>
        </w:tc>
        <w:tc>
          <w:tcPr>
            <w:tcW w:w="1269" w:type="dxa"/>
            <w:tcBorders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361F2845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  <w:lang w:val="es-ES"/>
              </w:rPr>
            </w:pPr>
          </w:p>
        </w:tc>
        <w:tc>
          <w:tcPr>
            <w:tcW w:w="3056" w:type="dxa"/>
            <w:tcBorders>
              <w:top w:val="single" w:sz="4" w:space="0" w:color="3D3D3E"/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6458B23C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  <w:lang w:val="es-ES"/>
              </w:rPr>
            </w:pPr>
          </w:p>
        </w:tc>
      </w:tr>
    </w:tbl>
    <w:p w14:paraId="469E32C3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sz w:val="16"/>
          <w:lang w:val="es-ES"/>
        </w:rPr>
      </w:pPr>
    </w:p>
    <w:p w14:paraId="3E0E3616" w14:textId="77777777" w:rsidR="00A5337B" w:rsidRPr="00E06F5D" w:rsidRDefault="00137538">
      <w:pPr>
        <w:pStyle w:val="Textoindependiente"/>
        <w:spacing w:before="126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En virtud de lo dispuesto por: (norma/s y artículo/s que impone/n la constitución de esta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garantía), para responder de las obligaciones siguientes: (detallar el objeto del contrato u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obligación asumida por el garantizado), contraídas por (contratista o persona física o jurídica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garantizada) NIF, con domicilio a efectos de notificaciones y reque</w:t>
      </w:r>
      <w:r w:rsidRPr="00E06F5D">
        <w:rPr>
          <w:color w:val="231F20"/>
          <w:lang w:val="es-ES"/>
        </w:rPr>
        <w:t>rimientos en la calle/plaza/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avenida,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código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postal,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localidad,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cantidad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de: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(en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letra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cifra).</w:t>
      </w:r>
    </w:p>
    <w:p w14:paraId="423DBC43" w14:textId="77777777" w:rsidR="00A5337B" w:rsidRPr="00E06F5D" w:rsidRDefault="00137538">
      <w:pPr>
        <w:pStyle w:val="Textoindependiente"/>
        <w:spacing w:before="3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Este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otorga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conformidad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plena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sujeción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dispuesto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legislación de contratos de las Administraciones Públicas, en sus no</w:t>
      </w:r>
      <w:r w:rsidRPr="00E06F5D">
        <w:rPr>
          <w:color w:val="231F20"/>
          <w:lang w:val="es-ES"/>
        </w:rPr>
        <w:t>rmas de desarrollo y 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normativa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reguladora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Caja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General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Depósitos.</w:t>
      </w:r>
    </w:p>
    <w:p w14:paraId="556C411D" w14:textId="77777777" w:rsidR="00A5337B" w:rsidRPr="00E06F5D" w:rsidRDefault="00137538">
      <w:pPr>
        <w:pStyle w:val="Textoindependiente"/>
        <w:spacing w:before="122" w:line="249" w:lineRule="auto"/>
        <w:ind w:left="1415" w:right="4699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(Nombre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razón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social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pignorante)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(firma/s).</w:t>
      </w:r>
      <w:r w:rsidRPr="00E06F5D">
        <w:rPr>
          <w:color w:val="231F20"/>
          <w:spacing w:val="-52"/>
          <w:lang w:val="es-ES"/>
        </w:rPr>
        <w:t xml:space="preserve"> </w:t>
      </w:r>
      <w:r w:rsidRPr="00E06F5D">
        <w:rPr>
          <w:color w:val="231F20"/>
          <w:lang w:val="es-ES"/>
        </w:rPr>
        <w:t>Con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mi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intervención,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Notario,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(firma)</w:t>
      </w:r>
    </w:p>
    <w:p w14:paraId="350AC928" w14:textId="77777777" w:rsidR="00A5337B" w:rsidRPr="00E06F5D" w:rsidRDefault="00137538">
      <w:pPr>
        <w:pStyle w:val="Textoindependiente"/>
        <w:tabs>
          <w:tab w:val="left" w:leader="dot" w:pos="5649"/>
        </w:tabs>
        <w:spacing w:before="121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Don</w:t>
      </w:r>
      <w:r w:rsidRPr="00E06F5D">
        <w:rPr>
          <w:color w:val="231F20"/>
          <w:spacing w:val="20"/>
          <w:lang w:val="es-ES"/>
        </w:rPr>
        <w:t xml:space="preserve"> </w:t>
      </w:r>
      <w:r w:rsidRPr="00E06F5D">
        <w:rPr>
          <w:color w:val="231F20"/>
          <w:lang w:val="es-ES"/>
        </w:rPr>
        <w:t>...,</w:t>
      </w:r>
      <w:r w:rsidRPr="00E06F5D">
        <w:rPr>
          <w:color w:val="231F20"/>
          <w:spacing w:val="21"/>
          <w:lang w:val="es-ES"/>
        </w:rPr>
        <w:t xml:space="preserve"> </w:t>
      </w:r>
      <w:r w:rsidRPr="00E06F5D">
        <w:rPr>
          <w:color w:val="231F20"/>
          <w:lang w:val="es-ES"/>
        </w:rPr>
        <w:t>con</w:t>
      </w:r>
      <w:r w:rsidRPr="00E06F5D">
        <w:rPr>
          <w:color w:val="231F20"/>
          <w:spacing w:val="21"/>
          <w:lang w:val="es-ES"/>
        </w:rPr>
        <w:t xml:space="preserve"> </w:t>
      </w:r>
      <w:r w:rsidRPr="00E06F5D">
        <w:rPr>
          <w:color w:val="231F20"/>
          <w:lang w:val="es-ES"/>
        </w:rPr>
        <w:t>DNI...</w:t>
      </w:r>
      <w:r w:rsidRPr="00E06F5D">
        <w:rPr>
          <w:color w:val="231F20"/>
          <w:spacing w:val="21"/>
          <w:lang w:val="es-ES"/>
        </w:rPr>
        <w:t xml:space="preserve"> </w:t>
      </w:r>
      <w:r w:rsidRPr="00E06F5D">
        <w:rPr>
          <w:color w:val="231F20"/>
          <w:lang w:val="es-ES"/>
        </w:rPr>
        <w:t>,</w:t>
      </w:r>
      <w:r w:rsidRPr="00E06F5D">
        <w:rPr>
          <w:color w:val="231F20"/>
          <w:spacing w:val="2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20"/>
          <w:lang w:val="es-ES"/>
        </w:rPr>
        <w:t xml:space="preserve"> </w:t>
      </w:r>
      <w:r w:rsidRPr="00E06F5D">
        <w:rPr>
          <w:color w:val="231F20"/>
          <w:lang w:val="es-ES"/>
        </w:rPr>
        <w:t>representación</w:t>
      </w:r>
      <w:r w:rsidRPr="00E06F5D">
        <w:rPr>
          <w:color w:val="231F20"/>
          <w:spacing w:val="2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rFonts w:ascii="Times New Roman" w:hAnsi="Times New Roman"/>
          <w:color w:val="231F20"/>
          <w:lang w:val="es-ES"/>
        </w:rPr>
        <w:tab/>
      </w:r>
      <w:r w:rsidRPr="00E06F5D">
        <w:rPr>
          <w:color w:val="231F20"/>
          <w:lang w:val="es-ES"/>
        </w:rPr>
        <w:t>(entidad</w:t>
      </w:r>
      <w:r w:rsidRPr="00E06F5D">
        <w:rPr>
          <w:color w:val="231F20"/>
          <w:spacing w:val="18"/>
          <w:lang w:val="es-ES"/>
        </w:rPr>
        <w:t xml:space="preserve"> </w:t>
      </w:r>
      <w:r w:rsidRPr="00E06F5D">
        <w:rPr>
          <w:color w:val="231F20"/>
          <w:lang w:val="es-ES"/>
        </w:rPr>
        <w:t>adherida</w:t>
      </w:r>
      <w:r w:rsidRPr="00E06F5D">
        <w:rPr>
          <w:color w:val="231F20"/>
          <w:spacing w:val="18"/>
          <w:lang w:val="es-ES"/>
        </w:rPr>
        <w:t xml:space="preserve"> </w:t>
      </w:r>
      <w:r w:rsidRPr="00E06F5D">
        <w:rPr>
          <w:color w:val="231F20"/>
          <w:lang w:val="es-ES"/>
        </w:rPr>
        <w:t>encargada</w:t>
      </w:r>
      <w:r w:rsidRPr="00E06F5D">
        <w:rPr>
          <w:color w:val="231F20"/>
          <w:spacing w:val="17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18"/>
          <w:lang w:val="es-ES"/>
        </w:rPr>
        <w:t xml:space="preserve"> </w:t>
      </w:r>
      <w:r w:rsidRPr="00E06F5D">
        <w:rPr>
          <w:color w:val="231F20"/>
          <w:lang w:val="es-ES"/>
        </w:rPr>
        <w:t>registro</w:t>
      </w:r>
    </w:p>
    <w:p w14:paraId="79D3D247" w14:textId="77777777" w:rsidR="00A5337B" w:rsidRPr="00E06F5D" w:rsidRDefault="00137538">
      <w:pPr>
        <w:pStyle w:val="Textoindependiente"/>
        <w:spacing w:before="9" w:line="374" w:lineRule="auto"/>
        <w:ind w:left="1415" w:right="5277" w:hanging="340"/>
        <w:jc w:val="left"/>
        <w:rPr>
          <w:lang w:val="es-ES"/>
        </w:rPr>
      </w:pPr>
      <w:r w:rsidRPr="00E06F5D">
        <w:rPr>
          <w:color w:val="231F20"/>
          <w:lang w:val="es-ES"/>
        </w:rPr>
        <w:t>contable), certifica la inscripción de la prenda,</w:t>
      </w:r>
      <w:r w:rsidRPr="00E06F5D">
        <w:rPr>
          <w:color w:val="231F20"/>
          <w:spacing w:val="-54"/>
          <w:lang w:val="es-ES"/>
        </w:rPr>
        <w:t xml:space="preserve"> </w:t>
      </w:r>
      <w:r w:rsidRPr="00E06F5D">
        <w:rPr>
          <w:color w:val="231F20"/>
          <w:lang w:val="es-ES"/>
        </w:rPr>
        <w:t>(fecha)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(firma)</w:t>
      </w:r>
    </w:p>
    <w:p w14:paraId="4E36EA53" w14:textId="77777777" w:rsidR="00A5337B" w:rsidRPr="00E06F5D" w:rsidRDefault="00A5337B">
      <w:pPr>
        <w:pStyle w:val="Textoindependiente"/>
        <w:spacing w:before="7"/>
        <w:ind w:left="0" w:firstLine="0"/>
        <w:jc w:val="left"/>
        <w:rPr>
          <w:sz w:val="29"/>
          <w:lang w:val="es-ES"/>
        </w:rPr>
      </w:pPr>
    </w:p>
    <w:p w14:paraId="2BC847CC" w14:textId="77777777" w:rsidR="00A5337B" w:rsidRPr="00E06F5D" w:rsidRDefault="00137538">
      <w:pPr>
        <w:pStyle w:val="Ttulo1"/>
        <w:spacing w:before="1"/>
        <w:rPr>
          <w:lang w:val="es-ES"/>
        </w:rPr>
      </w:pPr>
      <w:r w:rsidRPr="00E06F5D">
        <w:rPr>
          <w:color w:val="231F20"/>
          <w:lang w:val="es-ES"/>
        </w:rPr>
        <w:t>ANEXO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IV</w:t>
      </w:r>
    </w:p>
    <w:p w14:paraId="3D772830" w14:textId="77777777" w:rsidR="00A5337B" w:rsidRPr="00E06F5D" w:rsidRDefault="00137538">
      <w:pPr>
        <w:pStyle w:val="Ttulo2"/>
        <w:spacing w:line="249" w:lineRule="auto"/>
        <w:ind w:left="4621" w:right="1400" w:hanging="3206"/>
        <w:jc w:val="left"/>
        <w:rPr>
          <w:lang w:val="es-ES"/>
        </w:rPr>
      </w:pPr>
      <w:r w:rsidRPr="00E06F5D">
        <w:rPr>
          <w:color w:val="231F20"/>
          <w:lang w:val="es-ES"/>
        </w:rPr>
        <w:t>Modelo</w:t>
      </w:r>
      <w:r w:rsidRPr="00E06F5D">
        <w:rPr>
          <w:color w:val="231F20"/>
          <w:spacing w:val="4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43"/>
          <w:lang w:val="es-ES"/>
        </w:rPr>
        <w:t xml:space="preserve"> </w:t>
      </w:r>
      <w:r w:rsidRPr="00E06F5D">
        <w:rPr>
          <w:color w:val="231F20"/>
          <w:lang w:val="es-ES"/>
        </w:rPr>
        <w:t>garantía</w:t>
      </w:r>
      <w:r w:rsidRPr="00E06F5D">
        <w:rPr>
          <w:color w:val="231F20"/>
          <w:spacing w:val="43"/>
          <w:lang w:val="es-ES"/>
        </w:rPr>
        <w:t xml:space="preserve"> </w:t>
      </w:r>
      <w:r w:rsidRPr="00E06F5D">
        <w:rPr>
          <w:color w:val="231F20"/>
          <w:lang w:val="es-ES"/>
        </w:rPr>
        <w:t>mediante</w:t>
      </w:r>
      <w:r w:rsidRPr="00E06F5D">
        <w:rPr>
          <w:color w:val="231F20"/>
          <w:spacing w:val="98"/>
          <w:lang w:val="es-ES"/>
        </w:rPr>
        <w:t xml:space="preserve"> </w:t>
      </w:r>
      <w:r w:rsidRPr="00E06F5D">
        <w:rPr>
          <w:color w:val="231F20"/>
          <w:lang w:val="es-ES"/>
        </w:rPr>
        <w:t>pignoración</w:t>
      </w:r>
      <w:r w:rsidRPr="00E06F5D">
        <w:rPr>
          <w:color w:val="231F20"/>
          <w:spacing w:val="99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98"/>
          <w:lang w:val="es-ES"/>
        </w:rPr>
        <w:t xml:space="preserve"> </w:t>
      </w:r>
      <w:r w:rsidRPr="00E06F5D">
        <w:rPr>
          <w:color w:val="231F20"/>
          <w:lang w:val="es-ES"/>
        </w:rPr>
        <w:t>participaciones</w:t>
      </w:r>
      <w:r w:rsidRPr="00E06F5D">
        <w:rPr>
          <w:color w:val="231F20"/>
          <w:spacing w:val="98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99"/>
          <w:lang w:val="es-ES"/>
        </w:rPr>
        <w:t xml:space="preserve"> </w:t>
      </w:r>
      <w:r w:rsidRPr="00E06F5D">
        <w:rPr>
          <w:color w:val="231F20"/>
          <w:lang w:val="es-ES"/>
        </w:rPr>
        <w:t>fondos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inversión</w:t>
      </w:r>
    </w:p>
    <w:p w14:paraId="1F4D936E" w14:textId="77777777" w:rsidR="00A5337B" w:rsidRPr="00E06F5D" w:rsidRDefault="00137538">
      <w:pPr>
        <w:pStyle w:val="Textoindependiente"/>
        <w:spacing w:before="115" w:line="249" w:lineRule="auto"/>
        <w:ind w:right="1081"/>
        <w:rPr>
          <w:lang w:val="es-ES"/>
        </w:rPr>
      </w:pPr>
      <w:r w:rsidRPr="00E06F5D">
        <w:rPr>
          <w:color w:val="231F20"/>
          <w:lang w:val="es-ES"/>
        </w:rPr>
        <w:t>Don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(nombre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apellidos),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representación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NIF,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domicilio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efectos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notificaciones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requerimientos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calle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/plaza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/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avenida,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código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postal,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localidad</w:t>
      </w:r>
    </w:p>
    <w:p w14:paraId="7E1D9C34" w14:textId="4972BDB2" w:rsidR="00A5337B" w:rsidRPr="00E06F5D" w:rsidRDefault="00FC5C9E">
      <w:pPr>
        <w:pStyle w:val="Textoindependiente"/>
        <w:spacing w:before="121" w:line="249" w:lineRule="auto"/>
        <w:ind w:right="1080"/>
        <w:rPr>
          <w:lang w:val="es-ES"/>
        </w:rPr>
      </w:pPr>
      <w:r w:rsidRPr="00E06F5D"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483784192" behindDoc="1" locked="0" layoutInCell="1" allowOverlap="1" wp14:anchorId="6F3814C5" wp14:editId="420EB641">
                <wp:simplePos x="0" y="0"/>
                <wp:positionH relativeFrom="page">
                  <wp:posOffset>541655</wp:posOffset>
                </wp:positionH>
                <wp:positionV relativeFrom="paragraph">
                  <wp:posOffset>759460</wp:posOffset>
                </wp:positionV>
                <wp:extent cx="6473190" cy="217170"/>
                <wp:effectExtent l="0" t="0" r="0" b="0"/>
                <wp:wrapNone/>
                <wp:docPr id="22" name="docshapegroup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3190" cy="217170"/>
                          <a:chOff x="853" y="1196"/>
                          <a:chExt cx="10194" cy="342"/>
                        </a:xfrm>
                      </wpg:grpSpPr>
                      <wps:wsp>
                        <wps:cNvPr id="23" name="docshape68"/>
                        <wps:cNvSpPr>
                          <a:spLocks noChangeArrowheads="1"/>
                        </wps:cNvSpPr>
                        <wps:spPr bwMode="auto">
                          <a:xfrm>
                            <a:off x="852" y="1195"/>
                            <a:ext cx="10194" cy="342"/>
                          </a:xfrm>
                          <a:prstGeom prst="rect">
                            <a:avLst/>
                          </a:prstGeom>
                          <a:solidFill>
                            <a:srgbClr val="EEE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" y="1301"/>
                            <a:ext cx="1311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0" y="1217"/>
                            <a:ext cx="3572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3" y="1303"/>
                            <a:ext cx="844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4" y="1303"/>
                            <a:ext cx="1038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3" y="1217"/>
                            <a:ext cx="1594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1" y="1303"/>
                            <a:ext cx="522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docshape75"/>
                        <wps:cNvSpPr>
                          <a:spLocks noChangeArrowheads="1"/>
                        </wps:cNvSpPr>
                        <wps:spPr bwMode="auto">
                          <a:xfrm>
                            <a:off x="10983" y="1304"/>
                            <a:ext cx="11" cy="101"/>
                          </a:xfrm>
                          <a:prstGeom prst="rect">
                            <a:avLst/>
                          </a:prstGeom>
                          <a:noFill/>
                          <a:ln w="1557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99C432" id="docshapegroup67" o:spid="_x0000_s1026" style="position:absolute;margin-left:42.65pt;margin-top:59.8pt;width:509.7pt;height:17.1pt;z-index:-19532288;mso-position-horizontal-relative:page" coordorigin="853,1196" coordsize="10194,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">
                <v:rect id="docshape68" o:spid="_x0000_s1027" style="position:absolute;left:852;top:1195;width:10194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" fillcolor="#eeeeef" stroked="f"/>
                <v:shape id="docshape69" o:spid="_x0000_s1028" type="#_x0000_t75" style="position:absolute;left:903;top:1301;width:1311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">
                  <v:imagedata r:id="rId40" o:title=""/>
                </v:shape>
                <v:shape id="docshape70" o:spid="_x0000_s1029" type="#_x0000_t75" style="position:absolute;left:2390;top:1217;width:3572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">
                  <v:imagedata r:id="rId41" o:title=""/>
                </v:shape>
                <v:shape id="docshape71" o:spid="_x0000_s1030" type="#_x0000_t75" style="position:absolute;left:6133;top:1303;width:844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">
                  <v:imagedata r:id="rId42" o:title=""/>
                </v:shape>
                <v:shape id="docshape72" o:spid="_x0000_s1031" type="#_x0000_t75" style="position:absolute;left:7074;top:1303;width:1038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">
                  <v:imagedata r:id="rId43" o:title=""/>
                </v:shape>
                <v:shape id="docshape73" o:spid="_x0000_s1032" type="#_x0000_t75" style="position:absolute;left:8483;top:1217;width:1594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">
                  <v:imagedata r:id="rId44" o:title=""/>
                </v:shape>
                <v:shape id="docshape74" o:spid="_x0000_s1033" type="#_x0000_t75" style="position:absolute;left:10451;top:1303;width:522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">
                  <v:imagedata r:id="rId45" o:title=""/>
                </v:shape>
                <v:rect id="docshape75" o:spid="_x0000_s1034" style="position:absolute;left:10983;top:1304;width:1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" filled="f" strokecolor="#231f20" strokeweight=".04325mm"/>
                <w10:wrap anchorx="page"/>
              </v:group>
            </w:pict>
          </mc:Fallback>
        </mc:AlternateContent>
      </w:r>
      <w:r w:rsidR="00137538" w:rsidRPr="00E06F5D">
        <w:rPr>
          <w:color w:val="231F20"/>
          <w:lang w:val="es-ES"/>
        </w:rPr>
        <w:t>PIGNORA a favor de: (órgano administrativo, organismo autónomo o entidad de derecho</w:t>
      </w:r>
      <w:r w:rsidR="00137538" w:rsidRPr="00E06F5D">
        <w:rPr>
          <w:color w:val="231F20"/>
          <w:spacing w:val="-53"/>
          <w:lang w:val="es-ES"/>
        </w:rPr>
        <w:t xml:space="preserve"> </w:t>
      </w:r>
      <w:r w:rsidR="00137538" w:rsidRPr="00E06F5D">
        <w:rPr>
          <w:color w:val="231F20"/>
          <w:lang w:val="es-ES"/>
        </w:rPr>
        <w:t>público)</w:t>
      </w:r>
      <w:r w:rsidR="00137538" w:rsidRPr="00E06F5D">
        <w:rPr>
          <w:color w:val="231F20"/>
          <w:spacing w:val="1"/>
          <w:lang w:val="es-ES"/>
        </w:rPr>
        <w:t xml:space="preserve"> </w:t>
      </w:r>
      <w:r w:rsidR="00137538" w:rsidRPr="00E06F5D">
        <w:rPr>
          <w:color w:val="231F20"/>
          <w:lang w:val="es-ES"/>
        </w:rPr>
        <w:t>las</w:t>
      </w:r>
      <w:r w:rsidR="00137538" w:rsidRPr="00E06F5D">
        <w:rPr>
          <w:color w:val="231F20"/>
          <w:spacing w:val="1"/>
          <w:lang w:val="es-ES"/>
        </w:rPr>
        <w:t xml:space="preserve"> </w:t>
      </w:r>
      <w:r w:rsidR="00137538" w:rsidRPr="00E06F5D">
        <w:rPr>
          <w:color w:val="231F20"/>
          <w:lang w:val="es-ES"/>
        </w:rPr>
        <w:t>siguientes</w:t>
      </w:r>
      <w:r w:rsidR="00137538" w:rsidRPr="00E06F5D">
        <w:rPr>
          <w:color w:val="231F20"/>
          <w:spacing w:val="1"/>
          <w:lang w:val="es-ES"/>
        </w:rPr>
        <w:t xml:space="preserve"> </w:t>
      </w:r>
      <w:r w:rsidR="00137538" w:rsidRPr="00E06F5D">
        <w:rPr>
          <w:color w:val="231F20"/>
          <w:lang w:val="es-ES"/>
        </w:rPr>
        <w:t>participaciones,</w:t>
      </w:r>
      <w:r w:rsidR="00137538" w:rsidRPr="00E06F5D">
        <w:rPr>
          <w:color w:val="231F20"/>
          <w:spacing w:val="1"/>
          <w:lang w:val="es-ES"/>
        </w:rPr>
        <w:t xml:space="preserve"> </w:t>
      </w:r>
      <w:r w:rsidR="00137538" w:rsidRPr="00E06F5D">
        <w:rPr>
          <w:color w:val="231F20"/>
          <w:lang w:val="es-ES"/>
        </w:rPr>
        <w:t>de</w:t>
      </w:r>
      <w:r w:rsidR="00137538" w:rsidRPr="00E06F5D">
        <w:rPr>
          <w:color w:val="231F20"/>
          <w:spacing w:val="1"/>
          <w:lang w:val="es-ES"/>
        </w:rPr>
        <w:t xml:space="preserve"> </w:t>
      </w:r>
      <w:r w:rsidR="00137538" w:rsidRPr="00E06F5D">
        <w:rPr>
          <w:color w:val="231F20"/>
          <w:lang w:val="es-ES"/>
        </w:rPr>
        <w:t>las</w:t>
      </w:r>
      <w:r w:rsidR="00137538" w:rsidRPr="00E06F5D">
        <w:rPr>
          <w:color w:val="231F20"/>
          <w:spacing w:val="1"/>
          <w:lang w:val="es-ES"/>
        </w:rPr>
        <w:t xml:space="preserve"> </w:t>
      </w:r>
      <w:r w:rsidR="00137538" w:rsidRPr="00E06F5D">
        <w:rPr>
          <w:color w:val="231F20"/>
          <w:lang w:val="es-ES"/>
        </w:rPr>
        <w:t>cuales</w:t>
      </w:r>
      <w:r w:rsidR="00137538" w:rsidRPr="00E06F5D">
        <w:rPr>
          <w:color w:val="231F20"/>
          <w:spacing w:val="1"/>
          <w:lang w:val="es-ES"/>
        </w:rPr>
        <w:t xml:space="preserve"> </w:t>
      </w:r>
      <w:r w:rsidR="00137538" w:rsidRPr="00E06F5D">
        <w:rPr>
          <w:color w:val="231F20"/>
          <w:lang w:val="es-ES"/>
        </w:rPr>
        <w:t>es</w:t>
      </w:r>
      <w:r w:rsidR="00137538" w:rsidRPr="00E06F5D">
        <w:rPr>
          <w:color w:val="231F20"/>
          <w:spacing w:val="1"/>
          <w:lang w:val="es-ES"/>
        </w:rPr>
        <w:t xml:space="preserve"> </w:t>
      </w:r>
      <w:r w:rsidR="00137538" w:rsidRPr="00E06F5D">
        <w:rPr>
          <w:color w:val="231F20"/>
          <w:lang w:val="es-ES"/>
        </w:rPr>
        <w:t>titular</w:t>
      </w:r>
      <w:r w:rsidR="00137538" w:rsidRPr="00E06F5D">
        <w:rPr>
          <w:color w:val="231F20"/>
          <w:spacing w:val="1"/>
          <w:lang w:val="es-ES"/>
        </w:rPr>
        <w:t xml:space="preserve"> </w:t>
      </w:r>
      <w:r w:rsidR="00137538" w:rsidRPr="00E06F5D">
        <w:rPr>
          <w:color w:val="231F20"/>
          <w:lang w:val="es-ES"/>
        </w:rPr>
        <w:t>el</w:t>
      </w:r>
      <w:r w:rsidR="00137538" w:rsidRPr="00E06F5D">
        <w:rPr>
          <w:color w:val="231F20"/>
          <w:spacing w:val="1"/>
          <w:lang w:val="es-ES"/>
        </w:rPr>
        <w:t xml:space="preserve"> </w:t>
      </w:r>
      <w:r w:rsidR="00137538" w:rsidRPr="00E06F5D">
        <w:rPr>
          <w:color w:val="231F20"/>
          <w:lang w:val="es-ES"/>
        </w:rPr>
        <w:t>pignorante</w:t>
      </w:r>
      <w:r w:rsidR="00137538" w:rsidRPr="00E06F5D">
        <w:rPr>
          <w:color w:val="231F20"/>
          <w:spacing w:val="1"/>
          <w:lang w:val="es-ES"/>
        </w:rPr>
        <w:t xml:space="preserve"> </w:t>
      </w:r>
      <w:r w:rsidR="00137538" w:rsidRPr="00E06F5D">
        <w:rPr>
          <w:color w:val="231F20"/>
          <w:lang w:val="es-ES"/>
        </w:rPr>
        <w:t>y</w:t>
      </w:r>
      <w:r w:rsidR="00137538" w:rsidRPr="00E06F5D">
        <w:rPr>
          <w:color w:val="231F20"/>
          <w:spacing w:val="1"/>
          <w:lang w:val="es-ES"/>
        </w:rPr>
        <w:t xml:space="preserve"> </w:t>
      </w:r>
      <w:r w:rsidR="00137538" w:rsidRPr="00E06F5D">
        <w:rPr>
          <w:color w:val="231F20"/>
          <w:lang w:val="es-ES"/>
        </w:rPr>
        <w:t>que</w:t>
      </w:r>
      <w:r w:rsidR="00137538" w:rsidRPr="00E06F5D">
        <w:rPr>
          <w:color w:val="231F20"/>
          <w:spacing w:val="1"/>
          <w:lang w:val="es-ES"/>
        </w:rPr>
        <w:t xml:space="preserve"> </w:t>
      </w:r>
      <w:r w:rsidR="00137538" w:rsidRPr="00E06F5D">
        <w:rPr>
          <w:color w:val="231F20"/>
          <w:lang w:val="es-ES"/>
        </w:rPr>
        <w:t>se</w:t>
      </w:r>
      <w:r w:rsidR="00137538" w:rsidRPr="00E06F5D">
        <w:rPr>
          <w:color w:val="231F20"/>
          <w:spacing w:val="1"/>
          <w:lang w:val="es-ES"/>
        </w:rPr>
        <w:t xml:space="preserve"> </w:t>
      </w:r>
      <w:r w:rsidR="00137538" w:rsidRPr="00E06F5D">
        <w:rPr>
          <w:color w:val="231F20"/>
          <w:lang w:val="es-ES"/>
        </w:rPr>
        <w:t>identifican</w:t>
      </w:r>
      <w:r w:rsidR="00137538" w:rsidRPr="00E06F5D">
        <w:rPr>
          <w:color w:val="231F20"/>
          <w:spacing w:val="-2"/>
          <w:lang w:val="es-ES"/>
        </w:rPr>
        <w:t xml:space="preserve"> </w:t>
      </w:r>
      <w:r w:rsidR="00137538" w:rsidRPr="00E06F5D">
        <w:rPr>
          <w:color w:val="231F20"/>
          <w:lang w:val="es-ES"/>
        </w:rPr>
        <w:t>como</w:t>
      </w:r>
      <w:r w:rsidR="00137538" w:rsidRPr="00E06F5D">
        <w:rPr>
          <w:color w:val="231F20"/>
          <w:spacing w:val="-1"/>
          <w:lang w:val="es-ES"/>
        </w:rPr>
        <w:t xml:space="preserve"> </w:t>
      </w:r>
      <w:r w:rsidR="00137538" w:rsidRPr="00E06F5D">
        <w:rPr>
          <w:color w:val="231F20"/>
          <w:lang w:val="es-ES"/>
        </w:rPr>
        <w:t>sigue:</w:t>
      </w:r>
    </w:p>
    <w:p w14:paraId="50FE6E67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lang w:val="es-ES"/>
        </w:rPr>
      </w:pPr>
    </w:p>
    <w:p w14:paraId="4BDE3478" w14:textId="77777777" w:rsidR="00A5337B" w:rsidRPr="00E06F5D" w:rsidRDefault="00A5337B">
      <w:pPr>
        <w:pStyle w:val="Textoindependiente"/>
        <w:spacing w:before="9"/>
        <w:ind w:left="0" w:firstLine="0"/>
        <w:jc w:val="left"/>
        <w:rPr>
          <w:sz w:val="10"/>
          <w:lang w:val="es-ES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3D3D3E"/>
          <w:left w:val="single" w:sz="4" w:space="0" w:color="3D3D3E"/>
          <w:bottom w:val="single" w:sz="4" w:space="0" w:color="3D3D3E"/>
          <w:right w:val="single" w:sz="4" w:space="0" w:color="3D3D3E"/>
          <w:insideH w:val="single" w:sz="4" w:space="0" w:color="3D3D3E"/>
          <w:insideV w:val="single" w:sz="4" w:space="0" w:color="3D3D3E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3818"/>
        <w:gridCol w:w="943"/>
        <w:gridCol w:w="1133"/>
        <w:gridCol w:w="2251"/>
        <w:gridCol w:w="636"/>
      </w:tblGrid>
      <w:tr w:rsidR="00A5337B" w:rsidRPr="00E06F5D" w14:paraId="657E03D9" w14:textId="77777777">
        <w:trPr>
          <w:trHeight w:val="331"/>
        </w:trPr>
        <w:tc>
          <w:tcPr>
            <w:tcW w:w="1412" w:type="dxa"/>
          </w:tcPr>
          <w:p w14:paraId="268FAB46" w14:textId="77777777" w:rsidR="00A5337B" w:rsidRPr="00E06F5D" w:rsidRDefault="00137538">
            <w:pPr>
              <w:pStyle w:val="TableParagraph"/>
              <w:spacing w:before="70" w:line="240" w:lineRule="auto"/>
              <w:rPr>
                <w:sz w:val="14"/>
                <w:lang w:val="es-ES"/>
              </w:rPr>
            </w:pPr>
            <w:r w:rsidRPr="00E06F5D">
              <w:rPr>
                <w:color w:val="231F20"/>
                <w:w w:val="85"/>
                <w:sz w:val="14"/>
                <w:lang w:val="es-ES"/>
              </w:rPr>
              <w:t>Número</w:t>
            </w:r>
            <w:r w:rsidRPr="00E06F5D">
              <w:rPr>
                <w:color w:val="231F20"/>
                <w:spacing w:val="8"/>
                <w:w w:val="85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w w:val="85"/>
                <w:sz w:val="14"/>
                <w:lang w:val="es-ES"/>
              </w:rPr>
              <w:t>de</w:t>
            </w:r>
            <w:r w:rsidRPr="00E06F5D">
              <w:rPr>
                <w:color w:val="231F20"/>
                <w:spacing w:val="9"/>
                <w:w w:val="85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w w:val="85"/>
                <w:sz w:val="14"/>
                <w:lang w:val="es-ES"/>
              </w:rPr>
              <w:t>participación</w:t>
            </w:r>
          </w:p>
        </w:tc>
        <w:tc>
          <w:tcPr>
            <w:tcW w:w="3818" w:type="dxa"/>
          </w:tcPr>
          <w:p w14:paraId="70AA6170" w14:textId="77777777" w:rsidR="00A5337B" w:rsidRPr="00E06F5D" w:rsidRDefault="00137538">
            <w:pPr>
              <w:pStyle w:val="TableParagraph"/>
              <w:spacing w:line="148" w:lineRule="exact"/>
              <w:ind w:left="112" w:right="108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w w:val="85"/>
                <w:sz w:val="14"/>
                <w:lang w:val="es-ES"/>
              </w:rPr>
              <w:t>Identificación</w:t>
            </w:r>
            <w:r w:rsidRPr="00E06F5D">
              <w:rPr>
                <w:color w:val="231F20"/>
                <w:spacing w:val="6"/>
                <w:w w:val="85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w w:val="85"/>
                <w:sz w:val="14"/>
                <w:lang w:val="es-ES"/>
              </w:rPr>
              <w:t>del</w:t>
            </w:r>
            <w:r w:rsidRPr="00E06F5D">
              <w:rPr>
                <w:color w:val="231F20"/>
                <w:spacing w:val="7"/>
                <w:w w:val="85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w w:val="85"/>
                <w:sz w:val="14"/>
                <w:lang w:val="es-ES"/>
              </w:rPr>
              <w:t>fondo</w:t>
            </w:r>
            <w:r w:rsidRPr="00E06F5D">
              <w:rPr>
                <w:color w:val="231F20"/>
                <w:spacing w:val="7"/>
                <w:w w:val="85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w w:val="85"/>
                <w:sz w:val="14"/>
                <w:lang w:val="es-ES"/>
              </w:rPr>
              <w:t>de</w:t>
            </w:r>
            <w:r w:rsidRPr="00E06F5D">
              <w:rPr>
                <w:color w:val="231F20"/>
                <w:spacing w:val="7"/>
                <w:w w:val="85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w w:val="85"/>
                <w:sz w:val="14"/>
                <w:lang w:val="es-ES"/>
              </w:rPr>
              <w:t>inversión,</w:t>
            </w:r>
            <w:r w:rsidRPr="00E06F5D">
              <w:rPr>
                <w:color w:val="231F20"/>
                <w:spacing w:val="7"/>
                <w:w w:val="85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w w:val="85"/>
                <w:sz w:val="14"/>
                <w:lang w:val="es-ES"/>
              </w:rPr>
              <w:t>nombre</w:t>
            </w:r>
            <w:r w:rsidRPr="00E06F5D">
              <w:rPr>
                <w:color w:val="231F20"/>
                <w:spacing w:val="7"/>
                <w:w w:val="85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w w:val="85"/>
                <w:sz w:val="14"/>
                <w:lang w:val="es-ES"/>
              </w:rPr>
              <w:t>y</w:t>
            </w:r>
            <w:r w:rsidRPr="00E06F5D">
              <w:rPr>
                <w:color w:val="231F20"/>
                <w:spacing w:val="7"/>
                <w:w w:val="85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w w:val="85"/>
                <w:sz w:val="14"/>
                <w:lang w:val="es-ES"/>
              </w:rPr>
              <w:t>número</w:t>
            </w:r>
            <w:r w:rsidRPr="00E06F5D">
              <w:rPr>
                <w:color w:val="231F20"/>
                <w:spacing w:val="7"/>
                <w:w w:val="85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w w:val="85"/>
                <w:sz w:val="14"/>
                <w:lang w:val="es-ES"/>
              </w:rPr>
              <w:t>de</w:t>
            </w:r>
            <w:r w:rsidRPr="00E06F5D">
              <w:rPr>
                <w:color w:val="231F20"/>
                <w:spacing w:val="6"/>
                <w:w w:val="85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w w:val="85"/>
                <w:sz w:val="14"/>
                <w:lang w:val="es-ES"/>
              </w:rPr>
              <w:t>registro</w:t>
            </w:r>
          </w:p>
          <w:p w14:paraId="5368EAB1" w14:textId="77777777" w:rsidR="00A5337B" w:rsidRPr="00E06F5D" w:rsidRDefault="00137538">
            <w:pPr>
              <w:pStyle w:val="TableParagraph"/>
              <w:spacing w:before="7" w:line="157" w:lineRule="exact"/>
              <w:ind w:left="112" w:right="108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w w:val="85"/>
                <w:sz w:val="14"/>
                <w:lang w:val="es-ES"/>
              </w:rPr>
              <w:t>administrativo</w:t>
            </w:r>
            <w:r w:rsidRPr="00E06F5D">
              <w:rPr>
                <w:color w:val="231F20"/>
                <w:spacing w:val="7"/>
                <w:w w:val="85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w w:val="85"/>
                <w:sz w:val="14"/>
                <w:lang w:val="es-ES"/>
              </w:rPr>
              <w:t>de</w:t>
            </w:r>
            <w:r w:rsidRPr="00E06F5D">
              <w:rPr>
                <w:color w:val="231F20"/>
                <w:spacing w:val="7"/>
                <w:w w:val="85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w w:val="85"/>
                <w:sz w:val="14"/>
                <w:lang w:val="es-ES"/>
              </w:rPr>
              <w:t>la</w:t>
            </w:r>
            <w:r w:rsidRPr="00E06F5D">
              <w:rPr>
                <w:color w:val="231F20"/>
                <w:spacing w:val="7"/>
                <w:w w:val="85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w w:val="85"/>
                <w:sz w:val="14"/>
                <w:lang w:val="es-ES"/>
              </w:rPr>
              <w:t>CNMV</w:t>
            </w:r>
          </w:p>
        </w:tc>
        <w:tc>
          <w:tcPr>
            <w:tcW w:w="943" w:type="dxa"/>
          </w:tcPr>
          <w:p w14:paraId="7B005C71" w14:textId="77777777" w:rsidR="00A5337B" w:rsidRPr="00E06F5D" w:rsidRDefault="00137538">
            <w:pPr>
              <w:pStyle w:val="TableParagraph"/>
              <w:spacing w:before="70" w:line="240" w:lineRule="auto"/>
              <w:rPr>
                <w:sz w:val="14"/>
                <w:lang w:val="es-ES"/>
              </w:rPr>
            </w:pPr>
            <w:r w:rsidRPr="00E06F5D">
              <w:rPr>
                <w:color w:val="231F20"/>
                <w:w w:val="85"/>
                <w:sz w:val="14"/>
                <w:lang w:val="es-ES"/>
              </w:rPr>
              <w:t>Entidad</w:t>
            </w:r>
            <w:r w:rsidRPr="00E06F5D">
              <w:rPr>
                <w:color w:val="231F20"/>
                <w:spacing w:val="8"/>
                <w:w w:val="85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w w:val="85"/>
                <w:sz w:val="14"/>
                <w:lang w:val="es-ES"/>
              </w:rPr>
              <w:t>gestora</w:t>
            </w:r>
          </w:p>
        </w:tc>
        <w:tc>
          <w:tcPr>
            <w:tcW w:w="1133" w:type="dxa"/>
          </w:tcPr>
          <w:p w14:paraId="57E75A94" w14:textId="77777777" w:rsidR="00A5337B" w:rsidRPr="00E06F5D" w:rsidRDefault="00137538">
            <w:pPr>
              <w:pStyle w:val="TableParagraph"/>
              <w:spacing w:before="70" w:line="240" w:lineRule="auto"/>
              <w:ind w:left="39"/>
              <w:rPr>
                <w:sz w:val="14"/>
                <w:lang w:val="es-ES"/>
              </w:rPr>
            </w:pPr>
            <w:r w:rsidRPr="00E06F5D">
              <w:rPr>
                <w:color w:val="231F20"/>
                <w:w w:val="85"/>
                <w:sz w:val="14"/>
                <w:lang w:val="es-ES"/>
              </w:rPr>
              <w:t>Entidad</w:t>
            </w:r>
            <w:r w:rsidRPr="00E06F5D">
              <w:rPr>
                <w:color w:val="231F20"/>
                <w:spacing w:val="8"/>
                <w:w w:val="85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w w:val="85"/>
                <w:sz w:val="14"/>
                <w:lang w:val="es-ES"/>
              </w:rPr>
              <w:t>depositaria</w:t>
            </w:r>
          </w:p>
        </w:tc>
        <w:tc>
          <w:tcPr>
            <w:tcW w:w="2251" w:type="dxa"/>
          </w:tcPr>
          <w:p w14:paraId="618ABF99" w14:textId="77777777" w:rsidR="00A5337B" w:rsidRPr="00E06F5D" w:rsidRDefault="00137538">
            <w:pPr>
              <w:pStyle w:val="TableParagraph"/>
              <w:spacing w:line="148" w:lineRule="exact"/>
              <w:ind w:left="313" w:right="309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w w:val="85"/>
                <w:sz w:val="14"/>
                <w:lang w:val="es-ES"/>
              </w:rPr>
              <w:t>Valor</w:t>
            </w:r>
            <w:r w:rsidRPr="00E06F5D">
              <w:rPr>
                <w:color w:val="231F20"/>
                <w:spacing w:val="4"/>
                <w:w w:val="85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w w:val="85"/>
                <w:sz w:val="14"/>
                <w:lang w:val="es-ES"/>
              </w:rPr>
              <w:t>liquidativo</w:t>
            </w:r>
            <w:r w:rsidRPr="00E06F5D">
              <w:rPr>
                <w:color w:val="231F20"/>
                <w:spacing w:val="5"/>
                <w:w w:val="85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w w:val="85"/>
                <w:sz w:val="14"/>
                <w:lang w:val="es-ES"/>
              </w:rPr>
              <w:t>a</w:t>
            </w:r>
            <w:r w:rsidRPr="00E06F5D">
              <w:rPr>
                <w:color w:val="231F20"/>
                <w:spacing w:val="5"/>
                <w:w w:val="85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w w:val="85"/>
                <w:sz w:val="14"/>
                <w:lang w:val="es-ES"/>
              </w:rPr>
              <w:t>la</w:t>
            </w:r>
            <w:r w:rsidRPr="00E06F5D">
              <w:rPr>
                <w:color w:val="231F20"/>
                <w:spacing w:val="5"/>
                <w:w w:val="85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w w:val="85"/>
                <w:sz w:val="14"/>
                <w:lang w:val="es-ES"/>
              </w:rPr>
              <w:t>fecha</w:t>
            </w:r>
            <w:r w:rsidRPr="00E06F5D">
              <w:rPr>
                <w:color w:val="231F20"/>
                <w:spacing w:val="5"/>
                <w:w w:val="85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w w:val="85"/>
                <w:sz w:val="14"/>
                <w:lang w:val="es-ES"/>
              </w:rPr>
              <w:t>de</w:t>
            </w:r>
          </w:p>
          <w:p w14:paraId="22E536A3" w14:textId="77777777" w:rsidR="00A5337B" w:rsidRPr="00E06F5D" w:rsidRDefault="00137538">
            <w:pPr>
              <w:pStyle w:val="TableParagraph"/>
              <w:spacing w:before="7" w:line="157" w:lineRule="exact"/>
              <w:ind w:left="313" w:right="309"/>
              <w:jc w:val="center"/>
              <w:rPr>
                <w:sz w:val="14"/>
                <w:lang w:val="es-ES"/>
              </w:rPr>
            </w:pPr>
            <w:r w:rsidRPr="00E06F5D">
              <w:rPr>
                <w:color w:val="231F20"/>
                <w:sz w:val="14"/>
                <w:lang w:val="es-ES"/>
              </w:rPr>
              <w:t>inscripción</w:t>
            </w:r>
          </w:p>
        </w:tc>
        <w:tc>
          <w:tcPr>
            <w:tcW w:w="636" w:type="dxa"/>
          </w:tcPr>
          <w:p w14:paraId="4E6DCDD3" w14:textId="77777777" w:rsidR="00A5337B" w:rsidRPr="00E06F5D" w:rsidRDefault="00137538">
            <w:pPr>
              <w:pStyle w:val="TableParagraph"/>
              <w:spacing w:before="70" w:line="240" w:lineRule="auto"/>
              <w:rPr>
                <w:sz w:val="14"/>
                <w:lang w:val="es-ES"/>
              </w:rPr>
            </w:pPr>
            <w:r w:rsidRPr="00E06F5D">
              <w:rPr>
                <w:color w:val="231F20"/>
                <w:w w:val="85"/>
                <w:sz w:val="14"/>
                <w:lang w:val="es-ES"/>
              </w:rPr>
              <w:t>Valor</w:t>
            </w:r>
            <w:r w:rsidRPr="00E06F5D">
              <w:rPr>
                <w:color w:val="231F20"/>
                <w:spacing w:val="5"/>
                <w:w w:val="85"/>
                <w:sz w:val="14"/>
                <w:lang w:val="es-ES"/>
              </w:rPr>
              <w:t xml:space="preserve"> </w:t>
            </w:r>
            <w:r w:rsidRPr="00E06F5D">
              <w:rPr>
                <w:color w:val="231F20"/>
                <w:w w:val="85"/>
                <w:sz w:val="14"/>
                <w:lang w:val="es-ES"/>
              </w:rPr>
              <w:t>total</w:t>
            </w:r>
          </w:p>
        </w:tc>
      </w:tr>
      <w:tr w:rsidR="00A5337B" w:rsidRPr="00E06F5D" w14:paraId="4DCB5CE7" w14:textId="77777777">
        <w:trPr>
          <w:trHeight w:val="1673"/>
        </w:trPr>
        <w:tc>
          <w:tcPr>
            <w:tcW w:w="1412" w:type="dxa"/>
            <w:tcBorders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2E6680C3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  <w:lang w:val="es-ES"/>
              </w:rPr>
            </w:pPr>
          </w:p>
        </w:tc>
        <w:tc>
          <w:tcPr>
            <w:tcW w:w="3818" w:type="dxa"/>
            <w:tcBorders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2D668604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  <w:lang w:val="es-ES"/>
              </w:rPr>
            </w:pPr>
          </w:p>
        </w:tc>
        <w:tc>
          <w:tcPr>
            <w:tcW w:w="943" w:type="dxa"/>
            <w:tcBorders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513024BD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  <w:lang w:val="es-ES"/>
              </w:rPr>
            </w:pPr>
          </w:p>
        </w:tc>
        <w:tc>
          <w:tcPr>
            <w:tcW w:w="1133" w:type="dxa"/>
            <w:tcBorders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3EFE45F8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  <w:lang w:val="es-ES"/>
              </w:rPr>
            </w:pPr>
          </w:p>
        </w:tc>
        <w:tc>
          <w:tcPr>
            <w:tcW w:w="2251" w:type="dxa"/>
            <w:tcBorders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3BCF16BB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  <w:lang w:val="es-ES"/>
              </w:rPr>
            </w:pPr>
          </w:p>
        </w:tc>
        <w:tc>
          <w:tcPr>
            <w:tcW w:w="636" w:type="dxa"/>
            <w:tcBorders>
              <w:left w:val="single" w:sz="4" w:space="0" w:color="CBCDCF"/>
              <w:bottom w:val="single" w:sz="4" w:space="0" w:color="CBCDCF"/>
              <w:right w:val="single" w:sz="4" w:space="0" w:color="CBCDCF"/>
            </w:tcBorders>
          </w:tcPr>
          <w:p w14:paraId="12A7E365" w14:textId="77777777" w:rsidR="00A5337B" w:rsidRPr="00E06F5D" w:rsidRDefault="00A5337B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  <w:lang w:val="es-ES"/>
              </w:rPr>
            </w:pPr>
          </w:p>
        </w:tc>
      </w:tr>
    </w:tbl>
    <w:p w14:paraId="0DB7E123" w14:textId="77777777" w:rsidR="00A5337B" w:rsidRPr="00E06F5D" w:rsidRDefault="00A5337B">
      <w:pPr>
        <w:pStyle w:val="Textoindependiente"/>
        <w:spacing w:before="7"/>
        <w:ind w:left="0" w:firstLine="0"/>
        <w:jc w:val="left"/>
        <w:rPr>
          <w:sz w:val="27"/>
          <w:lang w:val="es-ES"/>
        </w:rPr>
      </w:pPr>
    </w:p>
    <w:p w14:paraId="6244BFAC" w14:textId="77777777" w:rsidR="00A5337B" w:rsidRPr="00E06F5D" w:rsidRDefault="00137538">
      <w:pPr>
        <w:pStyle w:val="Textoindependiente"/>
        <w:spacing w:before="0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En virtud de lo dispuesto por: (norma/s y artículo/s que impone/n la constitución de esta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garantía), para responder de las obligaciones siguientes: (detallar el objeto del contrato u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obligación asumida por el garantizado), contraídas por (contratista o persona física o jurídica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garantizada) NIF, con domicilio a efectos de notificaciones y reque</w:t>
      </w:r>
      <w:r w:rsidRPr="00E06F5D">
        <w:rPr>
          <w:color w:val="231F20"/>
          <w:lang w:val="es-ES"/>
        </w:rPr>
        <w:t>rimientos en la calle/plaza/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avenida,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código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postal,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localidad,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cantidad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de: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(en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letra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cifra).</w:t>
      </w:r>
    </w:p>
    <w:p w14:paraId="027A2006" w14:textId="77777777" w:rsidR="00A5337B" w:rsidRPr="00E06F5D" w:rsidRDefault="00137538">
      <w:pPr>
        <w:pStyle w:val="Textoindependiente"/>
        <w:spacing w:before="3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Este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otorga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conformidad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plena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sujeción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dispuesto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legislación de contratos de las Administraciones Públicas, en sus normas de desarrollo y 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 normativa reguladora de la Caja General de Depósitos. La entidad gestora del fondo 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compromete</w:t>
      </w:r>
      <w:r w:rsidRPr="00E06F5D">
        <w:rPr>
          <w:color w:val="231F20"/>
          <w:spacing w:val="22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22"/>
          <w:lang w:val="es-ES"/>
        </w:rPr>
        <w:t xml:space="preserve"> </w:t>
      </w:r>
      <w:r w:rsidRPr="00E06F5D">
        <w:rPr>
          <w:color w:val="231F20"/>
          <w:lang w:val="es-ES"/>
        </w:rPr>
        <w:t>mantener</w:t>
      </w:r>
      <w:r w:rsidRPr="00E06F5D">
        <w:rPr>
          <w:color w:val="231F20"/>
          <w:spacing w:val="22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22"/>
          <w:lang w:val="es-ES"/>
        </w:rPr>
        <w:t xml:space="preserve"> </w:t>
      </w:r>
      <w:r w:rsidRPr="00E06F5D">
        <w:rPr>
          <w:color w:val="231F20"/>
          <w:lang w:val="es-ES"/>
        </w:rPr>
        <w:t>prenda</w:t>
      </w:r>
      <w:r w:rsidRPr="00E06F5D">
        <w:rPr>
          <w:color w:val="231F20"/>
          <w:spacing w:val="22"/>
          <w:lang w:val="es-ES"/>
        </w:rPr>
        <w:t xml:space="preserve"> </w:t>
      </w:r>
      <w:r w:rsidRPr="00E06F5D">
        <w:rPr>
          <w:color w:val="231F20"/>
          <w:lang w:val="es-ES"/>
        </w:rPr>
        <w:t>sobre</w:t>
      </w:r>
      <w:r w:rsidRPr="00E06F5D">
        <w:rPr>
          <w:color w:val="231F20"/>
          <w:spacing w:val="22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22"/>
          <w:lang w:val="es-ES"/>
        </w:rPr>
        <w:t xml:space="preserve"> </w:t>
      </w:r>
      <w:r w:rsidRPr="00E06F5D">
        <w:rPr>
          <w:color w:val="231F20"/>
          <w:lang w:val="es-ES"/>
        </w:rPr>
        <w:t>participaciones</w:t>
      </w:r>
      <w:r w:rsidRPr="00E06F5D">
        <w:rPr>
          <w:color w:val="231F20"/>
          <w:spacing w:val="22"/>
          <w:lang w:val="es-ES"/>
        </w:rPr>
        <w:t xml:space="preserve"> </w:t>
      </w:r>
      <w:r w:rsidRPr="00E06F5D">
        <w:rPr>
          <w:color w:val="231F20"/>
          <w:lang w:val="es-ES"/>
        </w:rPr>
        <w:t>señaladas,</w:t>
      </w:r>
      <w:r w:rsidRPr="00E06F5D">
        <w:rPr>
          <w:color w:val="231F20"/>
          <w:spacing w:val="22"/>
          <w:lang w:val="es-ES"/>
        </w:rPr>
        <w:t xml:space="preserve"> </w:t>
      </w:r>
      <w:r w:rsidRPr="00E06F5D">
        <w:rPr>
          <w:color w:val="231F20"/>
          <w:lang w:val="es-ES"/>
        </w:rPr>
        <w:t>no</w:t>
      </w:r>
      <w:r w:rsidRPr="00E06F5D">
        <w:rPr>
          <w:color w:val="231F20"/>
          <w:spacing w:val="22"/>
          <w:lang w:val="es-ES"/>
        </w:rPr>
        <w:t xml:space="preserve"> </w:t>
      </w:r>
      <w:r w:rsidRPr="00E06F5D">
        <w:rPr>
          <w:color w:val="231F20"/>
          <w:lang w:val="es-ES"/>
        </w:rPr>
        <w:t>ree</w:t>
      </w:r>
      <w:r w:rsidRPr="00E06F5D">
        <w:rPr>
          <w:color w:val="231F20"/>
          <w:lang w:val="es-ES"/>
        </w:rPr>
        <w:t>mbolsando,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en ningún caso, al partícipe el valor de las participaciones mientras subsista la prenda, así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como</w:t>
      </w:r>
      <w:r w:rsidRPr="00E06F5D">
        <w:rPr>
          <w:color w:val="231F20"/>
          <w:spacing w:val="7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7"/>
          <w:lang w:val="es-ES"/>
        </w:rPr>
        <w:t xml:space="preserve"> </w:t>
      </w:r>
      <w:r w:rsidRPr="00E06F5D">
        <w:rPr>
          <w:color w:val="231F20"/>
          <w:lang w:val="es-ES"/>
        </w:rPr>
        <w:t>proceder</w:t>
      </w:r>
      <w:r w:rsidRPr="00E06F5D">
        <w:rPr>
          <w:color w:val="231F20"/>
          <w:spacing w:val="7"/>
          <w:lang w:val="es-ES"/>
        </w:rPr>
        <w:t xml:space="preserve"> </w:t>
      </w:r>
      <w:r w:rsidRPr="00E06F5D">
        <w:rPr>
          <w:color w:val="231F20"/>
          <w:lang w:val="es-ES"/>
        </w:rPr>
        <w:t>al</w:t>
      </w:r>
      <w:r w:rsidRPr="00E06F5D">
        <w:rPr>
          <w:color w:val="231F20"/>
          <w:spacing w:val="7"/>
          <w:lang w:val="es-ES"/>
        </w:rPr>
        <w:t xml:space="preserve"> </w:t>
      </w:r>
      <w:r w:rsidRPr="00E06F5D">
        <w:rPr>
          <w:color w:val="231F20"/>
          <w:lang w:val="es-ES"/>
        </w:rPr>
        <w:t>reembolso</w:t>
      </w:r>
      <w:r w:rsidRPr="00E06F5D">
        <w:rPr>
          <w:color w:val="231F20"/>
          <w:spacing w:val="7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7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7"/>
          <w:lang w:val="es-ES"/>
        </w:rPr>
        <w:t xml:space="preserve"> </w:t>
      </w:r>
      <w:r w:rsidRPr="00E06F5D">
        <w:rPr>
          <w:color w:val="231F20"/>
          <w:lang w:val="es-ES"/>
        </w:rPr>
        <w:t>participaciones</w:t>
      </w:r>
      <w:r w:rsidRPr="00E06F5D">
        <w:rPr>
          <w:color w:val="231F20"/>
          <w:spacing w:val="7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7"/>
          <w:lang w:val="es-ES"/>
        </w:rPr>
        <w:t xml:space="preserve"> </w:t>
      </w:r>
      <w:r w:rsidRPr="00E06F5D">
        <w:rPr>
          <w:color w:val="231F20"/>
          <w:lang w:val="es-ES"/>
        </w:rPr>
        <w:t>favor</w:t>
      </w:r>
      <w:r w:rsidRPr="00E06F5D">
        <w:rPr>
          <w:color w:val="231F20"/>
          <w:spacing w:val="7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7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8"/>
          <w:lang w:val="es-ES"/>
        </w:rPr>
        <w:t xml:space="preserve"> </w:t>
      </w:r>
      <w:r w:rsidRPr="00E06F5D">
        <w:rPr>
          <w:color w:val="231F20"/>
          <w:lang w:val="es-ES"/>
        </w:rPr>
        <w:t>Caja</w:t>
      </w:r>
      <w:r w:rsidRPr="00E06F5D">
        <w:rPr>
          <w:color w:val="231F20"/>
          <w:spacing w:val="7"/>
          <w:lang w:val="es-ES"/>
        </w:rPr>
        <w:t xml:space="preserve"> </w:t>
      </w:r>
      <w:r w:rsidRPr="00E06F5D">
        <w:rPr>
          <w:color w:val="231F20"/>
          <w:lang w:val="es-ES"/>
        </w:rPr>
        <w:t>General</w:t>
      </w:r>
      <w:r w:rsidRPr="00E06F5D">
        <w:rPr>
          <w:color w:val="231F20"/>
          <w:spacing w:val="7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</w:p>
    <w:p w14:paraId="222B474B" w14:textId="77777777" w:rsidR="00A5337B" w:rsidRPr="00E06F5D" w:rsidRDefault="00A5337B">
      <w:pPr>
        <w:spacing w:line="249" w:lineRule="auto"/>
        <w:rPr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715ADC2A" w14:textId="77777777" w:rsidR="00A5337B" w:rsidRPr="00E06F5D" w:rsidRDefault="00137538">
      <w:pPr>
        <w:pStyle w:val="Textoindependiente"/>
        <w:spacing w:before="120" w:line="249" w:lineRule="auto"/>
        <w:ind w:right="1080" w:firstLine="0"/>
        <w:jc w:val="left"/>
        <w:rPr>
          <w:lang w:val="es-ES"/>
        </w:rPr>
      </w:pPr>
      <w:r w:rsidRPr="00E06F5D">
        <w:rPr>
          <w:color w:val="231F20"/>
          <w:lang w:val="es-ES"/>
        </w:rPr>
        <w:lastRenderedPageBreak/>
        <w:t>Depósitos</w:t>
      </w:r>
      <w:r w:rsidRPr="00E06F5D">
        <w:rPr>
          <w:color w:val="231F20"/>
          <w:spacing w:val="22"/>
          <w:lang w:val="es-ES"/>
        </w:rPr>
        <w:t xml:space="preserve"> </w:t>
      </w:r>
      <w:r w:rsidRPr="00E06F5D">
        <w:rPr>
          <w:color w:val="231F20"/>
          <w:lang w:val="es-ES"/>
        </w:rPr>
        <w:t>u</w:t>
      </w:r>
      <w:r w:rsidRPr="00E06F5D">
        <w:rPr>
          <w:color w:val="231F20"/>
          <w:spacing w:val="22"/>
          <w:lang w:val="es-ES"/>
        </w:rPr>
        <w:t xml:space="preserve"> </w:t>
      </w:r>
      <w:r w:rsidRPr="00E06F5D">
        <w:rPr>
          <w:color w:val="231F20"/>
          <w:lang w:val="es-ES"/>
        </w:rPr>
        <w:t>órgano</w:t>
      </w:r>
      <w:r w:rsidRPr="00E06F5D">
        <w:rPr>
          <w:color w:val="231F20"/>
          <w:spacing w:val="22"/>
          <w:lang w:val="es-ES"/>
        </w:rPr>
        <w:t xml:space="preserve"> </w:t>
      </w:r>
      <w:r w:rsidRPr="00E06F5D">
        <w:rPr>
          <w:color w:val="231F20"/>
          <w:lang w:val="es-ES"/>
        </w:rPr>
        <w:t>equivalente</w:t>
      </w:r>
      <w:r w:rsidRPr="00E06F5D">
        <w:rPr>
          <w:color w:val="231F20"/>
          <w:spacing w:val="2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22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22"/>
          <w:lang w:val="es-ES"/>
        </w:rPr>
        <w:t xml:space="preserve"> </w:t>
      </w:r>
      <w:r w:rsidRPr="00E06F5D">
        <w:rPr>
          <w:color w:val="231F20"/>
          <w:lang w:val="es-ES"/>
        </w:rPr>
        <w:t>restantes</w:t>
      </w:r>
      <w:r w:rsidRPr="00E06F5D">
        <w:rPr>
          <w:color w:val="231F20"/>
          <w:spacing w:val="22"/>
          <w:lang w:val="es-ES"/>
        </w:rPr>
        <w:t xml:space="preserve"> </w:t>
      </w:r>
      <w:r w:rsidRPr="00E06F5D">
        <w:rPr>
          <w:color w:val="231F20"/>
          <w:lang w:val="es-ES"/>
        </w:rPr>
        <w:t>Administraciones</w:t>
      </w:r>
      <w:r w:rsidRPr="00E06F5D">
        <w:rPr>
          <w:color w:val="231F20"/>
          <w:spacing w:val="22"/>
          <w:lang w:val="es-ES"/>
        </w:rPr>
        <w:t xml:space="preserve"> </w:t>
      </w:r>
      <w:r w:rsidRPr="00E06F5D">
        <w:rPr>
          <w:color w:val="231F20"/>
          <w:lang w:val="es-ES"/>
        </w:rPr>
        <w:t>Públicas</w:t>
      </w:r>
      <w:r w:rsidRPr="00E06F5D">
        <w:rPr>
          <w:color w:val="231F20"/>
          <w:spacing w:val="22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22"/>
          <w:lang w:val="es-ES"/>
        </w:rPr>
        <w:t xml:space="preserve"> </w:t>
      </w:r>
      <w:r w:rsidRPr="00E06F5D">
        <w:rPr>
          <w:color w:val="231F20"/>
          <w:lang w:val="es-ES"/>
        </w:rPr>
        <w:t>primer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requerimiento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los mismos.</w:t>
      </w:r>
    </w:p>
    <w:p w14:paraId="45BD38E2" w14:textId="77777777" w:rsidR="00A5337B" w:rsidRPr="00E06F5D" w:rsidRDefault="00137538">
      <w:pPr>
        <w:pStyle w:val="Textoindependiente"/>
        <w:spacing w:before="121" w:line="249" w:lineRule="auto"/>
        <w:ind w:left="1415" w:right="4712" w:firstLine="0"/>
        <w:rPr>
          <w:lang w:val="es-ES"/>
        </w:rPr>
      </w:pPr>
      <w:r w:rsidRPr="00E06F5D">
        <w:rPr>
          <w:color w:val="231F20"/>
          <w:lang w:val="es-ES"/>
        </w:rPr>
        <w:t>(Nombre o razón social del pignorante) (firma/s).</w:t>
      </w:r>
      <w:r w:rsidRPr="00E06F5D">
        <w:rPr>
          <w:color w:val="231F20"/>
          <w:spacing w:val="-54"/>
          <w:lang w:val="es-ES"/>
        </w:rPr>
        <w:t xml:space="preserve"> </w:t>
      </w:r>
      <w:r w:rsidRPr="00E06F5D">
        <w:rPr>
          <w:color w:val="231F20"/>
          <w:lang w:val="es-ES"/>
        </w:rPr>
        <w:t>Con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mi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intervención,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Notario,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(firma)</w:t>
      </w:r>
    </w:p>
    <w:p w14:paraId="073C193C" w14:textId="77777777" w:rsidR="00A5337B" w:rsidRPr="00E06F5D" w:rsidRDefault="00137538">
      <w:pPr>
        <w:pStyle w:val="Textoindependiente"/>
        <w:spacing w:before="121" w:line="249" w:lineRule="auto"/>
        <w:ind w:right="1081"/>
        <w:rPr>
          <w:lang w:val="es-ES"/>
        </w:rPr>
      </w:pPr>
      <w:r w:rsidRPr="00E06F5D">
        <w:rPr>
          <w:color w:val="231F20"/>
          <w:lang w:val="es-ES"/>
        </w:rPr>
        <w:t>Don...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DNI....,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representación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(entidad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gestora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fondo),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certifica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constitución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prenda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sobre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las participaciones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indicadas.</w:t>
      </w:r>
    </w:p>
    <w:p w14:paraId="27A0D230" w14:textId="77777777" w:rsidR="00A5337B" w:rsidRPr="00E06F5D" w:rsidRDefault="00137538">
      <w:pPr>
        <w:pStyle w:val="Textoindependiente"/>
        <w:spacing w:before="121"/>
        <w:ind w:left="1415" w:firstLine="0"/>
        <w:rPr>
          <w:lang w:val="es-ES"/>
        </w:rPr>
      </w:pPr>
      <w:r w:rsidRPr="00E06F5D">
        <w:rPr>
          <w:color w:val="231F20"/>
          <w:lang w:val="es-ES"/>
        </w:rPr>
        <w:t>(fecha)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(firma)</w:t>
      </w:r>
    </w:p>
    <w:p w14:paraId="5FAC4889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sz w:val="26"/>
          <w:lang w:val="es-ES"/>
        </w:rPr>
      </w:pPr>
    </w:p>
    <w:p w14:paraId="6F67AC73" w14:textId="77777777" w:rsidR="00A5337B" w:rsidRPr="00E06F5D" w:rsidRDefault="00137538">
      <w:pPr>
        <w:pStyle w:val="Ttulo1"/>
        <w:spacing w:before="170"/>
        <w:rPr>
          <w:lang w:val="es-ES"/>
        </w:rPr>
      </w:pPr>
      <w:r w:rsidRPr="00E06F5D">
        <w:rPr>
          <w:color w:val="231F20"/>
          <w:lang w:val="es-ES"/>
        </w:rPr>
        <w:t>ANEXO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V</w:t>
      </w:r>
    </w:p>
    <w:p w14:paraId="774F9B34" w14:textId="77777777" w:rsidR="00A5337B" w:rsidRPr="00E06F5D" w:rsidRDefault="00137538">
      <w:pPr>
        <w:pStyle w:val="Ttulo2"/>
        <w:rPr>
          <w:lang w:val="es-ES"/>
        </w:rPr>
      </w:pPr>
      <w:r w:rsidRPr="00E06F5D">
        <w:rPr>
          <w:color w:val="231F20"/>
          <w:lang w:val="es-ES"/>
        </w:rPr>
        <w:t>Modelo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aval</w:t>
      </w:r>
    </w:p>
    <w:p w14:paraId="44021B97" w14:textId="77777777" w:rsidR="00A5337B" w:rsidRPr="00E06F5D" w:rsidRDefault="00137538">
      <w:pPr>
        <w:spacing w:before="130" w:line="254" w:lineRule="auto"/>
        <w:ind w:left="1075"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 xml:space="preserve">La entidad </w:t>
      </w:r>
      <w:r w:rsidRPr="00E06F5D">
        <w:rPr>
          <w:i/>
          <w:color w:val="231F20"/>
          <w:sz w:val="20"/>
          <w:lang w:val="es-ES"/>
        </w:rPr>
        <w:t>(razón social de la entidad de crédito o sociedad de garantía recíproca)</w:t>
      </w:r>
      <w:r w:rsidRPr="00E06F5D">
        <w:rPr>
          <w:color w:val="231F20"/>
          <w:sz w:val="20"/>
          <w:lang w:val="es-ES"/>
        </w:rPr>
        <w:t>, NIF,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 xml:space="preserve">con domicilio </w:t>
      </w:r>
      <w:r w:rsidRPr="00E06F5D">
        <w:rPr>
          <w:i/>
          <w:color w:val="231F20"/>
          <w:sz w:val="20"/>
          <w:lang w:val="es-ES"/>
        </w:rPr>
        <w:t xml:space="preserve">(a efectos de notificaciones y requerimientos)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z w:val="20"/>
          <w:lang w:val="es-ES"/>
        </w:rPr>
        <w:t xml:space="preserve"> la calle/plaza/avenida, código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 xml:space="preserve">postal, localidad, y en su nombre </w:t>
      </w:r>
      <w:r w:rsidRPr="00E06F5D">
        <w:rPr>
          <w:i/>
          <w:color w:val="231F20"/>
          <w:sz w:val="20"/>
          <w:lang w:val="es-ES"/>
        </w:rPr>
        <w:t>(nombre y apellidos de los apoderados)</w:t>
      </w:r>
      <w:r w:rsidRPr="00E06F5D">
        <w:rPr>
          <w:color w:val="231F20"/>
          <w:sz w:val="20"/>
          <w:lang w:val="es-ES"/>
        </w:rPr>
        <w:t>, con poderes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suficientes</w:t>
      </w:r>
      <w:r w:rsidRPr="00E06F5D">
        <w:rPr>
          <w:color w:val="231F20"/>
          <w:spacing w:val="4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para</w:t>
      </w:r>
      <w:r w:rsidRPr="00E06F5D">
        <w:rPr>
          <w:color w:val="231F20"/>
          <w:spacing w:val="4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obligarle</w:t>
      </w:r>
      <w:r w:rsidRPr="00E06F5D">
        <w:rPr>
          <w:color w:val="231F20"/>
          <w:spacing w:val="4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4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este</w:t>
      </w:r>
      <w:r w:rsidRPr="00E06F5D">
        <w:rPr>
          <w:color w:val="231F20"/>
          <w:spacing w:val="4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acto,</w:t>
      </w:r>
      <w:r w:rsidRPr="00E06F5D">
        <w:rPr>
          <w:color w:val="231F20"/>
          <w:spacing w:val="4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según</w:t>
      </w:r>
      <w:r w:rsidRPr="00E06F5D">
        <w:rPr>
          <w:color w:val="231F20"/>
          <w:spacing w:val="4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resulta</w:t>
      </w:r>
      <w:r w:rsidRPr="00E06F5D">
        <w:rPr>
          <w:color w:val="231F20"/>
          <w:spacing w:val="4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4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bastanteo</w:t>
      </w:r>
      <w:r w:rsidRPr="00E06F5D">
        <w:rPr>
          <w:color w:val="231F20"/>
          <w:spacing w:val="4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4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poderes</w:t>
      </w:r>
      <w:r w:rsidRPr="00E06F5D">
        <w:rPr>
          <w:color w:val="231F20"/>
          <w:spacing w:val="4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4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 xml:space="preserve">reseña en la parte inferior de este documento, AVALA a: </w:t>
      </w:r>
      <w:r w:rsidRPr="00E06F5D">
        <w:rPr>
          <w:i/>
          <w:color w:val="231F20"/>
          <w:sz w:val="20"/>
          <w:lang w:val="es-ES"/>
        </w:rPr>
        <w:t>(nombre y apellidos o razón social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 xml:space="preserve">del avalado), </w:t>
      </w:r>
      <w:r w:rsidRPr="00E06F5D">
        <w:rPr>
          <w:color w:val="231F20"/>
          <w:sz w:val="20"/>
          <w:lang w:val="es-ES"/>
        </w:rPr>
        <w:t xml:space="preserve">NIF, en virtud de lo dispuesto por: </w:t>
      </w:r>
      <w:r w:rsidRPr="00E06F5D">
        <w:rPr>
          <w:i/>
          <w:color w:val="231F20"/>
          <w:sz w:val="20"/>
          <w:lang w:val="es-ES"/>
        </w:rPr>
        <w:t>(norma/s y artículo/s que impone/n la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 xml:space="preserve">constitución de esta garantía) </w:t>
      </w:r>
      <w:r w:rsidRPr="00E06F5D">
        <w:rPr>
          <w:color w:val="231F20"/>
          <w:sz w:val="20"/>
          <w:lang w:val="es-ES"/>
        </w:rPr>
        <w:t>para responder de las obligaciones siguientes:</w:t>
      </w:r>
      <w:r w:rsidRPr="00E06F5D">
        <w:rPr>
          <w:color w:val="231F20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(detallar el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 xml:space="preserve">objeto del contrato u obligación asumida por el garantizado), </w:t>
      </w:r>
      <w:r w:rsidRPr="00E06F5D">
        <w:rPr>
          <w:color w:val="231F20"/>
          <w:sz w:val="20"/>
          <w:lang w:val="es-ES"/>
        </w:rPr>
        <w:t xml:space="preserve">ante </w:t>
      </w:r>
      <w:r w:rsidRPr="00E06F5D">
        <w:rPr>
          <w:i/>
          <w:color w:val="231F20"/>
          <w:sz w:val="20"/>
          <w:lang w:val="es-ES"/>
        </w:rPr>
        <w:t>(órgano administrativo,</w:t>
      </w:r>
      <w:r w:rsidRPr="00E06F5D">
        <w:rPr>
          <w:i/>
          <w:color w:val="231F20"/>
          <w:spacing w:val="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organismo</w:t>
      </w:r>
      <w:r w:rsidRPr="00E06F5D">
        <w:rPr>
          <w:i/>
          <w:color w:val="231F20"/>
          <w:spacing w:val="-2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autónomo</w:t>
      </w:r>
      <w:r w:rsidRPr="00E06F5D">
        <w:rPr>
          <w:i/>
          <w:color w:val="231F20"/>
          <w:spacing w:val="-2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o</w:t>
      </w:r>
      <w:r w:rsidRPr="00E06F5D">
        <w:rPr>
          <w:i/>
          <w:color w:val="231F20"/>
          <w:spacing w:val="-2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ente</w:t>
      </w:r>
      <w:r w:rsidRPr="00E06F5D">
        <w:rPr>
          <w:i/>
          <w:color w:val="231F20"/>
          <w:spacing w:val="-2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público),</w:t>
      </w:r>
      <w:r w:rsidRPr="00E06F5D">
        <w:rPr>
          <w:i/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importe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de: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(en</w:t>
      </w:r>
      <w:r w:rsidRPr="00E06F5D">
        <w:rPr>
          <w:i/>
          <w:color w:val="231F20"/>
          <w:spacing w:val="-2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letra</w:t>
      </w:r>
      <w:r w:rsidRPr="00E06F5D">
        <w:rPr>
          <w:i/>
          <w:color w:val="231F20"/>
          <w:spacing w:val="-2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y</w:t>
      </w:r>
      <w:r w:rsidRPr="00E06F5D">
        <w:rPr>
          <w:i/>
          <w:color w:val="231F20"/>
          <w:spacing w:val="-1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en</w:t>
      </w:r>
      <w:r w:rsidRPr="00E06F5D">
        <w:rPr>
          <w:i/>
          <w:color w:val="231F20"/>
          <w:spacing w:val="-2"/>
          <w:sz w:val="20"/>
          <w:lang w:val="es-ES"/>
        </w:rPr>
        <w:t xml:space="preserve"> </w:t>
      </w:r>
      <w:r w:rsidRPr="00E06F5D">
        <w:rPr>
          <w:i/>
          <w:color w:val="231F20"/>
          <w:sz w:val="20"/>
          <w:lang w:val="es-ES"/>
        </w:rPr>
        <w:t>cifra)</w:t>
      </w:r>
      <w:r w:rsidRPr="00E06F5D">
        <w:rPr>
          <w:color w:val="231F20"/>
          <w:sz w:val="20"/>
          <w:lang w:val="es-ES"/>
        </w:rPr>
        <w:t>.</w:t>
      </w:r>
    </w:p>
    <w:p w14:paraId="1FE959E2" w14:textId="77777777" w:rsidR="00A5337B" w:rsidRPr="00E06F5D" w:rsidRDefault="00137538">
      <w:pPr>
        <w:pStyle w:val="Textoindependiente"/>
        <w:spacing w:before="4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La entidad avalista declara bajo su responsabilidad, que cumple los requisitos previstos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 el artículo 56.2 del Reglamento General de la Ley de Contratos de las Administraciones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 xml:space="preserve">Públicas. Este aval se otorga solidariamente respecto al obligado principal, </w:t>
      </w:r>
      <w:r w:rsidRPr="00E06F5D">
        <w:rPr>
          <w:color w:val="231F20"/>
          <w:lang w:val="es-ES"/>
        </w:rPr>
        <w:t>con renuncia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expresa al beneficio de excusión y con compromiso de pago al primer requerimiento de 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Caja General de Depósitos u órgano equivalente de las restantes Administraciones Públicas,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con sujeción a los términos previstos en la legislación de contr</w:t>
      </w:r>
      <w:r w:rsidRPr="00E06F5D">
        <w:rPr>
          <w:color w:val="231F20"/>
          <w:lang w:val="es-ES"/>
        </w:rPr>
        <w:t>atos de las Administraciones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Públicas, en sus normas de desarrollo y en la normativa reguladora de la Caja General 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Depósitos.</w:t>
      </w:r>
    </w:p>
    <w:p w14:paraId="5629E767" w14:textId="77777777" w:rsidR="00A5337B" w:rsidRPr="00E06F5D" w:rsidRDefault="00137538">
      <w:pPr>
        <w:pStyle w:val="Textoindependiente"/>
        <w:spacing w:before="10" w:line="249" w:lineRule="auto"/>
        <w:ind w:right="1079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36"/>
          <w:lang w:val="es-ES"/>
        </w:rPr>
        <w:t xml:space="preserve"> </w:t>
      </w:r>
      <w:r w:rsidRPr="00E06F5D">
        <w:rPr>
          <w:color w:val="231F20"/>
          <w:lang w:val="es-ES"/>
        </w:rPr>
        <w:t>presente</w:t>
      </w:r>
      <w:r w:rsidRPr="00E06F5D">
        <w:rPr>
          <w:color w:val="231F20"/>
          <w:spacing w:val="36"/>
          <w:lang w:val="es-ES"/>
        </w:rPr>
        <w:t xml:space="preserve"> </w:t>
      </w:r>
      <w:r w:rsidRPr="00E06F5D">
        <w:rPr>
          <w:color w:val="231F20"/>
          <w:lang w:val="es-ES"/>
        </w:rPr>
        <w:t>aval</w:t>
      </w:r>
      <w:r w:rsidRPr="00E06F5D">
        <w:rPr>
          <w:color w:val="231F20"/>
          <w:spacing w:val="36"/>
          <w:lang w:val="es-ES"/>
        </w:rPr>
        <w:t xml:space="preserve"> </w:t>
      </w:r>
      <w:r w:rsidRPr="00E06F5D">
        <w:rPr>
          <w:color w:val="231F20"/>
          <w:lang w:val="es-ES"/>
        </w:rPr>
        <w:t>estará</w:t>
      </w:r>
      <w:r w:rsidRPr="00E06F5D">
        <w:rPr>
          <w:color w:val="231F20"/>
          <w:spacing w:val="37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36"/>
          <w:lang w:val="es-ES"/>
        </w:rPr>
        <w:t xml:space="preserve"> </w:t>
      </w:r>
      <w:r w:rsidRPr="00E06F5D">
        <w:rPr>
          <w:color w:val="231F20"/>
          <w:lang w:val="es-ES"/>
        </w:rPr>
        <w:t>vigor</w:t>
      </w:r>
      <w:r w:rsidRPr="00E06F5D">
        <w:rPr>
          <w:color w:val="231F20"/>
          <w:spacing w:val="36"/>
          <w:lang w:val="es-ES"/>
        </w:rPr>
        <w:t xml:space="preserve"> </w:t>
      </w:r>
      <w:r w:rsidRPr="00E06F5D">
        <w:rPr>
          <w:color w:val="231F20"/>
          <w:lang w:val="es-ES"/>
        </w:rPr>
        <w:t>hasta</w:t>
      </w:r>
      <w:r w:rsidRPr="00E06F5D">
        <w:rPr>
          <w:color w:val="231F20"/>
          <w:spacing w:val="37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37"/>
          <w:lang w:val="es-ES"/>
        </w:rPr>
        <w:t xml:space="preserve"> </w:t>
      </w:r>
      <w:r w:rsidRPr="00E06F5D">
        <w:rPr>
          <w:i/>
          <w:color w:val="231F20"/>
          <w:lang w:val="es-ES"/>
        </w:rPr>
        <w:t>(indicación</w:t>
      </w:r>
      <w:r w:rsidRPr="00E06F5D">
        <w:rPr>
          <w:i/>
          <w:color w:val="231F20"/>
          <w:spacing w:val="36"/>
          <w:lang w:val="es-ES"/>
        </w:rPr>
        <w:t xml:space="preserve"> </w:t>
      </w:r>
      <w:r w:rsidRPr="00E06F5D">
        <w:rPr>
          <w:i/>
          <w:color w:val="231F20"/>
          <w:lang w:val="es-ES"/>
        </w:rPr>
        <w:t>del</w:t>
      </w:r>
      <w:r w:rsidRPr="00E06F5D">
        <w:rPr>
          <w:i/>
          <w:color w:val="231F20"/>
          <w:spacing w:val="36"/>
          <w:lang w:val="es-ES"/>
        </w:rPr>
        <w:t xml:space="preserve"> </w:t>
      </w:r>
      <w:r w:rsidRPr="00E06F5D">
        <w:rPr>
          <w:i/>
          <w:color w:val="231F20"/>
          <w:lang w:val="es-ES"/>
        </w:rPr>
        <w:t>órgano</w:t>
      </w:r>
      <w:r w:rsidRPr="00E06F5D">
        <w:rPr>
          <w:i/>
          <w:color w:val="231F20"/>
          <w:spacing w:val="37"/>
          <w:lang w:val="es-ES"/>
        </w:rPr>
        <w:t xml:space="preserve"> </w:t>
      </w:r>
      <w:r w:rsidRPr="00E06F5D">
        <w:rPr>
          <w:i/>
          <w:color w:val="231F20"/>
          <w:lang w:val="es-ES"/>
        </w:rPr>
        <w:t>de</w:t>
      </w:r>
      <w:r w:rsidRPr="00E06F5D">
        <w:rPr>
          <w:i/>
          <w:color w:val="231F20"/>
          <w:spacing w:val="36"/>
          <w:lang w:val="es-ES"/>
        </w:rPr>
        <w:t xml:space="preserve"> </w:t>
      </w:r>
      <w:r w:rsidRPr="00E06F5D">
        <w:rPr>
          <w:i/>
          <w:color w:val="231F20"/>
          <w:lang w:val="es-ES"/>
        </w:rPr>
        <w:t>contratación)</w:t>
      </w:r>
      <w:r w:rsidRPr="00E06F5D">
        <w:rPr>
          <w:i/>
          <w:color w:val="231F20"/>
          <w:spacing w:val="37"/>
          <w:lang w:val="es-ES"/>
        </w:rPr>
        <w:t xml:space="preserve"> </w:t>
      </w:r>
      <w:r w:rsidRPr="00E06F5D">
        <w:rPr>
          <w:color w:val="231F20"/>
          <w:lang w:val="es-ES"/>
        </w:rPr>
        <w:t>o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quien en su nombre sea habilitado legalmen</w:t>
      </w:r>
      <w:r w:rsidRPr="00E06F5D">
        <w:rPr>
          <w:color w:val="231F20"/>
          <w:lang w:val="es-ES"/>
        </w:rPr>
        <w:t>te para ello autorice su cancelación o devolución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de acuerdo con lo establecido en la Ley de Contratos de las Administraciones Públicas 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legislación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complementaria.</w:t>
      </w:r>
    </w:p>
    <w:p w14:paraId="209F2C04" w14:textId="77777777" w:rsidR="00A5337B" w:rsidRPr="00E06F5D" w:rsidRDefault="00137538">
      <w:pPr>
        <w:pStyle w:val="Textoindependiente"/>
        <w:spacing w:before="2"/>
        <w:ind w:left="1415" w:firstLine="0"/>
        <w:rPr>
          <w:lang w:val="es-ES"/>
        </w:rPr>
      </w:pPr>
      <w:r w:rsidRPr="00E06F5D">
        <w:rPr>
          <w:color w:val="231F20"/>
          <w:lang w:val="es-ES"/>
        </w:rPr>
        <w:t>(Lugar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fecha)</w:t>
      </w:r>
    </w:p>
    <w:p w14:paraId="156867E1" w14:textId="77777777" w:rsidR="00A5337B" w:rsidRPr="00E06F5D" w:rsidRDefault="00137538">
      <w:pPr>
        <w:pStyle w:val="Textoindependiente"/>
        <w:spacing w:before="10" w:line="249" w:lineRule="auto"/>
        <w:ind w:left="1415" w:right="6610" w:firstLine="0"/>
        <w:rPr>
          <w:lang w:val="es-ES"/>
        </w:rPr>
      </w:pPr>
      <w:r w:rsidRPr="00E06F5D">
        <w:rPr>
          <w:color w:val="231F20"/>
          <w:lang w:val="es-ES"/>
        </w:rPr>
        <w:t>(razón social de la entidad)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(firma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apoderados)</w:t>
      </w:r>
    </w:p>
    <w:p w14:paraId="6165CEB8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lang w:val="es-ES"/>
        </w:rPr>
      </w:pPr>
    </w:p>
    <w:p w14:paraId="19B85A96" w14:textId="77777777" w:rsidR="00A5337B" w:rsidRPr="00E06F5D" w:rsidRDefault="00A5337B">
      <w:pPr>
        <w:pStyle w:val="Textoindependiente"/>
        <w:spacing w:before="9"/>
        <w:ind w:left="0" w:firstLine="0"/>
        <w:jc w:val="left"/>
        <w:rPr>
          <w:sz w:val="10"/>
          <w:lang w:val="es-ES"/>
        </w:rPr>
      </w:pPr>
    </w:p>
    <w:tbl>
      <w:tblPr>
        <w:tblStyle w:val="TableNormal"/>
        <w:tblW w:w="0" w:type="auto"/>
        <w:tblInd w:w="1435" w:type="dxa"/>
        <w:tblBorders>
          <w:top w:val="single" w:sz="4" w:space="0" w:color="CBCDCF"/>
          <w:left w:val="single" w:sz="4" w:space="0" w:color="CBCDCF"/>
          <w:bottom w:val="single" w:sz="4" w:space="0" w:color="CBCDCF"/>
          <w:right w:val="single" w:sz="4" w:space="0" w:color="CBCDCF"/>
          <w:insideH w:val="single" w:sz="4" w:space="0" w:color="CBCDCF"/>
          <w:insideV w:val="single" w:sz="4" w:space="0" w:color="CBCDCF"/>
        </w:tblBorders>
        <w:tblLayout w:type="fixed"/>
        <w:tblLook w:val="01E0" w:firstRow="1" w:lastRow="1" w:firstColumn="1" w:lastColumn="1" w:noHBand="0" w:noVBand="0"/>
      </w:tblPr>
      <w:tblGrid>
        <w:gridCol w:w="2406"/>
        <w:gridCol w:w="2193"/>
        <w:gridCol w:w="2966"/>
      </w:tblGrid>
      <w:tr w:rsidR="00A5337B" w:rsidRPr="00E06F5D" w14:paraId="260B0E66" w14:textId="77777777">
        <w:trPr>
          <w:trHeight w:val="187"/>
        </w:trPr>
        <w:tc>
          <w:tcPr>
            <w:tcW w:w="7565" w:type="dxa"/>
            <w:gridSpan w:val="3"/>
          </w:tcPr>
          <w:p w14:paraId="5077FBFE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BASTANTEO</w:t>
            </w:r>
            <w:r w:rsidRPr="00E06F5D">
              <w:rPr>
                <w:color w:val="231F20"/>
                <w:spacing w:val="-2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PODERES</w:t>
            </w:r>
            <w:r w:rsidRPr="00E06F5D">
              <w:rPr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POR</w:t>
            </w:r>
            <w:r w:rsidRPr="00E06F5D">
              <w:rPr>
                <w:color w:val="231F20"/>
                <w:spacing w:val="-2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LA</w:t>
            </w:r>
            <w:r w:rsidRPr="00E06F5D">
              <w:rPr>
                <w:color w:val="231F20"/>
                <w:spacing w:val="-2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ASESORÍA</w:t>
            </w:r>
            <w:r w:rsidRPr="00E06F5D">
              <w:rPr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JURÍDICA</w:t>
            </w:r>
            <w:r w:rsidRPr="00E06F5D">
              <w:rPr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LA</w:t>
            </w:r>
            <w:r w:rsidRPr="00E06F5D">
              <w:rPr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C.G.D.</w:t>
            </w:r>
            <w:r w:rsidRPr="00E06F5D">
              <w:rPr>
                <w:color w:val="231F20"/>
                <w:spacing w:val="-2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O</w:t>
            </w:r>
            <w:r w:rsidRPr="00E06F5D">
              <w:rPr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ABOGACÍA</w:t>
            </w:r>
            <w:r w:rsidRPr="00E06F5D">
              <w:rPr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DEL</w:t>
            </w:r>
            <w:r w:rsidRPr="00E06F5D">
              <w:rPr>
                <w:color w:val="231F20"/>
                <w:spacing w:val="-2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ESTADO</w:t>
            </w:r>
          </w:p>
        </w:tc>
      </w:tr>
      <w:tr w:rsidR="00A5337B" w:rsidRPr="00E06F5D" w14:paraId="5CC62C9B" w14:textId="77777777">
        <w:trPr>
          <w:trHeight w:val="187"/>
        </w:trPr>
        <w:tc>
          <w:tcPr>
            <w:tcW w:w="2406" w:type="dxa"/>
          </w:tcPr>
          <w:p w14:paraId="113431B4" w14:textId="77777777" w:rsidR="00A5337B" w:rsidRPr="00E06F5D" w:rsidRDefault="00137538">
            <w:pPr>
              <w:pStyle w:val="TableParagraph"/>
              <w:ind w:left="851" w:right="846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Provincia</w:t>
            </w:r>
          </w:p>
        </w:tc>
        <w:tc>
          <w:tcPr>
            <w:tcW w:w="2193" w:type="dxa"/>
          </w:tcPr>
          <w:p w14:paraId="1A638748" w14:textId="77777777" w:rsidR="00A5337B" w:rsidRPr="00E06F5D" w:rsidRDefault="00137538">
            <w:pPr>
              <w:pStyle w:val="TableParagraph"/>
              <w:ind w:left="851" w:right="847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Fecha</w:t>
            </w:r>
          </w:p>
        </w:tc>
        <w:tc>
          <w:tcPr>
            <w:tcW w:w="2966" w:type="dxa"/>
          </w:tcPr>
          <w:p w14:paraId="7749942B" w14:textId="77777777" w:rsidR="00A5337B" w:rsidRPr="00E06F5D" w:rsidRDefault="00137538">
            <w:pPr>
              <w:pStyle w:val="TableParagraph"/>
              <w:ind w:left="871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Número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o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código</w:t>
            </w:r>
          </w:p>
        </w:tc>
      </w:tr>
    </w:tbl>
    <w:p w14:paraId="39AA213B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sz w:val="26"/>
          <w:lang w:val="es-ES"/>
        </w:rPr>
      </w:pPr>
    </w:p>
    <w:p w14:paraId="4EC9B5FD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sz w:val="26"/>
          <w:lang w:val="es-ES"/>
        </w:rPr>
      </w:pPr>
    </w:p>
    <w:p w14:paraId="2B5797C8" w14:textId="77777777" w:rsidR="00A5337B" w:rsidRPr="00E06F5D" w:rsidRDefault="00137538">
      <w:pPr>
        <w:pStyle w:val="Ttulo1"/>
        <w:spacing w:before="178"/>
        <w:rPr>
          <w:lang w:val="es-ES"/>
        </w:rPr>
      </w:pPr>
      <w:r w:rsidRPr="00E06F5D">
        <w:rPr>
          <w:color w:val="231F20"/>
          <w:lang w:val="es-ES"/>
        </w:rPr>
        <w:t>ANEXO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VI</w:t>
      </w:r>
    </w:p>
    <w:p w14:paraId="5A66AA92" w14:textId="77777777" w:rsidR="00A5337B" w:rsidRPr="00E06F5D" w:rsidRDefault="00137538">
      <w:pPr>
        <w:pStyle w:val="Ttulo2"/>
        <w:rPr>
          <w:lang w:val="es-ES"/>
        </w:rPr>
      </w:pPr>
      <w:r w:rsidRPr="00E06F5D">
        <w:rPr>
          <w:color w:val="231F20"/>
          <w:lang w:val="es-ES"/>
        </w:rPr>
        <w:t>Modelo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certificado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seguro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caución</w:t>
      </w:r>
    </w:p>
    <w:p w14:paraId="2FAA97DB" w14:textId="77777777" w:rsidR="00A5337B" w:rsidRPr="00E06F5D" w:rsidRDefault="00137538">
      <w:pPr>
        <w:pStyle w:val="Textoindependiente"/>
        <w:spacing w:before="124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Certificado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número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(1)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(en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adelante,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asegurador),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domicilio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calle,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NIF,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debidamente representado por don (2), con poderes suficientes para obligarle en este acto,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según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resulta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bastanteo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poderes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reseña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parte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inferior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55"/>
          <w:lang w:val="es-ES"/>
        </w:rPr>
        <w:t xml:space="preserve"> </w:t>
      </w:r>
      <w:r w:rsidRPr="00E06F5D">
        <w:rPr>
          <w:color w:val="231F20"/>
          <w:lang w:val="es-ES"/>
        </w:rPr>
        <w:t>este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documento,</w:t>
      </w:r>
    </w:p>
    <w:p w14:paraId="3E9066DA" w14:textId="77777777" w:rsidR="00A5337B" w:rsidRPr="00E06F5D" w:rsidRDefault="00137538">
      <w:pPr>
        <w:pStyle w:val="Textoindependiente"/>
        <w:spacing w:before="2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ASEGURA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(3),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NIF,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concepto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tomador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seguro,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ante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(4),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adel</w:t>
      </w:r>
      <w:r w:rsidRPr="00E06F5D">
        <w:rPr>
          <w:color w:val="231F20"/>
          <w:lang w:val="es-ES"/>
        </w:rPr>
        <w:t>ante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asegurado, hasta el importe de (en letras y en cifras) (5), en los términos y condiciones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establecidos en de la Ley de Contratos de las Administraciones Públicas, normativa 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desarrollo y pliego de cláusulas administrativas particulares por la que se</w:t>
      </w:r>
      <w:r w:rsidRPr="00E06F5D">
        <w:rPr>
          <w:color w:val="231F20"/>
          <w:lang w:val="es-ES"/>
        </w:rPr>
        <w:t xml:space="preserve"> rige el contrato (6),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44"/>
          <w:lang w:val="es-ES"/>
        </w:rPr>
        <w:t xml:space="preserve"> </w:t>
      </w:r>
      <w:r w:rsidRPr="00E06F5D">
        <w:rPr>
          <w:color w:val="231F20"/>
          <w:lang w:val="es-ES"/>
        </w:rPr>
        <w:t>concepto</w:t>
      </w:r>
      <w:r w:rsidRPr="00E06F5D">
        <w:rPr>
          <w:color w:val="231F20"/>
          <w:spacing w:val="4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45"/>
          <w:lang w:val="es-ES"/>
        </w:rPr>
        <w:t xml:space="preserve"> </w:t>
      </w:r>
      <w:r w:rsidRPr="00E06F5D">
        <w:rPr>
          <w:color w:val="231F20"/>
          <w:lang w:val="es-ES"/>
        </w:rPr>
        <w:t>garantía</w:t>
      </w:r>
      <w:r w:rsidRPr="00E06F5D">
        <w:rPr>
          <w:color w:val="231F20"/>
          <w:spacing w:val="44"/>
          <w:lang w:val="es-ES"/>
        </w:rPr>
        <w:t xml:space="preserve"> </w:t>
      </w:r>
      <w:r w:rsidRPr="00E06F5D">
        <w:rPr>
          <w:color w:val="231F20"/>
          <w:lang w:val="es-ES"/>
        </w:rPr>
        <w:t>(7),</w:t>
      </w:r>
      <w:r w:rsidRPr="00E06F5D">
        <w:rPr>
          <w:color w:val="231F20"/>
          <w:spacing w:val="46"/>
          <w:lang w:val="es-ES"/>
        </w:rPr>
        <w:t xml:space="preserve"> </w:t>
      </w:r>
      <w:r w:rsidRPr="00E06F5D">
        <w:rPr>
          <w:color w:val="231F20"/>
          <w:lang w:val="es-ES"/>
        </w:rPr>
        <w:t>para</w:t>
      </w:r>
      <w:r w:rsidRPr="00E06F5D">
        <w:rPr>
          <w:color w:val="231F20"/>
          <w:spacing w:val="44"/>
          <w:lang w:val="es-ES"/>
        </w:rPr>
        <w:t xml:space="preserve"> </w:t>
      </w:r>
      <w:r w:rsidRPr="00E06F5D">
        <w:rPr>
          <w:color w:val="231F20"/>
          <w:lang w:val="es-ES"/>
        </w:rPr>
        <w:t>responder</w:t>
      </w:r>
      <w:r w:rsidRPr="00E06F5D">
        <w:rPr>
          <w:color w:val="231F20"/>
          <w:spacing w:val="45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44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45"/>
          <w:lang w:val="es-ES"/>
        </w:rPr>
        <w:t xml:space="preserve"> </w:t>
      </w:r>
      <w:r w:rsidRPr="00E06F5D">
        <w:rPr>
          <w:color w:val="231F20"/>
          <w:lang w:val="es-ES"/>
        </w:rPr>
        <w:t>obligaciones,</w:t>
      </w:r>
      <w:r w:rsidRPr="00E06F5D">
        <w:rPr>
          <w:color w:val="231F20"/>
          <w:spacing w:val="45"/>
          <w:lang w:val="es-ES"/>
        </w:rPr>
        <w:t xml:space="preserve"> </w:t>
      </w:r>
      <w:r w:rsidRPr="00E06F5D">
        <w:rPr>
          <w:color w:val="231F20"/>
          <w:lang w:val="es-ES"/>
        </w:rPr>
        <w:t>penalidades</w:t>
      </w:r>
      <w:r w:rsidRPr="00E06F5D">
        <w:rPr>
          <w:color w:val="231F20"/>
          <w:spacing w:val="44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45"/>
          <w:lang w:val="es-ES"/>
        </w:rPr>
        <w:t xml:space="preserve"> </w:t>
      </w:r>
      <w:r w:rsidRPr="00E06F5D">
        <w:rPr>
          <w:color w:val="231F20"/>
          <w:lang w:val="es-ES"/>
        </w:rPr>
        <w:t>demás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gastos que se puedan derivar conforme a las normas y demás condiciones administrativas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precitadas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frente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al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asegurado.</w:t>
      </w:r>
    </w:p>
    <w:p w14:paraId="44C69F2C" w14:textId="77777777" w:rsidR="00A5337B" w:rsidRPr="00E06F5D" w:rsidRDefault="00A5337B">
      <w:pPr>
        <w:spacing w:line="249" w:lineRule="auto"/>
        <w:rPr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12D53CFE" w14:textId="77777777" w:rsidR="00A5337B" w:rsidRPr="00E06F5D" w:rsidRDefault="00137538">
      <w:pPr>
        <w:pStyle w:val="Textoindependiente"/>
        <w:spacing w:before="120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lastRenderedPageBreak/>
        <w:t>El asegurado declara, bajo su responsabilidad, que cumple los requisitos exigidos en 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artículo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57.1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Reglamento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Ge</w:t>
      </w:r>
      <w:r w:rsidRPr="00E06F5D">
        <w:rPr>
          <w:color w:val="231F20"/>
          <w:lang w:val="es-ES"/>
        </w:rPr>
        <w:t>neral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Ley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Administraciones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Públicas.</w:t>
      </w:r>
    </w:p>
    <w:p w14:paraId="1991A63B" w14:textId="77777777" w:rsidR="00A5337B" w:rsidRPr="00E06F5D" w:rsidRDefault="00137538">
      <w:pPr>
        <w:pStyle w:val="Textoindependiente"/>
        <w:spacing w:before="2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La falta de pago de la prima, sea única, primera o siguientes, no dará derecho al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asegurador a resolver el contrato, ni éste quedará extinguido, ni la cobertura del asegurador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suspendida ni ést</w:t>
      </w:r>
      <w:r w:rsidRPr="00E06F5D">
        <w:rPr>
          <w:color w:val="231F20"/>
          <w:lang w:val="es-ES"/>
        </w:rPr>
        <w:t>e liberado de su obligación, caso de que el asegurador deba hacer efectiva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garantía.</w:t>
      </w:r>
    </w:p>
    <w:p w14:paraId="03A2E3A1" w14:textId="77777777" w:rsidR="00A5337B" w:rsidRPr="00E06F5D" w:rsidRDefault="00137538">
      <w:pPr>
        <w:pStyle w:val="Textoindependiente"/>
        <w:spacing w:before="2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asegurador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no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podrá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oponer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asegurado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excepciones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56"/>
          <w:lang w:val="es-ES"/>
        </w:rPr>
        <w:t xml:space="preserve"> </w:t>
      </w:r>
      <w:r w:rsidRPr="00E06F5D">
        <w:rPr>
          <w:color w:val="231F20"/>
          <w:lang w:val="es-ES"/>
        </w:rPr>
        <w:t>puedan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corresponderle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contra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tomador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seguro.</w:t>
      </w:r>
    </w:p>
    <w:p w14:paraId="1B0341D3" w14:textId="77777777" w:rsidR="00A5337B" w:rsidRPr="00E06F5D" w:rsidRDefault="00137538">
      <w:pPr>
        <w:pStyle w:val="Textoindependiente"/>
        <w:spacing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El asegurador asume el compromiso de indemnizar al asegurado al primer requerimiento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de la Caja General de Depósitos u órgano equivalente de las restantes Administraciones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Públicas, en los términos establecidos en la Ley de Contratos de las Administracione</w:t>
      </w:r>
      <w:r w:rsidRPr="00E06F5D">
        <w:rPr>
          <w:color w:val="231F20"/>
          <w:lang w:val="es-ES"/>
        </w:rPr>
        <w:t>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Públicas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y normas 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desarrollo.</w:t>
      </w:r>
    </w:p>
    <w:p w14:paraId="6701072E" w14:textId="77777777" w:rsidR="00A5337B" w:rsidRPr="00E06F5D" w:rsidRDefault="00137538">
      <w:pPr>
        <w:pStyle w:val="Textoindependiente"/>
        <w:spacing w:before="3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>El presente seguro de caución estará en vigor hasta que (4), o quien en su nombre sea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habilitado legalmente para ello, autorice su cancelación o devolución, de acuerdo con lo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establecido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Ley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Contratos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Administraciones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Públicas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legislación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complementaria.</w:t>
      </w:r>
    </w:p>
    <w:p w14:paraId="2D7D4D26" w14:textId="77777777" w:rsidR="00A5337B" w:rsidRPr="00E06F5D" w:rsidRDefault="00137538">
      <w:pPr>
        <w:pStyle w:val="Textoindependiente"/>
        <w:spacing w:before="2" w:line="249" w:lineRule="auto"/>
        <w:ind w:left="1415" w:right="7727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Lugar y fecha.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Firma:</w:t>
      </w:r>
    </w:p>
    <w:p w14:paraId="3B0571B0" w14:textId="77777777" w:rsidR="00A5337B" w:rsidRPr="00E06F5D" w:rsidRDefault="00137538">
      <w:pPr>
        <w:pStyle w:val="Textoindependiente"/>
        <w:ind w:left="1415" w:firstLine="0"/>
        <w:jc w:val="left"/>
        <w:rPr>
          <w:lang w:val="es-ES"/>
        </w:rPr>
      </w:pPr>
      <w:r w:rsidRPr="00E06F5D">
        <w:rPr>
          <w:color w:val="231F20"/>
          <w:lang w:val="es-ES"/>
        </w:rPr>
        <w:t>Asegurador</w:t>
      </w:r>
    </w:p>
    <w:p w14:paraId="5AE74055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lang w:val="es-ES"/>
        </w:rPr>
      </w:pPr>
    </w:p>
    <w:p w14:paraId="749BDD15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sz w:val="11"/>
          <w:lang w:val="es-ES"/>
        </w:rPr>
      </w:pPr>
    </w:p>
    <w:tbl>
      <w:tblPr>
        <w:tblStyle w:val="TableNormal"/>
        <w:tblW w:w="0" w:type="auto"/>
        <w:tblInd w:w="1435" w:type="dxa"/>
        <w:tblBorders>
          <w:top w:val="single" w:sz="4" w:space="0" w:color="CBCDCF"/>
          <w:left w:val="single" w:sz="4" w:space="0" w:color="CBCDCF"/>
          <w:bottom w:val="single" w:sz="4" w:space="0" w:color="CBCDCF"/>
          <w:right w:val="single" w:sz="4" w:space="0" w:color="CBCDCF"/>
          <w:insideH w:val="single" w:sz="4" w:space="0" w:color="CBCDCF"/>
          <w:insideV w:val="single" w:sz="4" w:space="0" w:color="CBCDCF"/>
        </w:tblBorders>
        <w:tblLayout w:type="fixed"/>
        <w:tblLook w:val="01E0" w:firstRow="1" w:lastRow="1" w:firstColumn="1" w:lastColumn="1" w:noHBand="0" w:noVBand="0"/>
      </w:tblPr>
      <w:tblGrid>
        <w:gridCol w:w="2406"/>
        <w:gridCol w:w="2193"/>
        <w:gridCol w:w="2966"/>
      </w:tblGrid>
      <w:tr w:rsidR="00A5337B" w:rsidRPr="00E06F5D" w14:paraId="5A5F241F" w14:textId="77777777">
        <w:trPr>
          <w:trHeight w:val="187"/>
        </w:trPr>
        <w:tc>
          <w:tcPr>
            <w:tcW w:w="7565" w:type="dxa"/>
            <w:gridSpan w:val="3"/>
          </w:tcPr>
          <w:p w14:paraId="1A7D7787" w14:textId="77777777" w:rsidR="00A5337B" w:rsidRPr="00E06F5D" w:rsidRDefault="00137538">
            <w:pPr>
              <w:pStyle w:val="TableParagraph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BASTANTEO</w:t>
            </w:r>
            <w:r w:rsidRPr="00E06F5D">
              <w:rPr>
                <w:color w:val="231F20"/>
                <w:spacing w:val="-2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PODERES</w:t>
            </w:r>
            <w:r w:rsidRPr="00E06F5D">
              <w:rPr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POR</w:t>
            </w:r>
            <w:r w:rsidRPr="00E06F5D">
              <w:rPr>
                <w:color w:val="231F20"/>
                <w:spacing w:val="-2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LA</w:t>
            </w:r>
            <w:r w:rsidRPr="00E06F5D">
              <w:rPr>
                <w:color w:val="231F20"/>
                <w:spacing w:val="-2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ASESORÍA</w:t>
            </w:r>
            <w:r w:rsidRPr="00E06F5D">
              <w:rPr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JURÍDICA</w:t>
            </w:r>
            <w:r w:rsidRPr="00E06F5D">
              <w:rPr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</w:t>
            </w:r>
            <w:r w:rsidRPr="00E06F5D">
              <w:rPr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LA</w:t>
            </w:r>
            <w:r w:rsidRPr="00E06F5D">
              <w:rPr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C.G.D.</w:t>
            </w:r>
            <w:r w:rsidRPr="00E06F5D">
              <w:rPr>
                <w:color w:val="231F20"/>
                <w:spacing w:val="-2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O</w:t>
            </w:r>
            <w:r w:rsidRPr="00E06F5D">
              <w:rPr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ABOGACÍA</w:t>
            </w:r>
            <w:r w:rsidRPr="00E06F5D">
              <w:rPr>
                <w:color w:val="231F20"/>
                <w:spacing w:val="-1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DEL</w:t>
            </w:r>
            <w:r w:rsidRPr="00E06F5D">
              <w:rPr>
                <w:color w:val="231F20"/>
                <w:spacing w:val="-2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ESTADO</w:t>
            </w:r>
          </w:p>
        </w:tc>
      </w:tr>
      <w:tr w:rsidR="00A5337B" w:rsidRPr="00E06F5D" w14:paraId="3F9D24B6" w14:textId="77777777">
        <w:trPr>
          <w:trHeight w:val="187"/>
        </w:trPr>
        <w:tc>
          <w:tcPr>
            <w:tcW w:w="2406" w:type="dxa"/>
          </w:tcPr>
          <w:p w14:paraId="0EF9AE4E" w14:textId="77777777" w:rsidR="00A5337B" w:rsidRPr="00E06F5D" w:rsidRDefault="00137538">
            <w:pPr>
              <w:pStyle w:val="TableParagraph"/>
              <w:ind w:left="851" w:right="846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Provincia</w:t>
            </w:r>
          </w:p>
        </w:tc>
        <w:tc>
          <w:tcPr>
            <w:tcW w:w="2193" w:type="dxa"/>
          </w:tcPr>
          <w:p w14:paraId="1BA08F2D" w14:textId="77777777" w:rsidR="00A5337B" w:rsidRPr="00E06F5D" w:rsidRDefault="00137538">
            <w:pPr>
              <w:pStyle w:val="TableParagraph"/>
              <w:ind w:left="851" w:right="847"/>
              <w:jc w:val="center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Fecha</w:t>
            </w:r>
          </w:p>
        </w:tc>
        <w:tc>
          <w:tcPr>
            <w:tcW w:w="2966" w:type="dxa"/>
          </w:tcPr>
          <w:p w14:paraId="79A16498" w14:textId="77777777" w:rsidR="00A5337B" w:rsidRPr="00E06F5D" w:rsidRDefault="00137538">
            <w:pPr>
              <w:pStyle w:val="TableParagraph"/>
              <w:ind w:left="871"/>
              <w:rPr>
                <w:sz w:val="16"/>
                <w:lang w:val="es-ES"/>
              </w:rPr>
            </w:pPr>
            <w:r w:rsidRPr="00E06F5D">
              <w:rPr>
                <w:color w:val="231F20"/>
                <w:sz w:val="16"/>
                <w:lang w:val="es-ES"/>
              </w:rPr>
              <w:t>Número</w:t>
            </w:r>
            <w:r w:rsidRPr="00E06F5D">
              <w:rPr>
                <w:color w:val="231F20"/>
                <w:spacing w:val="-4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o</w:t>
            </w:r>
            <w:r w:rsidRPr="00E06F5D">
              <w:rPr>
                <w:color w:val="231F20"/>
                <w:spacing w:val="-3"/>
                <w:sz w:val="16"/>
                <w:lang w:val="es-ES"/>
              </w:rPr>
              <w:t xml:space="preserve"> </w:t>
            </w:r>
            <w:r w:rsidRPr="00E06F5D">
              <w:rPr>
                <w:color w:val="231F20"/>
                <w:sz w:val="16"/>
                <w:lang w:val="es-ES"/>
              </w:rPr>
              <w:t>código</w:t>
            </w:r>
          </w:p>
        </w:tc>
      </w:tr>
    </w:tbl>
    <w:p w14:paraId="0A963FF3" w14:textId="77777777" w:rsidR="00A5337B" w:rsidRPr="00E06F5D" w:rsidRDefault="00A5337B">
      <w:pPr>
        <w:pStyle w:val="Textoindependiente"/>
        <w:spacing w:before="9"/>
        <w:ind w:left="0" w:firstLine="0"/>
        <w:jc w:val="left"/>
        <w:rPr>
          <w:sz w:val="32"/>
          <w:lang w:val="es-ES"/>
        </w:rPr>
      </w:pPr>
    </w:p>
    <w:p w14:paraId="411FFAFC" w14:textId="77777777" w:rsidR="00A5337B" w:rsidRPr="00E06F5D" w:rsidRDefault="00137538">
      <w:pPr>
        <w:ind w:left="1415"/>
        <w:rPr>
          <w:sz w:val="16"/>
          <w:lang w:val="es-ES"/>
        </w:rPr>
      </w:pPr>
      <w:r w:rsidRPr="00E06F5D">
        <w:rPr>
          <w:color w:val="231F20"/>
          <w:sz w:val="16"/>
          <w:lang w:val="es-ES"/>
        </w:rPr>
        <w:t>Instrucciones</w:t>
      </w:r>
      <w:r w:rsidRPr="00E06F5D">
        <w:rPr>
          <w:color w:val="231F20"/>
          <w:spacing w:val="-5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para</w:t>
      </w:r>
      <w:r w:rsidRPr="00E06F5D">
        <w:rPr>
          <w:color w:val="231F20"/>
          <w:spacing w:val="-5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la</w:t>
      </w:r>
      <w:r w:rsidRPr="00E06F5D">
        <w:rPr>
          <w:color w:val="231F20"/>
          <w:spacing w:val="-5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cumplimentación</w:t>
      </w:r>
      <w:r w:rsidRPr="00E06F5D">
        <w:rPr>
          <w:color w:val="231F20"/>
          <w:spacing w:val="-5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del</w:t>
      </w:r>
      <w:r w:rsidRPr="00E06F5D">
        <w:rPr>
          <w:color w:val="231F20"/>
          <w:spacing w:val="-5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modelo.</w:t>
      </w:r>
    </w:p>
    <w:p w14:paraId="02EC67BF" w14:textId="77777777" w:rsidR="00A5337B" w:rsidRPr="00E06F5D" w:rsidRDefault="00137538">
      <w:pPr>
        <w:pStyle w:val="Prrafodelista"/>
        <w:numPr>
          <w:ilvl w:val="0"/>
          <w:numId w:val="3"/>
        </w:numPr>
        <w:tabs>
          <w:tab w:val="left" w:pos="1656"/>
        </w:tabs>
        <w:spacing w:before="65"/>
        <w:ind w:right="0" w:hanging="241"/>
        <w:rPr>
          <w:sz w:val="16"/>
          <w:lang w:val="es-ES"/>
        </w:rPr>
      </w:pPr>
      <w:r w:rsidRPr="00E06F5D">
        <w:rPr>
          <w:color w:val="231F20"/>
          <w:sz w:val="16"/>
          <w:lang w:val="es-ES"/>
        </w:rPr>
        <w:t>Se</w:t>
      </w:r>
      <w:r w:rsidRPr="00E06F5D">
        <w:rPr>
          <w:color w:val="231F20"/>
          <w:spacing w:val="-4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expresará</w:t>
      </w:r>
      <w:r w:rsidRPr="00E06F5D">
        <w:rPr>
          <w:color w:val="231F20"/>
          <w:spacing w:val="-4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la</w:t>
      </w:r>
      <w:r w:rsidRPr="00E06F5D">
        <w:rPr>
          <w:color w:val="231F20"/>
          <w:spacing w:val="-4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razón</w:t>
      </w:r>
      <w:r w:rsidRPr="00E06F5D">
        <w:rPr>
          <w:color w:val="231F20"/>
          <w:spacing w:val="-3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social</w:t>
      </w:r>
      <w:r w:rsidRPr="00E06F5D">
        <w:rPr>
          <w:color w:val="231F20"/>
          <w:spacing w:val="-4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completa</w:t>
      </w:r>
      <w:r w:rsidRPr="00E06F5D">
        <w:rPr>
          <w:color w:val="231F20"/>
          <w:spacing w:val="-4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de</w:t>
      </w:r>
      <w:r w:rsidRPr="00E06F5D">
        <w:rPr>
          <w:color w:val="231F20"/>
          <w:spacing w:val="-4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la</w:t>
      </w:r>
      <w:r w:rsidRPr="00E06F5D">
        <w:rPr>
          <w:color w:val="231F20"/>
          <w:spacing w:val="-3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entidad</w:t>
      </w:r>
      <w:r w:rsidRPr="00E06F5D">
        <w:rPr>
          <w:color w:val="231F20"/>
          <w:spacing w:val="-4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aseguradora.</w:t>
      </w:r>
    </w:p>
    <w:p w14:paraId="4254C7D4" w14:textId="77777777" w:rsidR="00A5337B" w:rsidRPr="00E06F5D" w:rsidRDefault="00137538">
      <w:pPr>
        <w:pStyle w:val="Prrafodelista"/>
        <w:numPr>
          <w:ilvl w:val="0"/>
          <w:numId w:val="3"/>
        </w:numPr>
        <w:tabs>
          <w:tab w:val="left" w:pos="1656"/>
        </w:tabs>
        <w:spacing w:before="64"/>
        <w:ind w:right="0" w:hanging="241"/>
        <w:rPr>
          <w:sz w:val="16"/>
          <w:lang w:val="es-ES"/>
        </w:rPr>
      </w:pPr>
      <w:r w:rsidRPr="00E06F5D">
        <w:rPr>
          <w:color w:val="231F20"/>
          <w:sz w:val="16"/>
          <w:lang w:val="es-ES"/>
        </w:rPr>
        <w:t>Nombre</w:t>
      </w:r>
      <w:r w:rsidRPr="00E06F5D">
        <w:rPr>
          <w:color w:val="231F20"/>
          <w:spacing w:val="-5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y</w:t>
      </w:r>
      <w:r w:rsidRPr="00E06F5D">
        <w:rPr>
          <w:color w:val="231F20"/>
          <w:spacing w:val="-4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apellidos</w:t>
      </w:r>
      <w:r w:rsidRPr="00E06F5D">
        <w:rPr>
          <w:color w:val="231F20"/>
          <w:spacing w:val="-4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del</w:t>
      </w:r>
      <w:r w:rsidRPr="00E06F5D">
        <w:rPr>
          <w:color w:val="231F20"/>
          <w:spacing w:val="-5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apoderado</w:t>
      </w:r>
      <w:r w:rsidRPr="00E06F5D">
        <w:rPr>
          <w:color w:val="231F20"/>
          <w:spacing w:val="-5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o</w:t>
      </w:r>
      <w:r w:rsidRPr="00E06F5D">
        <w:rPr>
          <w:color w:val="231F20"/>
          <w:spacing w:val="-5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apoderados.</w:t>
      </w:r>
    </w:p>
    <w:p w14:paraId="4982E7C2" w14:textId="77777777" w:rsidR="00A5337B" w:rsidRPr="00E06F5D" w:rsidRDefault="00137538">
      <w:pPr>
        <w:pStyle w:val="Prrafodelista"/>
        <w:numPr>
          <w:ilvl w:val="0"/>
          <w:numId w:val="3"/>
        </w:numPr>
        <w:tabs>
          <w:tab w:val="left" w:pos="1656"/>
        </w:tabs>
        <w:spacing w:before="64"/>
        <w:ind w:right="0" w:hanging="241"/>
        <w:rPr>
          <w:sz w:val="16"/>
          <w:lang w:val="es-ES"/>
        </w:rPr>
      </w:pPr>
      <w:r w:rsidRPr="00E06F5D">
        <w:rPr>
          <w:color w:val="231F20"/>
          <w:sz w:val="16"/>
          <w:lang w:val="es-ES"/>
        </w:rPr>
        <w:t>Nombre</w:t>
      </w:r>
      <w:r w:rsidRPr="00E06F5D">
        <w:rPr>
          <w:color w:val="231F20"/>
          <w:spacing w:val="-5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de</w:t>
      </w:r>
      <w:r w:rsidRPr="00E06F5D">
        <w:rPr>
          <w:color w:val="231F20"/>
          <w:spacing w:val="-4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la</w:t>
      </w:r>
      <w:r w:rsidRPr="00E06F5D">
        <w:rPr>
          <w:color w:val="231F20"/>
          <w:spacing w:val="-4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persona</w:t>
      </w:r>
      <w:r w:rsidRPr="00E06F5D">
        <w:rPr>
          <w:color w:val="231F20"/>
          <w:spacing w:val="-4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asegurada.</w:t>
      </w:r>
    </w:p>
    <w:p w14:paraId="3E01E2DB" w14:textId="77777777" w:rsidR="00A5337B" w:rsidRPr="00E06F5D" w:rsidRDefault="00137538">
      <w:pPr>
        <w:pStyle w:val="Prrafodelista"/>
        <w:numPr>
          <w:ilvl w:val="0"/>
          <w:numId w:val="3"/>
        </w:numPr>
        <w:tabs>
          <w:tab w:val="left" w:pos="1656"/>
        </w:tabs>
        <w:spacing w:before="65"/>
        <w:ind w:right="0" w:hanging="241"/>
        <w:rPr>
          <w:sz w:val="16"/>
          <w:lang w:val="es-ES"/>
        </w:rPr>
      </w:pPr>
      <w:r w:rsidRPr="00E06F5D">
        <w:rPr>
          <w:color w:val="231F20"/>
          <w:sz w:val="16"/>
          <w:lang w:val="es-ES"/>
        </w:rPr>
        <w:t>Órgano</w:t>
      </w:r>
      <w:r w:rsidRPr="00E06F5D">
        <w:rPr>
          <w:color w:val="231F20"/>
          <w:spacing w:val="-5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de</w:t>
      </w:r>
      <w:r w:rsidRPr="00E06F5D">
        <w:rPr>
          <w:color w:val="231F20"/>
          <w:spacing w:val="-4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contratación.</w:t>
      </w:r>
    </w:p>
    <w:p w14:paraId="6968BC2E" w14:textId="77777777" w:rsidR="00A5337B" w:rsidRPr="00E06F5D" w:rsidRDefault="00137538">
      <w:pPr>
        <w:pStyle w:val="Prrafodelista"/>
        <w:numPr>
          <w:ilvl w:val="0"/>
          <w:numId w:val="3"/>
        </w:numPr>
        <w:tabs>
          <w:tab w:val="left" w:pos="1656"/>
        </w:tabs>
        <w:spacing w:before="64"/>
        <w:ind w:right="0" w:hanging="241"/>
        <w:rPr>
          <w:sz w:val="16"/>
          <w:lang w:val="es-ES"/>
        </w:rPr>
      </w:pPr>
      <w:r w:rsidRPr="00E06F5D">
        <w:rPr>
          <w:color w:val="231F20"/>
          <w:sz w:val="16"/>
          <w:lang w:val="es-ES"/>
        </w:rPr>
        <w:t>Importe,</w:t>
      </w:r>
      <w:r w:rsidRPr="00E06F5D">
        <w:rPr>
          <w:color w:val="231F20"/>
          <w:spacing w:val="-3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en</w:t>
      </w:r>
      <w:r w:rsidRPr="00E06F5D">
        <w:rPr>
          <w:color w:val="231F20"/>
          <w:spacing w:val="-3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letra,</w:t>
      </w:r>
      <w:r w:rsidRPr="00E06F5D">
        <w:rPr>
          <w:color w:val="231F20"/>
          <w:spacing w:val="-2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por</w:t>
      </w:r>
      <w:r w:rsidRPr="00E06F5D">
        <w:rPr>
          <w:color w:val="231F20"/>
          <w:spacing w:val="-2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el</w:t>
      </w:r>
      <w:r w:rsidRPr="00E06F5D">
        <w:rPr>
          <w:color w:val="231F20"/>
          <w:spacing w:val="-3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que</w:t>
      </w:r>
      <w:r w:rsidRPr="00E06F5D">
        <w:rPr>
          <w:color w:val="231F20"/>
          <w:spacing w:val="-3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se</w:t>
      </w:r>
      <w:r w:rsidRPr="00E06F5D">
        <w:rPr>
          <w:color w:val="231F20"/>
          <w:spacing w:val="-3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constituye</w:t>
      </w:r>
      <w:r w:rsidRPr="00E06F5D">
        <w:rPr>
          <w:color w:val="231F20"/>
          <w:spacing w:val="-3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el</w:t>
      </w:r>
      <w:r w:rsidRPr="00E06F5D">
        <w:rPr>
          <w:color w:val="231F20"/>
          <w:spacing w:val="-3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seguro.</w:t>
      </w:r>
    </w:p>
    <w:p w14:paraId="72081BA2" w14:textId="77777777" w:rsidR="00A5337B" w:rsidRPr="00E06F5D" w:rsidRDefault="00137538">
      <w:pPr>
        <w:pStyle w:val="Prrafodelista"/>
        <w:numPr>
          <w:ilvl w:val="0"/>
          <w:numId w:val="3"/>
        </w:numPr>
        <w:tabs>
          <w:tab w:val="left" w:pos="1679"/>
        </w:tabs>
        <w:spacing w:before="65" w:line="249" w:lineRule="auto"/>
        <w:ind w:left="1075" w:right="1081" w:firstLine="339"/>
        <w:rPr>
          <w:sz w:val="16"/>
          <w:lang w:val="es-ES"/>
        </w:rPr>
      </w:pPr>
      <w:r w:rsidRPr="00E06F5D">
        <w:rPr>
          <w:color w:val="231F20"/>
          <w:sz w:val="16"/>
          <w:lang w:val="es-ES"/>
        </w:rPr>
        <w:t>Identificar</w:t>
      </w:r>
      <w:r w:rsidRPr="00E06F5D">
        <w:rPr>
          <w:color w:val="231F20"/>
          <w:spacing w:val="19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individualmente</w:t>
      </w:r>
      <w:r w:rsidRPr="00E06F5D">
        <w:rPr>
          <w:color w:val="231F20"/>
          <w:spacing w:val="19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de</w:t>
      </w:r>
      <w:r w:rsidRPr="00E06F5D">
        <w:rPr>
          <w:color w:val="231F20"/>
          <w:spacing w:val="19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manera</w:t>
      </w:r>
      <w:r w:rsidRPr="00E06F5D">
        <w:rPr>
          <w:color w:val="231F20"/>
          <w:spacing w:val="20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suficiente</w:t>
      </w:r>
      <w:r w:rsidRPr="00E06F5D">
        <w:rPr>
          <w:color w:val="231F20"/>
          <w:spacing w:val="19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(naturaleza,</w:t>
      </w:r>
      <w:r w:rsidRPr="00E06F5D">
        <w:rPr>
          <w:color w:val="231F20"/>
          <w:spacing w:val="19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clase,</w:t>
      </w:r>
      <w:r w:rsidRPr="00E06F5D">
        <w:rPr>
          <w:color w:val="231F20"/>
          <w:spacing w:val="20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etc.)</w:t>
      </w:r>
      <w:r w:rsidRPr="00E06F5D">
        <w:rPr>
          <w:color w:val="231F20"/>
          <w:spacing w:val="19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el</w:t>
      </w:r>
      <w:r w:rsidRPr="00E06F5D">
        <w:rPr>
          <w:color w:val="231F20"/>
          <w:spacing w:val="19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contrato</w:t>
      </w:r>
      <w:r w:rsidRPr="00E06F5D">
        <w:rPr>
          <w:color w:val="231F20"/>
          <w:spacing w:val="19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en</w:t>
      </w:r>
      <w:r w:rsidRPr="00E06F5D">
        <w:rPr>
          <w:color w:val="231F20"/>
          <w:spacing w:val="20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virtud</w:t>
      </w:r>
      <w:r w:rsidRPr="00E06F5D">
        <w:rPr>
          <w:color w:val="231F20"/>
          <w:spacing w:val="19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del</w:t>
      </w:r>
      <w:r w:rsidRPr="00E06F5D">
        <w:rPr>
          <w:color w:val="231F20"/>
          <w:spacing w:val="19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cual</w:t>
      </w:r>
      <w:r w:rsidRPr="00E06F5D">
        <w:rPr>
          <w:color w:val="231F20"/>
          <w:spacing w:val="20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se</w:t>
      </w:r>
      <w:r w:rsidRPr="00E06F5D">
        <w:rPr>
          <w:color w:val="231F20"/>
          <w:spacing w:val="1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presta</w:t>
      </w:r>
      <w:r w:rsidRPr="00E06F5D">
        <w:rPr>
          <w:color w:val="231F20"/>
          <w:spacing w:val="-2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la</w:t>
      </w:r>
      <w:r w:rsidRPr="00E06F5D">
        <w:rPr>
          <w:color w:val="231F20"/>
          <w:spacing w:val="-1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caución.</w:t>
      </w:r>
    </w:p>
    <w:p w14:paraId="3C18F769" w14:textId="77777777" w:rsidR="00A5337B" w:rsidRPr="00E06F5D" w:rsidRDefault="00137538">
      <w:pPr>
        <w:pStyle w:val="Prrafodelista"/>
        <w:numPr>
          <w:ilvl w:val="0"/>
          <w:numId w:val="3"/>
        </w:numPr>
        <w:tabs>
          <w:tab w:val="left" w:pos="1656"/>
        </w:tabs>
        <w:spacing w:before="57"/>
        <w:ind w:right="0" w:hanging="241"/>
        <w:rPr>
          <w:sz w:val="16"/>
          <w:lang w:val="es-ES"/>
        </w:rPr>
      </w:pPr>
      <w:r w:rsidRPr="00E06F5D">
        <w:rPr>
          <w:color w:val="231F20"/>
          <w:sz w:val="16"/>
          <w:lang w:val="es-ES"/>
        </w:rPr>
        <w:t>Expresar</w:t>
      </w:r>
      <w:r w:rsidRPr="00E06F5D">
        <w:rPr>
          <w:color w:val="231F20"/>
          <w:spacing w:val="-3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la</w:t>
      </w:r>
      <w:r w:rsidRPr="00E06F5D">
        <w:rPr>
          <w:color w:val="231F20"/>
          <w:spacing w:val="-4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modalidad</w:t>
      </w:r>
      <w:r w:rsidRPr="00E06F5D">
        <w:rPr>
          <w:color w:val="231F20"/>
          <w:spacing w:val="-4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de</w:t>
      </w:r>
      <w:r w:rsidRPr="00E06F5D">
        <w:rPr>
          <w:color w:val="231F20"/>
          <w:spacing w:val="-4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seguro</w:t>
      </w:r>
      <w:r w:rsidRPr="00E06F5D">
        <w:rPr>
          <w:color w:val="231F20"/>
          <w:spacing w:val="-4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de</w:t>
      </w:r>
      <w:r w:rsidRPr="00E06F5D">
        <w:rPr>
          <w:color w:val="231F20"/>
          <w:spacing w:val="-4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que</w:t>
      </w:r>
      <w:r w:rsidRPr="00E06F5D">
        <w:rPr>
          <w:color w:val="231F20"/>
          <w:spacing w:val="-4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se</w:t>
      </w:r>
      <w:r w:rsidRPr="00E06F5D">
        <w:rPr>
          <w:color w:val="231F20"/>
          <w:spacing w:val="-4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trata,</w:t>
      </w:r>
      <w:r w:rsidRPr="00E06F5D">
        <w:rPr>
          <w:color w:val="231F20"/>
          <w:spacing w:val="-3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provisional,</w:t>
      </w:r>
      <w:r w:rsidRPr="00E06F5D">
        <w:rPr>
          <w:color w:val="231F20"/>
          <w:spacing w:val="-3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definitiva,</w:t>
      </w:r>
      <w:r w:rsidRPr="00E06F5D">
        <w:rPr>
          <w:color w:val="231F20"/>
          <w:spacing w:val="-3"/>
          <w:sz w:val="16"/>
          <w:lang w:val="es-ES"/>
        </w:rPr>
        <w:t xml:space="preserve"> </w:t>
      </w:r>
      <w:r w:rsidRPr="00E06F5D">
        <w:rPr>
          <w:color w:val="231F20"/>
          <w:sz w:val="16"/>
          <w:lang w:val="es-ES"/>
        </w:rPr>
        <w:t>etc.</w:t>
      </w:r>
    </w:p>
    <w:p w14:paraId="24D83DCE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lang w:val="es-ES"/>
        </w:rPr>
      </w:pPr>
    </w:p>
    <w:p w14:paraId="16C7C654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lang w:val="es-ES"/>
        </w:rPr>
      </w:pPr>
    </w:p>
    <w:p w14:paraId="09104ABA" w14:textId="77777777" w:rsidR="00A5337B" w:rsidRPr="00E06F5D" w:rsidRDefault="00137538">
      <w:pPr>
        <w:pStyle w:val="Ttulo1"/>
        <w:rPr>
          <w:lang w:val="es-ES"/>
        </w:rPr>
      </w:pPr>
      <w:r w:rsidRPr="00E06F5D">
        <w:rPr>
          <w:color w:val="231F20"/>
          <w:lang w:val="es-ES"/>
        </w:rPr>
        <w:t>ANEXO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VII</w:t>
      </w:r>
    </w:p>
    <w:p w14:paraId="510F7C9D" w14:textId="77777777" w:rsidR="00A5337B" w:rsidRPr="00E06F5D" w:rsidRDefault="00137538">
      <w:pPr>
        <w:spacing w:before="123" w:line="249" w:lineRule="auto"/>
        <w:ind w:left="1414" w:right="1418"/>
        <w:jc w:val="center"/>
        <w:rPr>
          <w:b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Modelos</w:t>
      </w:r>
      <w:r w:rsidRPr="00E06F5D">
        <w:rPr>
          <w:b/>
          <w:color w:val="231F20"/>
          <w:spacing w:val="46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de</w:t>
      </w:r>
      <w:r w:rsidRPr="00E06F5D">
        <w:rPr>
          <w:b/>
          <w:color w:val="231F20"/>
          <w:spacing w:val="46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anuncios</w:t>
      </w:r>
      <w:r w:rsidRPr="00E06F5D">
        <w:rPr>
          <w:b/>
          <w:color w:val="231F20"/>
          <w:spacing w:val="47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de</w:t>
      </w:r>
      <w:r w:rsidRPr="00E06F5D">
        <w:rPr>
          <w:b/>
          <w:color w:val="231F20"/>
          <w:spacing w:val="46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licitación</w:t>
      </w:r>
      <w:r w:rsidRPr="00E06F5D">
        <w:rPr>
          <w:b/>
          <w:color w:val="231F20"/>
          <w:spacing w:val="47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y</w:t>
      </w:r>
      <w:r w:rsidRPr="00E06F5D">
        <w:rPr>
          <w:b/>
          <w:color w:val="231F20"/>
          <w:spacing w:val="46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adjudicación</w:t>
      </w:r>
      <w:r w:rsidRPr="00E06F5D">
        <w:rPr>
          <w:b/>
          <w:color w:val="231F20"/>
          <w:spacing w:val="47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de</w:t>
      </w:r>
      <w:r w:rsidRPr="00E06F5D">
        <w:rPr>
          <w:b/>
          <w:color w:val="231F20"/>
          <w:spacing w:val="46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los</w:t>
      </w:r>
      <w:r w:rsidRPr="00E06F5D">
        <w:rPr>
          <w:b/>
          <w:color w:val="231F20"/>
          <w:spacing w:val="46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contratos</w:t>
      </w:r>
      <w:r w:rsidRPr="00E06F5D">
        <w:rPr>
          <w:b/>
          <w:color w:val="231F20"/>
          <w:spacing w:val="47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para</w:t>
      </w:r>
      <w:r w:rsidRPr="00E06F5D">
        <w:rPr>
          <w:b/>
          <w:color w:val="231F20"/>
          <w:spacing w:val="46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su</w:t>
      </w:r>
      <w:r w:rsidRPr="00E06F5D">
        <w:rPr>
          <w:b/>
          <w:color w:val="231F20"/>
          <w:spacing w:val="-52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publicación</w:t>
      </w:r>
      <w:r w:rsidRPr="00E06F5D">
        <w:rPr>
          <w:b/>
          <w:color w:val="231F20"/>
          <w:spacing w:val="-1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en el «Boletín</w:t>
      </w:r>
      <w:r w:rsidRPr="00E06F5D">
        <w:rPr>
          <w:b/>
          <w:color w:val="231F20"/>
          <w:spacing w:val="-1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Oficial del Estado»</w:t>
      </w:r>
    </w:p>
    <w:p w14:paraId="5A2C71F8" w14:textId="77777777" w:rsidR="00A5337B" w:rsidRPr="00E06F5D" w:rsidRDefault="00137538">
      <w:pPr>
        <w:spacing w:before="114"/>
        <w:ind w:left="1415"/>
        <w:rPr>
          <w:b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(Derogado)</w:t>
      </w:r>
    </w:p>
    <w:p w14:paraId="761D1640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b/>
          <w:sz w:val="22"/>
          <w:lang w:val="es-ES"/>
        </w:rPr>
      </w:pPr>
    </w:p>
    <w:p w14:paraId="54EB8950" w14:textId="77777777" w:rsidR="00A5337B" w:rsidRPr="00E06F5D" w:rsidRDefault="00A5337B">
      <w:pPr>
        <w:pStyle w:val="Textoindependiente"/>
        <w:spacing w:before="3"/>
        <w:ind w:left="0" w:firstLine="0"/>
        <w:jc w:val="left"/>
        <w:rPr>
          <w:b/>
          <w:sz w:val="18"/>
          <w:lang w:val="es-ES"/>
        </w:rPr>
      </w:pPr>
    </w:p>
    <w:p w14:paraId="6AFFA9D6" w14:textId="77777777" w:rsidR="00A5337B" w:rsidRPr="00E06F5D" w:rsidRDefault="00137538">
      <w:pPr>
        <w:pStyle w:val="Ttulo1"/>
        <w:rPr>
          <w:lang w:val="es-ES"/>
        </w:rPr>
      </w:pPr>
      <w:r w:rsidRPr="00E06F5D">
        <w:rPr>
          <w:color w:val="231F20"/>
          <w:lang w:val="es-ES"/>
        </w:rPr>
        <w:t>ANEXO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VIII</w:t>
      </w:r>
    </w:p>
    <w:p w14:paraId="6D236688" w14:textId="77777777" w:rsidR="00A5337B" w:rsidRPr="00E06F5D" w:rsidRDefault="00137538">
      <w:pPr>
        <w:spacing w:before="123" w:line="249" w:lineRule="auto"/>
        <w:ind w:left="2162" w:right="1080" w:hanging="747"/>
        <w:rPr>
          <w:b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Modelos</w:t>
      </w:r>
      <w:r w:rsidRPr="00E06F5D">
        <w:rPr>
          <w:b/>
          <w:color w:val="231F20"/>
          <w:spacing w:val="46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de</w:t>
      </w:r>
      <w:r w:rsidRPr="00E06F5D">
        <w:rPr>
          <w:b/>
          <w:color w:val="231F20"/>
          <w:spacing w:val="46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anuncios</w:t>
      </w:r>
      <w:r w:rsidRPr="00E06F5D">
        <w:rPr>
          <w:b/>
          <w:color w:val="231F20"/>
          <w:spacing w:val="47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de</w:t>
      </w:r>
      <w:r w:rsidRPr="00E06F5D">
        <w:rPr>
          <w:b/>
          <w:color w:val="231F20"/>
          <w:spacing w:val="46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licitación</w:t>
      </w:r>
      <w:r w:rsidRPr="00E06F5D">
        <w:rPr>
          <w:b/>
          <w:color w:val="231F20"/>
          <w:spacing w:val="47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y</w:t>
      </w:r>
      <w:r w:rsidRPr="00E06F5D">
        <w:rPr>
          <w:b/>
          <w:color w:val="231F20"/>
          <w:spacing w:val="46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adjudicación</w:t>
      </w:r>
      <w:r w:rsidRPr="00E06F5D">
        <w:rPr>
          <w:b/>
          <w:color w:val="231F20"/>
          <w:spacing w:val="47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de</w:t>
      </w:r>
      <w:r w:rsidRPr="00E06F5D">
        <w:rPr>
          <w:b/>
          <w:color w:val="231F20"/>
          <w:spacing w:val="46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los</w:t>
      </w:r>
      <w:r w:rsidRPr="00E06F5D">
        <w:rPr>
          <w:b/>
          <w:color w:val="231F20"/>
          <w:spacing w:val="46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contratos</w:t>
      </w:r>
      <w:r w:rsidRPr="00E06F5D">
        <w:rPr>
          <w:b/>
          <w:color w:val="231F20"/>
          <w:spacing w:val="47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para</w:t>
      </w:r>
      <w:r w:rsidRPr="00E06F5D">
        <w:rPr>
          <w:b/>
          <w:color w:val="231F20"/>
          <w:spacing w:val="46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su</w:t>
      </w:r>
      <w:r w:rsidRPr="00E06F5D">
        <w:rPr>
          <w:b/>
          <w:color w:val="231F20"/>
          <w:spacing w:val="-52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publicación</w:t>
      </w:r>
      <w:r w:rsidRPr="00E06F5D">
        <w:rPr>
          <w:b/>
          <w:color w:val="231F20"/>
          <w:spacing w:val="-2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en</w:t>
      </w:r>
      <w:r w:rsidRPr="00E06F5D">
        <w:rPr>
          <w:b/>
          <w:color w:val="231F20"/>
          <w:spacing w:val="-1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el</w:t>
      </w:r>
      <w:r w:rsidRPr="00E06F5D">
        <w:rPr>
          <w:b/>
          <w:color w:val="231F20"/>
          <w:spacing w:val="-1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«Diario</w:t>
      </w:r>
      <w:r w:rsidRPr="00E06F5D">
        <w:rPr>
          <w:b/>
          <w:color w:val="231F20"/>
          <w:spacing w:val="-1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Oficial</w:t>
      </w:r>
      <w:r w:rsidRPr="00E06F5D">
        <w:rPr>
          <w:b/>
          <w:color w:val="231F20"/>
          <w:spacing w:val="-1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de</w:t>
      </w:r>
      <w:r w:rsidRPr="00E06F5D">
        <w:rPr>
          <w:b/>
          <w:color w:val="231F20"/>
          <w:spacing w:val="-3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las</w:t>
      </w:r>
      <w:r w:rsidRPr="00E06F5D">
        <w:rPr>
          <w:b/>
          <w:color w:val="231F20"/>
          <w:spacing w:val="-2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Comunidades</w:t>
      </w:r>
      <w:r w:rsidRPr="00E06F5D">
        <w:rPr>
          <w:b/>
          <w:color w:val="231F20"/>
          <w:spacing w:val="-2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Europeas»</w:t>
      </w:r>
    </w:p>
    <w:p w14:paraId="02216FEA" w14:textId="77777777" w:rsidR="00A5337B" w:rsidRPr="00E06F5D" w:rsidRDefault="00137538">
      <w:pPr>
        <w:spacing w:before="114"/>
        <w:ind w:left="1415"/>
        <w:rPr>
          <w:b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(Derogado)</w:t>
      </w:r>
    </w:p>
    <w:p w14:paraId="57CF04E6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b/>
          <w:sz w:val="22"/>
          <w:lang w:val="es-ES"/>
        </w:rPr>
      </w:pPr>
    </w:p>
    <w:p w14:paraId="3BFBE1CB" w14:textId="77777777" w:rsidR="00A5337B" w:rsidRPr="00E06F5D" w:rsidRDefault="00A5337B">
      <w:pPr>
        <w:pStyle w:val="Textoindependiente"/>
        <w:spacing w:before="3"/>
        <w:ind w:left="0" w:firstLine="0"/>
        <w:jc w:val="left"/>
        <w:rPr>
          <w:b/>
          <w:sz w:val="18"/>
          <w:lang w:val="es-ES"/>
        </w:rPr>
      </w:pPr>
    </w:p>
    <w:p w14:paraId="49120B5A" w14:textId="77777777" w:rsidR="00A5337B" w:rsidRPr="00E06F5D" w:rsidRDefault="00137538">
      <w:pPr>
        <w:pStyle w:val="Ttulo1"/>
        <w:rPr>
          <w:lang w:val="es-ES"/>
        </w:rPr>
      </w:pPr>
      <w:r w:rsidRPr="00E06F5D">
        <w:rPr>
          <w:color w:val="231F20"/>
          <w:lang w:val="es-ES"/>
        </w:rPr>
        <w:t>ANEXO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IX</w:t>
      </w:r>
    </w:p>
    <w:p w14:paraId="544A5708" w14:textId="77777777" w:rsidR="00A5337B" w:rsidRPr="00E06F5D" w:rsidRDefault="00137538">
      <w:pPr>
        <w:spacing w:before="123" w:line="249" w:lineRule="auto"/>
        <w:ind w:left="1414" w:right="1418"/>
        <w:jc w:val="center"/>
        <w:rPr>
          <w:b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Comunicación de datos</w:t>
      </w:r>
      <w:r w:rsidRPr="00E06F5D">
        <w:rPr>
          <w:b/>
          <w:color w:val="231F20"/>
          <w:spacing w:val="1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de contratos para</w:t>
      </w:r>
      <w:r w:rsidRPr="00E06F5D">
        <w:rPr>
          <w:b/>
          <w:color w:val="231F20"/>
          <w:spacing w:val="1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su inscripción en</w:t>
      </w:r>
      <w:r w:rsidRPr="00E06F5D">
        <w:rPr>
          <w:b/>
          <w:color w:val="231F20"/>
          <w:spacing w:val="1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el Registro</w:t>
      </w:r>
      <w:r w:rsidRPr="00E06F5D">
        <w:rPr>
          <w:b/>
          <w:color w:val="231F20"/>
          <w:spacing w:val="1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Público</w:t>
      </w:r>
      <w:r w:rsidRPr="00E06F5D">
        <w:rPr>
          <w:b/>
          <w:color w:val="231F20"/>
          <w:spacing w:val="-53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de</w:t>
      </w:r>
      <w:r w:rsidRPr="00E06F5D">
        <w:rPr>
          <w:b/>
          <w:color w:val="231F20"/>
          <w:spacing w:val="-2"/>
          <w:sz w:val="20"/>
          <w:lang w:val="es-ES"/>
        </w:rPr>
        <w:t xml:space="preserve"> </w:t>
      </w:r>
      <w:r w:rsidRPr="00E06F5D">
        <w:rPr>
          <w:b/>
          <w:color w:val="231F20"/>
          <w:sz w:val="20"/>
          <w:lang w:val="es-ES"/>
        </w:rPr>
        <w:t>Contratos.</w:t>
      </w:r>
    </w:p>
    <w:p w14:paraId="42F9B7DB" w14:textId="77777777" w:rsidR="00A5337B" w:rsidRPr="00E06F5D" w:rsidRDefault="00A5337B">
      <w:pPr>
        <w:pStyle w:val="Textoindependiente"/>
        <w:spacing w:before="9"/>
        <w:ind w:left="0" w:firstLine="0"/>
        <w:jc w:val="left"/>
        <w:rPr>
          <w:b/>
          <w:sz w:val="30"/>
          <w:lang w:val="es-ES"/>
        </w:rPr>
      </w:pPr>
    </w:p>
    <w:p w14:paraId="010F2042" w14:textId="77777777" w:rsidR="00A5337B" w:rsidRPr="00E06F5D" w:rsidRDefault="00137538">
      <w:pPr>
        <w:ind w:left="1415"/>
        <w:rPr>
          <w:b/>
          <w:sz w:val="20"/>
          <w:lang w:val="es-ES"/>
        </w:rPr>
      </w:pPr>
      <w:r w:rsidRPr="00E06F5D">
        <w:rPr>
          <w:b/>
          <w:color w:val="231F20"/>
          <w:sz w:val="20"/>
          <w:lang w:val="es-ES"/>
        </w:rPr>
        <w:t>(Derogado)</w:t>
      </w:r>
    </w:p>
    <w:p w14:paraId="3C553355" w14:textId="77777777" w:rsidR="00A5337B" w:rsidRPr="00E06F5D" w:rsidRDefault="00A5337B">
      <w:pPr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2B9F15EE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b/>
          <w:lang w:val="es-ES"/>
        </w:rPr>
      </w:pPr>
    </w:p>
    <w:p w14:paraId="1119066F" w14:textId="77777777" w:rsidR="00A5337B" w:rsidRPr="00E06F5D" w:rsidRDefault="00A5337B">
      <w:pPr>
        <w:pStyle w:val="Textoindependiente"/>
        <w:spacing w:before="3"/>
        <w:ind w:left="0" w:firstLine="0"/>
        <w:jc w:val="left"/>
        <w:rPr>
          <w:b/>
          <w:sz w:val="22"/>
          <w:lang w:val="es-ES"/>
        </w:rPr>
      </w:pPr>
    </w:p>
    <w:p w14:paraId="081881EE" w14:textId="77777777" w:rsidR="00A5337B" w:rsidRPr="00E06F5D" w:rsidRDefault="00137538">
      <w:pPr>
        <w:pStyle w:val="Ttulo1"/>
        <w:spacing w:before="93"/>
        <w:rPr>
          <w:lang w:val="es-ES"/>
        </w:rPr>
      </w:pPr>
      <w:r w:rsidRPr="00E06F5D">
        <w:rPr>
          <w:color w:val="231F20"/>
          <w:lang w:val="es-ES"/>
        </w:rPr>
        <w:t>ANEXO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X</w:t>
      </w:r>
    </w:p>
    <w:p w14:paraId="2F3D4461" w14:textId="77777777" w:rsidR="00A5337B" w:rsidRPr="00E06F5D" w:rsidRDefault="00137538">
      <w:pPr>
        <w:pStyle w:val="Ttulo2"/>
        <w:rPr>
          <w:lang w:val="es-ES"/>
        </w:rPr>
      </w:pPr>
      <w:r w:rsidRPr="00E06F5D">
        <w:rPr>
          <w:color w:val="231F20"/>
          <w:lang w:val="es-ES"/>
        </w:rPr>
        <w:t>Revisión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precios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contratos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obras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suministro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con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fabricación</w:t>
      </w:r>
    </w:p>
    <w:p w14:paraId="5C750A90" w14:textId="77777777" w:rsidR="00A5337B" w:rsidRPr="00E06F5D" w:rsidRDefault="00137538">
      <w:pPr>
        <w:pStyle w:val="Textoindependiente"/>
        <w:spacing w:before="0"/>
        <w:ind w:left="0" w:firstLine="0"/>
        <w:jc w:val="left"/>
        <w:rPr>
          <w:b/>
          <w:sz w:val="18"/>
          <w:lang w:val="es-ES"/>
        </w:rPr>
      </w:pPr>
      <w:r w:rsidRPr="00E06F5D">
        <w:rPr>
          <w:noProof/>
          <w:lang w:val="es-ES"/>
        </w:rPr>
        <w:drawing>
          <wp:anchor distT="0" distB="0" distL="0" distR="0" simplePos="0" relativeHeight="11" behindDoc="0" locked="0" layoutInCell="1" allowOverlap="1" wp14:anchorId="5581B024" wp14:editId="6B4F488A">
            <wp:simplePos x="0" y="0"/>
            <wp:positionH relativeFrom="page">
              <wp:posOffset>1458870</wp:posOffset>
            </wp:positionH>
            <wp:positionV relativeFrom="paragraph">
              <wp:posOffset>147179</wp:posOffset>
            </wp:positionV>
            <wp:extent cx="4652766" cy="5450776"/>
            <wp:effectExtent l="0" t="0" r="0" b="0"/>
            <wp:wrapTopAndBottom/>
            <wp:docPr id="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2766" cy="545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23218A" w14:textId="77777777" w:rsidR="00A5337B" w:rsidRPr="00E06F5D" w:rsidRDefault="00A5337B">
      <w:pPr>
        <w:rPr>
          <w:sz w:val="18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0BCA5BD7" w14:textId="77777777" w:rsidR="00A5337B" w:rsidRPr="00E06F5D" w:rsidRDefault="00A5337B">
      <w:pPr>
        <w:pStyle w:val="Textoindependiente"/>
        <w:spacing w:before="7"/>
        <w:ind w:left="0" w:firstLine="0"/>
        <w:jc w:val="left"/>
        <w:rPr>
          <w:b/>
          <w:sz w:val="13"/>
          <w:lang w:val="es-ES"/>
        </w:rPr>
      </w:pPr>
    </w:p>
    <w:p w14:paraId="6D31FD20" w14:textId="77777777" w:rsidR="00A5337B" w:rsidRPr="00E06F5D" w:rsidRDefault="00137538">
      <w:pPr>
        <w:pStyle w:val="Textoindependiente"/>
        <w:spacing w:before="0"/>
        <w:ind w:left="1568" w:firstLine="0"/>
        <w:jc w:val="left"/>
        <w:rPr>
          <w:lang w:val="es-ES"/>
        </w:rPr>
      </w:pPr>
      <w:r w:rsidRPr="00E06F5D">
        <w:rPr>
          <w:noProof/>
          <w:lang w:val="es-ES"/>
        </w:rPr>
        <w:drawing>
          <wp:inline distT="0" distB="0" distL="0" distR="0" wp14:anchorId="5B9ED2D0" wp14:editId="770A58FD">
            <wp:extent cx="4673051" cy="4558093"/>
            <wp:effectExtent l="0" t="0" r="0" b="0"/>
            <wp:docPr id="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3051" cy="455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8B368" w14:textId="77777777" w:rsidR="00A5337B" w:rsidRPr="00E06F5D" w:rsidRDefault="00A5337B">
      <w:pPr>
        <w:rPr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7B975D24" w14:textId="77777777" w:rsidR="00A5337B" w:rsidRPr="00E06F5D" w:rsidRDefault="00A5337B">
      <w:pPr>
        <w:pStyle w:val="Textoindependiente"/>
        <w:spacing w:before="2"/>
        <w:ind w:left="0" w:firstLine="0"/>
        <w:jc w:val="left"/>
        <w:rPr>
          <w:b/>
          <w:sz w:val="19"/>
          <w:lang w:val="es-ES"/>
        </w:rPr>
      </w:pPr>
    </w:p>
    <w:p w14:paraId="78DD2F67" w14:textId="77777777" w:rsidR="00A5337B" w:rsidRPr="00E06F5D" w:rsidRDefault="00137538">
      <w:pPr>
        <w:pStyle w:val="Textoindependiente"/>
        <w:spacing w:before="0"/>
        <w:ind w:left="1610" w:firstLine="0"/>
        <w:jc w:val="left"/>
        <w:rPr>
          <w:lang w:val="es-ES"/>
        </w:rPr>
      </w:pPr>
      <w:r w:rsidRPr="00E06F5D">
        <w:rPr>
          <w:noProof/>
          <w:lang w:val="es-ES"/>
        </w:rPr>
        <w:drawing>
          <wp:inline distT="0" distB="0" distL="0" distR="0" wp14:anchorId="6304E389" wp14:editId="4D99E1E6">
            <wp:extent cx="4578371" cy="5031486"/>
            <wp:effectExtent l="0" t="0" r="0" b="0"/>
            <wp:docPr id="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8371" cy="5031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07009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b/>
          <w:lang w:val="es-ES"/>
        </w:rPr>
      </w:pPr>
    </w:p>
    <w:p w14:paraId="6C86FF94" w14:textId="77777777" w:rsidR="00A5337B" w:rsidRPr="00E06F5D" w:rsidRDefault="00A5337B">
      <w:pPr>
        <w:pStyle w:val="Textoindependiente"/>
        <w:spacing w:before="2"/>
        <w:ind w:left="0" w:firstLine="0"/>
        <w:jc w:val="left"/>
        <w:rPr>
          <w:b/>
          <w:sz w:val="21"/>
          <w:lang w:val="es-ES"/>
        </w:rPr>
      </w:pPr>
    </w:p>
    <w:p w14:paraId="1207C9B4" w14:textId="77777777" w:rsidR="00A5337B" w:rsidRPr="00E06F5D" w:rsidRDefault="00137538">
      <w:pPr>
        <w:pStyle w:val="Textoindependiente"/>
        <w:spacing w:before="0" w:line="249" w:lineRule="auto"/>
        <w:ind w:left="3844" w:right="695" w:hanging="2769"/>
        <w:jc w:val="left"/>
        <w:rPr>
          <w:lang w:val="es-ES"/>
        </w:rPr>
      </w:pPr>
      <w:r w:rsidRPr="00E06F5D">
        <w:rPr>
          <w:color w:val="231F20"/>
          <w:lang w:val="es-ES"/>
        </w:rPr>
        <w:t>INSTRUCCIONES</w:t>
      </w:r>
      <w:r w:rsidRPr="00E06F5D">
        <w:rPr>
          <w:color w:val="231F20"/>
          <w:spacing w:val="11"/>
          <w:lang w:val="es-ES"/>
        </w:rPr>
        <w:t xml:space="preserve"> </w:t>
      </w:r>
      <w:r w:rsidRPr="00E06F5D">
        <w:rPr>
          <w:color w:val="231F20"/>
          <w:lang w:val="es-ES"/>
        </w:rPr>
        <w:t>PARA</w:t>
      </w:r>
      <w:r w:rsidRPr="00E06F5D">
        <w:rPr>
          <w:color w:val="231F20"/>
          <w:spacing w:val="11"/>
          <w:lang w:val="es-ES"/>
        </w:rPr>
        <w:t xml:space="preserve"> </w:t>
      </w:r>
      <w:r w:rsidRPr="00E06F5D">
        <w:rPr>
          <w:color w:val="231F20"/>
          <w:lang w:val="es-ES"/>
        </w:rPr>
        <w:t>CUMPLIMENTAR</w:t>
      </w:r>
      <w:r w:rsidRPr="00E06F5D">
        <w:rPr>
          <w:color w:val="231F20"/>
          <w:spacing w:val="1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1"/>
          <w:lang w:val="es-ES"/>
        </w:rPr>
        <w:t xml:space="preserve"> </w:t>
      </w:r>
      <w:r w:rsidRPr="00E06F5D">
        <w:rPr>
          <w:color w:val="231F20"/>
          <w:lang w:val="es-ES"/>
        </w:rPr>
        <w:t>MODELO</w:t>
      </w:r>
      <w:r w:rsidRPr="00E06F5D">
        <w:rPr>
          <w:color w:val="231F20"/>
          <w:spacing w:val="1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1"/>
          <w:lang w:val="es-ES"/>
        </w:rPr>
        <w:t xml:space="preserve"> </w:t>
      </w:r>
      <w:r w:rsidRPr="00E06F5D">
        <w:rPr>
          <w:color w:val="231F20"/>
          <w:lang w:val="es-ES"/>
        </w:rPr>
        <w:t>PRESUPUESTO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ADICIONAL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REVISIÓN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 PRECIOS</w:t>
      </w:r>
    </w:p>
    <w:p w14:paraId="4FD1B876" w14:textId="77777777" w:rsidR="00A5337B" w:rsidRPr="00E06F5D" w:rsidRDefault="00137538">
      <w:pPr>
        <w:pStyle w:val="Textoindependiente"/>
        <w:spacing w:before="121" w:line="249" w:lineRule="auto"/>
        <w:ind w:right="1079"/>
        <w:rPr>
          <w:lang w:val="es-ES"/>
        </w:rPr>
      </w:pPr>
      <w:r w:rsidRPr="00E06F5D">
        <w:rPr>
          <w:color w:val="231F20"/>
          <w:lang w:val="es-ES"/>
        </w:rPr>
        <w:t>Hoja 1. Se indican los datos generales de presupuesto, organismo contratante, Dirección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General u organismo autónomo, etc., siguiendo las instrucciones de las certificaciones y, en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 título, se hará constar el número del presupuesto adicional de revisión de precios que 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tramita para las obras. En la casilla II «fórmula(s) polinómica(s) aprobada(s)» figurarán éstas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 xml:space="preserve">completas, con el tipo de la misma si es de las comprendidas en el </w:t>
      </w:r>
      <w:r w:rsidRPr="00E06F5D">
        <w:rPr>
          <w:color w:val="231F20"/>
          <w:lang w:val="es-ES"/>
        </w:rPr>
        <w:t>cuadro de fórmulas tipo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generales vigente. Si se trata de fórmula especial para la obra, se indicará la fecha 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aprobación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misma.</w:t>
      </w:r>
    </w:p>
    <w:p w14:paraId="3B9E57F1" w14:textId="77777777" w:rsidR="00A5337B" w:rsidRPr="00E06F5D" w:rsidRDefault="00137538">
      <w:pPr>
        <w:pStyle w:val="Textoindependiente"/>
        <w:spacing w:before="4"/>
        <w:ind w:left="1415" w:firstLine="0"/>
        <w:rPr>
          <w:lang w:val="es-ES"/>
        </w:rPr>
      </w:pP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cifras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(1)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(9)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obtienen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hojas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posteriores.</w:t>
      </w:r>
    </w:p>
    <w:p w14:paraId="44A0808F" w14:textId="77777777" w:rsidR="00A5337B" w:rsidRPr="00E06F5D" w:rsidRDefault="00137538">
      <w:pPr>
        <w:pStyle w:val="Textoindependiente"/>
        <w:spacing w:before="10" w:line="249" w:lineRule="auto"/>
        <w:ind w:right="1080"/>
        <w:rPr>
          <w:lang w:val="es-ES"/>
        </w:rPr>
      </w:pPr>
      <w:r w:rsidRPr="00E06F5D">
        <w:rPr>
          <w:color w:val="231F20"/>
          <w:lang w:val="es-ES"/>
        </w:rPr>
        <w:t xml:space="preserve">Hoja 2. El apartado «Certificaciones con derecho a revisión </w:t>
      </w:r>
      <w:r w:rsidRPr="00E06F5D">
        <w:rPr>
          <w:color w:val="231F20"/>
          <w:lang w:val="es-ES"/>
        </w:rPr>
        <w:t>de precios incluidas en 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anteriores presupuestos por revisión» se cumplimentará solamente si se hubiese tramitado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antes algún otro presupuesto por revisión, indicando en este apartado los correspondientes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importes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totales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certificaciones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figu</w:t>
      </w:r>
      <w:r w:rsidRPr="00E06F5D">
        <w:rPr>
          <w:color w:val="231F20"/>
          <w:lang w:val="es-ES"/>
        </w:rPr>
        <w:t>rarán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individualmente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anteriores.</w:t>
      </w:r>
    </w:p>
    <w:p w14:paraId="5C70B6C7" w14:textId="77777777" w:rsidR="00A5337B" w:rsidRPr="00E06F5D" w:rsidRDefault="00137538">
      <w:pPr>
        <w:pStyle w:val="Textoindependiente"/>
        <w:spacing w:before="2" w:line="249" w:lineRule="auto"/>
        <w:ind w:right="1081"/>
        <w:rPr>
          <w:lang w:val="es-ES"/>
        </w:rPr>
      </w:pPr>
      <w:r w:rsidRPr="00E06F5D">
        <w:rPr>
          <w:color w:val="231F20"/>
          <w:lang w:val="es-ES"/>
        </w:rPr>
        <w:t>Hoja 3. En el primer cuadro se indicará la suma de las certificaciones cursadas sin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derecho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revisión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precios,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con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números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ellas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meses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corresponden.</w:t>
      </w:r>
    </w:p>
    <w:p w14:paraId="6B20DF69" w14:textId="77777777" w:rsidR="00A5337B" w:rsidRPr="00E06F5D" w:rsidRDefault="00137538">
      <w:pPr>
        <w:pStyle w:val="Textoindependiente"/>
        <w:spacing w:line="249" w:lineRule="auto"/>
        <w:ind w:right="1079"/>
        <w:rPr>
          <w:lang w:val="es-ES"/>
        </w:rPr>
      </w:pPr>
      <w:r w:rsidRPr="00E06F5D">
        <w:rPr>
          <w:color w:val="231F20"/>
          <w:lang w:val="es-ES"/>
        </w:rPr>
        <w:t>Hoja 4. En el segundo cuadro se determinan separadamente la suma del presupuesto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vigente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sin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revisión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(6)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correspondiente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solamente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variaciones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revisión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debidamente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numerados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(9).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suma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ambas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cantidades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será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presupuesto</w:t>
      </w:r>
      <w:r w:rsidRPr="00E06F5D">
        <w:rPr>
          <w:color w:val="231F20"/>
          <w:spacing w:val="55"/>
          <w:lang w:val="es-ES"/>
        </w:rPr>
        <w:t xml:space="preserve"> </w:t>
      </w:r>
      <w:r w:rsidRPr="00E06F5D">
        <w:rPr>
          <w:color w:val="231F20"/>
          <w:lang w:val="es-ES"/>
        </w:rPr>
        <w:t>total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vigente</w:t>
      </w:r>
      <w:r w:rsidRPr="00E06F5D">
        <w:rPr>
          <w:color w:val="231F20"/>
          <w:lang w:val="es-ES"/>
        </w:rPr>
        <w:t xml:space="preserve"> de las obras. El importe líquido de las certificaciones cursadas sin derecho a revisión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de precios (2), más el importe líquido de la obra certificada revisada (5), es igual al total de lo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certificado</w:t>
      </w:r>
      <w:r w:rsidRPr="00E06F5D">
        <w:rPr>
          <w:color w:val="231F20"/>
          <w:spacing w:val="9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10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11"/>
          <w:lang w:val="es-ES"/>
        </w:rPr>
        <w:t xml:space="preserve"> </w:t>
      </w:r>
      <w:r w:rsidRPr="00E06F5D">
        <w:rPr>
          <w:color w:val="231F20"/>
          <w:lang w:val="es-ES"/>
        </w:rPr>
        <w:t>obras</w:t>
      </w:r>
      <w:r w:rsidRPr="00E06F5D">
        <w:rPr>
          <w:color w:val="231F20"/>
          <w:spacing w:val="11"/>
          <w:lang w:val="es-ES"/>
        </w:rPr>
        <w:t xml:space="preserve"> </w:t>
      </w:r>
      <w:r w:rsidRPr="00E06F5D">
        <w:rPr>
          <w:color w:val="231F20"/>
          <w:lang w:val="es-ES"/>
        </w:rPr>
        <w:t>hasta</w:t>
      </w:r>
      <w:r w:rsidRPr="00E06F5D">
        <w:rPr>
          <w:color w:val="231F20"/>
          <w:spacing w:val="10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0"/>
          <w:lang w:val="es-ES"/>
        </w:rPr>
        <w:t xml:space="preserve"> </w:t>
      </w:r>
      <w:r w:rsidRPr="00E06F5D">
        <w:rPr>
          <w:color w:val="231F20"/>
          <w:lang w:val="es-ES"/>
        </w:rPr>
        <w:t>fecha</w:t>
      </w:r>
      <w:r w:rsidRPr="00E06F5D">
        <w:rPr>
          <w:color w:val="231F20"/>
          <w:spacing w:val="10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0"/>
          <w:lang w:val="es-ES"/>
        </w:rPr>
        <w:t xml:space="preserve"> </w:t>
      </w:r>
      <w:r w:rsidRPr="00E06F5D">
        <w:rPr>
          <w:color w:val="231F20"/>
          <w:lang w:val="es-ES"/>
        </w:rPr>
        <w:t>formulación</w:t>
      </w:r>
      <w:r w:rsidRPr="00E06F5D">
        <w:rPr>
          <w:color w:val="231F20"/>
          <w:spacing w:val="10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10"/>
          <w:lang w:val="es-ES"/>
        </w:rPr>
        <w:t xml:space="preserve"> </w:t>
      </w:r>
      <w:r w:rsidRPr="00E06F5D">
        <w:rPr>
          <w:color w:val="231F20"/>
          <w:lang w:val="es-ES"/>
        </w:rPr>
        <w:t>presupuesto.</w:t>
      </w:r>
      <w:r w:rsidRPr="00E06F5D">
        <w:rPr>
          <w:color w:val="231F20"/>
          <w:spacing w:val="11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10"/>
          <w:lang w:val="es-ES"/>
        </w:rPr>
        <w:t xml:space="preserve"> </w:t>
      </w:r>
      <w:r w:rsidRPr="00E06F5D">
        <w:rPr>
          <w:color w:val="231F20"/>
          <w:lang w:val="es-ES"/>
        </w:rPr>
        <w:t>suma</w:t>
      </w:r>
      <w:r w:rsidRPr="00E06F5D">
        <w:rPr>
          <w:color w:val="231F20"/>
          <w:spacing w:val="10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0"/>
          <w:lang w:val="es-ES"/>
        </w:rPr>
        <w:t xml:space="preserve"> </w:t>
      </w:r>
      <w:r w:rsidRPr="00E06F5D">
        <w:rPr>
          <w:color w:val="231F20"/>
          <w:lang w:val="es-ES"/>
        </w:rPr>
        <w:t>importe</w:t>
      </w:r>
    </w:p>
    <w:p w14:paraId="6727A74B" w14:textId="77777777" w:rsidR="00A5337B" w:rsidRPr="00E06F5D" w:rsidRDefault="00A5337B">
      <w:pPr>
        <w:spacing w:line="249" w:lineRule="auto"/>
        <w:rPr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7749D4AA" w14:textId="77777777" w:rsidR="00A5337B" w:rsidRPr="00E06F5D" w:rsidRDefault="00137538">
      <w:pPr>
        <w:pStyle w:val="Textoindependiente"/>
        <w:spacing w:before="120" w:line="249" w:lineRule="auto"/>
        <w:ind w:right="1080" w:hanging="1"/>
        <w:jc w:val="left"/>
        <w:rPr>
          <w:lang w:val="es-ES"/>
        </w:rPr>
      </w:pPr>
      <w:r w:rsidRPr="00E06F5D">
        <w:rPr>
          <w:color w:val="231F20"/>
          <w:lang w:val="es-ES"/>
        </w:rPr>
        <w:lastRenderedPageBreak/>
        <w:t>líquido</w:t>
      </w:r>
      <w:r w:rsidRPr="00E06F5D">
        <w:rPr>
          <w:color w:val="231F20"/>
          <w:spacing w:val="8"/>
          <w:lang w:val="es-ES"/>
        </w:rPr>
        <w:t xml:space="preserve"> </w:t>
      </w:r>
      <w:r w:rsidRPr="00E06F5D">
        <w:rPr>
          <w:color w:val="231F20"/>
          <w:lang w:val="es-ES"/>
        </w:rPr>
        <w:t>(2)</w:t>
      </w:r>
      <w:r w:rsidRPr="00E06F5D">
        <w:rPr>
          <w:color w:val="231F20"/>
          <w:spacing w:val="9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8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9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9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8"/>
          <w:lang w:val="es-ES"/>
        </w:rPr>
        <w:t xml:space="preserve"> </w:t>
      </w:r>
      <w:r w:rsidRPr="00E06F5D">
        <w:rPr>
          <w:color w:val="231F20"/>
          <w:lang w:val="es-ES"/>
        </w:rPr>
        <w:t>obra</w:t>
      </w:r>
      <w:r w:rsidRPr="00E06F5D">
        <w:rPr>
          <w:color w:val="231F20"/>
          <w:spacing w:val="9"/>
          <w:lang w:val="es-ES"/>
        </w:rPr>
        <w:t xml:space="preserve"> </w:t>
      </w:r>
      <w:r w:rsidRPr="00E06F5D">
        <w:rPr>
          <w:color w:val="231F20"/>
          <w:lang w:val="es-ES"/>
        </w:rPr>
        <w:t>certificada</w:t>
      </w:r>
      <w:r w:rsidRPr="00E06F5D">
        <w:rPr>
          <w:color w:val="231F20"/>
          <w:spacing w:val="8"/>
          <w:lang w:val="es-ES"/>
        </w:rPr>
        <w:t xml:space="preserve"> </w:t>
      </w:r>
      <w:r w:rsidRPr="00E06F5D">
        <w:rPr>
          <w:color w:val="231F20"/>
          <w:lang w:val="es-ES"/>
        </w:rPr>
        <w:t>sin</w:t>
      </w:r>
      <w:r w:rsidRPr="00E06F5D">
        <w:rPr>
          <w:color w:val="231F20"/>
          <w:spacing w:val="9"/>
          <w:lang w:val="es-ES"/>
        </w:rPr>
        <w:t xml:space="preserve"> </w:t>
      </w:r>
      <w:r w:rsidRPr="00E06F5D">
        <w:rPr>
          <w:color w:val="231F20"/>
          <w:lang w:val="es-ES"/>
        </w:rPr>
        <w:t>revisión</w:t>
      </w:r>
      <w:r w:rsidRPr="00E06F5D">
        <w:rPr>
          <w:color w:val="231F20"/>
          <w:spacing w:val="9"/>
          <w:lang w:val="es-ES"/>
        </w:rPr>
        <w:t xml:space="preserve"> </w:t>
      </w:r>
      <w:r w:rsidRPr="00E06F5D">
        <w:rPr>
          <w:color w:val="231F20"/>
          <w:lang w:val="es-ES"/>
        </w:rPr>
        <w:t>(4)</w:t>
      </w:r>
      <w:r w:rsidRPr="00E06F5D">
        <w:rPr>
          <w:color w:val="231F20"/>
          <w:spacing w:val="8"/>
          <w:lang w:val="es-ES"/>
        </w:rPr>
        <w:t xml:space="preserve"> </w:t>
      </w:r>
      <w:r w:rsidRPr="00E06F5D">
        <w:rPr>
          <w:color w:val="231F20"/>
          <w:lang w:val="es-ES"/>
        </w:rPr>
        <w:t>es</w:t>
      </w:r>
      <w:r w:rsidRPr="00E06F5D">
        <w:rPr>
          <w:color w:val="231F20"/>
          <w:spacing w:val="9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8"/>
          <w:lang w:val="es-ES"/>
        </w:rPr>
        <w:t xml:space="preserve"> </w:t>
      </w:r>
      <w:r w:rsidRPr="00E06F5D">
        <w:rPr>
          <w:color w:val="231F20"/>
          <w:lang w:val="es-ES"/>
        </w:rPr>
        <w:t>importe</w:t>
      </w:r>
      <w:r w:rsidRPr="00E06F5D">
        <w:rPr>
          <w:color w:val="231F20"/>
          <w:spacing w:val="9"/>
          <w:lang w:val="es-ES"/>
        </w:rPr>
        <w:t xml:space="preserve"> </w:t>
      </w:r>
      <w:r w:rsidRPr="00E06F5D">
        <w:rPr>
          <w:color w:val="231F20"/>
          <w:lang w:val="es-ES"/>
        </w:rPr>
        <w:t>total</w:t>
      </w:r>
      <w:r w:rsidRPr="00E06F5D">
        <w:rPr>
          <w:color w:val="231F20"/>
          <w:spacing w:val="9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8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9"/>
          <w:lang w:val="es-ES"/>
        </w:rPr>
        <w:t xml:space="preserve"> </w:t>
      </w:r>
      <w:r w:rsidRPr="00E06F5D">
        <w:rPr>
          <w:color w:val="231F20"/>
          <w:lang w:val="es-ES"/>
        </w:rPr>
        <w:t>obra</w:t>
      </w:r>
      <w:r w:rsidRPr="00E06F5D">
        <w:rPr>
          <w:color w:val="231F20"/>
          <w:spacing w:val="9"/>
          <w:lang w:val="es-ES"/>
        </w:rPr>
        <w:t xml:space="preserve"> </w:t>
      </w:r>
      <w:r w:rsidRPr="00E06F5D">
        <w:rPr>
          <w:color w:val="231F20"/>
          <w:lang w:val="es-ES"/>
        </w:rPr>
        <w:t>certificada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sin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incluir la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revisión.</w:t>
      </w:r>
    </w:p>
    <w:p w14:paraId="66707797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sz w:val="26"/>
          <w:lang w:val="es-ES"/>
        </w:rPr>
      </w:pPr>
    </w:p>
    <w:p w14:paraId="03A8C330" w14:textId="77777777" w:rsidR="00A5337B" w:rsidRPr="00E06F5D" w:rsidRDefault="00137538">
      <w:pPr>
        <w:pStyle w:val="Ttulo1"/>
        <w:spacing w:before="161"/>
        <w:rPr>
          <w:lang w:val="es-ES"/>
        </w:rPr>
      </w:pPr>
      <w:r w:rsidRPr="00E06F5D">
        <w:rPr>
          <w:color w:val="231F20"/>
          <w:lang w:val="es-ES"/>
        </w:rPr>
        <w:t>ANEXO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XI</w:t>
      </w:r>
    </w:p>
    <w:p w14:paraId="7C54A80E" w14:textId="77777777" w:rsidR="00A5337B" w:rsidRPr="00E06F5D" w:rsidRDefault="00137538">
      <w:pPr>
        <w:pStyle w:val="Ttulo2"/>
        <w:rPr>
          <w:lang w:val="es-ES"/>
        </w:rPr>
      </w:pPr>
      <w:r w:rsidRPr="00E06F5D">
        <w:rPr>
          <w:color w:val="231F20"/>
          <w:lang w:val="es-ES"/>
        </w:rPr>
        <w:t>Certificación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ordinaria,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anticipada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o</w:t>
      </w:r>
      <w:r w:rsidRPr="00E06F5D">
        <w:rPr>
          <w:color w:val="231F20"/>
          <w:spacing w:val="-3"/>
          <w:lang w:val="es-ES"/>
        </w:rPr>
        <w:t xml:space="preserve"> </w:t>
      </w:r>
      <w:r w:rsidRPr="00E06F5D">
        <w:rPr>
          <w:color w:val="231F20"/>
          <w:lang w:val="es-ES"/>
        </w:rPr>
        <w:t>final</w:t>
      </w:r>
    </w:p>
    <w:p w14:paraId="56C013F3" w14:textId="77777777" w:rsidR="00A5337B" w:rsidRPr="00E06F5D" w:rsidRDefault="00137538">
      <w:pPr>
        <w:pStyle w:val="Textoindependiente"/>
        <w:spacing w:before="9"/>
        <w:ind w:left="0" w:firstLine="0"/>
        <w:jc w:val="left"/>
        <w:rPr>
          <w:b/>
          <w:lang w:val="es-ES"/>
        </w:rPr>
      </w:pPr>
      <w:r w:rsidRPr="00E06F5D">
        <w:rPr>
          <w:noProof/>
          <w:lang w:val="es-ES"/>
        </w:rPr>
        <w:drawing>
          <wp:anchor distT="0" distB="0" distL="0" distR="0" simplePos="0" relativeHeight="12" behindDoc="0" locked="0" layoutInCell="1" allowOverlap="1" wp14:anchorId="237C1A4F" wp14:editId="6B0A15CC">
            <wp:simplePos x="0" y="0"/>
            <wp:positionH relativeFrom="page">
              <wp:posOffset>1431746</wp:posOffset>
            </wp:positionH>
            <wp:positionV relativeFrom="paragraph">
              <wp:posOffset>167583</wp:posOffset>
            </wp:positionV>
            <wp:extent cx="4679819" cy="5416962"/>
            <wp:effectExtent l="0" t="0" r="0" b="0"/>
            <wp:wrapTopAndBottom/>
            <wp:docPr id="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819" cy="5416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CA3CA7" w14:textId="77777777" w:rsidR="00A5337B" w:rsidRPr="00E06F5D" w:rsidRDefault="00A5337B">
      <w:pPr>
        <w:rPr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6685914E" w14:textId="77777777" w:rsidR="00A5337B" w:rsidRPr="00E06F5D" w:rsidRDefault="00A5337B">
      <w:pPr>
        <w:pStyle w:val="Textoindependiente"/>
        <w:spacing w:before="4"/>
        <w:ind w:left="0" w:firstLine="0"/>
        <w:jc w:val="left"/>
        <w:rPr>
          <w:b/>
          <w:sz w:val="16"/>
          <w:lang w:val="es-ES"/>
        </w:rPr>
      </w:pPr>
    </w:p>
    <w:p w14:paraId="2D2457D8" w14:textId="77777777" w:rsidR="00A5337B" w:rsidRPr="00E06F5D" w:rsidRDefault="00137538">
      <w:pPr>
        <w:pStyle w:val="Textoindependiente"/>
        <w:spacing w:before="0"/>
        <w:ind w:left="1557" w:firstLine="0"/>
        <w:jc w:val="left"/>
        <w:rPr>
          <w:lang w:val="es-ES"/>
        </w:rPr>
      </w:pPr>
      <w:r w:rsidRPr="00E06F5D">
        <w:rPr>
          <w:noProof/>
          <w:lang w:val="es-ES"/>
        </w:rPr>
        <w:drawing>
          <wp:inline distT="0" distB="0" distL="0" distR="0" wp14:anchorId="7CF32FC9" wp14:editId="187D3BD1">
            <wp:extent cx="4625715" cy="5991796"/>
            <wp:effectExtent l="0" t="0" r="0" b="0"/>
            <wp:docPr id="1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5715" cy="599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AD2A2" w14:textId="77777777" w:rsidR="00A5337B" w:rsidRPr="00E06F5D" w:rsidRDefault="00A5337B">
      <w:pPr>
        <w:pStyle w:val="Textoindependiente"/>
        <w:spacing w:before="0"/>
        <w:ind w:left="0" w:firstLine="0"/>
        <w:jc w:val="left"/>
        <w:rPr>
          <w:b/>
          <w:lang w:val="es-ES"/>
        </w:rPr>
      </w:pPr>
    </w:p>
    <w:p w14:paraId="5F7F7089" w14:textId="77777777" w:rsidR="00A5337B" w:rsidRPr="00E06F5D" w:rsidRDefault="00A5337B">
      <w:pPr>
        <w:pStyle w:val="Textoindependiente"/>
        <w:spacing w:before="6"/>
        <w:ind w:left="0" w:firstLine="0"/>
        <w:jc w:val="left"/>
        <w:rPr>
          <w:b/>
          <w:sz w:val="21"/>
          <w:lang w:val="es-ES"/>
        </w:rPr>
      </w:pPr>
    </w:p>
    <w:p w14:paraId="370D0FE3" w14:textId="77777777" w:rsidR="00A5337B" w:rsidRPr="00E06F5D" w:rsidRDefault="00137538">
      <w:pPr>
        <w:pStyle w:val="Textoindependiente"/>
        <w:tabs>
          <w:tab w:val="left" w:pos="2965"/>
          <w:tab w:val="left" w:pos="3746"/>
          <w:tab w:val="left" w:pos="5581"/>
          <w:tab w:val="left" w:pos="6061"/>
          <w:tab w:val="left" w:pos="7219"/>
          <w:tab w:val="left" w:pos="7733"/>
        </w:tabs>
        <w:spacing w:before="0" w:line="249" w:lineRule="auto"/>
        <w:ind w:left="3050" w:right="1080" w:hanging="1976"/>
        <w:jc w:val="left"/>
        <w:rPr>
          <w:lang w:val="es-ES"/>
        </w:rPr>
      </w:pPr>
      <w:r w:rsidRPr="00E06F5D">
        <w:rPr>
          <w:color w:val="231F20"/>
          <w:lang w:val="es-ES"/>
        </w:rPr>
        <w:t>INSTRUCCIONES</w:t>
      </w:r>
      <w:r w:rsidRPr="00E06F5D">
        <w:rPr>
          <w:color w:val="231F20"/>
          <w:lang w:val="es-ES"/>
        </w:rPr>
        <w:tab/>
        <w:t>PARA</w:t>
      </w:r>
      <w:r w:rsidRPr="00E06F5D">
        <w:rPr>
          <w:color w:val="231F20"/>
          <w:lang w:val="es-ES"/>
        </w:rPr>
        <w:tab/>
        <w:t>CUMPLIMENTAR</w:t>
      </w:r>
      <w:r w:rsidRPr="00E06F5D">
        <w:rPr>
          <w:color w:val="231F20"/>
          <w:lang w:val="es-ES"/>
        </w:rPr>
        <w:tab/>
        <w:t>EL</w:t>
      </w:r>
      <w:r w:rsidRPr="00E06F5D">
        <w:rPr>
          <w:color w:val="231F20"/>
          <w:lang w:val="es-ES"/>
        </w:rPr>
        <w:tab/>
        <w:t>IMPRESO</w:t>
      </w:r>
      <w:r w:rsidRPr="00E06F5D">
        <w:rPr>
          <w:color w:val="231F20"/>
          <w:lang w:val="es-ES"/>
        </w:rPr>
        <w:tab/>
        <w:t>DE</w:t>
      </w:r>
      <w:r w:rsidRPr="00E06F5D">
        <w:rPr>
          <w:color w:val="231F20"/>
          <w:lang w:val="es-ES"/>
        </w:rPr>
        <w:tab/>
      </w:r>
      <w:r w:rsidRPr="00E06F5D">
        <w:rPr>
          <w:color w:val="231F20"/>
          <w:spacing w:val="-1"/>
          <w:lang w:val="es-ES"/>
        </w:rPr>
        <w:t>CERTIFICACIÓN,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ORDINARIA,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ANTICIPADA O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 LIQUIDACIÓN</w:t>
      </w:r>
    </w:p>
    <w:p w14:paraId="0B274252" w14:textId="77777777" w:rsidR="00A5337B" w:rsidRPr="00E06F5D" w:rsidRDefault="00137538">
      <w:pPr>
        <w:pStyle w:val="Textoindependiente"/>
        <w:spacing w:before="121" w:line="249" w:lineRule="auto"/>
        <w:ind w:right="1080"/>
        <w:jc w:val="left"/>
        <w:rPr>
          <w:lang w:val="es-ES"/>
        </w:rPr>
      </w:pP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impreso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certificación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cumplimentará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acuerdo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con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las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siguientes</w:t>
      </w:r>
      <w:r w:rsidRPr="00E06F5D">
        <w:rPr>
          <w:color w:val="231F20"/>
          <w:spacing w:val="-53"/>
          <w:lang w:val="es-ES"/>
        </w:rPr>
        <w:t xml:space="preserve"> </w:t>
      </w:r>
      <w:r w:rsidRPr="00E06F5D">
        <w:rPr>
          <w:color w:val="231F20"/>
          <w:lang w:val="es-ES"/>
        </w:rPr>
        <w:t>instrucciones:</w:t>
      </w:r>
    </w:p>
    <w:p w14:paraId="7C2808DF" w14:textId="77777777" w:rsidR="00A5337B" w:rsidRPr="00E06F5D" w:rsidRDefault="00137538">
      <w:pPr>
        <w:pStyle w:val="Prrafodelista"/>
        <w:numPr>
          <w:ilvl w:val="0"/>
          <w:numId w:val="2"/>
        </w:numPr>
        <w:tabs>
          <w:tab w:val="left" w:pos="1715"/>
        </w:tabs>
        <w:spacing w:before="121"/>
        <w:ind w:right="0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Denominación</w:t>
      </w:r>
      <w:r w:rsidRPr="00E06F5D">
        <w:rPr>
          <w:color w:val="231F20"/>
          <w:spacing w:val="-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contratación.</w:t>
      </w:r>
    </w:p>
    <w:p w14:paraId="26E93EFC" w14:textId="77777777" w:rsidR="00A5337B" w:rsidRPr="00E06F5D" w:rsidRDefault="00137538">
      <w:pPr>
        <w:pStyle w:val="Prrafodelista"/>
        <w:numPr>
          <w:ilvl w:val="0"/>
          <w:numId w:val="2"/>
        </w:numPr>
        <w:tabs>
          <w:tab w:val="left" w:pos="1801"/>
        </w:tabs>
        <w:spacing w:before="10" w:line="249" w:lineRule="auto"/>
        <w:ind w:left="1075" w:right="1081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Número</w:t>
      </w:r>
      <w:r w:rsidRPr="00E06F5D">
        <w:rPr>
          <w:color w:val="231F20"/>
          <w:spacing w:val="2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2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clasificación</w:t>
      </w:r>
      <w:r w:rsidRPr="00E06F5D">
        <w:rPr>
          <w:color w:val="231F20"/>
          <w:spacing w:val="2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orgánica</w:t>
      </w:r>
      <w:r w:rsidRPr="00E06F5D">
        <w:rPr>
          <w:color w:val="231F20"/>
          <w:spacing w:val="2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2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clasificación</w:t>
      </w:r>
      <w:r w:rsidRPr="00E06F5D">
        <w:rPr>
          <w:color w:val="231F20"/>
          <w:spacing w:val="2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económica</w:t>
      </w:r>
      <w:r w:rsidRPr="00E06F5D">
        <w:rPr>
          <w:color w:val="231F20"/>
          <w:spacing w:val="2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2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figura</w:t>
      </w:r>
      <w:r w:rsidRPr="00E06F5D">
        <w:rPr>
          <w:color w:val="231F20"/>
          <w:spacing w:val="2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2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presupuesto.</w:t>
      </w:r>
    </w:p>
    <w:p w14:paraId="5D2219A5" w14:textId="77777777" w:rsidR="00A5337B" w:rsidRPr="00E06F5D" w:rsidRDefault="00137538">
      <w:pPr>
        <w:pStyle w:val="Prrafodelista"/>
        <w:numPr>
          <w:ilvl w:val="0"/>
          <w:numId w:val="2"/>
        </w:numPr>
        <w:tabs>
          <w:tab w:val="left" w:pos="1795"/>
        </w:tabs>
        <w:spacing w:before="1" w:line="249" w:lineRule="auto"/>
        <w:ind w:left="1075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Nombre</w:t>
      </w:r>
      <w:r w:rsidRPr="00E06F5D">
        <w:rPr>
          <w:color w:val="231F20"/>
          <w:spacing w:val="2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2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servicio</w:t>
      </w:r>
      <w:r w:rsidRPr="00E06F5D">
        <w:rPr>
          <w:color w:val="231F20"/>
          <w:spacing w:val="2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gestor</w:t>
      </w:r>
      <w:r w:rsidRPr="00E06F5D">
        <w:rPr>
          <w:color w:val="231F20"/>
          <w:spacing w:val="2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2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2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</w:t>
      </w:r>
      <w:r w:rsidRPr="00E06F5D">
        <w:rPr>
          <w:color w:val="231F20"/>
          <w:spacing w:val="2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2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proyecto</w:t>
      </w:r>
      <w:r w:rsidRPr="00E06F5D">
        <w:rPr>
          <w:color w:val="231F20"/>
          <w:spacing w:val="2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2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inversión</w:t>
      </w:r>
      <w:r w:rsidRPr="00E06F5D">
        <w:rPr>
          <w:color w:val="231F20"/>
          <w:spacing w:val="2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2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código</w:t>
      </w:r>
      <w:r w:rsidRPr="00E06F5D">
        <w:rPr>
          <w:color w:val="231F20"/>
          <w:spacing w:val="2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identificación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mismo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o,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defecto,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tiene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dentro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órgano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contratación.</w:t>
      </w:r>
    </w:p>
    <w:p w14:paraId="003EAF74" w14:textId="77777777" w:rsidR="00A5337B" w:rsidRPr="00E06F5D" w:rsidRDefault="00137538">
      <w:pPr>
        <w:pStyle w:val="Prrafodelista"/>
        <w:numPr>
          <w:ilvl w:val="0"/>
          <w:numId w:val="2"/>
        </w:numPr>
        <w:tabs>
          <w:tab w:val="left" w:pos="1716"/>
        </w:tabs>
        <w:spacing w:before="1"/>
        <w:ind w:right="0" w:hanging="301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Nombre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completo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proyecto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inversión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certifica.</w:t>
      </w:r>
    </w:p>
    <w:p w14:paraId="7FDDA6D1" w14:textId="77777777" w:rsidR="00A5337B" w:rsidRPr="00E06F5D" w:rsidRDefault="00137538">
      <w:pPr>
        <w:pStyle w:val="Prrafodelista"/>
        <w:numPr>
          <w:ilvl w:val="0"/>
          <w:numId w:val="2"/>
        </w:numPr>
        <w:tabs>
          <w:tab w:val="left" w:pos="1716"/>
        </w:tabs>
        <w:spacing w:before="10"/>
        <w:ind w:right="0" w:hanging="301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Clave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identificación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proyecto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inversión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propia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organismo.</w:t>
      </w:r>
    </w:p>
    <w:p w14:paraId="75558A2C" w14:textId="77777777" w:rsidR="00A5337B" w:rsidRPr="00E06F5D" w:rsidRDefault="00137538">
      <w:pPr>
        <w:pStyle w:val="Prrafodelista"/>
        <w:numPr>
          <w:ilvl w:val="0"/>
          <w:numId w:val="2"/>
        </w:numPr>
        <w:tabs>
          <w:tab w:val="left" w:pos="1716"/>
        </w:tabs>
        <w:spacing w:before="10"/>
        <w:ind w:right="0" w:hanging="301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Número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programa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presupuestario.</w:t>
      </w:r>
    </w:p>
    <w:p w14:paraId="6DA2B7F0" w14:textId="77777777" w:rsidR="00A5337B" w:rsidRPr="00E06F5D" w:rsidRDefault="00137538">
      <w:pPr>
        <w:pStyle w:val="Prrafodelista"/>
        <w:numPr>
          <w:ilvl w:val="0"/>
          <w:numId w:val="2"/>
        </w:numPr>
        <w:tabs>
          <w:tab w:val="left" w:pos="1794"/>
        </w:tabs>
        <w:spacing w:before="10" w:line="249" w:lineRule="auto"/>
        <w:ind w:left="1075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Indicar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certificación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ordinaria,</w:t>
      </w:r>
      <w:r w:rsidRPr="00E06F5D">
        <w:rPr>
          <w:color w:val="231F20"/>
          <w:spacing w:val="2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anticipada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final</w:t>
      </w:r>
      <w:r w:rsidRPr="00E06F5D">
        <w:rPr>
          <w:color w:val="231F20"/>
          <w:spacing w:val="20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número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9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le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corresponde,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partir 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primera.</w:t>
      </w:r>
    </w:p>
    <w:p w14:paraId="16775911" w14:textId="77777777" w:rsidR="00A5337B" w:rsidRPr="00E06F5D" w:rsidRDefault="00137538">
      <w:pPr>
        <w:pStyle w:val="Prrafodelista"/>
        <w:numPr>
          <w:ilvl w:val="0"/>
          <w:numId w:val="2"/>
        </w:numPr>
        <w:tabs>
          <w:tab w:val="left" w:pos="1716"/>
        </w:tabs>
        <w:spacing w:before="1"/>
        <w:ind w:right="0" w:hanging="301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Indicar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período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certificación.</w:t>
      </w:r>
    </w:p>
    <w:p w14:paraId="7BA0A3C9" w14:textId="77777777" w:rsidR="00A5337B" w:rsidRPr="00E06F5D" w:rsidRDefault="00A5337B">
      <w:pPr>
        <w:rPr>
          <w:sz w:val="20"/>
          <w:lang w:val="es-ES"/>
        </w:rPr>
        <w:sectPr w:rsidR="00A5337B" w:rsidRPr="00E06F5D">
          <w:pgSz w:w="11910" w:h="16840"/>
          <w:pgMar w:top="1580" w:right="740" w:bottom="760" w:left="740" w:header="546" w:footer="570" w:gutter="0"/>
          <w:cols w:space="720"/>
        </w:sectPr>
      </w:pPr>
    </w:p>
    <w:p w14:paraId="5CB84237" w14:textId="77777777" w:rsidR="00A5337B" w:rsidRPr="00E06F5D" w:rsidRDefault="00137538">
      <w:pPr>
        <w:pStyle w:val="Prrafodelista"/>
        <w:numPr>
          <w:ilvl w:val="0"/>
          <w:numId w:val="2"/>
        </w:numPr>
        <w:tabs>
          <w:tab w:val="left" w:pos="1720"/>
        </w:tabs>
        <w:spacing w:before="120" w:line="249" w:lineRule="auto"/>
        <w:ind w:left="1075" w:firstLine="339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lastRenderedPageBreak/>
        <w:t>Indicar las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fechas que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figuran: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licitación, comienzo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terminación prevista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 obra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proyecto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inversión.</w:t>
      </w:r>
    </w:p>
    <w:p w14:paraId="23D11CE9" w14:textId="77777777" w:rsidR="00A5337B" w:rsidRPr="00E06F5D" w:rsidRDefault="00137538">
      <w:pPr>
        <w:pStyle w:val="Prrafodelista"/>
        <w:numPr>
          <w:ilvl w:val="0"/>
          <w:numId w:val="2"/>
        </w:numPr>
        <w:tabs>
          <w:tab w:val="left" w:pos="1827"/>
        </w:tabs>
        <w:ind w:left="1826" w:right="0" w:hanging="412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Nombre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razón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social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adjudicatario.</w:t>
      </w:r>
    </w:p>
    <w:p w14:paraId="284EE3D3" w14:textId="77777777" w:rsidR="00A5337B" w:rsidRPr="00E06F5D" w:rsidRDefault="00137538">
      <w:pPr>
        <w:pStyle w:val="Prrafodelista"/>
        <w:numPr>
          <w:ilvl w:val="0"/>
          <w:numId w:val="2"/>
        </w:numPr>
        <w:tabs>
          <w:tab w:val="left" w:pos="1827"/>
        </w:tabs>
        <w:spacing w:before="9"/>
        <w:ind w:left="1826" w:right="0" w:hanging="412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Número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identificación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fiscal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(NIF)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adjudicatario.</w:t>
      </w:r>
    </w:p>
    <w:p w14:paraId="7586CC92" w14:textId="77777777" w:rsidR="00A5337B" w:rsidRPr="00E06F5D" w:rsidRDefault="00137538">
      <w:pPr>
        <w:pStyle w:val="Prrafodelista"/>
        <w:numPr>
          <w:ilvl w:val="0"/>
          <w:numId w:val="2"/>
        </w:numPr>
        <w:tabs>
          <w:tab w:val="left" w:pos="1827"/>
        </w:tabs>
        <w:spacing w:before="10"/>
        <w:ind w:left="1826" w:right="0" w:hanging="412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Indicar</w:t>
      </w:r>
      <w:r w:rsidRPr="00E06F5D">
        <w:rPr>
          <w:color w:val="231F20"/>
          <w:spacing w:val="-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coeficiente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adjudicación.</w:t>
      </w:r>
    </w:p>
    <w:p w14:paraId="4F6302B6" w14:textId="77777777" w:rsidR="00A5337B" w:rsidRPr="00E06F5D" w:rsidRDefault="00137538">
      <w:pPr>
        <w:pStyle w:val="Prrafodelista"/>
        <w:numPr>
          <w:ilvl w:val="0"/>
          <w:numId w:val="2"/>
        </w:numPr>
        <w:tabs>
          <w:tab w:val="left" w:pos="1832"/>
        </w:tabs>
        <w:spacing w:before="10" w:line="249" w:lineRule="auto"/>
        <w:ind w:left="1075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Indicar el número de la fórmula o fórmulas polinómicas, de revisión de precios, si ha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lugar.</w:t>
      </w:r>
    </w:p>
    <w:p w14:paraId="246BDBC2" w14:textId="77777777" w:rsidR="00A5337B" w:rsidRPr="00E06F5D" w:rsidRDefault="00137538">
      <w:pPr>
        <w:pStyle w:val="Prrafodelista"/>
        <w:numPr>
          <w:ilvl w:val="0"/>
          <w:numId w:val="2"/>
        </w:numPr>
        <w:tabs>
          <w:tab w:val="left" w:pos="1828"/>
        </w:tabs>
        <w:spacing w:before="1" w:line="249" w:lineRule="auto"/>
        <w:ind w:left="1075"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y (15) Cuando haya varias entidades que financian las obras o proyecto de inversión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 consignarán los importes totales líquidos en la columna (14) que serán la su</w:t>
      </w:r>
      <w:r w:rsidRPr="00E06F5D">
        <w:rPr>
          <w:color w:val="231F20"/>
          <w:sz w:val="20"/>
          <w:lang w:val="es-ES"/>
        </w:rPr>
        <w:t>ma de 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correspondientes a cada uno de los partícipes, en la financiación (no incluir honorarios, si los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hubiere).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(15)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indicará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denominación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participación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Ministerio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correspondiente, organismo autónomo, beneficiario, etc. Cuando la obra esté financiada 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una sola entidad, se rellenarán sólo las casillas de la columna (14) «Total», salvo en 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recuadro «Presupuesto vigente líquido», que se repetirá en (14) y (15), que</w:t>
      </w:r>
      <w:r w:rsidRPr="00E06F5D">
        <w:rPr>
          <w:color w:val="231F20"/>
          <w:sz w:val="20"/>
          <w:lang w:val="es-ES"/>
        </w:rPr>
        <w:t>dando así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manifiesto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obra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proyecto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inversión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está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financiada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solo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organismo.</w:t>
      </w:r>
    </w:p>
    <w:p w14:paraId="58DA5A92" w14:textId="77777777" w:rsidR="00A5337B" w:rsidRPr="00E06F5D" w:rsidRDefault="00137538">
      <w:pPr>
        <w:pStyle w:val="Textoindependiente"/>
        <w:spacing w:before="4" w:line="249" w:lineRule="auto"/>
        <w:ind w:right="1081"/>
        <w:rPr>
          <w:lang w:val="es-ES"/>
        </w:rPr>
      </w:pPr>
      <w:r w:rsidRPr="00E06F5D">
        <w:rPr>
          <w:color w:val="231F20"/>
          <w:lang w:val="es-ES"/>
        </w:rPr>
        <w:t>(16) y (17) En «Obra ejecutada en el período a que corresponde la certificación» se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consignará</w:t>
      </w:r>
      <w:r w:rsidRPr="00E06F5D">
        <w:rPr>
          <w:color w:val="231F20"/>
          <w:spacing w:val="2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2"/>
          <w:lang w:val="es-ES"/>
        </w:rPr>
        <w:t xml:space="preserve"> </w:t>
      </w:r>
      <w:r w:rsidRPr="00E06F5D">
        <w:rPr>
          <w:color w:val="231F20"/>
          <w:lang w:val="es-ES"/>
        </w:rPr>
        <w:t>«Total</w:t>
      </w:r>
      <w:r w:rsidRPr="00E06F5D">
        <w:rPr>
          <w:color w:val="231F20"/>
          <w:spacing w:val="2"/>
          <w:lang w:val="es-ES"/>
        </w:rPr>
        <w:t xml:space="preserve"> </w:t>
      </w:r>
      <w:r w:rsidRPr="00E06F5D">
        <w:rPr>
          <w:color w:val="231F20"/>
          <w:lang w:val="es-ES"/>
        </w:rPr>
        <w:t>(a)»</w:t>
      </w:r>
      <w:r w:rsidRPr="00E06F5D">
        <w:rPr>
          <w:color w:val="231F20"/>
          <w:spacing w:val="2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2"/>
          <w:lang w:val="es-ES"/>
        </w:rPr>
        <w:t xml:space="preserve"> </w:t>
      </w:r>
      <w:r w:rsidRPr="00E06F5D">
        <w:rPr>
          <w:color w:val="231F20"/>
          <w:lang w:val="es-ES"/>
        </w:rPr>
        <w:t>importe</w:t>
      </w:r>
      <w:r w:rsidRPr="00E06F5D">
        <w:rPr>
          <w:color w:val="231F20"/>
          <w:spacing w:val="2"/>
          <w:lang w:val="es-ES"/>
        </w:rPr>
        <w:t xml:space="preserve"> </w:t>
      </w:r>
      <w:r w:rsidRPr="00E06F5D">
        <w:rPr>
          <w:color w:val="231F20"/>
          <w:lang w:val="es-ES"/>
        </w:rPr>
        <w:t>líquido</w:t>
      </w:r>
      <w:r w:rsidRPr="00E06F5D">
        <w:rPr>
          <w:color w:val="231F20"/>
          <w:spacing w:val="2"/>
          <w:lang w:val="es-ES"/>
        </w:rPr>
        <w:t xml:space="preserve"> </w:t>
      </w:r>
      <w:r w:rsidRPr="00E06F5D">
        <w:rPr>
          <w:color w:val="231F20"/>
          <w:lang w:val="es-ES"/>
        </w:rPr>
        <w:t>total</w:t>
      </w:r>
      <w:r w:rsidRPr="00E06F5D">
        <w:rPr>
          <w:color w:val="231F20"/>
          <w:spacing w:val="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2"/>
          <w:lang w:val="es-ES"/>
        </w:rPr>
        <w:t xml:space="preserve"> </w:t>
      </w:r>
      <w:r w:rsidRPr="00E06F5D">
        <w:rPr>
          <w:color w:val="231F20"/>
          <w:lang w:val="es-ES"/>
        </w:rPr>
        <w:t>la</w:t>
      </w:r>
      <w:r w:rsidRPr="00E06F5D">
        <w:rPr>
          <w:color w:val="231F20"/>
          <w:spacing w:val="2"/>
          <w:lang w:val="es-ES"/>
        </w:rPr>
        <w:t xml:space="preserve"> </w:t>
      </w:r>
      <w:r w:rsidRPr="00E06F5D">
        <w:rPr>
          <w:color w:val="231F20"/>
          <w:lang w:val="es-ES"/>
        </w:rPr>
        <w:t>obra</w:t>
      </w:r>
      <w:r w:rsidRPr="00E06F5D">
        <w:rPr>
          <w:color w:val="231F20"/>
          <w:spacing w:val="2"/>
          <w:lang w:val="es-ES"/>
        </w:rPr>
        <w:t xml:space="preserve"> </w:t>
      </w:r>
      <w:r w:rsidRPr="00E06F5D">
        <w:rPr>
          <w:color w:val="231F20"/>
          <w:lang w:val="es-ES"/>
        </w:rPr>
        <w:t>ejecutada</w:t>
      </w:r>
      <w:r w:rsidRPr="00E06F5D">
        <w:rPr>
          <w:color w:val="231F20"/>
          <w:spacing w:val="2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3"/>
          <w:lang w:val="es-ES"/>
        </w:rPr>
        <w:t xml:space="preserve"> </w:t>
      </w:r>
      <w:r w:rsidRPr="00E06F5D">
        <w:rPr>
          <w:color w:val="231F20"/>
          <w:lang w:val="es-ES"/>
        </w:rPr>
        <w:t>dicho</w:t>
      </w:r>
      <w:r w:rsidRPr="00E06F5D">
        <w:rPr>
          <w:color w:val="231F20"/>
          <w:spacing w:val="2"/>
          <w:lang w:val="es-ES"/>
        </w:rPr>
        <w:t xml:space="preserve"> </w:t>
      </w:r>
      <w:r w:rsidRPr="00E06F5D">
        <w:rPr>
          <w:color w:val="231F20"/>
          <w:lang w:val="es-ES"/>
        </w:rPr>
        <w:t>período,</w:t>
      </w:r>
      <w:r w:rsidRPr="00E06F5D">
        <w:rPr>
          <w:color w:val="231F20"/>
          <w:spacing w:val="2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2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</w:p>
    <w:p w14:paraId="4BD17C9D" w14:textId="77777777" w:rsidR="00A5337B" w:rsidRPr="00E06F5D" w:rsidRDefault="00137538">
      <w:pPr>
        <w:pStyle w:val="Textoindependiente"/>
        <w:spacing w:line="249" w:lineRule="auto"/>
        <w:ind w:right="1081" w:firstLine="0"/>
        <w:rPr>
          <w:lang w:val="es-ES"/>
        </w:rPr>
      </w:pPr>
      <w:r w:rsidRPr="00E06F5D">
        <w:rPr>
          <w:color w:val="231F20"/>
          <w:lang w:val="es-ES"/>
        </w:rPr>
        <w:t>«Que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no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13"/>
          <w:lang w:val="es-ES"/>
        </w:rPr>
        <w:t xml:space="preserve"> </w:t>
      </w:r>
      <w:r w:rsidRPr="00E06F5D">
        <w:rPr>
          <w:color w:val="231F20"/>
          <w:lang w:val="es-ES"/>
        </w:rPr>
        <w:t>acredita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(b)»,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el</w:t>
      </w:r>
      <w:r w:rsidRPr="00E06F5D">
        <w:rPr>
          <w:color w:val="231F20"/>
          <w:spacing w:val="13"/>
          <w:lang w:val="es-ES"/>
        </w:rPr>
        <w:t xml:space="preserve"> </w:t>
      </w:r>
      <w:r w:rsidRPr="00E06F5D">
        <w:rPr>
          <w:color w:val="231F20"/>
          <w:lang w:val="es-ES"/>
        </w:rPr>
        <w:t>importe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3"/>
          <w:lang w:val="es-ES"/>
        </w:rPr>
        <w:t xml:space="preserve"> </w:t>
      </w:r>
      <w:r w:rsidRPr="00E06F5D">
        <w:rPr>
          <w:color w:val="231F20"/>
          <w:lang w:val="es-ES"/>
        </w:rPr>
        <w:t>dicha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obra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13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cualquier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motivo</w:t>
      </w:r>
      <w:r w:rsidRPr="00E06F5D">
        <w:rPr>
          <w:color w:val="231F20"/>
          <w:spacing w:val="13"/>
          <w:lang w:val="es-ES"/>
        </w:rPr>
        <w:t xml:space="preserve"> </w:t>
      </w:r>
      <w:r w:rsidRPr="00E06F5D">
        <w:rPr>
          <w:color w:val="231F20"/>
          <w:lang w:val="es-ES"/>
        </w:rPr>
        <w:t>no</w:t>
      </w:r>
      <w:r w:rsidRPr="00E06F5D">
        <w:rPr>
          <w:color w:val="231F20"/>
          <w:spacing w:val="12"/>
          <w:lang w:val="es-ES"/>
        </w:rPr>
        <w:t xml:space="preserve"> </w:t>
      </w:r>
      <w:r w:rsidRPr="00E06F5D">
        <w:rPr>
          <w:color w:val="231F20"/>
          <w:lang w:val="es-ES"/>
        </w:rPr>
        <w:t>se</w:t>
      </w:r>
      <w:r w:rsidRPr="00E06F5D">
        <w:rPr>
          <w:color w:val="231F20"/>
          <w:spacing w:val="13"/>
          <w:lang w:val="es-ES"/>
        </w:rPr>
        <w:t xml:space="preserve"> </w:t>
      </w:r>
      <w:r w:rsidRPr="00E06F5D">
        <w:rPr>
          <w:color w:val="231F20"/>
          <w:lang w:val="es-ES"/>
        </w:rPr>
        <w:t>acredita</w:t>
      </w:r>
      <w:r w:rsidRPr="00E06F5D">
        <w:rPr>
          <w:color w:val="231F20"/>
          <w:spacing w:val="-54"/>
          <w:lang w:val="es-ES"/>
        </w:rPr>
        <w:t xml:space="preserve"> </w:t>
      </w:r>
      <w:r w:rsidRPr="00E06F5D">
        <w:rPr>
          <w:color w:val="231F20"/>
          <w:lang w:val="es-ES"/>
        </w:rPr>
        <w:t>en la certificación, indicando las razones en la casilla «Diligencias complementarias», que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figuran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en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otra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cara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del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impreso.</w:t>
      </w:r>
    </w:p>
    <w:p w14:paraId="3EA66A41" w14:textId="77777777" w:rsidR="00A5337B" w:rsidRPr="00E06F5D" w:rsidRDefault="00137538">
      <w:pPr>
        <w:pStyle w:val="Prrafodelista"/>
        <w:numPr>
          <w:ilvl w:val="0"/>
          <w:numId w:val="1"/>
        </w:numPr>
        <w:tabs>
          <w:tab w:val="left" w:pos="1841"/>
        </w:tabs>
        <w:spacing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«Obra ejecuta</w:t>
      </w:r>
      <w:r w:rsidRPr="00E06F5D">
        <w:rPr>
          <w:color w:val="231F20"/>
          <w:sz w:val="20"/>
          <w:lang w:val="es-ES"/>
        </w:rPr>
        <w:t>da con anterioridad» deberán figurar aquellos importes que ahora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acreditan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y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día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acreditaron,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decir,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figuraron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apartado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(b).</w:t>
      </w:r>
    </w:p>
    <w:p w14:paraId="11470394" w14:textId="77777777" w:rsidR="00A5337B" w:rsidRPr="00E06F5D" w:rsidRDefault="00137538">
      <w:pPr>
        <w:pStyle w:val="Prrafodelista"/>
        <w:numPr>
          <w:ilvl w:val="0"/>
          <w:numId w:val="1"/>
        </w:numPr>
        <w:tabs>
          <w:tab w:val="left" w:pos="1827"/>
        </w:tabs>
        <w:spacing w:before="1"/>
        <w:ind w:left="1826" w:right="0" w:hanging="412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Indicar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importe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revisión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acredita,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lugar,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según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detalle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aparte.</w:t>
      </w:r>
    </w:p>
    <w:p w14:paraId="6C60EE93" w14:textId="77777777" w:rsidR="00A5337B" w:rsidRPr="00E06F5D" w:rsidRDefault="00137538">
      <w:pPr>
        <w:pStyle w:val="Prrafodelista"/>
        <w:numPr>
          <w:ilvl w:val="0"/>
          <w:numId w:val="1"/>
        </w:numPr>
        <w:tabs>
          <w:tab w:val="left" w:pos="1859"/>
        </w:tabs>
        <w:spacing w:before="10"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este apartado se incluirán los abonos o anticipos por equipos e instalaciones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recuperables, que no son objeto de revisión, teniendo en cuenta que la posibilidad de este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tipo de abono o anticipo debe figurar en los pliegos de cláusulas administrativas pa</w:t>
      </w:r>
      <w:r w:rsidRPr="00E06F5D">
        <w:rPr>
          <w:color w:val="231F20"/>
          <w:sz w:val="20"/>
          <w:lang w:val="es-ES"/>
        </w:rPr>
        <w:t>rticulares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del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contrato.</w:t>
      </w:r>
    </w:p>
    <w:p w14:paraId="5DAD64E0" w14:textId="77777777" w:rsidR="00A5337B" w:rsidRPr="00E06F5D" w:rsidRDefault="00137538">
      <w:pPr>
        <w:pStyle w:val="Prrafodelista"/>
        <w:numPr>
          <w:ilvl w:val="0"/>
          <w:numId w:val="1"/>
        </w:numPr>
        <w:tabs>
          <w:tab w:val="left" w:pos="1877"/>
        </w:tabs>
        <w:spacing w:line="249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 este apartado se incluirán los abonos o anticipos a cuenta por acopios de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materiales,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cuando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no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haya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peligro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almacenamiento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sufran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deterioro</w:t>
      </w:r>
      <w:r w:rsidRPr="00E06F5D">
        <w:rPr>
          <w:color w:val="231F20"/>
          <w:spacing w:val="1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(artículo</w:t>
      </w:r>
    </w:p>
    <w:p w14:paraId="6003DFBB" w14:textId="77777777" w:rsidR="00A5337B" w:rsidRPr="00E06F5D" w:rsidRDefault="00137538">
      <w:pPr>
        <w:pStyle w:val="Textoindependiente"/>
        <w:spacing w:line="249" w:lineRule="auto"/>
        <w:ind w:right="1079" w:firstLine="0"/>
        <w:rPr>
          <w:lang w:val="es-ES"/>
        </w:rPr>
      </w:pPr>
      <w:r w:rsidRPr="00E06F5D">
        <w:rPr>
          <w:color w:val="231F20"/>
          <w:lang w:val="es-ES"/>
        </w:rPr>
        <w:t>155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este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Reglamento)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abonos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anticipos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por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instalaciones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y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equipo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no</w:t>
      </w:r>
      <w:r w:rsidRPr="00E06F5D">
        <w:rPr>
          <w:color w:val="231F20"/>
          <w:spacing w:val="1"/>
          <w:lang w:val="es-ES"/>
        </w:rPr>
        <w:t xml:space="preserve"> </w:t>
      </w:r>
      <w:r w:rsidRPr="00E06F5D">
        <w:rPr>
          <w:color w:val="231F20"/>
          <w:lang w:val="es-ES"/>
        </w:rPr>
        <w:t>recuperables,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es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decir,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aquellos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conceptos</w:t>
      </w:r>
      <w:r w:rsidRPr="00E06F5D">
        <w:rPr>
          <w:color w:val="231F20"/>
          <w:spacing w:val="-1"/>
          <w:lang w:val="es-ES"/>
        </w:rPr>
        <w:t xml:space="preserve"> </w:t>
      </w:r>
      <w:r w:rsidRPr="00E06F5D">
        <w:rPr>
          <w:color w:val="231F20"/>
          <w:lang w:val="es-ES"/>
        </w:rPr>
        <w:t>que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son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objeto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2"/>
          <w:lang w:val="es-ES"/>
        </w:rPr>
        <w:t xml:space="preserve"> </w:t>
      </w:r>
      <w:r w:rsidRPr="00E06F5D">
        <w:rPr>
          <w:color w:val="231F20"/>
          <w:lang w:val="es-ES"/>
        </w:rPr>
        <w:t>revisión.</w:t>
      </w:r>
    </w:p>
    <w:p w14:paraId="0FAAFA87" w14:textId="77777777" w:rsidR="00A5337B" w:rsidRPr="00E06F5D" w:rsidRDefault="00137538">
      <w:pPr>
        <w:pStyle w:val="Prrafodelista"/>
        <w:numPr>
          <w:ilvl w:val="0"/>
          <w:numId w:val="1"/>
        </w:numPr>
        <w:tabs>
          <w:tab w:val="left" w:pos="1869"/>
        </w:tabs>
        <w:spacing w:before="1" w:line="249" w:lineRule="auto"/>
        <w:ind w:right="1081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Después del nombre del director de las obras, deberá indicarse el título que le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faculta.</w:t>
      </w:r>
    </w:p>
    <w:p w14:paraId="2D59CE9B" w14:textId="77777777" w:rsidR="00A5337B" w:rsidRPr="00E06F5D" w:rsidRDefault="00137538">
      <w:pPr>
        <w:pStyle w:val="Prrafodelista"/>
        <w:numPr>
          <w:ilvl w:val="0"/>
          <w:numId w:val="1"/>
        </w:numPr>
        <w:tabs>
          <w:tab w:val="left" w:pos="1850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Figura en blanco el espacio destinado a la firma del «Conforme», dado que dicha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firma ha de corresponder a los órganos que resulten de la peculiar estructura de los órganos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contratantes,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sin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por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su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variedad,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pueda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recogerse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modelo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una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concreta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</w:t>
      </w:r>
      <w:r w:rsidRPr="00E06F5D">
        <w:rPr>
          <w:color w:val="231F20"/>
          <w:sz w:val="20"/>
          <w:lang w:val="es-ES"/>
        </w:rPr>
        <w:t>specificación.</w:t>
      </w:r>
    </w:p>
    <w:p w14:paraId="6957E7AC" w14:textId="77777777" w:rsidR="00A5337B" w:rsidRPr="00E06F5D" w:rsidRDefault="00137538">
      <w:pPr>
        <w:pStyle w:val="Prrafodelista"/>
        <w:numPr>
          <w:ilvl w:val="0"/>
          <w:numId w:val="1"/>
        </w:numPr>
        <w:tabs>
          <w:tab w:val="left" w:pos="1836"/>
        </w:tabs>
        <w:spacing w:line="249" w:lineRule="auto"/>
        <w:ind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En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estos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espacios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indicarán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mes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o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meses</w:t>
      </w:r>
      <w:r w:rsidRPr="00E06F5D">
        <w:rPr>
          <w:color w:val="231F20"/>
          <w:spacing w:val="7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correspondan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abonos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 cuenta por revisión de precios o las regularizaciones de las mismas (revisión provisional o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revisión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definitiva, respectivamente).</w:t>
      </w:r>
    </w:p>
    <w:p w14:paraId="6C5FA9BE" w14:textId="77777777" w:rsidR="00A5337B" w:rsidRPr="00E06F5D" w:rsidRDefault="00137538">
      <w:pPr>
        <w:pStyle w:val="Prrafodelista"/>
        <w:numPr>
          <w:ilvl w:val="0"/>
          <w:numId w:val="1"/>
        </w:numPr>
        <w:tabs>
          <w:tab w:val="left" w:pos="1845"/>
        </w:tabs>
        <w:spacing w:before="1" w:line="268" w:lineRule="auto"/>
        <w:ind w:right="1079" w:firstLine="33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A</w:t>
      </w:r>
      <w:r w:rsidRPr="00E06F5D">
        <w:rPr>
          <w:color w:val="231F20"/>
          <w:sz w:val="20"/>
          <w:vertAlign w:val="subscript"/>
          <w:lang w:val="es-ES"/>
        </w:rPr>
        <w:t>t</w:t>
      </w:r>
      <w:r w:rsidRPr="00E06F5D">
        <w:rPr>
          <w:color w:val="231F20"/>
          <w:sz w:val="20"/>
          <w:lang w:val="es-ES"/>
        </w:rPr>
        <w:t xml:space="preserve"> es el importe líquido de </w:t>
      </w:r>
      <w:r w:rsidRPr="00E06F5D">
        <w:rPr>
          <w:color w:val="231F20"/>
          <w:sz w:val="20"/>
          <w:lang w:val="es-ES"/>
        </w:rPr>
        <w:t>la obra ejecutada durante el período de pago al que se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refiere la relación. C</w:t>
      </w:r>
      <w:r w:rsidRPr="00E06F5D">
        <w:rPr>
          <w:color w:val="231F20"/>
          <w:sz w:val="20"/>
          <w:vertAlign w:val="subscript"/>
          <w:lang w:val="es-ES"/>
        </w:rPr>
        <w:t>t</w:t>
      </w:r>
      <w:r w:rsidRPr="00E06F5D">
        <w:rPr>
          <w:color w:val="231F20"/>
          <w:sz w:val="20"/>
          <w:lang w:val="es-ES"/>
        </w:rPr>
        <w:t xml:space="preserve"> es el valor K</w:t>
      </w:r>
      <w:r w:rsidRPr="00E06F5D">
        <w:rPr>
          <w:color w:val="231F20"/>
          <w:sz w:val="20"/>
          <w:vertAlign w:val="subscript"/>
          <w:lang w:val="es-ES"/>
        </w:rPr>
        <w:t>t</w:t>
      </w:r>
      <w:r w:rsidRPr="00E06F5D">
        <w:rPr>
          <w:color w:val="231F20"/>
          <w:sz w:val="20"/>
          <w:lang w:val="es-ES"/>
        </w:rPr>
        <w:t>, calculando K</w:t>
      </w:r>
      <w:r w:rsidRPr="00E06F5D">
        <w:rPr>
          <w:color w:val="231F20"/>
          <w:sz w:val="20"/>
          <w:vertAlign w:val="subscript"/>
          <w:lang w:val="es-ES"/>
        </w:rPr>
        <w:t>t</w:t>
      </w:r>
      <w:r w:rsidRPr="00E06F5D">
        <w:rPr>
          <w:color w:val="231F20"/>
          <w:sz w:val="20"/>
          <w:lang w:val="es-ES"/>
        </w:rPr>
        <w:t xml:space="preserve"> en los últimos índices conocidos. A</w:t>
      </w:r>
      <w:r w:rsidRPr="00E06F5D">
        <w:rPr>
          <w:color w:val="231F20"/>
          <w:sz w:val="20"/>
          <w:vertAlign w:val="subscript"/>
          <w:lang w:val="es-ES"/>
        </w:rPr>
        <w:t>t-i</w:t>
      </w:r>
      <w:r w:rsidRPr="00E06F5D">
        <w:rPr>
          <w:color w:val="231F20"/>
          <w:sz w:val="20"/>
          <w:lang w:val="es-ES"/>
        </w:rPr>
        <w:t>, son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respectivos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importes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líquidos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 la obra ejecutada para aquellos</w:t>
      </w:r>
      <w:r w:rsidRPr="00E06F5D">
        <w:rPr>
          <w:color w:val="231F20"/>
          <w:spacing w:val="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períodos</w:t>
      </w:r>
      <w:r w:rsidRPr="00E06F5D">
        <w:rPr>
          <w:color w:val="231F20"/>
          <w:spacing w:val="5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 pago en</w:t>
      </w:r>
      <w:r w:rsidRPr="00E06F5D">
        <w:rPr>
          <w:color w:val="231F20"/>
          <w:spacing w:val="-5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que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efectuó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revisión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precios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-2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últimos índices</w:t>
      </w:r>
      <w:r w:rsidRPr="00E06F5D">
        <w:rPr>
          <w:color w:val="231F20"/>
          <w:spacing w:val="-1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conocidos.</w:t>
      </w:r>
    </w:p>
    <w:p w14:paraId="2CFFCC52" w14:textId="77777777" w:rsidR="00A5337B" w:rsidRPr="00E06F5D" w:rsidRDefault="00137538">
      <w:pPr>
        <w:pStyle w:val="Prrafodelista"/>
        <w:numPr>
          <w:ilvl w:val="0"/>
          <w:numId w:val="1"/>
        </w:numPr>
        <w:tabs>
          <w:tab w:val="left" w:pos="1834"/>
        </w:tabs>
        <w:spacing w:before="0" w:line="214" w:lineRule="exact"/>
        <w:ind w:left="1833" w:right="0" w:hanging="419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B</w:t>
      </w:r>
      <w:r w:rsidRPr="00E06F5D">
        <w:rPr>
          <w:color w:val="231F20"/>
          <w:sz w:val="20"/>
          <w:vertAlign w:val="subscript"/>
          <w:lang w:val="es-ES"/>
        </w:rPr>
        <w:t>t-i</w:t>
      </w:r>
      <w:r w:rsidRPr="00E06F5D">
        <w:rPr>
          <w:color w:val="231F20"/>
          <w:sz w:val="20"/>
          <w:lang w:val="es-ES"/>
        </w:rPr>
        <w:t>,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son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valores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K</w:t>
      </w:r>
      <w:r w:rsidRPr="00E06F5D">
        <w:rPr>
          <w:color w:val="231F20"/>
          <w:sz w:val="20"/>
          <w:vertAlign w:val="subscript"/>
          <w:lang w:val="es-ES"/>
        </w:rPr>
        <w:t>t-i</w:t>
      </w:r>
      <w:r w:rsidRPr="00E06F5D">
        <w:rPr>
          <w:color w:val="231F20"/>
          <w:sz w:val="20"/>
          <w:lang w:val="es-ES"/>
        </w:rPr>
        <w:t>,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calculados</w:t>
      </w:r>
      <w:r w:rsidRPr="00E06F5D">
        <w:rPr>
          <w:color w:val="231F20"/>
          <w:spacing w:val="5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con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los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índices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definitivos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correspondientes</w:t>
      </w:r>
      <w:r w:rsidRPr="00E06F5D">
        <w:rPr>
          <w:color w:val="231F20"/>
          <w:spacing w:val="6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a</w:t>
      </w:r>
    </w:p>
    <w:p w14:paraId="6C4E27A6" w14:textId="77777777" w:rsidR="00A5337B" w:rsidRPr="00E06F5D" w:rsidRDefault="00137538">
      <w:pPr>
        <w:pStyle w:val="Textoindependiente"/>
        <w:spacing w:before="38"/>
        <w:ind w:firstLine="0"/>
        <w:rPr>
          <w:lang w:val="es-ES"/>
        </w:rPr>
      </w:pPr>
      <w:r w:rsidRPr="00E06F5D">
        <w:rPr>
          <w:color w:val="231F20"/>
          <w:lang w:val="es-ES"/>
        </w:rPr>
        <w:t>los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períodos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de</w:t>
      </w:r>
      <w:r w:rsidRPr="00E06F5D">
        <w:rPr>
          <w:color w:val="231F20"/>
          <w:spacing w:val="-4"/>
          <w:lang w:val="es-ES"/>
        </w:rPr>
        <w:t xml:space="preserve"> </w:t>
      </w:r>
      <w:r w:rsidRPr="00E06F5D">
        <w:rPr>
          <w:color w:val="231F20"/>
          <w:lang w:val="es-ES"/>
        </w:rPr>
        <w:t>pago</w:t>
      </w:r>
      <w:r w:rsidRPr="00E06F5D">
        <w:rPr>
          <w:color w:val="231F20"/>
          <w:spacing w:val="-5"/>
          <w:lang w:val="es-ES"/>
        </w:rPr>
        <w:t xml:space="preserve"> </w:t>
      </w:r>
      <w:r w:rsidRPr="00E06F5D">
        <w:rPr>
          <w:color w:val="231F20"/>
          <w:lang w:val="es-ES"/>
        </w:rPr>
        <w:t>respectivos.</w:t>
      </w:r>
    </w:p>
    <w:p w14:paraId="0D53FE8C" w14:textId="77777777" w:rsidR="00A5337B" w:rsidRPr="00E06F5D" w:rsidRDefault="00137538">
      <w:pPr>
        <w:pStyle w:val="Prrafodelista"/>
        <w:numPr>
          <w:ilvl w:val="0"/>
          <w:numId w:val="1"/>
        </w:numPr>
        <w:tabs>
          <w:tab w:val="left" w:pos="1827"/>
        </w:tabs>
        <w:spacing w:before="10"/>
        <w:ind w:left="1826" w:right="0" w:hanging="412"/>
        <w:jc w:val="both"/>
        <w:rPr>
          <w:sz w:val="20"/>
          <w:lang w:val="es-ES"/>
        </w:rPr>
      </w:pPr>
      <w:r w:rsidRPr="00E06F5D">
        <w:rPr>
          <w:color w:val="231F20"/>
          <w:sz w:val="20"/>
          <w:lang w:val="es-ES"/>
        </w:rPr>
        <w:t>Es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el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importe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líquido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de</w:t>
      </w:r>
      <w:r w:rsidRPr="00E06F5D">
        <w:rPr>
          <w:color w:val="231F20"/>
          <w:spacing w:val="-4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la</w:t>
      </w:r>
      <w:r w:rsidRPr="00E06F5D">
        <w:rPr>
          <w:color w:val="231F20"/>
          <w:spacing w:val="-3"/>
          <w:sz w:val="20"/>
          <w:lang w:val="es-ES"/>
        </w:rPr>
        <w:t xml:space="preserve"> </w:t>
      </w:r>
      <w:r w:rsidRPr="00E06F5D">
        <w:rPr>
          <w:color w:val="231F20"/>
          <w:sz w:val="20"/>
          <w:lang w:val="es-ES"/>
        </w:rPr>
        <w:t>revisión.</w:t>
      </w:r>
    </w:p>
    <w:sectPr w:rsidR="00A5337B" w:rsidRPr="00E06F5D">
      <w:pgSz w:w="11910" w:h="16840"/>
      <w:pgMar w:top="1580" w:right="740" w:bottom="760" w:left="740" w:header="546" w:footer="5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BC5CD5" w14:textId="77777777" w:rsidR="00137538" w:rsidRDefault="00137538">
      <w:r>
        <w:separator/>
      </w:r>
    </w:p>
  </w:endnote>
  <w:endnote w:type="continuationSeparator" w:id="0">
    <w:p w14:paraId="6F1FFFCC" w14:textId="77777777" w:rsidR="00137538" w:rsidRDefault="001375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3A002" w14:textId="3C312976" w:rsidR="00E06F5D" w:rsidRDefault="00FC5C9E">
    <w:pPr>
      <w:pStyle w:val="Textoindependiente"/>
      <w:spacing w:line="14" w:lineRule="auto"/>
      <w:ind w:left="0" w:firstLine="0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483782656" behindDoc="1" locked="0" layoutInCell="1" allowOverlap="1" wp14:anchorId="57D6A5E2" wp14:editId="46C98647">
              <wp:simplePos x="0" y="0"/>
              <wp:positionH relativeFrom="page">
                <wp:posOffset>360045</wp:posOffset>
              </wp:positionH>
              <wp:positionV relativeFrom="page">
                <wp:posOffset>10158095</wp:posOffset>
              </wp:positionV>
              <wp:extent cx="6840220" cy="0"/>
              <wp:effectExtent l="0" t="0" r="0" b="0"/>
              <wp:wrapNone/>
              <wp:docPr id="2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22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4479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978923" id="Line 7" o:spid="_x0000_s1026" style="position:absolute;z-index:-195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799.85pt" to="566.95pt,79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" strokecolor="#004479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83680" behindDoc="1" locked="0" layoutInCell="1" allowOverlap="1" wp14:anchorId="60A6C004" wp14:editId="38DE87E7">
              <wp:simplePos x="0" y="0"/>
              <wp:positionH relativeFrom="page">
                <wp:posOffset>3541395</wp:posOffset>
              </wp:positionH>
              <wp:positionV relativeFrom="page">
                <wp:posOffset>10163810</wp:posOffset>
              </wp:positionV>
              <wp:extent cx="514985" cy="179070"/>
              <wp:effectExtent l="0" t="0" r="0" b="0"/>
              <wp:wrapNone/>
              <wp:docPr id="20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985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D44131" w14:textId="77777777" w:rsidR="00E06F5D" w:rsidRDefault="00E06F5D">
                          <w:pPr>
                            <w:spacing w:line="281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004479"/>
                              <w:sz w:val="18"/>
                            </w:rPr>
                            <w:t xml:space="preserve">Página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4479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A6C004" id="_x0000_t202" coordsize="21600,21600" o:spt="202" path="m,l,21600r21600,l21600,xe">
              <v:stroke joinstyle="miter"/>
              <v:path gradientshapeok="t" o:connecttype="rect"/>
            </v:shapetype>
            <v:shape id="docshape1" o:spid="_x0000_s1088" type="#_x0000_t202" style="position:absolute;margin-left:278.85pt;margin-top:800.3pt;width:40.55pt;height:14.1pt;z-index:-195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" filled="f" stroked="f">
              <v:textbox inset="0,0,0,0">
                <w:txbxContent>
                  <w:p w14:paraId="49D44131" w14:textId="77777777" w:rsidR="00E06F5D" w:rsidRDefault="00E06F5D">
                    <w:pPr>
                      <w:spacing w:line="281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004479"/>
                        <w:sz w:val="18"/>
                      </w:rPr>
                      <w:t xml:space="preserve">Página </w:t>
                    </w:r>
                    <w:r>
                      <w:fldChar w:fldCharType="begin"/>
                    </w:r>
                    <w:r>
                      <w:rPr>
                        <w:color w:val="004479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5FDA3" w14:textId="566AA3FC" w:rsidR="00E06F5D" w:rsidRDefault="00E06F5D">
    <w:pPr>
      <w:pStyle w:val="Textoindependiente"/>
      <w:spacing w:line="14" w:lineRule="auto"/>
      <w:ind w:left="0" w:firstLine="0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FDE4ED5" wp14:editId="2B00BD4B">
              <wp:simplePos x="0" y="0"/>
              <wp:positionH relativeFrom="page">
                <wp:posOffset>360045</wp:posOffset>
              </wp:positionH>
              <wp:positionV relativeFrom="page">
                <wp:posOffset>10158095</wp:posOffset>
              </wp:positionV>
              <wp:extent cx="6840220" cy="0"/>
              <wp:effectExtent l="0" t="0" r="0" b="0"/>
              <wp:wrapNone/>
              <wp:docPr id="17" name="Conector rect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22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4479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BA5C2C" id="Conector recto 17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799.85pt" to="566.95pt,79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" strokecolor="#004479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E832FF9" wp14:editId="162B2599">
              <wp:simplePos x="0" y="0"/>
              <wp:positionH relativeFrom="page">
                <wp:posOffset>3477895</wp:posOffset>
              </wp:positionH>
              <wp:positionV relativeFrom="page">
                <wp:posOffset>10163810</wp:posOffset>
              </wp:positionV>
              <wp:extent cx="641985" cy="179070"/>
              <wp:effectExtent l="0" t="0" r="0" b="0"/>
              <wp:wrapNone/>
              <wp:docPr id="16" name="Cuadro de texto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1985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908564" w14:textId="77777777" w:rsidR="00E06F5D" w:rsidRDefault="00E06F5D">
                          <w:pPr>
                            <w:spacing w:line="281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004479"/>
                              <w:sz w:val="18"/>
                            </w:rPr>
                            <w:t xml:space="preserve">Página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4479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832FF9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90" type="#_x0000_t202" style="position:absolute;margin-left:273.85pt;margin-top:800.3pt;width:50.55pt;height:14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" filled="f" stroked="f">
              <v:textbox inset="0,0,0,0">
                <w:txbxContent>
                  <w:p w14:paraId="2C908564" w14:textId="77777777" w:rsidR="00E06F5D" w:rsidRDefault="00E06F5D">
                    <w:pPr>
                      <w:spacing w:line="281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004479"/>
                        <w:sz w:val="18"/>
                      </w:rPr>
                      <w:t xml:space="preserve">Página </w:t>
                    </w:r>
                    <w:r>
                      <w:fldChar w:fldCharType="begin"/>
                    </w:r>
                    <w:r>
                      <w:rPr>
                        <w:color w:val="004479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7C235" w14:textId="356B2C8A" w:rsidR="00A5337B" w:rsidRDefault="00E06F5D">
    <w:pPr>
      <w:pStyle w:val="Textoindependiente"/>
      <w:spacing w:before="0" w:line="14" w:lineRule="auto"/>
      <w:ind w:left="0" w:firstLine="0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483780096" behindDoc="1" locked="0" layoutInCell="1" allowOverlap="1" wp14:anchorId="0C5D39EA" wp14:editId="43412668">
              <wp:simplePos x="0" y="0"/>
              <wp:positionH relativeFrom="page">
                <wp:posOffset>361950</wp:posOffset>
              </wp:positionH>
              <wp:positionV relativeFrom="page">
                <wp:posOffset>10158730</wp:posOffset>
              </wp:positionV>
              <wp:extent cx="6831965" cy="0"/>
              <wp:effectExtent l="0" t="0" r="0" b="0"/>
              <wp:wrapNone/>
              <wp:docPr id="13" name="Conector rect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1965" cy="0"/>
                      </a:xfrm>
                      <a:prstGeom prst="line">
                        <a:avLst/>
                      </a:prstGeom>
                      <a:noFill/>
                      <a:ln w="12686">
                        <a:solidFill>
                          <a:srgbClr val="134678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1CC6CE" id="Conector recto 13" o:spid="_x0000_s1026" style="position:absolute;z-index:-19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799.9pt" to="566.45pt,7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" strokecolor="#134678" strokeweight=".35239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80608" behindDoc="1" locked="0" layoutInCell="1" allowOverlap="1" wp14:anchorId="6F837296" wp14:editId="22E49113">
              <wp:simplePos x="0" y="0"/>
              <wp:positionH relativeFrom="page">
                <wp:posOffset>3476625</wp:posOffset>
              </wp:positionH>
              <wp:positionV relativeFrom="page">
                <wp:posOffset>10163810</wp:posOffset>
              </wp:positionV>
              <wp:extent cx="641350" cy="178435"/>
              <wp:effectExtent l="0" t="0" r="0" b="0"/>
              <wp:wrapNone/>
              <wp:docPr id="12" name="Cuadro de text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135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86CDD1" w14:textId="77777777" w:rsidR="00A5337B" w:rsidRDefault="00137538">
                          <w:pPr>
                            <w:spacing w:before="43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134678"/>
                              <w:sz w:val="18"/>
                            </w:rPr>
                            <w:t>Página</w:t>
                          </w:r>
                          <w:r>
                            <w:rPr>
                              <w:color w:val="134678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13467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837296" id="_x0000_t202" coordsize="21600,21600" o:spt="202" path="m,l,21600r21600,l21600,xe">
              <v:stroke joinstyle="miter"/>
              <v:path gradientshapeok="t" o:connecttype="rect"/>
            </v:shapetype>
            <v:shape id="Cuadro de texto 12" o:spid="_x0000_s1092" type="#_x0000_t202" style="position:absolute;margin-left:273.75pt;margin-top:800.3pt;width:50.5pt;height:14.05pt;z-index:-195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" filled="f" stroked="f">
              <v:textbox inset="0,0,0,0">
                <w:txbxContent>
                  <w:p w14:paraId="7E86CDD1" w14:textId="77777777" w:rsidR="00A5337B" w:rsidRDefault="00137538">
                    <w:pPr>
                      <w:spacing w:before="43"/>
                      <w:ind w:left="20"/>
                      <w:rPr>
                        <w:sz w:val="18"/>
                      </w:rPr>
                    </w:pPr>
                    <w:r>
                      <w:rPr>
                        <w:color w:val="134678"/>
                        <w:sz w:val="18"/>
                      </w:rPr>
                      <w:t>Página</w:t>
                    </w:r>
                    <w:r>
                      <w:rPr>
                        <w:color w:val="134678"/>
                        <w:spacing w:val="-2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13467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F202E4" w14:textId="77777777" w:rsidR="00137538" w:rsidRDefault="00137538">
      <w:r>
        <w:separator/>
      </w:r>
    </w:p>
  </w:footnote>
  <w:footnote w:type="continuationSeparator" w:id="0">
    <w:p w14:paraId="07AA1651" w14:textId="77777777" w:rsidR="00137538" w:rsidRDefault="001375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3ABAA" w14:textId="7D99948E" w:rsidR="00E06F5D" w:rsidRDefault="00E06F5D">
    <w:pPr>
      <w:pStyle w:val="Textoindependiente"/>
      <w:spacing w:line="14" w:lineRule="auto"/>
      <w:ind w:left="0" w:firstLine="0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78214F63" wp14:editId="72C4A923">
              <wp:simplePos x="0" y="0"/>
              <wp:positionH relativeFrom="page">
                <wp:posOffset>7200265</wp:posOffset>
              </wp:positionH>
              <wp:positionV relativeFrom="page">
                <wp:posOffset>765810</wp:posOffset>
              </wp:positionV>
              <wp:extent cx="0" cy="0"/>
              <wp:effectExtent l="0" t="0" r="0" b="0"/>
              <wp:wrapNone/>
              <wp:docPr id="19" name="Conector recto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4479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A86329" id="Conector recto 19" o:spid="_x0000_s1026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6.95pt,60.3pt" to="566.95pt,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" strokecolor="#004479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30EF856C" wp14:editId="08E87F4A">
              <wp:simplePos x="0" y="0"/>
              <wp:positionH relativeFrom="page">
                <wp:posOffset>2620010</wp:posOffset>
              </wp:positionH>
              <wp:positionV relativeFrom="page">
                <wp:posOffset>323215</wp:posOffset>
              </wp:positionV>
              <wp:extent cx="2320925" cy="398145"/>
              <wp:effectExtent l="0" t="0" r="0" b="0"/>
              <wp:wrapNone/>
              <wp:docPr id="18" name="Cuadro de texto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0925" cy="398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BB4BDD" w14:textId="77777777" w:rsidR="00E06F5D" w:rsidRDefault="00E06F5D">
                          <w:pPr>
                            <w:spacing w:line="302" w:lineRule="exact"/>
                            <w:ind w:left="1" w:right="1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color w:val="004479"/>
                              <w:sz w:val="24"/>
                            </w:rPr>
                            <w:t>BOLETÍN</w:t>
                          </w:r>
                          <w:r>
                            <w:rPr>
                              <w:color w:val="004479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4479"/>
                              <w:sz w:val="24"/>
                            </w:rPr>
                            <w:t>OFICIAL</w:t>
                          </w:r>
                          <w:r>
                            <w:rPr>
                              <w:color w:val="004479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4479"/>
                              <w:sz w:val="24"/>
                            </w:rPr>
                            <w:t>DEL</w:t>
                          </w:r>
                          <w:r>
                            <w:rPr>
                              <w:color w:val="004479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004479"/>
                              <w:sz w:val="24"/>
                            </w:rPr>
                            <w:t>ESTADO</w:t>
                          </w:r>
                        </w:p>
                        <w:p w14:paraId="585A18B4" w14:textId="77777777" w:rsidR="00E06F5D" w:rsidRDefault="00E06F5D">
                          <w:pPr>
                            <w:pStyle w:val="Textoindependiente"/>
                            <w:spacing w:line="324" w:lineRule="exact"/>
                            <w:ind w:left="0" w:right="1" w:firstLine="0"/>
                            <w:jc w:val="center"/>
                          </w:pPr>
                          <w:r>
                            <w:rPr>
                              <w:color w:val="004479"/>
                            </w:rPr>
                            <w:t>LEGISLACIÓN</w:t>
                          </w:r>
                          <w:r>
                            <w:rPr>
                              <w:color w:val="004479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color w:val="004479"/>
                            </w:rPr>
                            <w:t>CONSOLIDADA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EF856C" id="_x0000_t202" coordsize="21600,21600" o:spt="202" path="m,l,21600r21600,l21600,xe">
              <v:stroke joinstyle="miter"/>
              <v:path gradientshapeok="t" o:connecttype="rect"/>
            </v:shapetype>
            <v:shape id="Cuadro de texto 18" o:spid="_x0000_s1089" type="#_x0000_t202" style="position:absolute;margin-left:206.3pt;margin-top:25.45pt;width:182.75pt;height:31.3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" filled="f" stroked="f">
              <v:textbox inset="0,0,0,0">
                <w:txbxContent>
                  <w:p w14:paraId="1CBB4BDD" w14:textId="77777777" w:rsidR="00E06F5D" w:rsidRDefault="00E06F5D">
                    <w:pPr>
                      <w:spacing w:line="302" w:lineRule="exact"/>
                      <w:ind w:left="1" w:right="1"/>
                      <w:jc w:val="center"/>
                      <w:rPr>
                        <w:sz w:val="24"/>
                      </w:rPr>
                    </w:pPr>
                    <w:r>
                      <w:rPr>
                        <w:color w:val="004479"/>
                        <w:sz w:val="24"/>
                      </w:rPr>
                      <w:t>BOLETÍN</w:t>
                    </w:r>
                    <w:r>
                      <w:rPr>
                        <w:color w:val="004479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004479"/>
                        <w:sz w:val="24"/>
                      </w:rPr>
                      <w:t>OFICIAL</w:t>
                    </w:r>
                    <w:r>
                      <w:rPr>
                        <w:color w:val="004479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004479"/>
                        <w:sz w:val="24"/>
                      </w:rPr>
                      <w:t>DEL</w:t>
                    </w:r>
                    <w:r>
                      <w:rPr>
                        <w:color w:val="004479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004479"/>
                        <w:sz w:val="24"/>
                      </w:rPr>
                      <w:t>ESTADO</w:t>
                    </w:r>
                  </w:p>
                  <w:p w14:paraId="585A18B4" w14:textId="77777777" w:rsidR="00E06F5D" w:rsidRDefault="00E06F5D">
                    <w:pPr>
                      <w:pStyle w:val="Textoindependiente"/>
                      <w:spacing w:line="324" w:lineRule="exact"/>
                      <w:ind w:left="0" w:right="1" w:firstLine="0"/>
                      <w:jc w:val="center"/>
                    </w:pPr>
                    <w:r>
                      <w:rPr>
                        <w:color w:val="004479"/>
                      </w:rPr>
                      <w:t>LEGISLACIÓN</w:t>
                    </w:r>
                    <w:r>
                      <w:rPr>
                        <w:color w:val="004479"/>
                        <w:spacing w:val="-11"/>
                      </w:rPr>
                      <w:t xml:space="preserve"> </w:t>
                    </w:r>
                    <w:r>
                      <w:rPr>
                        <w:color w:val="004479"/>
                      </w:rPr>
                      <w:t>CONSOLIDADA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7D52A" w14:textId="31D9E593" w:rsidR="00A5337B" w:rsidRDefault="00E06F5D">
    <w:pPr>
      <w:pStyle w:val="Textoindependiente"/>
      <w:spacing w:before="0" w:line="14" w:lineRule="auto"/>
      <w:ind w:left="0" w:firstLine="0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483779072" behindDoc="1" locked="0" layoutInCell="1" allowOverlap="1" wp14:anchorId="5887E559" wp14:editId="3F797713">
              <wp:simplePos x="0" y="0"/>
              <wp:positionH relativeFrom="page">
                <wp:posOffset>7193915</wp:posOffset>
              </wp:positionH>
              <wp:positionV relativeFrom="page">
                <wp:posOffset>775970</wp:posOffset>
              </wp:positionV>
              <wp:extent cx="0" cy="0"/>
              <wp:effectExtent l="0" t="0" r="0" b="0"/>
              <wp:wrapNone/>
              <wp:docPr id="15" name="Conector recto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12686">
                        <a:solidFill>
                          <a:srgbClr val="134678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53CF98" id="Conector recto 15" o:spid="_x0000_s1026" style="position:absolute;z-index:-19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6.45pt,61.1pt" to="566.45pt,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" strokecolor="#134678" strokeweight=".35239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3779584" behindDoc="1" locked="0" layoutInCell="1" allowOverlap="1" wp14:anchorId="70767B18" wp14:editId="66CFA63E">
              <wp:simplePos x="0" y="0"/>
              <wp:positionH relativeFrom="page">
                <wp:posOffset>2618740</wp:posOffset>
              </wp:positionH>
              <wp:positionV relativeFrom="page">
                <wp:posOffset>334010</wp:posOffset>
              </wp:positionV>
              <wp:extent cx="2318385" cy="397510"/>
              <wp:effectExtent l="0" t="0" r="0" b="0"/>
              <wp:wrapNone/>
              <wp:docPr id="14" name="Cuadro de text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8385" cy="397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487D44" w14:textId="77777777" w:rsidR="00A5337B" w:rsidRDefault="00137538">
                          <w:pPr>
                            <w:spacing w:before="51"/>
                            <w:ind w:left="3" w:right="3"/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color w:val="134678"/>
                              <w:sz w:val="24"/>
                            </w:rPr>
                            <w:t>BOLETÍN</w:t>
                          </w:r>
                          <w:r>
                            <w:rPr>
                              <w:color w:val="134678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134678"/>
                              <w:sz w:val="24"/>
                            </w:rPr>
                            <w:t>OFICIAL</w:t>
                          </w:r>
                          <w:r>
                            <w:rPr>
                              <w:color w:val="134678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134678"/>
                              <w:sz w:val="24"/>
                            </w:rPr>
                            <w:t>DEL</w:t>
                          </w:r>
                          <w:r>
                            <w:rPr>
                              <w:color w:val="134678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134678"/>
                              <w:sz w:val="24"/>
                            </w:rPr>
                            <w:t>ESTADO</w:t>
                          </w:r>
                        </w:p>
                        <w:p w14:paraId="1CFA8C59" w14:textId="77777777" w:rsidR="00A5337B" w:rsidRDefault="00137538">
                          <w:pPr>
                            <w:pStyle w:val="Textoindependiente"/>
                            <w:spacing w:before="37"/>
                            <w:ind w:left="3" w:right="3" w:firstLine="0"/>
                            <w:jc w:val="center"/>
                          </w:pPr>
                          <w:r>
                            <w:rPr>
                              <w:color w:val="134678"/>
                            </w:rPr>
                            <w:t>LEGISLACIÓN</w:t>
                          </w:r>
                          <w:r>
                            <w:rPr>
                              <w:color w:val="134678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134678"/>
                            </w:rPr>
                            <w:t>CONSOLIDADA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767B18" id="_x0000_t202" coordsize="21600,21600" o:spt="202" path="m,l,21600r21600,l21600,xe">
              <v:stroke joinstyle="miter"/>
              <v:path gradientshapeok="t" o:connecttype="rect"/>
            </v:shapetype>
            <v:shape id="Cuadro de texto 14" o:spid="_x0000_s1091" type="#_x0000_t202" style="position:absolute;margin-left:206.2pt;margin-top:26.3pt;width:182.55pt;height:31.3pt;z-index:-195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" filled="f" stroked="f">
              <v:textbox inset="0,0,0,0">
                <w:txbxContent>
                  <w:p w14:paraId="69487D44" w14:textId="77777777" w:rsidR="00A5337B" w:rsidRDefault="00137538">
                    <w:pPr>
                      <w:spacing w:before="51"/>
                      <w:ind w:left="3" w:right="3"/>
                      <w:jc w:val="center"/>
                      <w:rPr>
                        <w:sz w:val="24"/>
                      </w:rPr>
                    </w:pPr>
                    <w:r>
                      <w:rPr>
                        <w:color w:val="134678"/>
                        <w:sz w:val="24"/>
                      </w:rPr>
                      <w:t>BOLETÍN</w:t>
                    </w:r>
                    <w:r>
                      <w:rPr>
                        <w:color w:val="134678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color w:val="134678"/>
                        <w:sz w:val="24"/>
                      </w:rPr>
                      <w:t>OFICIAL</w:t>
                    </w:r>
                    <w:r>
                      <w:rPr>
                        <w:color w:val="134678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134678"/>
                        <w:sz w:val="24"/>
                      </w:rPr>
                      <w:t>DEL</w:t>
                    </w:r>
                    <w:r>
                      <w:rPr>
                        <w:color w:val="134678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134678"/>
                        <w:sz w:val="24"/>
                      </w:rPr>
                      <w:t>ESTADO</w:t>
                    </w:r>
                  </w:p>
                  <w:p w14:paraId="1CFA8C59" w14:textId="77777777" w:rsidR="00A5337B" w:rsidRDefault="00137538">
                    <w:pPr>
                      <w:pStyle w:val="Textoindependiente"/>
                      <w:spacing w:before="37"/>
                      <w:ind w:left="3" w:right="3" w:firstLine="0"/>
                      <w:jc w:val="center"/>
                    </w:pPr>
                    <w:r>
                      <w:rPr>
                        <w:color w:val="134678"/>
                      </w:rPr>
                      <w:t>LEGISLACIÓN</w:t>
                    </w:r>
                    <w:r>
                      <w:rPr>
                        <w:color w:val="134678"/>
                        <w:spacing w:val="-6"/>
                      </w:rPr>
                      <w:t xml:space="preserve"> </w:t>
                    </w:r>
                    <w:r>
                      <w:rPr>
                        <w:color w:val="134678"/>
                      </w:rPr>
                      <w:t>CONSOLIDADA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10FD1"/>
    <w:multiLevelType w:val="hybridMultilevel"/>
    <w:tmpl w:val="D7FEECBE"/>
    <w:lvl w:ilvl="0" w:tplc="CCA4529E">
      <w:start w:val="1"/>
      <w:numFmt w:val="decimal"/>
      <w:lvlText w:val="%1."/>
      <w:lvlJc w:val="left"/>
      <w:pPr>
        <w:ind w:left="1075" w:hanging="26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D6D8AB1A">
      <w:numFmt w:val="bullet"/>
      <w:lvlText w:val="•"/>
      <w:lvlJc w:val="left"/>
      <w:pPr>
        <w:ind w:left="2014" w:hanging="264"/>
      </w:pPr>
      <w:rPr>
        <w:rFonts w:hint="default"/>
      </w:rPr>
    </w:lvl>
    <w:lvl w:ilvl="2" w:tplc="897CF85A">
      <w:numFmt w:val="bullet"/>
      <w:lvlText w:val="•"/>
      <w:lvlJc w:val="left"/>
      <w:pPr>
        <w:ind w:left="2949" w:hanging="264"/>
      </w:pPr>
      <w:rPr>
        <w:rFonts w:hint="default"/>
      </w:rPr>
    </w:lvl>
    <w:lvl w:ilvl="3" w:tplc="55CE322E">
      <w:numFmt w:val="bullet"/>
      <w:lvlText w:val="•"/>
      <w:lvlJc w:val="left"/>
      <w:pPr>
        <w:ind w:left="3883" w:hanging="264"/>
      </w:pPr>
      <w:rPr>
        <w:rFonts w:hint="default"/>
      </w:rPr>
    </w:lvl>
    <w:lvl w:ilvl="4" w:tplc="6172DA82">
      <w:numFmt w:val="bullet"/>
      <w:lvlText w:val="•"/>
      <w:lvlJc w:val="left"/>
      <w:pPr>
        <w:ind w:left="4818" w:hanging="264"/>
      </w:pPr>
      <w:rPr>
        <w:rFonts w:hint="default"/>
      </w:rPr>
    </w:lvl>
    <w:lvl w:ilvl="5" w:tplc="261C72DA">
      <w:numFmt w:val="bullet"/>
      <w:lvlText w:val="•"/>
      <w:lvlJc w:val="left"/>
      <w:pPr>
        <w:ind w:left="5752" w:hanging="264"/>
      </w:pPr>
      <w:rPr>
        <w:rFonts w:hint="default"/>
      </w:rPr>
    </w:lvl>
    <w:lvl w:ilvl="6" w:tplc="9D344F3C">
      <w:numFmt w:val="bullet"/>
      <w:lvlText w:val="•"/>
      <w:lvlJc w:val="left"/>
      <w:pPr>
        <w:ind w:left="6687" w:hanging="264"/>
      </w:pPr>
      <w:rPr>
        <w:rFonts w:hint="default"/>
      </w:rPr>
    </w:lvl>
    <w:lvl w:ilvl="7" w:tplc="27BE1FC2">
      <w:numFmt w:val="bullet"/>
      <w:lvlText w:val="•"/>
      <w:lvlJc w:val="left"/>
      <w:pPr>
        <w:ind w:left="7621" w:hanging="264"/>
      </w:pPr>
      <w:rPr>
        <w:rFonts w:hint="default"/>
      </w:rPr>
    </w:lvl>
    <w:lvl w:ilvl="8" w:tplc="97DECBE4">
      <w:numFmt w:val="bullet"/>
      <w:lvlText w:val="•"/>
      <w:lvlJc w:val="left"/>
      <w:pPr>
        <w:ind w:left="8556" w:hanging="264"/>
      </w:pPr>
      <w:rPr>
        <w:rFonts w:hint="default"/>
      </w:rPr>
    </w:lvl>
  </w:abstractNum>
  <w:abstractNum w:abstractNumId="1" w15:restartNumberingAfterBreak="0">
    <w:nsid w:val="018742BA"/>
    <w:multiLevelType w:val="hybridMultilevel"/>
    <w:tmpl w:val="204EA842"/>
    <w:lvl w:ilvl="0" w:tplc="7EA86826">
      <w:start w:val="1"/>
      <w:numFmt w:val="decimal"/>
      <w:lvlText w:val="%1."/>
      <w:lvlJc w:val="left"/>
      <w:pPr>
        <w:ind w:left="1075" w:hanging="28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1B5E2A00">
      <w:numFmt w:val="bullet"/>
      <w:lvlText w:val="•"/>
      <w:lvlJc w:val="left"/>
      <w:pPr>
        <w:ind w:left="2014" w:hanging="288"/>
      </w:pPr>
      <w:rPr>
        <w:rFonts w:hint="default"/>
      </w:rPr>
    </w:lvl>
    <w:lvl w:ilvl="2" w:tplc="88A0F346">
      <w:numFmt w:val="bullet"/>
      <w:lvlText w:val="•"/>
      <w:lvlJc w:val="left"/>
      <w:pPr>
        <w:ind w:left="2949" w:hanging="288"/>
      </w:pPr>
      <w:rPr>
        <w:rFonts w:hint="default"/>
      </w:rPr>
    </w:lvl>
    <w:lvl w:ilvl="3" w:tplc="8744C414">
      <w:numFmt w:val="bullet"/>
      <w:lvlText w:val="•"/>
      <w:lvlJc w:val="left"/>
      <w:pPr>
        <w:ind w:left="3883" w:hanging="288"/>
      </w:pPr>
      <w:rPr>
        <w:rFonts w:hint="default"/>
      </w:rPr>
    </w:lvl>
    <w:lvl w:ilvl="4" w:tplc="C418585E">
      <w:numFmt w:val="bullet"/>
      <w:lvlText w:val="•"/>
      <w:lvlJc w:val="left"/>
      <w:pPr>
        <w:ind w:left="4818" w:hanging="288"/>
      </w:pPr>
      <w:rPr>
        <w:rFonts w:hint="default"/>
      </w:rPr>
    </w:lvl>
    <w:lvl w:ilvl="5" w:tplc="AA4248F6">
      <w:numFmt w:val="bullet"/>
      <w:lvlText w:val="•"/>
      <w:lvlJc w:val="left"/>
      <w:pPr>
        <w:ind w:left="5752" w:hanging="288"/>
      </w:pPr>
      <w:rPr>
        <w:rFonts w:hint="default"/>
      </w:rPr>
    </w:lvl>
    <w:lvl w:ilvl="6" w:tplc="98E03DFE">
      <w:numFmt w:val="bullet"/>
      <w:lvlText w:val="•"/>
      <w:lvlJc w:val="left"/>
      <w:pPr>
        <w:ind w:left="6687" w:hanging="288"/>
      </w:pPr>
      <w:rPr>
        <w:rFonts w:hint="default"/>
      </w:rPr>
    </w:lvl>
    <w:lvl w:ilvl="7" w:tplc="88CEC028">
      <w:numFmt w:val="bullet"/>
      <w:lvlText w:val="•"/>
      <w:lvlJc w:val="left"/>
      <w:pPr>
        <w:ind w:left="7621" w:hanging="288"/>
      </w:pPr>
      <w:rPr>
        <w:rFonts w:hint="default"/>
      </w:rPr>
    </w:lvl>
    <w:lvl w:ilvl="8" w:tplc="36AE1A34">
      <w:numFmt w:val="bullet"/>
      <w:lvlText w:val="•"/>
      <w:lvlJc w:val="left"/>
      <w:pPr>
        <w:ind w:left="8556" w:hanging="288"/>
      </w:pPr>
      <w:rPr>
        <w:rFonts w:hint="default"/>
      </w:rPr>
    </w:lvl>
  </w:abstractNum>
  <w:abstractNum w:abstractNumId="2" w15:restartNumberingAfterBreak="0">
    <w:nsid w:val="01EA2FF3"/>
    <w:multiLevelType w:val="hybridMultilevel"/>
    <w:tmpl w:val="71846C70"/>
    <w:lvl w:ilvl="0" w:tplc="64E6324A">
      <w:start w:val="1"/>
      <w:numFmt w:val="decimal"/>
      <w:lvlText w:val="%1."/>
      <w:lvlJc w:val="left"/>
      <w:pPr>
        <w:ind w:left="1075" w:hanging="25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9F920A64">
      <w:numFmt w:val="bullet"/>
      <w:lvlText w:val="•"/>
      <w:lvlJc w:val="left"/>
      <w:pPr>
        <w:ind w:left="2014" w:hanging="257"/>
      </w:pPr>
      <w:rPr>
        <w:rFonts w:hint="default"/>
      </w:rPr>
    </w:lvl>
    <w:lvl w:ilvl="2" w:tplc="16285056">
      <w:numFmt w:val="bullet"/>
      <w:lvlText w:val="•"/>
      <w:lvlJc w:val="left"/>
      <w:pPr>
        <w:ind w:left="2949" w:hanging="257"/>
      </w:pPr>
      <w:rPr>
        <w:rFonts w:hint="default"/>
      </w:rPr>
    </w:lvl>
    <w:lvl w:ilvl="3" w:tplc="647EA918">
      <w:numFmt w:val="bullet"/>
      <w:lvlText w:val="•"/>
      <w:lvlJc w:val="left"/>
      <w:pPr>
        <w:ind w:left="3883" w:hanging="257"/>
      </w:pPr>
      <w:rPr>
        <w:rFonts w:hint="default"/>
      </w:rPr>
    </w:lvl>
    <w:lvl w:ilvl="4" w:tplc="88361A9C">
      <w:numFmt w:val="bullet"/>
      <w:lvlText w:val="•"/>
      <w:lvlJc w:val="left"/>
      <w:pPr>
        <w:ind w:left="4818" w:hanging="257"/>
      </w:pPr>
      <w:rPr>
        <w:rFonts w:hint="default"/>
      </w:rPr>
    </w:lvl>
    <w:lvl w:ilvl="5" w:tplc="1D3E4E94">
      <w:numFmt w:val="bullet"/>
      <w:lvlText w:val="•"/>
      <w:lvlJc w:val="left"/>
      <w:pPr>
        <w:ind w:left="5752" w:hanging="257"/>
      </w:pPr>
      <w:rPr>
        <w:rFonts w:hint="default"/>
      </w:rPr>
    </w:lvl>
    <w:lvl w:ilvl="6" w:tplc="F97483FA">
      <w:numFmt w:val="bullet"/>
      <w:lvlText w:val="•"/>
      <w:lvlJc w:val="left"/>
      <w:pPr>
        <w:ind w:left="6687" w:hanging="257"/>
      </w:pPr>
      <w:rPr>
        <w:rFonts w:hint="default"/>
      </w:rPr>
    </w:lvl>
    <w:lvl w:ilvl="7" w:tplc="78EE9E72">
      <w:numFmt w:val="bullet"/>
      <w:lvlText w:val="•"/>
      <w:lvlJc w:val="left"/>
      <w:pPr>
        <w:ind w:left="7621" w:hanging="257"/>
      </w:pPr>
      <w:rPr>
        <w:rFonts w:hint="default"/>
      </w:rPr>
    </w:lvl>
    <w:lvl w:ilvl="8" w:tplc="0864286A">
      <w:numFmt w:val="bullet"/>
      <w:lvlText w:val="•"/>
      <w:lvlJc w:val="left"/>
      <w:pPr>
        <w:ind w:left="8556" w:hanging="257"/>
      </w:pPr>
      <w:rPr>
        <w:rFonts w:hint="default"/>
      </w:rPr>
    </w:lvl>
  </w:abstractNum>
  <w:abstractNum w:abstractNumId="3" w15:restartNumberingAfterBreak="0">
    <w:nsid w:val="02FC2438"/>
    <w:multiLevelType w:val="hybridMultilevel"/>
    <w:tmpl w:val="7F741D9C"/>
    <w:lvl w:ilvl="0" w:tplc="3654B54A">
      <w:start w:val="1"/>
      <w:numFmt w:val="decimal"/>
      <w:lvlText w:val="%1."/>
      <w:lvlJc w:val="left"/>
      <w:pPr>
        <w:ind w:left="1075" w:hanging="24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59847788">
      <w:numFmt w:val="bullet"/>
      <w:lvlText w:val="•"/>
      <w:lvlJc w:val="left"/>
      <w:pPr>
        <w:ind w:left="2014" w:hanging="248"/>
      </w:pPr>
      <w:rPr>
        <w:rFonts w:hint="default"/>
      </w:rPr>
    </w:lvl>
    <w:lvl w:ilvl="2" w:tplc="020A82A4">
      <w:numFmt w:val="bullet"/>
      <w:lvlText w:val="•"/>
      <w:lvlJc w:val="left"/>
      <w:pPr>
        <w:ind w:left="2949" w:hanging="248"/>
      </w:pPr>
      <w:rPr>
        <w:rFonts w:hint="default"/>
      </w:rPr>
    </w:lvl>
    <w:lvl w:ilvl="3" w:tplc="3BD6E240">
      <w:numFmt w:val="bullet"/>
      <w:lvlText w:val="•"/>
      <w:lvlJc w:val="left"/>
      <w:pPr>
        <w:ind w:left="3883" w:hanging="248"/>
      </w:pPr>
      <w:rPr>
        <w:rFonts w:hint="default"/>
      </w:rPr>
    </w:lvl>
    <w:lvl w:ilvl="4" w:tplc="58A41C8A">
      <w:numFmt w:val="bullet"/>
      <w:lvlText w:val="•"/>
      <w:lvlJc w:val="left"/>
      <w:pPr>
        <w:ind w:left="4818" w:hanging="248"/>
      </w:pPr>
      <w:rPr>
        <w:rFonts w:hint="default"/>
      </w:rPr>
    </w:lvl>
    <w:lvl w:ilvl="5" w:tplc="262A65E8">
      <w:numFmt w:val="bullet"/>
      <w:lvlText w:val="•"/>
      <w:lvlJc w:val="left"/>
      <w:pPr>
        <w:ind w:left="5752" w:hanging="248"/>
      </w:pPr>
      <w:rPr>
        <w:rFonts w:hint="default"/>
      </w:rPr>
    </w:lvl>
    <w:lvl w:ilvl="6" w:tplc="13DADE90">
      <w:numFmt w:val="bullet"/>
      <w:lvlText w:val="•"/>
      <w:lvlJc w:val="left"/>
      <w:pPr>
        <w:ind w:left="6687" w:hanging="248"/>
      </w:pPr>
      <w:rPr>
        <w:rFonts w:hint="default"/>
      </w:rPr>
    </w:lvl>
    <w:lvl w:ilvl="7" w:tplc="BB68FB40">
      <w:numFmt w:val="bullet"/>
      <w:lvlText w:val="•"/>
      <w:lvlJc w:val="left"/>
      <w:pPr>
        <w:ind w:left="7621" w:hanging="248"/>
      </w:pPr>
      <w:rPr>
        <w:rFonts w:hint="default"/>
      </w:rPr>
    </w:lvl>
    <w:lvl w:ilvl="8" w:tplc="92D0CBC2">
      <w:numFmt w:val="bullet"/>
      <w:lvlText w:val="•"/>
      <w:lvlJc w:val="left"/>
      <w:pPr>
        <w:ind w:left="8556" w:hanging="248"/>
      </w:pPr>
      <w:rPr>
        <w:rFonts w:hint="default"/>
      </w:rPr>
    </w:lvl>
  </w:abstractNum>
  <w:abstractNum w:abstractNumId="4" w15:restartNumberingAfterBreak="0">
    <w:nsid w:val="039A5476"/>
    <w:multiLevelType w:val="hybridMultilevel"/>
    <w:tmpl w:val="E79CDBBA"/>
    <w:lvl w:ilvl="0" w:tplc="EA88FDB6">
      <w:start w:val="1"/>
      <w:numFmt w:val="lowerLetter"/>
      <w:lvlText w:val="%1)"/>
      <w:lvlJc w:val="left"/>
      <w:pPr>
        <w:ind w:left="1648" w:hanging="23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B29CA124">
      <w:numFmt w:val="bullet"/>
      <w:lvlText w:val="•"/>
      <w:lvlJc w:val="left"/>
      <w:pPr>
        <w:ind w:left="2518" w:hanging="234"/>
      </w:pPr>
      <w:rPr>
        <w:rFonts w:hint="default"/>
      </w:rPr>
    </w:lvl>
    <w:lvl w:ilvl="2" w:tplc="76F8A416">
      <w:numFmt w:val="bullet"/>
      <w:lvlText w:val="•"/>
      <w:lvlJc w:val="left"/>
      <w:pPr>
        <w:ind w:left="3397" w:hanging="234"/>
      </w:pPr>
      <w:rPr>
        <w:rFonts w:hint="default"/>
      </w:rPr>
    </w:lvl>
    <w:lvl w:ilvl="3" w:tplc="84E85CC8">
      <w:numFmt w:val="bullet"/>
      <w:lvlText w:val="•"/>
      <w:lvlJc w:val="left"/>
      <w:pPr>
        <w:ind w:left="4275" w:hanging="234"/>
      </w:pPr>
      <w:rPr>
        <w:rFonts w:hint="default"/>
      </w:rPr>
    </w:lvl>
    <w:lvl w:ilvl="4" w:tplc="E6748F5A">
      <w:numFmt w:val="bullet"/>
      <w:lvlText w:val="•"/>
      <w:lvlJc w:val="left"/>
      <w:pPr>
        <w:ind w:left="5154" w:hanging="234"/>
      </w:pPr>
      <w:rPr>
        <w:rFonts w:hint="default"/>
      </w:rPr>
    </w:lvl>
    <w:lvl w:ilvl="5" w:tplc="02386718">
      <w:numFmt w:val="bullet"/>
      <w:lvlText w:val="•"/>
      <w:lvlJc w:val="left"/>
      <w:pPr>
        <w:ind w:left="6032" w:hanging="234"/>
      </w:pPr>
      <w:rPr>
        <w:rFonts w:hint="default"/>
      </w:rPr>
    </w:lvl>
    <w:lvl w:ilvl="6" w:tplc="59F0E720">
      <w:numFmt w:val="bullet"/>
      <w:lvlText w:val="•"/>
      <w:lvlJc w:val="left"/>
      <w:pPr>
        <w:ind w:left="6911" w:hanging="234"/>
      </w:pPr>
      <w:rPr>
        <w:rFonts w:hint="default"/>
      </w:rPr>
    </w:lvl>
    <w:lvl w:ilvl="7" w:tplc="523298D2">
      <w:numFmt w:val="bullet"/>
      <w:lvlText w:val="•"/>
      <w:lvlJc w:val="left"/>
      <w:pPr>
        <w:ind w:left="7789" w:hanging="234"/>
      </w:pPr>
      <w:rPr>
        <w:rFonts w:hint="default"/>
      </w:rPr>
    </w:lvl>
    <w:lvl w:ilvl="8" w:tplc="3ADEDDA2">
      <w:numFmt w:val="bullet"/>
      <w:lvlText w:val="•"/>
      <w:lvlJc w:val="left"/>
      <w:pPr>
        <w:ind w:left="8668" w:hanging="234"/>
      </w:pPr>
      <w:rPr>
        <w:rFonts w:hint="default"/>
      </w:rPr>
    </w:lvl>
  </w:abstractNum>
  <w:abstractNum w:abstractNumId="5" w15:restartNumberingAfterBreak="0">
    <w:nsid w:val="03B13E6B"/>
    <w:multiLevelType w:val="hybridMultilevel"/>
    <w:tmpl w:val="A2E49060"/>
    <w:lvl w:ilvl="0" w:tplc="57D6022A">
      <w:start w:val="1"/>
      <w:numFmt w:val="decimal"/>
      <w:lvlText w:val="%1."/>
      <w:lvlJc w:val="left"/>
      <w:pPr>
        <w:ind w:left="1075" w:hanging="30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479CB402">
      <w:numFmt w:val="bullet"/>
      <w:lvlText w:val="•"/>
      <w:lvlJc w:val="left"/>
      <w:pPr>
        <w:ind w:left="2014" w:hanging="300"/>
      </w:pPr>
      <w:rPr>
        <w:rFonts w:hint="default"/>
      </w:rPr>
    </w:lvl>
    <w:lvl w:ilvl="2" w:tplc="48D0B9C0">
      <w:numFmt w:val="bullet"/>
      <w:lvlText w:val="•"/>
      <w:lvlJc w:val="left"/>
      <w:pPr>
        <w:ind w:left="2949" w:hanging="300"/>
      </w:pPr>
      <w:rPr>
        <w:rFonts w:hint="default"/>
      </w:rPr>
    </w:lvl>
    <w:lvl w:ilvl="3" w:tplc="80441C86">
      <w:numFmt w:val="bullet"/>
      <w:lvlText w:val="•"/>
      <w:lvlJc w:val="left"/>
      <w:pPr>
        <w:ind w:left="3883" w:hanging="300"/>
      </w:pPr>
      <w:rPr>
        <w:rFonts w:hint="default"/>
      </w:rPr>
    </w:lvl>
    <w:lvl w:ilvl="4" w:tplc="83360C2E">
      <w:numFmt w:val="bullet"/>
      <w:lvlText w:val="•"/>
      <w:lvlJc w:val="left"/>
      <w:pPr>
        <w:ind w:left="4818" w:hanging="300"/>
      </w:pPr>
      <w:rPr>
        <w:rFonts w:hint="default"/>
      </w:rPr>
    </w:lvl>
    <w:lvl w:ilvl="5" w:tplc="BD20F00E">
      <w:numFmt w:val="bullet"/>
      <w:lvlText w:val="•"/>
      <w:lvlJc w:val="left"/>
      <w:pPr>
        <w:ind w:left="5752" w:hanging="300"/>
      </w:pPr>
      <w:rPr>
        <w:rFonts w:hint="default"/>
      </w:rPr>
    </w:lvl>
    <w:lvl w:ilvl="6" w:tplc="D33883CE">
      <w:numFmt w:val="bullet"/>
      <w:lvlText w:val="•"/>
      <w:lvlJc w:val="left"/>
      <w:pPr>
        <w:ind w:left="6687" w:hanging="300"/>
      </w:pPr>
      <w:rPr>
        <w:rFonts w:hint="default"/>
      </w:rPr>
    </w:lvl>
    <w:lvl w:ilvl="7" w:tplc="FD9CECCE">
      <w:numFmt w:val="bullet"/>
      <w:lvlText w:val="•"/>
      <w:lvlJc w:val="left"/>
      <w:pPr>
        <w:ind w:left="7621" w:hanging="300"/>
      </w:pPr>
      <w:rPr>
        <w:rFonts w:hint="default"/>
      </w:rPr>
    </w:lvl>
    <w:lvl w:ilvl="8" w:tplc="427ACA60">
      <w:numFmt w:val="bullet"/>
      <w:lvlText w:val="•"/>
      <w:lvlJc w:val="left"/>
      <w:pPr>
        <w:ind w:left="8556" w:hanging="300"/>
      </w:pPr>
      <w:rPr>
        <w:rFonts w:hint="default"/>
      </w:rPr>
    </w:lvl>
  </w:abstractNum>
  <w:abstractNum w:abstractNumId="6" w15:restartNumberingAfterBreak="0">
    <w:nsid w:val="03E62C82"/>
    <w:multiLevelType w:val="hybridMultilevel"/>
    <w:tmpl w:val="7778D2F6"/>
    <w:lvl w:ilvl="0" w:tplc="A64423C6">
      <w:start w:val="1"/>
      <w:numFmt w:val="decimal"/>
      <w:lvlText w:val="%1."/>
      <w:lvlJc w:val="left"/>
      <w:pPr>
        <w:ind w:left="1075" w:hanging="27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CC36B09A">
      <w:numFmt w:val="bullet"/>
      <w:lvlText w:val="•"/>
      <w:lvlJc w:val="left"/>
      <w:pPr>
        <w:ind w:left="2014" w:hanging="278"/>
      </w:pPr>
      <w:rPr>
        <w:rFonts w:hint="default"/>
      </w:rPr>
    </w:lvl>
    <w:lvl w:ilvl="2" w:tplc="921CB954">
      <w:numFmt w:val="bullet"/>
      <w:lvlText w:val="•"/>
      <w:lvlJc w:val="left"/>
      <w:pPr>
        <w:ind w:left="2949" w:hanging="278"/>
      </w:pPr>
      <w:rPr>
        <w:rFonts w:hint="default"/>
      </w:rPr>
    </w:lvl>
    <w:lvl w:ilvl="3" w:tplc="72664140">
      <w:numFmt w:val="bullet"/>
      <w:lvlText w:val="•"/>
      <w:lvlJc w:val="left"/>
      <w:pPr>
        <w:ind w:left="3883" w:hanging="278"/>
      </w:pPr>
      <w:rPr>
        <w:rFonts w:hint="default"/>
      </w:rPr>
    </w:lvl>
    <w:lvl w:ilvl="4" w:tplc="A6C8B0F0">
      <w:numFmt w:val="bullet"/>
      <w:lvlText w:val="•"/>
      <w:lvlJc w:val="left"/>
      <w:pPr>
        <w:ind w:left="4818" w:hanging="278"/>
      </w:pPr>
      <w:rPr>
        <w:rFonts w:hint="default"/>
      </w:rPr>
    </w:lvl>
    <w:lvl w:ilvl="5" w:tplc="7C6E0E9A">
      <w:numFmt w:val="bullet"/>
      <w:lvlText w:val="•"/>
      <w:lvlJc w:val="left"/>
      <w:pPr>
        <w:ind w:left="5752" w:hanging="278"/>
      </w:pPr>
      <w:rPr>
        <w:rFonts w:hint="default"/>
      </w:rPr>
    </w:lvl>
    <w:lvl w:ilvl="6" w:tplc="99F856F0">
      <w:numFmt w:val="bullet"/>
      <w:lvlText w:val="•"/>
      <w:lvlJc w:val="left"/>
      <w:pPr>
        <w:ind w:left="6687" w:hanging="278"/>
      </w:pPr>
      <w:rPr>
        <w:rFonts w:hint="default"/>
      </w:rPr>
    </w:lvl>
    <w:lvl w:ilvl="7" w:tplc="A5927192">
      <w:numFmt w:val="bullet"/>
      <w:lvlText w:val="•"/>
      <w:lvlJc w:val="left"/>
      <w:pPr>
        <w:ind w:left="7621" w:hanging="278"/>
      </w:pPr>
      <w:rPr>
        <w:rFonts w:hint="default"/>
      </w:rPr>
    </w:lvl>
    <w:lvl w:ilvl="8" w:tplc="6C56767A">
      <w:numFmt w:val="bullet"/>
      <w:lvlText w:val="•"/>
      <w:lvlJc w:val="left"/>
      <w:pPr>
        <w:ind w:left="8556" w:hanging="278"/>
      </w:pPr>
      <w:rPr>
        <w:rFonts w:hint="default"/>
      </w:rPr>
    </w:lvl>
  </w:abstractNum>
  <w:abstractNum w:abstractNumId="7" w15:restartNumberingAfterBreak="0">
    <w:nsid w:val="03F61CB0"/>
    <w:multiLevelType w:val="hybridMultilevel"/>
    <w:tmpl w:val="6A1882A0"/>
    <w:lvl w:ilvl="0" w:tplc="9AF64C26">
      <w:start w:val="1"/>
      <w:numFmt w:val="decimal"/>
      <w:lvlText w:val="%1."/>
      <w:lvlJc w:val="left"/>
      <w:pPr>
        <w:ind w:left="1075" w:hanging="24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D1B228A0">
      <w:numFmt w:val="bullet"/>
      <w:lvlText w:val="•"/>
      <w:lvlJc w:val="left"/>
      <w:pPr>
        <w:ind w:left="2014" w:hanging="244"/>
      </w:pPr>
      <w:rPr>
        <w:rFonts w:hint="default"/>
      </w:rPr>
    </w:lvl>
    <w:lvl w:ilvl="2" w:tplc="D542F6E4">
      <w:numFmt w:val="bullet"/>
      <w:lvlText w:val="•"/>
      <w:lvlJc w:val="left"/>
      <w:pPr>
        <w:ind w:left="2949" w:hanging="244"/>
      </w:pPr>
      <w:rPr>
        <w:rFonts w:hint="default"/>
      </w:rPr>
    </w:lvl>
    <w:lvl w:ilvl="3" w:tplc="210C35B0">
      <w:numFmt w:val="bullet"/>
      <w:lvlText w:val="•"/>
      <w:lvlJc w:val="left"/>
      <w:pPr>
        <w:ind w:left="3883" w:hanging="244"/>
      </w:pPr>
      <w:rPr>
        <w:rFonts w:hint="default"/>
      </w:rPr>
    </w:lvl>
    <w:lvl w:ilvl="4" w:tplc="06740C44">
      <w:numFmt w:val="bullet"/>
      <w:lvlText w:val="•"/>
      <w:lvlJc w:val="left"/>
      <w:pPr>
        <w:ind w:left="4818" w:hanging="244"/>
      </w:pPr>
      <w:rPr>
        <w:rFonts w:hint="default"/>
      </w:rPr>
    </w:lvl>
    <w:lvl w:ilvl="5" w:tplc="CA3E5D54">
      <w:numFmt w:val="bullet"/>
      <w:lvlText w:val="•"/>
      <w:lvlJc w:val="left"/>
      <w:pPr>
        <w:ind w:left="5752" w:hanging="244"/>
      </w:pPr>
      <w:rPr>
        <w:rFonts w:hint="default"/>
      </w:rPr>
    </w:lvl>
    <w:lvl w:ilvl="6" w:tplc="C9009A3A">
      <w:numFmt w:val="bullet"/>
      <w:lvlText w:val="•"/>
      <w:lvlJc w:val="left"/>
      <w:pPr>
        <w:ind w:left="6687" w:hanging="244"/>
      </w:pPr>
      <w:rPr>
        <w:rFonts w:hint="default"/>
      </w:rPr>
    </w:lvl>
    <w:lvl w:ilvl="7" w:tplc="1A8486FC">
      <w:numFmt w:val="bullet"/>
      <w:lvlText w:val="•"/>
      <w:lvlJc w:val="left"/>
      <w:pPr>
        <w:ind w:left="7621" w:hanging="244"/>
      </w:pPr>
      <w:rPr>
        <w:rFonts w:hint="default"/>
      </w:rPr>
    </w:lvl>
    <w:lvl w:ilvl="8" w:tplc="EA8EC786">
      <w:numFmt w:val="bullet"/>
      <w:lvlText w:val="•"/>
      <w:lvlJc w:val="left"/>
      <w:pPr>
        <w:ind w:left="8556" w:hanging="244"/>
      </w:pPr>
      <w:rPr>
        <w:rFonts w:hint="default"/>
      </w:rPr>
    </w:lvl>
  </w:abstractNum>
  <w:abstractNum w:abstractNumId="8" w15:restartNumberingAfterBreak="0">
    <w:nsid w:val="040A2EA5"/>
    <w:multiLevelType w:val="hybridMultilevel"/>
    <w:tmpl w:val="3C200756"/>
    <w:lvl w:ilvl="0" w:tplc="E9422960">
      <w:start w:val="1"/>
      <w:numFmt w:val="decimal"/>
      <w:lvlText w:val="%1."/>
      <w:lvlJc w:val="left"/>
      <w:pPr>
        <w:ind w:left="1075" w:hanging="29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9D009260">
      <w:numFmt w:val="bullet"/>
      <w:lvlText w:val="•"/>
      <w:lvlJc w:val="left"/>
      <w:pPr>
        <w:ind w:left="2014" w:hanging="298"/>
      </w:pPr>
      <w:rPr>
        <w:rFonts w:hint="default"/>
      </w:rPr>
    </w:lvl>
    <w:lvl w:ilvl="2" w:tplc="1AD01952">
      <w:numFmt w:val="bullet"/>
      <w:lvlText w:val="•"/>
      <w:lvlJc w:val="left"/>
      <w:pPr>
        <w:ind w:left="2949" w:hanging="298"/>
      </w:pPr>
      <w:rPr>
        <w:rFonts w:hint="default"/>
      </w:rPr>
    </w:lvl>
    <w:lvl w:ilvl="3" w:tplc="BB88CB1C">
      <w:numFmt w:val="bullet"/>
      <w:lvlText w:val="•"/>
      <w:lvlJc w:val="left"/>
      <w:pPr>
        <w:ind w:left="3883" w:hanging="298"/>
      </w:pPr>
      <w:rPr>
        <w:rFonts w:hint="default"/>
      </w:rPr>
    </w:lvl>
    <w:lvl w:ilvl="4" w:tplc="9DEE2B0E">
      <w:numFmt w:val="bullet"/>
      <w:lvlText w:val="•"/>
      <w:lvlJc w:val="left"/>
      <w:pPr>
        <w:ind w:left="4818" w:hanging="298"/>
      </w:pPr>
      <w:rPr>
        <w:rFonts w:hint="default"/>
      </w:rPr>
    </w:lvl>
    <w:lvl w:ilvl="5" w:tplc="25A0EBCA">
      <w:numFmt w:val="bullet"/>
      <w:lvlText w:val="•"/>
      <w:lvlJc w:val="left"/>
      <w:pPr>
        <w:ind w:left="5752" w:hanging="298"/>
      </w:pPr>
      <w:rPr>
        <w:rFonts w:hint="default"/>
      </w:rPr>
    </w:lvl>
    <w:lvl w:ilvl="6" w:tplc="28F21AD6">
      <w:numFmt w:val="bullet"/>
      <w:lvlText w:val="•"/>
      <w:lvlJc w:val="left"/>
      <w:pPr>
        <w:ind w:left="6687" w:hanging="298"/>
      </w:pPr>
      <w:rPr>
        <w:rFonts w:hint="default"/>
      </w:rPr>
    </w:lvl>
    <w:lvl w:ilvl="7" w:tplc="D7488B86">
      <w:numFmt w:val="bullet"/>
      <w:lvlText w:val="•"/>
      <w:lvlJc w:val="left"/>
      <w:pPr>
        <w:ind w:left="7621" w:hanging="298"/>
      </w:pPr>
      <w:rPr>
        <w:rFonts w:hint="default"/>
      </w:rPr>
    </w:lvl>
    <w:lvl w:ilvl="8" w:tplc="22EC2B9A">
      <w:numFmt w:val="bullet"/>
      <w:lvlText w:val="•"/>
      <w:lvlJc w:val="left"/>
      <w:pPr>
        <w:ind w:left="8556" w:hanging="298"/>
      </w:pPr>
      <w:rPr>
        <w:rFonts w:hint="default"/>
      </w:rPr>
    </w:lvl>
  </w:abstractNum>
  <w:abstractNum w:abstractNumId="9" w15:restartNumberingAfterBreak="0">
    <w:nsid w:val="04DE726C"/>
    <w:multiLevelType w:val="hybridMultilevel"/>
    <w:tmpl w:val="DD2EB352"/>
    <w:lvl w:ilvl="0" w:tplc="E64C9BBE">
      <w:start w:val="1"/>
      <w:numFmt w:val="decimal"/>
      <w:lvlText w:val="%1."/>
      <w:lvlJc w:val="left"/>
      <w:pPr>
        <w:ind w:left="1646" w:hanging="23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562E9446">
      <w:numFmt w:val="bullet"/>
      <w:lvlText w:val="•"/>
      <w:lvlJc w:val="left"/>
      <w:pPr>
        <w:ind w:left="2518" w:hanging="231"/>
      </w:pPr>
      <w:rPr>
        <w:rFonts w:hint="default"/>
      </w:rPr>
    </w:lvl>
    <w:lvl w:ilvl="2" w:tplc="CA885ECC">
      <w:numFmt w:val="bullet"/>
      <w:lvlText w:val="•"/>
      <w:lvlJc w:val="left"/>
      <w:pPr>
        <w:ind w:left="3397" w:hanging="231"/>
      </w:pPr>
      <w:rPr>
        <w:rFonts w:hint="default"/>
      </w:rPr>
    </w:lvl>
    <w:lvl w:ilvl="3" w:tplc="1D025152">
      <w:numFmt w:val="bullet"/>
      <w:lvlText w:val="•"/>
      <w:lvlJc w:val="left"/>
      <w:pPr>
        <w:ind w:left="4275" w:hanging="231"/>
      </w:pPr>
      <w:rPr>
        <w:rFonts w:hint="default"/>
      </w:rPr>
    </w:lvl>
    <w:lvl w:ilvl="4" w:tplc="06CAF096">
      <w:numFmt w:val="bullet"/>
      <w:lvlText w:val="•"/>
      <w:lvlJc w:val="left"/>
      <w:pPr>
        <w:ind w:left="5154" w:hanging="231"/>
      </w:pPr>
      <w:rPr>
        <w:rFonts w:hint="default"/>
      </w:rPr>
    </w:lvl>
    <w:lvl w:ilvl="5" w:tplc="3420250C">
      <w:numFmt w:val="bullet"/>
      <w:lvlText w:val="•"/>
      <w:lvlJc w:val="left"/>
      <w:pPr>
        <w:ind w:left="6032" w:hanging="231"/>
      </w:pPr>
      <w:rPr>
        <w:rFonts w:hint="default"/>
      </w:rPr>
    </w:lvl>
    <w:lvl w:ilvl="6" w:tplc="8E107100">
      <w:numFmt w:val="bullet"/>
      <w:lvlText w:val="•"/>
      <w:lvlJc w:val="left"/>
      <w:pPr>
        <w:ind w:left="6911" w:hanging="231"/>
      </w:pPr>
      <w:rPr>
        <w:rFonts w:hint="default"/>
      </w:rPr>
    </w:lvl>
    <w:lvl w:ilvl="7" w:tplc="80D4A63C">
      <w:numFmt w:val="bullet"/>
      <w:lvlText w:val="•"/>
      <w:lvlJc w:val="left"/>
      <w:pPr>
        <w:ind w:left="7789" w:hanging="231"/>
      </w:pPr>
      <w:rPr>
        <w:rFonts w:hint="default"/>
      </w:rPr>
    </w:lvl>
    <w:lvl w:ilvl="8" w:tplc="C9267288">
      <w:numFmt w:val="bullet"/>
      <w:lvlText w:val="•"/>
      <w:lvlJc w:val="left"/>
      <w:pPr>
        <w:ind w:left="8668" w:hanging="231"/>
      </w:pPr>
      <w:rPr>
        <w:rFonts w:hint="default"/>
      </w:rPr>
    </w:lvl>
  </w:abstractNum>
  <w:abstractNum w:abstractNumId="10" w15:restartNumberingAfterBreak="0">
    <w:nsid w:val="056231F6"/>
    <w:multiLevelType w:val="hybridMultilevel"/>
    <w:tmpl w:val="AE6CFD60"/>
    <w:lvl w:ilvl="0" w:tplc="E1C4B764">
      <w:start w:val="1"/>
      <w:numFmt w:val="decimal"/>
      <w:lvlText w:val="%1."/>
      <w:lvlJc w:val="left"/>
      <w:pPr>
        <w:ind w:left="1075" w:hanging="25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19A406FE">
      <w:numFmt w:val="bullet"/>
      <w:lvlText w:val="•"/>
      <w:lvlJc w:val="left"/>
      <w:pPr>
        <w:ind w:left="2014" w:hanging="256"/>
      </w:pPr>
      <w:rPr>
        <w:rFonts w:hint="default"/>
      </w:rPr>
    </w:lvl>
    <w:lvl w:ilvl="2" w:tplc="9680229C">
      <w:numFmt w:val="bullet"/>
      <w:lvlText w:val="•"/>
      <w:lvlJc w:val="left"/>
      <w:pPr>
        <w:ind w:left="2949" w:hanging="256"/>
      </w:pPr>
      <w:rPr>
        <w:rFonts w:hint="default"/>
      </w:rPr>
    </w:lvl>
    <w:lvl w:ilvl="3" w:tplc="05E6C63A">
      <w:numFmt w:val="bullet"/>
      <w:lvlText w:val="•"/>
      <w:lvlJc w:val="left"/>
      <w:pPr>
        <w:ind w:left="3883" w:hanging="256"/>
      </w:pPr>
      <w:rPr>
        <w:rFonts w:hint="default"/>
      </w:rPr>
    </w:lvl>
    <w:lvl w:ilvl="4" w:tplc="1B18DCDC">
      <w:numFmt w:val="bullet"/>
      <w:lvlText w:val="•"/>
      <w:lvlJc w:val="left"/>
      <w:pPr>
        <w:ind w:left="4818" w:hanging="256"/>
      </w:pPr>
      <w:rPr>
        <w:rFonts w:hint="default"/>
      </w:rPr>
    </w:lvl>
    <w:lvl w:ilvl="5" w:tplc="839ED51C">
      <w:numFmt w:val="bullet"/>
      <w:lvlText w:val="•"/>
      <w:lvlJc w:val="left"/>
      <w:pPr>
        <w:ind w:left="5752" w:hanging="256"/>
      </w:pPr>
      <w:rPr>
        <w:rFonts w:hint="default"/>
      </w:rPr>
    </w:lvl>
    <w:lvl w:ilvl="6" w:tplc="47A63BA4">
      <w:numFmt w:val="bullet"/>
      <w:lvlText w:val="•"/>
      <w:lvlJc w:val="left"/>
      <w:pPr>
        <w:ind w:left="6687" w:hanging="256"/>
      </w:pPr>
      <w:rPr>
        <w:rFonts w:hint="default"/>
      </w:rPr>
    </w:lvl>
    <w:lvl w:ilvl="7" w:tplc="85FC8DFE">
      <w:numFmt w:val="bullet"/>
      <w:lvlText w:val="•"/>
      <w:lvlJc w:val="left"/>
      <w:pPr>
        <w:ind w:left="7621" w:hanging="256"/>
      </w:pPr>
      <w:rPr>
        <w:rFonts w:hint="default"/>
      </w:rPr>
    </w:lvl>
    <w:lvl w:ilvl="8" w:tplc="DF346DAA">
      <w:numFmt w:val="bullet"/>
      <w:lvlText w:val="•"/>
      <w:lvlJc w:val="left"/>
      <w:pPr>
        <w:ind w:left="8556" w:hanging="256"/>
      </w:pPr>
      <w:rPr>
        <w:rFonts w:hint="default"/>
      </w:rPr>
    </w:lvl>
  </w:abstractNum>
  <w:abstractNum w:abstractNumId="11" w15:restartNumberingAfterBreak="0">
    <w:nsid w:val="05D31420"/>
    <w:multiLevelType w:val="hybridMultilevel"/>
    <w:tmpl w:val="6DF855E4"/>
    <w:lvl w:ilvl="0" w:tplc="7EA2A7AA">
      <w:start w:val="1"/>
      <w:numFmt w:val="lowerLetter"/>
      <w:lvlText w:val="%1)"/>
      <w:lvlJc w:val="left"/>
      <w:pPr>
        <w:ind w:left="1075" w:hanging="239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A6B4BEC6">
      <w:numFmt w:val="bullet"/>
      <w:lvlText w:val="•"/>
      <w:lvlJc w:val="left"/>
      <w:pPr>
        <w:ind w:left="2014" w:hanging="239"/>
      </w:pPr>
      <w:rPr>
        <w:rFonts w:hint="default"/>
      </w:rPr>
    </w:lvl>
    <w:lvl w:ilvl="2" w:tplc="5F7468B0">
      <w:numFmt w:val="bullet"/>
      <w:lvlText w:val="•"/>
      <w:lvlJc w:val="left"/>
      <w:pPr>
        <w:ind w:left="2949" w:hanging="239"/>
      </w:pPr>
      <w:rPr>
        <w:rFonts w:hint="default"/>
      </w:rPr>
    </w:lvl>
    <w:lvl w:ilvl="3" w:tplc="7F1E3DD0">
      <w:numFmt w:val="bullet"/>
      <w:lvlText w:val="•"/>
      <w:lvlJc w:val="left"/>
      <w:pPr>
        <w:ind w:left="3883" w:hanging="239"/>
      </w:pPr>
      <w:rPr>
        <w:rFonts w:hint="default"/>
      </w:rPr>
    </w:lvl>
    <w:lvl w:ilvl="4" w:tplc="A43C0A62">
      <w:numFmt w:val="bullet"/>
      <w:lvlText w:val="•"/>
      <w:lvlJc w:val="left"/>
      <w:pPr>
        <w:ind w:left="4818" w:hanging="239"/>
      </w:pPr>
      <w:rPr>
        <w:rFonts w:hint="default"/>
      </w:rPr>
    </w:lvl>
    <w:lvl w:ilvl="5" w:tplc="B2A03488">
      <w:numFmt w:val="bullet"/>
      <w:lvlText w:val="•"/>
      <w:lvlJc w:val="left"/>
      <w:pPr>
        <w:ind w:left="5752" w:hanging="239"/>
      </w:pPr>
      <w:rPr>
        <w:rFonts w:hint="default"/>
      </w:rPr>
    </w:lvl>
    <w:lvl w:ilvl="6" w:tplc="9572A602">
      <w:numFmt w:val="bullet"/>
      <w:lvlText w:val="•"/>
      <w:lvlJc w:val="left"/>
      <w:pPr>
        <w:ind w:left="6687" w:hanging="239"/>
      </w:pPr>
      <w:rPr>
        <w:rFonts w:hint="default"/>
      </w:rPr>
    </w:lvl>
    <w:lvl w:ilvl="7" w:tplc="284AEBAC">
      <w:numFmt w:val="bullet"/>
      <w:lvlText w:val="•"/>
      <w:lvlJc w:val="left"/>
      <w:pPr>
        <w:ind w:left="7621" w:hanging="239"/>
      </w:pPr>
      <w:rPr>
        <w:rFonts w:hint="default"/>
      </w:rPr>
    </w:lvl>
    <w:lvl w:ilvl="8" w:tplc="CB94607A">
      <w:numFmt w:val="bullet"/>
      <w:lvlText w:val="•"/>
      <w:lvlJc w:val="left"/>
      <w:pPr>
        <w:ind w:left="8556" w:hanging="239"/>
      </w:pPr>
      <w:rPr>
        <w:rFonts w:hint="default"/>
      </w:rPr>
    </w:lvl>
  </w:abstractNum>
  <w:abstractNum w:abstractNumId="12" w15:restartNumberingAfterBreak="0">
    <w:nsid w:val="064B1FA7"/>
    <w:multiLevelType w:val="hybridMultilevel"/>
    <w:tmpl w:val="116CE37C"/>
    <w:lvl w:ilvl="0" w:tplc="BC3CDC30">
      <w:start w:val="1"/>
      <w:numFmt w:val="decimal"/>
      <w:lvlText w:val="%1."/>
      <w:lvlJc w:val="left"/>
      <w:pPr>
        <w:ind w:left="1075" w:hanging="16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18"/>
        <w:szCs w:val="18"/>
      </w:rPr>
    </w:lvl>
    <w:lvl w:ilvl="1" w:tplc="B5F4E50A">
      <w:numFmt w:val="bullet"/>
      <w:lvlText w:val="•"/>
      <w:lvlJc w:val="left"/>
      <w:pPr>
        <w:ind w:left="2014" w:hanging="168"/>
      </w:pPr>
      <w:rPr>
        <w:rFonts w:hint="default"/>
      </w:rPr>
    </w:lvl>
    <w:lvl w:ilvl="2" w:tplc="6F06CC2A">
      <w:numFmt w:val="bullet"/>
      <w:lvlText w:val="•"/>
      <w:lvlJc w:val="left"/>
      <w:pPr>
        <w:ind w:left="2949" w:hanging="168"/>
      </w:pPr>
      <w:rPr>
        <w:rFonts w:hint="default"/>
      </w:rPr>
    </w:lvl>
    <w:lvl w:ilvl="3" w:tplc="1CC29264">
      <w:numFmt w:val="bullet"/>
      <w:lvlText w:val="•"/>
      <w:lvlJc w:val="left"/>
      <w:pPr>
        <w:ind w:left="3883" w:hanging="168"/>
      </w:pPr>
      <w:rPr>
        <w:rFonts w:hint="default"/>
      </w:rPr>
    </w:lvl>
    <w:lvl w:ilvl="4" w:tplc="76DAF130">
      <w:numFmt w:val="bullet"/>
      <w:lvlText w:val="•"/>
      <w:lvlJc w:val="left"/>
      <w:pPr>
        <w:ind w:left="4818" w:hanging="168"/>
      </w:pPr>
      <w:rPr>
        <w:rFonts w:hint="default"/>
      </w:rPr>
    </w:lvl>
    <w:lvl w:ilvl="5" w:tplc="84308F58">
      <w:numFmt w:val="bullet"/>
      <w:lvlText w:val="•"/>
      <w:lvlJc w:val="left"/>
      <w:pPr>
        <w:ind w:left="5752" w:hanging="168"/>
      </w:pPr>
      <w:rPr>
        <w:rFonts w:hint="default"/>
      </w:rPr>
    </w:lvl>
    <w:lvl w:ilvl="6" w:tplc="8E8C2D5E">
      <w:numFmt w:val="bullet"/>
      <w:lvlText w:val="•"/>
      <w:lvlJc w:val="left"/>
      <w:pPr>
        <w:ind w:left="6687" w:hanging="168"/>
      </w:pPr>
      <w:rPr>
        <w:rFonts w:hint="default"/>
      </w:rPr>
    </w:lvl>
    <w:lvl w:ilvl="7" w:tplc="CB504B26">
      <w:numFmt w:val="bullet"/>
      <w:lvlText w:val="•"/>
      <w:lvlJc w:val="left"/>
      <w:pPr>
        <w:ind w:left="7621" w:hanging="168"/>
      </w:pPr>
      <w:rPr>
        <w:rFonts w:hint="default"/>
      </w:rPr>
    </w:lvl>
    <w:lvl w:ilvl="8" w:tplc="6EC64428">
      <w:numFmt w:val="bullet"/>
      <w:lvlText w:val="•"/>
      <w:lvlJc w:val="left"/>
      <w:pPr>
        <w:ind w:left="8556" w:hanging="168"/>
      </w:pPr>
      <w:rPr>
        <w:rFonts w:hint="default"/>
      </w:rPr>
    </w:lvl>
  </w:abstractNum>
  <w:abstractNum w:abstractNumId="13" w15:restartNumberingAfterBreak="0">
    <w:nsid w:val="0911790D"/>
    <w:multiLevelType w:val="hybridMultilevel"/>
    <w:tmpl w:val="8B54B7D6"/>
    <w:lvl w:ilvl="0" w:tplc="17F8CB5C">
      <w:start w:val="1"/>
      <w:numFmt w:val="lowerLetter"/>
      <w:lvlText w:val="%1)"/>
      <w:lvlJc w:val="left"/>
      <w:pPr>
        <w:ind w:left="1075" w:hanging="345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2C2ABBA8">
      <w:numFmt w:val="bullet"/>
      <w:lvlText w:val="•"/>
      <w:lvlJc w:val="left"/>
      <w:pPr>
        <w:ind w:left="2014" w:hanging="345"/>
      </w:pPr>
      <w:rPr>
        <w:rFonts w:hint="default"/>
      </w:rPr>
    </w:lvl>
    <w:lvl w:ilvl="2" w:tplc="9C669324">
      <w:numFmt w:val="bullet"/>
      <w:lvlText w:val="•"/>
      <w:lvlJc w:val="left"/>
      <w:pPr>
        <w:ind w:left="2949" w:hanging="345"/>
      </w:pPr>
      <w:rPr>
        <w:rFonts w:hint="default"/>
      </w:rPr>
    </w:lvl>
    <w:lvl w:ilvl="3" w:tplc="559490BE">
      <w:numFmt w:val="bullet"/>
      <w:lvlText w:val="•"/>
      <w:lvlJc w:val="left"/>
      <w:pPr>
        <w:ind w:left="3883" w:hanging="345"/>
      </w:pPr>
      <w:rPr>
        <w:rFonts w:hint="default"/>
      </w:rPr>
    </w:lvl>
    <w:lvl w:ilvl="4" w:tplc="3B0A434E">
      <w:numFmt w:val="bullet"/>
      <w:lvlText w:val="•"/>
      <w:lvlJc w:val="left"/>
      <w:pPr>
        <w:ind w:left="4818" w:hanging="345"/>
      </w:pPr>
      <w:rPr>
        <w:rFonts w:hint="default"/>
      </w:rPr>
    </w:lvl>
    <w:lvl w:ilvl="5" w:tplc="81DEA4C0">
      <w:numFmt w:val="bullet"/>
      <w:lvlText w:val="•"/>
      <w:lvlJc w:val="left"/>
      <w:pPr>
        <w:ind w:left="5752" w:hanging="345"/>
      </w:pPr>
      <w:rPr>
        <w:rFonts w:hint="default"/>
      </w:rPr>
    </w:lvl>
    <w:lvl w:ilvl="6" w:tplc="F0B62124">
      <w:numFmt w:val="bullet"/>
      <w:lvlText w:val="•"/>
      <w:lvlJc w:val="left"/>
      <w:pPr>
        <w:ind w:left="6687" w:hanging="345"/>
      </w:pPr>
      <w:rPr>
        <w:rFonts w:hint="default"/>
      </w:rPr>
    </w:lvl>
    <w:lvl w:ilvl="7" w:tplc="A8E02EBA">
      <w:numFmt w:val="bullet"/>
      <w:lvlText w:val="•"/>
      <w:lvlJc w:val="left"/>
      <w:pPr>
        <w:ind w:left="7621" w:hanging="345"/>
      </w:pPr>
      <w:rPr>
        <w:rFonts w:hint="default"/>
      </w:rPr>
    </w:lvl>
    <w:lvl w:ilvl="8" w:tplc="069A9126">
      <w:numFmt w:val="bullet"/>
      <w:lvlText w:val="•"/>
      <w:lvlJc w:val="left"/>
      <w:pPr>
        <w:ind w:left="8556" w:hanging="345"/>
      </w:pPr>
      <w:rPr>
        <w:rFonts w:hint="default"/>
      </w:rPr>
    </w:lvl>
  </w:abstractNum>
  <w:abstractNum w:abstractNumId="14" w15:restartNumberingAfterBreak="0">
    <w:nsid w:val="09826AA0"/>
    <w:multiLevelType w:val="hybridMultilevel"/>
    <w:tmpl w:val="726E73F4"/>
    <w:lvl w:ilvl="0" w:tplc="FC02A344">
      <w:start w:val="1"/>
      <w:numFmt w:val="lowerLetter"/>
      <w:lvlText w:val="%1)"/>
      <w:lvlJc w:val="left"/>
      <w:pPr>
        <w:ind w:left="1075" w:hanging="279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0D1AE3C4">
      <w:numFmt w:val="bullet"/>
      <w:lvlText w:val="•"/>
      <w:lvlJc w:val="left"/>
      <w:pPr>
        <w:ind w:left="2014" w:hanging="279"/>
      </w:pPr>
      <w:rPr>
        <w:rFonts w:hint="default"/>
      </w:rPr>
    </w:lvl>
    <w:lvl w:ilvl="2" w:tplc="6B84452A">
      <w:numFmt w:val="bullet"/>
      <w:lvlText w:val="•"/>
      <w:lvlJc w:val="left"/>
      <w:pPr>
        <w:ind w:left="2949" w:hanging="279"/>
      </w:pPr>
      <w:rPr>
        <w:rFonts w:hint="default"/>
      </w:rPr>
    </w:lvl>
    <w:lvl w:ilvl="3" w:tplc="D0F8570E">
      <w:numFmt w:val="bullet"/>
      <w:lvlText w:val="•"/>
      <w:lvlJc w:val="left"/>
      <w:pPr>
        <w:ind w:left="3883" w:hanging="279"/>
      </w:pPr>
      <w:rPr>
        <w:rFonts w:hint="default"/>
      </w:rPr>
    </w:lvl>
    <w:lvl w:ilvl="4" w:tplc="1430E248">
      <w:numFmt w:val="bullet"/>
      <w:lvlText w:val="•"/>
      <w:lvlJc w:val="left"/>
      <w:pPr>
        <w:ind w:left="4818" w:hanging="279"/>
      </w:pPr>
      <w:rPr>
        <w:rFonts w:hint="default"/>
      </w:rPr>
    </w:lvl>
    <w:lvl w:ilvl="5" w:tplc="9196B438">
      <w:numFmt w:val="bullet"/>
      <w:lvlText w:val="•"/>
      <w:lvlJc w:val="left"/>
      <w:pPr>
        <w:ind w:left="5752" w:hanging="279"/>
      </w:pPr>
      <w:rPr>
        <w:rFonts w:hint="default"/>
      </w:rPr>
    </w:lvl>
    <w:lvl w:ilvl="6" w:tplc="7FD6AD48">
      <w:numFmt w:val="bullet"/>
      <w:lvlText w:val="•"/>
      <w:lvlJc w:val="left"/>
      <w:pPr>
        <w:ind w:left="6687" w:hanging="279"/>
      </w:pPr>
      <w:rPr>
        <w:rFonts w:hint="default"/>
      </w:rPr>
    </w:lvl>
    <w:lvl w:ilvl="7" w:tplc="1750960A">
      <w:numFmt w:val="bullet"/>
      <w:lvlText w:val="•"/>
      <w:lvlJc w:val="left"/>
      <w:pPr>
        <w:ind w:left="7621" w:hanging="279"/>
      </w:pPr>
      <w:rPr>
        <w:rFonts w:hint="default"/>
      </w:rPr>
    </w:lvl>
    <w:lvl w:ilvl="8" w:tplc="92149A70">
      <w:numFmt w:val="bullet"/>
      <w:lvlText w:val="•"/>
      <w:lvlJc w:val="left"/>
      <w:pPr>
        <w:ind w:left="8556" w:hanging="279"/>
      </w:pPr>
      <w:rPr>
        <w:rFonts w:hint="default"/>
      </w:rPr>
    </w:lvl>
  </w:abstractNum>
  <w:abstractNum w:abstractNumId="15" w15:restartNumberingAfterBreak="0">
    <w:nsid w:val="09C572C2"/>
    <w:multiLevelType w:val="hybridMultilevel"/>
    <w:tmpl w:val="AF0847A0"/>
    <w:lvl w:ilvl="0" w:tplc="22349A76">
      <w:start w:val="1"/>
      <w:numFmt w:val="lowerLetter"/>
      <w:lvlText w:val="%1)"/>
      <w:lvlJc w:val="left"/>
      <w:pPr>
        <w:ind w:left="1075" w:hanging="25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15D4E5FA">
      <w:numFmt w:val="bullet"/>
      <w:lvlText w:val="•"/>
      <w:lvlJc w:val="left"/>
      <w:pPr>
        <w:ind w:left="2014" w:hanging="250"/>
      </w:pPr>
      <w:rPr>
        <w:rFonts w:hint="default"/>
      </w:rPr>
    </w:lvl>
    <w:lvl w:ilvl="2" w:tplc="282EE684">
      <w:numFmt w:val="bullet"/>
      <w:lvlText w:val="•"/>
      <w:lvlJc w:val="left"/>
      <w:pPr>
        <w:ind w:left="2949" w:hanging="250"/>
      </w:pPr>
      <w:rPr>
        <w:rFonts w:hint="default"/>
      </w:rPr>
    </w:lvl>
    <w:lvl w:ilvl="3" w:tplc="09182CB8">
      <w:numFmt w:val="bullet"/>
      <w:lvlText w:val="•"/>
      <w:lvlJc w:val="left"/>
      <w:pPr>
        <w:ind w:left="3883" w:hanging="250"/>
      </w:pPr>
      <w:rPr>
        <w:rFonts w:hint="default"/>
      </w:rPr>
    </w:lvl>
    <w:lvl w:ilvl="4" w:tplc="1B1EA4C6">
      <w:numFmt w:val="bullet"/>
      <w:lvlText w:val="•"/>
      <w:lvlJc w:val="left"/>
      <w:pPr>
        <w:ind w:left="4818" w:hanging="250"/>
      </w:pPr>
      <w:rPr>
        <w:rFonts w:hint="default"/>
      </w:rPr>
    </w:lvl>
    <w:lvl w:ilvl="5" w:tplc="D7A0A0EA">
      <w:numFmt w:val="bullet"/>
      <w:lvlText w:val="•"/>
      <w:lvlJc w:val="left"/>
      <w:pPr>
        <w:ind w:left="5752" w:hanging="250"/>
      </w:pPr>
      <w:rPr>
        <w:rFonts w:hint="default"/>
      </w:rPr>
    </w:lvl>
    <w:lvl w:ilvl="6" w:tplc="D48EEFBA">
      <w:numFmt w:val="bullet"/>
      <w:lvlText w:val="•"/>
      <w:lvlJc w:val="left"/>
      <w:pPr>
        <w:ind w:left="6687" w:hanging="250"/>
      </w:pPr>
      <w:rPr>
        <w:rFonts w:hint="default"/>
      </w:rPr>
    </w:lvl>
    <w:lvl w:ilvl="7" w:tplc="425AFF5E">
      <w:numFmt w:val="bullet"/>
      <w:lvlText w:val="•"/>
      <w:lvlJc w:val="left"/>
      <w:pPr>
        <w:ind w:left="7621" w:hanging="250"/>
      </w:pPr>
      <w:rPr>
        <w:rFonts w:hint="default"/>
      </w:rPr>
    </w:lvl>
    <w:lvl w:ilvl="8" w:tplc="5364AB2C">
      <w:numFmt w:val="bullet"/>
      <w:lvlText w:val="•"/>
      <w:lvlJc w:val="left"/>
      <w:pPr>
        <w:ind w:left="8556" w:hanging="250"/>
      </w:pPr>
      <w:rPr>
        <w:rFonts w:hint="default"/>
      </w:rPr>
    </w:lvl>
  </w:abstractNum>
  <w:abstractNum w:abstractNumId="16" w15:restartNumberingAfterBreak="0">
    <w:nsid w:val="0AB57278"/>
    <w:multiLevelType w:val="hybridMultilevel"/>
    <w:tmpl w:val="5ABC3946"/>
    <w:lvl w:ilvl="0" w:tplc="A1244964">
      <w:start w:val="1"/>
      <w:numFmt w:val="decimal"/>
      <w:lvlText w:val="%1."/>
      <w:lvlJc w:val="left"/>
      <w:pPr>
        <w:ind w:left="1075" w:hanging="235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E30E2CC0">
      <w:numFmt w:val="bullet"/>
      <w:lvlText w:val="•"/>
      <w:lvlJc w:val="left"/>
      <w:pPr>
        <w:ind w:left="2014" w:hanging="235"/>
      </w:pPr>
      <w:rPr>
        <w:rFonts w:hint="default"/>
      </w:rPr>
    </w:lvl>
    <w:lvl w:ilvl="2" w:tplc="2F4CF95E">
      <w:numFmt w:val="bullet"/>
      <w:lvlText w:val="•"/>
      <w:lvlJc w:val="left"/>
      <w:pPr>
        <w:ind w:left="2949" w:hanging="235"/>
      </w:pPr>
      <w:rPr>
        <w:rFonts w:hint="default"/>
      </w:rPr>
    </w:lvl>
    <w:lvl w:ilvl="3" w:tplc="344A8BCE">
      <w:numFmt w:val="bullet"/>
      <w:lvlText w:val="•"/>
      <w:lvlJc w:val="left"/>
      <w:pPr>
        <w:ind w:left="3883" w:hanging="235"/>
      </w:pPr>
      <w:rPr>
        <w:rFonts w:hint="default"/>
      </w:rPr>
    </w:lvl>
    <w:lvl w:ilvl="4" w:tplc="E3A4AA1A">
      <w:numFmt w:val="bullet"/>
      <w:lvlText w:val="•"/>
      <w:lvlJc w:val="left"/>
      <w:pPr>
        <w:ind w:left="4818" w:hanging="235"/>
      </w:pPr>
      <w:rPr>
        <w:rFonts w:hint="default"/>
      </w:rPr>
    </w:lvl>
    <w:lvl w:ilvl="5" w:tplc="518CBE66">
      <w:numFmt w:val="bullet"/>
      <w:lvlText w:val="•"/>
      <w:lvlJc w:val="left"/>
      <w:pPr>
        <w:ind w:left="5752" w:hanging="235"/>
      </w:pPr>
      <w:rPr>
        <w:rFonts w:hint="default"/>
      </w:rPr>
    </w:lvl>
    <w:lvl w:ilvl="6" w:tplc="C2E2DC32">
      <w:numFmt w:val="bullet"/>
      <w:lvlText w:val="•"/>
      <w:lvlJc w:val="left"/>
      <w:pPr>
        <w:ind w:left="6687" w:hanging="235"/>
      </w:pPr>
      <w:rPr>
        <w:rFonts w:hint="default"/>
      </w:rPr>
    </w:lvl>
    <w:lvl w:ilvl="7" w:tplc="EE76B0B2">
      <w:numFmt w:val="bullet"/>
      <w:lvlText w:val="•"/>
      <w:lvlJc w:val="left"/>
      <w:pPr>
        <w:ind w:left="7621" w:hanging="235"/>
      </w:pPr>
      <w:rPr>
        <w:rFonts w:hint="default"/>
      </w:rPr>
    </w:lvl>
    <w:lvl w:ilvl="8" w:tplc="2EA268A6">
      <w:numFmt w:val="bullet"/>
      <w:lvlText w:val="•"/>
      <w:lvlJc w:val="left"/>
      <w:pPr>
        <w:ind w:left="8556" w:hanging="235"/>
      </w:pPr>
      <w:rPr>
        <w:rFonts w:hint="default"/>
      </w:rPr>
    </w:lvl>
  </w:abstractNum>
  <w:abstractNum w:abstractNumId="17" w15:restartNumberingAfterBreak="0">
    <w:nsid w:val="0B392F62"/>
    <w:multiLevelType w:val="hybridMultilevel"/>
    <w:tmpl w:val="FC1413B8"/>
    <w:lvl w:ilvl="0" w:tplc="C5AA7CE6">
      <w:start w:val="1"/>
      <w:numFmt w:val="lowerLetter"/>
      <w:lvlText w:val="%1)"/>
      <w:lvlJc w:val="left"/>
      <w:pPr>
        <w:ind w:left="1648" w:hanging="23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DFA44824">
      <w:numFmt w:val="bullet"/>
      <w:lvlText w:val="•"/>
      <w:lvlJc w:val="left"/>
      <w:pPr>
        <w:ind w:left="2518" w:hanging="234"/>
      </w:pPr>
      <w:rPr>
        <w:rFonts w:hint="default"/>
      </w:rPr>
    </w:lvl>
    <w:lvl w:ilvl="2" w:tplc="D9E821AA">
      <w:numFmt w:val="bullet"/>
      <w:lvlText w:val="•"/>
      <w:lvlJc w:val="left"/>
      <w:pPr>
        <w:ind w:left="3397" w:hanging="234"/>
      </w:pPr>
      <w:rPr>
        <w:rFonts w:hint="default"/>
      </w:rPr>
    </w:lvl>
    <w:lvl w:ilvl="3" w:tplc="ED685FE8">
      <w:numFmt w:val="bullet"/>
      <w:lvlText w:val="•"/>
      <w:lvlJc w:val="left"/>
      <w:pPr>
        <w:ind w:left="4275" w:hanging="234"/>
      </w:pPr>
      <w:rPr>
        <w:rFonts w:hint="default"/>
      </w:rPr>
    </w:lvl>
    <w:lvl w:ilvl="4" w:tplc="D74AD892">
      <w:numFmt w:val="bullet"/>
      <w:lvlText w:val="•"/>
      <w:lvlJc w:val="left"/>
      <w:pPr>
        <w:ind w:left="5154" w:hanging="234"/>
      </w:pPr>
      <w:rPr>
        <w:rFonts w:hint="default"/>
      </w:rPr>
    </w:lvl>
    <w:lvl w:ilvl="5" w:tplc="F4DC4F32">
      <w:numFmt w:val="bullet"/>
      <w:lvlText w:val="•"/>
      <w:lvlJc w:val="left"/>
      <w:pPr>
        <w:ind w:left="6032" w:hanging="234"/>
      </w:pPr>
      <w:rPr>
        <w:rFonts w:hint="default"/>
      </w:rPr>
    </w:lvl>
    <w:lvl w:ilvl="6" w:tplc="A792238A">
      <w:numFmt w:val="bullet"/>
      <w:lvlText w:val="•"/>
      <w:lvlJc w:val="left"/>
      <w:pPr>
        <w:ind w:left="6911" w:hanging="234"/>
      </w:pPr>
      <w:rPr>
        <w:rFonts w:hint="default"/>
      </w:rPr>
    </w:lvl>
    <w:lvl w:ilvl="7" w:tplc="AEBE4A08">
      <w:numFmt w:val="bullet"/>
      <w:lvlText w:val="•"/>
      <w:lvlJc w:val="left"/>
      <w:pPr>
        <w:ind w:left="7789" w:hanging="234"/>
      </w:pPr>
      <w:rPr>
        <w:rFonts w:hint="default"/>
      </w:rPr>
    </w:lvl>
    <w:lvl w:ilvl="8" w:tplc="870A1B66">
      <w:numFmt w:val="bullet"/>
      <w:lvlText w:val="•"/>
      <w:lvlJc w:val="left"/>
      <w:pPr>
        <w:ind w:left="8668" w:hanging="234"/>
      </w:pPr>
      <w:rPr>
        <w:rFonts w:hint="default"/>
      </w:rPr>
    </w:lvl>
  </w:abstractNum>
  <w:abstractNum w:abstractNumId="18" w15:restartNumberingAfterBreak="0">
    <w:nsid w:val="0BA3151E"/>
    <w:multiLevelType w:val="hybridMultilevel"/>
    <w:tmpl w:val="C2A4B74A"/>
    <w:lvl w:ilvl="0" w:tplc="22E6575C">
      <w:start w:val="1"/>
      <w:numFmt w:val="lowerLetter"/>
      <w:lvlText w:val="%1)"/>
      <w:lvlJc w:val="left"/>
      <w:pPr>
        <w:ind w:left="1075" w:hanging="24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D6ECAA0C">
      <w:numFmt w:val="bullet"/>
      <w:lvlText w:val="•"/>
      <w:lvlJc w:val="left"/>
      <w:pPr>
        <w:ind w:left="2014" w:hanging="243"/>
      </w:pPr>
      <w:rPr>
        <w:rFonts w:hint="default"/>
      </w:rPr>
    </w:lvl>
    <w:lvl w:ilvl="2" w:tplc="17989426">
      <w:numFmt w:val="bullet"/>
      <w:lvlText w:val="•"/>
      <w:lvlJc w:val="left"/>
      <w:pPr>
        <w:ind w:left="2949" w:hanging="243"/>
      </w:pPr>
      <w:rPr>
        <w:rFonts w:hint="default"/>
      </w:rPr>
    </w:lvl>
    <w:lvl w:ilvl="3" w:tplc="E1AAC1BA">
      <w:numFmt w:val="bullet"/>
      <w:lvlText w:val="•"/>
      <w:lvlJc w:val="left"/>
      <w:pPr>
        <w:ind w:left="3883" w:hanging="243"/>
      </w:pPr>
      <w:rPr>
        <w:rFonts w:hint="default"/>
      </w:rPr>
    </w:lvl>
    <w:lvl w:ilvl="4" w:tplc="AFB430DC">
      <w:numFmt w:val="bullet"/>
      <w:lvlText w:val="•"/>
      <w:lvlJc w:val="left"/>
      <w:pPr>
        <w:ind w:left="4818" w:hanging="243"/>
      </w:pPr>
      <w:rPr>
        <w:rFonts w:hint="default"/>
      </w:rPr>
    </w:lvl>
    <w:lvl w:ilvl="5" w:tplc="B51CA2AE">
      <w:numFmt w:val="bullet"/>
      <w:lvlText w:val="•"/>
      <w:lvlJc w:val="left"/>
      <w:pPr>
        <w:ind w:left="5752" w:hanging="243"/>
      </w:pPr>
      <w:rPr>
        <w:rFonts w:hint="default"/>
      </w:rPr>
    </w:lvl>
    <w:lvl w:ilvl="6" w:tplc="883CD574">
      <w:numFmt w:val="bullet"/>
      <w:lvlText w:val="•"/>
      <w:lvlJc w:val="left"/>
      <w:pPr>
        <w:ind w:left="6687" w:hanging="243"/>
      </w:pPr>
      <w:rPr>
        <w:rFonts w:hint="default"/>
      </w:rPr>
    </w:lvl>
    <w:lvl w:ilvl="7" w:tplc="65748DFC">
      <w:numFmt w:val="bullet"/>
      <w:lvlText w:val="•"/>
      <w:lvlJc w:val="left"/>
      <w:pPr>
        <w:ind w:left="7621" w:hanging="243"/>
      </w:pPr>
      <w:rPr>
        <w:rFonts w:hint="default"/>
      </w:rPr>
    </w:lvl>
    <w:lvl w:ilvl="8" w:tplc="5D40BC74">
      <w:numFmt w:val="bullet"/>
      <w:lvlText w:val="•"/>
      <w:lvlJc w:val="left"/>
      <w:pPr>
        <w:ind w:left="8556" w:hanging="243"/>
      </w:pPr>
      <w:rPr>
        <w:rFonts w:hint="default"/>
      </w:rPr>
    </w:lvl>
  </w:abstractNum>
  <w:abstractNum w:abstractNumId="19" w15:restartNumberingAfterBreak="0">
    <w:nsid w:val="0C467951"/>
    <w:multiLevelType w:val="hybridMultilevel"/>
    <w:tmpl w:val="BFE2D3A6"/>
    <w:lvl w:ilvl="0" w:tplc="0C567FAC">
      <w:start w:val="1"/>
      <w:numFmt w:val="decimal"/>
      <w:lvlText w:val="%1."/>
      <w:lvlJc w:val="left"/>
      <w:pPr>
        <w:ind w:left="1075" w:hanging="16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18"/>
        <w:szCs w:val="18"/>
      </w:rPr>
    </w:lvl>
    <w:lvl w:ilvl="1" w:tplc="8160E128">
      <w:numFmt w:val="bullet"/>
      <w:lvlText w:val="•"/>
      <w:lvlJc w:val="left"/>
      <w:pPr>
        <w:ind w:left="2014" w:hanging="168"/>
      </w:pPr>
      <w:rPr>
        <w:rFonts w:hint="default"/>
      </w:rPr>
    </w:lvl>
    <w:lvl w:ilvl="2" w:tplc="54DAAE42">
      <w:numFmt w:val="bullet"/>
      <w:lvlText w:val="•"/>
      <w:lvlJc w:val="left"/>
      <w:pPr>
        <w:ind w:left="2949" w:hanging="168"/>
      </w:pPr>
      <w:rPr>
        <w:rFonts w:hint="default"/>
      </w:rPr>
    </w:lvl>
    <w:lvl w:ilvl="3" w:tplc="9976BE60">
      <w:numFmt w:val="bullet"/>
      <w:lvlText w:val="•"/>
      <w:lvlJc w:val="left"/>
      <w:pPr>
        <w:ind w:left="3883" w:hanging="168"/>
      </w:pPr>
      <w:rPr>
        <w:rFonts w:hint="default"/>
      </w:rPr>
    </w:lvl>
    <w:lvl w:ilvl="4" w:tplc="0C4CFC80">
      <w:numFmt w:val="bullet"/>
      <w:lvlText w:val="•"/>
      <w:lvlJc w:val="left"/>
      <w:pPr>
        <w:ind w:left="4818" w:hanging="168"/>
      </w:pPr>
      <w:rPr>
        <w:rFonts w:hint="default"/>
      </w:rPr>
    </w:lvl>
    <w:lvl w:ilvl="5" w:tplc="88B28840">
      <w:numFmt w:val="bullet"/>
      <w:lvlText w:val="•"/>
      <w:lvlJc w:val="left"/>
      <w:pPr>
        <w:ind w:left="5752" w:hanging="168"/>
      </w:pPr>
      <w:rPr>
        <w:rFonts w:hint="default"/>
      </w:rPr>
    </w:lvl>
    <w:lvl w:ilvl="6" w:tplc="6966E60A">
      <w:numFmt w:val="bullet"/>
      <w:lvlText w:val="•"/>
      <w:lvlJc w:val="left"/>
      <w:pPr>
        <w:ind w:left="6687" w:hanging="168"/>
      </w:pPr>
      <w:rPr>
        <w:rFonts w:hint="default"/>
      </w:rPr>
    </w:lvl>
    <w:lvl w:ilvl="7" w:tplc="9DDED1BE">
      <w:numFmt w:val="bullet"/>
      <w:lvlText w:val="•"/>
      <w:lvlJc w:val="left"/>
      <w:pPr>
        <w:ind w:left="7621" w:hanging="168"/>
      </w:pPr>
      <w:rPr>
        <w:rFonts w:hint="default"/>
      </w:rPr>
    </w:lvl>
    <w:lvl w:ilvl="8" w:tplc="097AC69E">
      <w:numFmt w:val="bullet"/>
      <w:lvlText w:val="•"/>
      <w:lvlJc w:val="left"/>
      <w:pPr>
        <w:ind w:left="8556" w:hanging="168"/>
      </w:pPr>
      <w:rPr>
        <w:rFonts w:hint="default"/>
      </w:rPr>
    </w:lvl>
  </w:abstractNum>
  <w:abstractNum w:abstractNumId="20" w15:restartNumberingAfterBreak="0">
    <w:nsid w:val="0E0C1E34"/>
    <w:multiLevelType w:val="hybridMultilevel"/>
    <w:tmpl w:val="AAB687C0"/>
    <w:lvl w:ilvl="0" w:tplc="74EE69B8">
      <w:start w:val="1"/>
      <w:numFmt w:val="lowerLetter"/>
      <w:lvlText w:val="%1)"/>
      <w:lvlJc w:val="left"/>
      <w:pPr>
        <w:ind w:left="1075" w:hanging="28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35EC12B2">
      <w:numFmt w:val="bullet"/>
      <w:lvlText w:val="•"/>
      <w:lvlJc w:val="left"/>
      <w:pPr>
        <w:ind w:left="2014" w:hanging="281"/>
      </w:pPr>
      <w:rPr>
        <w:rFonts w:hint="default"/>
      </w:rPr>
    </w:lvl>
    <w:lvl w:ilvl="2" w:tplc="800CF562">
      <w:numFmt w:val="bullet"/>
      <w:lvlText w:val="•"/>
      <w:lvlJc w:val="left"/>
      <w:pPr>
        <w:ind w:left="2949" w:hanging="281"/>
      </w:pPr>
      <w:rPr>
        <w:rFonts w:hint="default"/>
      </w:rPr>
    </w:lvl>
    <w:lvl w:ilvl="3" w:tplc="64FC913A">
      <w:numFmt w:val="bullet"/>
      <w:lvlText w:val="•"/>
      <w:lvlJc w:val="left"/>
      <w:pPr>
        <w:ind w:left="3883" w:hanging="281"/>
      </w:pPr>
      <w:rPr>
        <w:rFonts w:hint="default"/>
      </w:rPr>
    </w:lvl>
    <w:lvl w:ilvl="4" w:tplc="F284652C">
      <w:numFmt w:val="bullet"/>
      <w:lvlText w:val="•"/>
      <w:lvlJc w:val="left"/>
      <w:pPr>
        <w:ind w:left="4818" w:hanging="281"/>
      </w:pPr>
      <w:rPr>
        <w:rFonts w:hint="default"/>
      </w:rPr>
    </w:lvl>
    <w:lvl w:ilvl="5" w:tplc="E31AF622">
      <w:numFmt w:val="bullet"/>
      <w:lvlText w:val="•"/>
      <w:lvlJc w:val="left"/>
      <w:pPr>
        <w:ind w:left="5752" w:hanging="281"/>
      </w:pPr>
      <w:rPr>
        <w:rFonts w:hint="default"/>
      </w:rPr>
    </w:lvl>
    <w:lvl w:ilvl="6" w:tplc="1A326052">
      <w:numFmt w:val="bullet"/>
      <w:lvlText w:val="•"/>
      <w:lvlJc w:val="left"/>
      <w:pPr>
        <w:ind w:left="6687" w:hanging="281"/>
      </w:pPr>
      <w:rPr>
        <w:rFonts w:hint="default"/>
      </w:rPr>
    </w:lvl>
    <w:lvl w:ilvl="7" w:tplc="BFDA975E">
      <w:numFmt w:val="bullet"/>
      <w:lvlText w:val="•"/>
      <w:lvlJc w:val="left"/>
      <w:pPr>
        <w:ind w:left="7621" w:hanging="281"/>
      </w:pPr>
      <w:rPr>
        <w:rFonts w:hint="default"/>
      </w:rPr>
    </w:lvl>
    <w:lvl w:ilvl="8" w:tplc="97EA6108">
      <w:numFmt w:val="bullet"/>
      <w:lvlText w:val="•"/>
      <w:lvlJc w:val="left"/>
      <w:pPr>
        <w:ind w:left="8556" w:hanging="281"/>
      </w:pPr>
      <w:rPr>
        <w:rFonts w:hint="default"/>
      </w:rPr>
    </w:lvl>
  </w:abstractNum>
  <w:abstractNum w:abstractNumId="21" w15:restartNumberingAfterBreak="0">
    <w:nsid w:val="0EB566E8"/>
    <w:multiLevelType w:val="hybridMultilevel"/>
    <w:tmpl w:val="2160B9B2"/>
    <w:lvl w:ilvl="0" w:tplc="6A48EC32">
      <w:start w:val="1"/>
      <w:numFmt w:val="decimal"/>
      <w:lvlText w:val="%1."/>
      <w:lvlJc w:val="left"/>
      <w:pPr>
        <w:ind w:left="1075" w:hanging="28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D17895F6">
      <w:numFmt w:val="bullet"/>
      <w:lvlText w:val="•"/>
      <w:lvlJc w:val="left"/>
      <w:pPr>
        <w:ind w:left="2014" w:hanging="281"/>
      </w:pPr>
      <w:rPr>
        <w:rFonts w:hint="default"/>
      </w:rPr>
    </w:lvl>
    <w:lvl w:ilvl="2" w:tplc="7566684E">
      <w:numFmt w:val="bullet"/>
      <w:lvlText w:val="•"/>
      <w:lvlJc w:val="left"/>
      <w:pPr>
        <w:ind w:left="2949" w:hanging="281"/>
      </w:pPr>
      <w:rPr>
        <w:rFonts w:hint="default"/>
      </w:rPr>
    </w:lvl>
    <w:lvl w:ilvl="3" w:tplc="19AC5B00">
      <w:numFmt w:val="bullet"/>
      <w:lvlText w:val="•"/>
      <w:lvlJc w:val="left"/>
      <w:pPr>
        <w:ind w:left="3883" w:hanging="281"/>
      </w:pPr>
      <w:rPr>
        <w:rFonts w:hint="default"/>
      </w:rPr>
    </w:lvl>
    <w:lvl w:ilvl="4" w:tplc="712E835A">
      <w:numFmt w:val="bullet"/>
      <w:lvlText w:val="•"/>
      <w:lvlJc w:val="left"/>
      <w:pPr>
        <w:ind w:left="4818" w:hanging="281"/>
      </w:pPr>
      <w:rPr>
        <w:rFonts w:hint="default"/>
      </w:rPr>
    </w:lvl>
    <w:lvl w:ilvl="5" w:tplc="8C006948">
      <w:numFmt w:val="bullet"/>
      <w:lvlText w:val="•"/>
      <w:lvlJc w:val="left"/>
      <w:pPr>
        <w:ind w:left="5752" w:hanging="281"/>
      </w:pPr>
      <w:rPr>
        <w:rFonts w:hint="default"/>
      </w:rPr>
    </w:lvl>
    <w:lvl w:ilvl="6" w:tplc="5A5E60EE">
      <w:numFmt w:val="bullet"/>
      <w:lvlText w:val="•"/>
      <w:lvlJc w:val="left"/>
      <w:pPr>
        <w:ind w:left="6687" w:hanging="281"/>
      </w:pPr>
      <w:rPr>
        <w:rFonts w:hint="default"/>
      </w:rPr>
    </w:lvl>
    <w:lvl w:ilvl="7" w:tplc="0994EFB4">
      <w:numFmt w:val="bullet"/>
      <w:lvlText w:val="•"/>
      <w:lvlJc w:val="left"/>
      <w:pPr>
        <w:ind w:left="7621" w:hanging="281"/>
      </w:pPr>
      <w:rPr>
        <w:rFonts w:hint="default"/>
      </w:rPr>
    </w:lvl>
    <w:lvl w:ilvl="8" w:tplc="74F445EA">
      <w:numFmt w:val="bullet"/>
      <w:lvlText w:val="•"/>
      <w:lvlJc w:val="left"/>
      <w:pPr>
        <w:ind w:left="8556" w:hanging="281"/>
      </w:pPr>
      <w:rPr>
        <w:rFonts w:hint="default"/>
      </w:rPr>
    </w:lvl>
  </w:abstractNum>
  <w:abstractNum w:abstractNumId="22" w15:restartNumberingAfterBreak="0">
    <w:nsid w:val="0EBF6E30"/>
    <w:multiLevelType w:val="hybridMultilevel"/>
    <w:tmpl w:val="0672AAFE"/>
    <w:lvl w:ilvl="0" w:tplc="7FB834CE">
      <w:start w:val="1"/>
      <w:numFmt w:val="decimal"/>
      <w:lvlText w:val="%1."/>
      <w:lvlJc w:val="left"/>
      <w:pPr>
        <w:ind w:left="1075" w:hanging="26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4FF28518">
      <w:numFmt w:val="bullet"/>
      <w:lvlText w:val="•"/>
      <w:lvlJc w:val="left"/>
      <w:pPr>
        <w:ind w:left="2014" w:hanging="266"/>
      </w:pPr>
      <w:rPr>
        <w:rFonts w:hint="default"/>
      </w:rPr>
    </w:lvl>
    <w:lvl w:ilvl="2" w:tplc="90B61EDA">
      <w:numFmt w:val="bullet"/>
      <w:lvlText w:val="•"/>
      <w:lvlJc w:val="left"/>
      <w:pPr>
        <w:ind w:left="2949" w:hanging="266"/>
      </w:pPr>
      <w:rPr>
        <w:rFonts w:hint="default"/>
      </w:rPr>
    </w:lvl>
    <w:lvl w:ilvl="3" w:tplc="D0A01A68">
      <w:numFmt w:val="bullet"/>
      <w:lvlText w:val="•"/>
      <w:lvlJc w:val="left"/>
      <w:pPr>
        <w:ind w:left="3883" w:hanging="266"/>
      </w:pPr>
      <w:rPr>
        <w:rFonts w:hint="default"/>
      </w:rPr>
    </w:lvl>
    <w:lvl w:ilvl="4" w:tplc="63EA8864">
      <w:numFmt w:val="bullet"/>
      <w:lvlText w:val="•"/>
      <w:lvlJc w:val="left"/>
      <w:pPr>
        <w:ind w:left="4818" w:hanging="266"/>
      </w:pPr>
      <w:rPr>
        <w:rFonts w:hint="default"/>
      </w:rPr>
    </w:lvl>
    <w:lvl w:ilvl="5" w:tplc="FDE4CF2C">
      <w:numFmt w:val="bullet"/>
      <w:lvlText w:val="•"/>
      <w:lvlJc w:val="left"/>
      <w:pPr>
        <w:ind w:left="5752" w:hanging="266"/>
      </w:pPr>
      <w:rPr>
        <w:rFonts w:hint="default"/>
      </w:rPr>
    </w:lvl>
    <w:lvl w:ilvl="6" w:tplc="5E9CE5B8">
      <w:numFmt w:val="bullet"/>
      <w:lvlText w:val="•"/>
      <w:lvlJc w:val="left"/>
      <w:pPr>
        <w:ind w:left="6687" w:hanging="266"/>
      </w:pPr>
      <w:rPr>
        <w:rFonts w:hint="default"/>
      </w:rPr>
    </w:lvl>
    <w:lvl w:ilvl="7" w:tplc="842AD06C">
      <w:numFmt w:val="bullet"/>
      <w:lvlText w:val="•"/>
      <w:lvlJc w:val="left"/>
      <w:pPr>
        <w:ind w:left="7621" w:hanging="266"/>
      </w:pPr>
      <w:rPr>
        <w:rFonts w:hint="default"/>
      </w:rPr>
    </w:lvl>
    <w:lvl w:ilvl="8" w:tplc="427872C0">
      <w:numFmt w:val="bullet"/>
      <w:lvlText w:val="•"/>
      <w:lvlJc w:val="left"/>
      <w:pPr>
        <w:ind w:left="8556" w:hanging="266"/>
      </w:pPr>
      <w:rPr>
        <w:rFonts w:hint="default"/>
      </w:rPr>
    </w:lvl>
  </w:abstractNum>
  <w:abstractNum w:abstractNumId="23" w15:restartNumberingAfterBreak="0">
    <w:nsid w:val="0EE05C98"/>
    <w:multiLevelType w:val="hybridMultilevel"/>
    <w:tmpl w:val="F9582E1E"/>
    <w:lvl w:ilvl="0" w:tplc="7FD0AFFC">
      <w:start w:val="1"/>
      <w:numFmt w:val="lowerLetter"/>
      <w:lvlText w:val="%1)"/>
      <w:lvlJc w:val="left"/>
      <w:pPr>
        <w:ind w:left="1075" w:hanging="2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CCD6CF3A">
      <w:numFmt w:val="bullet"/>
      <w:lvlText w:val="•"/>
      <w:lvlJc w:val="left"/>
      <w:pPr>
        <w:ind w:left="2014" w:hanging="241"/>
      </w:pPr>
      <w:rPr>
        <w:rFonts w:hint="default"/>
      </w:rPr>
    </w:lvl>
    <w:lvl w:ilvl="2" w:tplc="87148BB8">
      <w:numFmt w:val="bullet"/>
      <w:lvlText w:val="•"/>
      <w:lvlJc w:val="left"/>
      <w:pPr>
        <w:ind w:left="2949" w:hanging="241"/>
      </w:pPr>
      <w:rPr>
        <w:rFonts w:hint="default"/>
      </w:rPr>
    </w:lvl>
    <w:lvl w:ilvl="3" w:tplc="AB22E2F4">
      <w:numFmt w:val="bullet"/>
      <w:lvlText w:val="•"/>
      <w:lvlJc w:val="left"/>
      <w:pPr>
        <w:ind w:left="3883" w:hanging="241"/>
      </w:pPr>
      <w:rPr>
        <w:rFonts w:hint="default"/>
      </w:rPr>
    </w:lvl>
    <w:lvl w:ilvl="4" w:tplc="3F562D78">
      <w:numFmt w:val="bullet"/>
      <w:lvlText w:val="•"/>
      <w:lvlJc w:val="left"/>
      <w:pPr>
        <w:ind w:left="4818" w:hanging="241"/>
      </w:pPr>
      <w:rPr>
        <w:rFonts w:hint="default"/>
      </w:rPr>
    </w:lvl>
    <w:lvl w:ilvl="5" w:tplc="A9E440DE">
      <w:numFmt w:val="bullet"/>
      <w:lvlText w:val="•"/>
      <w:lvlJc w:val="left"/>
      <w:pPr>
        <w:ind w:left="5752" w:hanging="241"/>
      </w:pPr>
      <w:rPr>
        <w:rFonts w:hint="default"/>
      </w:rPr>
    </w:lvl>
    <w:lvl w:ilvl="6" w:tplc="D38654FE">
      <w:numFmt w:val="bullet"/>
      <w:lvlText w:val="•"/>
      <w:lvlJc w:val="left"/>
      <w:pPr>
        <w:ind w:left="6687" w:hanging="241"/>
      </w:pPr>
      <w:rPr>
        <w:rFonts w:hint="default"/>
      </w:rPr>
    </w:lvl>
    <w:lvl w:ilvl="7" w:tplc="E72076EE">
      <w:numFmt w:val="bullet"/>
      <w:lvlText w:val="•"/>
      <w:lvlJc w:val="left"/>
      <w:pPr>
        <w:ind w:left="7621" w:hanging="241"/>
      </w:pPr>
      <w:rPr>
        <w:rFonts w:hint="default"/>
      </w:rPr>
    </w:lvl>
    <w:lvl w:ilvl="8" w:tplc="F57E8D80">
      <w:numFmt w:val="bullet"/>
      <w:lvlText w:val="•"/>
      <w:lvlJc w:val="left"/>
      <w:pPr>
        <w:ind w:left="8556" w:hanging="241"/>
      </w:pPr>
      <w:rPr>
        <w:rFonts w:hint="default"/>
      </w:rPr>
    </w:lvl>
  </w:abstractNum>
  <w:abstractNum w:abstractNumId="24" w15:restartNumberingAfterBreak="0">
    <w:nsid w:val="0F171900"/>
    <w:multiLevelType w:val="hybridMultilevel"/>
    <w:tmpl w:val="845C3AEC"/>
    <w:lvl w:ilvl="0" w:tplc="BBE24F96">
      <w:start w:val="1"/>
      <w:numFmt w:val="decimal"/>
      <w:lvlText w:val="%1."/>
      <w:lvlJc w:val="left"/>
      <w:pPr>
        <w:ind w:left="1075" w:hanging="25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8AC65E30">
      <w:numFmt w:val="bullet"/>
      <w:lvlText w:val="•"/>
      <w:lvlJc w:val="left"/>
      <w:pPr>
        <w:ind w:left="2014" w:hanging="251"/>
      </w:pPr>
      <w:rPr>
        <w:rFonts w:hint="default"/>
      </w:rPr>
    </w:lvl>
    <w:lvl w:ilvl="2" w:tplc="CE38DD84">
      <w:numFmt w:val="bullet"/>
      <w:lvlText w:val="•"/>
      <w:lvlJc w:val="left"/>
      <w:pPr>
        <w:ind w:left="2949" w:hanging="251"/>
      </w:pPr>
      <w:rPr>
        <w:rFonts w:hint="default"/>
      </w:rPr>
    </w:lvl>
    <w:lvl w:ilvl="3" w:tplc="BB94BC08">
      <w:numFmt w:val="bullet"/>
      <w:lvlText w:val="•"/>
      <w:lvlJc w:val="left"/>
      <w:pPr>
        <w:ind w:left="3883" w:hanging="251"/>
      </w:pPr>
      <w:rPr>
        <w:rFonts w:hint="default"/>
      </w:rPr>
    </w:lvl>
    <w:lvl w:ilvl="4" w:tplc="33C8E6B4">
      <w:numFmt w:val="bullet"/>
      <w:lvlText w:val="•"/>
      <w:lvlJc w:val="left"/>
      <w:pPr>
        <w:ind w:left="4818" w:hanging="251"/>
      </w:pPr>
      <w:rPr>
        <w:rFonts w:hint="default"/>
      </w:rPr>
    </w:lvl>
    <w:lvl w:ilvl="5" w:tplc="035C5DE6">
      <w:numFmt w:val="bullet"/>
      <w:lvlText w:val="•"/>
      <w:lvlJc w:val="left"/>
      <w:pPr>
        <w:ind w:left="5752" w:hanging="251"/>
      </w:pPr>
      <w:rPr>
        <w:rFonts w:hint="default"/>
      </w:rPr>
    </w:lvl>
    <w:lvl w:ilvl="6" w:tplc="DAD8465E">
      <w:numFmt w:val="bullet"/>
      <w:lvlText w:val="•"/>
      <w:lvlJc w:val="left"/>
      <w:pPr>
        <w:ind w:left="6687" w:hanging="251"/>
      </w:pPr>
      <w:rPr>
        <w:rFonts w:hint="default"/>
      </w:rPr>
    </w:lvl>
    <w:lvl w:ilvl="7" w:tplc="D068DB12">
      <w:numFmt w:val="bullet"/>
      <w:lvlText w:val="•"/>
      <w:lvlJc w:val="left"/>
      <w:pPr>
        <w:ind w:left="7621" w:hanging="251"/>
      </w:pPr>
      <w:rPr>
        <w:rFonts w:hint="default"/>
      </w:rPr>
    </w:lvl>
    <w:lvl w:ilvl="8" w:tplc="DD9658C6">
      <w:numFmt w:val="bullet"/>
      <w:lvlText w:val="•"/>
      <w:lvlJc w:val="left"/>
      <w:pPr>
        <w:ind w:left="8556" w:hanging="251"/>
      </w:pPr>
      <w:rPr>
        <w:rFonts w:hint="default"/>
      </w:rPr>
    </w:lvl>
  </w:abstractNum>
  <w:abstractNum w:abstractNumId="25" w15:restartNumberingAfterBreak="0">
    <w:nsid w:val="0F560613"/>
    <w:multiLevelType w:val="hybridMultilevel"/>
    <w:tmpl w:val="86AE52A6"/>
    <w:lvl w:ilvl="0" w:tplc="2B4C5A9C">
      <w:start w:val="1"/>
      <w:numFmt w:val="decimal"/>
      <w:lvlText w:val="%1."/>
      <w:lvlJc w:val="left"/>
      <w:pPr>
        <w:ind w:left="1075" w:hanging="23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7F2C4AE0">
      <w:numFmt w:val="bullet"/>
      <w:lvlText w:val="•"/>
      <w:lvlJc w:val="left"/>
      <w:pPr>
        <w:ind w:left="2014" w:hanging="230"/>
      </w:pPr>
      <w:rPr>
        <w:rFonts w:hint="default"/>
      </w:rPr>
    </w:lvl>
    <w:lvl w:ilvl="2" w:tplc="CEE01308">
      <w:numFmt w:val="bullet"/>
      <w:lvlText w:val="•"/>
      <w:lvlJc w:val="left"/>
      <w:pPr>
        <w:ind w:left="2949" w:hanging="230"/>
      </w:pPr>
      <w:rPr>
        <w:rFonts w:hint="default"/>
      </w:rPr>
    </w:lvl>
    <w:lvl w:ilvl="3" w:tplc="6D109750">
      <w:numFmt w:val="bullet"/>
      <w:lvlText w:val="•"/>
      <w:lvlJc w:val="left"/>
      <w:pPr>
        <w:ind w:left="3883" w:hanging="230"/>
      </w:pPr>
      <w:rPr>
        <w:rFonts w:hint="default"/>
      </w:rPr>
    </w:lvl>
    <w:lvl w:ilvl="4" w:tplc="54F25CB8">
      <w:numFmt w:val="bullet"/>
      <w:lvlText w:val="•"/>
      <w:lvlJc w:val="left"/>
      <w:pPr>
        <w:ind w:left="4818" w:hanging="230"/>
      </w:pPr>
      <w:rPr>
        <w:rFonts w:hint="default"/>
      </w:rPr>
    </w:lvl>
    <w:lvl w:ilvl="5" w:tplc="9224E862">
      <w:numFmt w:val="bullet"/>
      <w:lvlText w:val="•"/>
      <w:lvlJc w:val="left"/>
      <w:pPr>
        <w:ind w:left="5752" w:hanging="230"/>
      </w:pPr>
      <w:rPr>
        <w:rFonts w:hint="default"/>
      </w:rPr>
    </w:lvl>
    <w:lvl w:ilvl="6" w:tplc="B0566C1C">
      <w:numFmt w:val="bullet"/>
      <w:lvlText w:val="•"/>
      <w:lvlJc w:val="left"/>
      <w:pPr>
        <w:ind w:left="6687" w:hanging="230"/>
      </w:pPr>
      <w:rPr>
        <w:rFonts w:hint="default"/>
      </w:rPr>
    </w:lvl>
    <w:lvl w:ilvl="7" w:tplc="DF9E5930">
      <w:numFmt w:val="bullet"/>
      <w:lvlText w:val="•"/>
      <w:lvlJc w:val="left"/>
      <w:pPr>
        <w:ind w:left="7621" w:hanging="230"/>
      </w:pPr>
      <w:rPr>
        <w:rFonts w:hint="default"/>
      </w:rPr>
    </w:lvl>
    <w:lvl w:ilvl="8" w:tplc="1C3CA10A">
      <w:numFmt w:val="bullet"/>
      <w:lvlText w:val="•"/>
      <w:lvlJc w:val="left"/>
      <w:pPr>
        <w:ind w:left="8556" w:hanging="230"/>
      </w:pPr>
      <w:rPr>
        <w:rFonts w:hint="default"/>
      </w:rPr>
    </w:lvl>
  </w:abstractNum>
  <w:abstractNum w:abstractNumId="26" w15:restartNumberingAfterBreak="0">
    <w:nsid w:val="10A66607"/>
    <w:multiLevelType w:val="hybridMultilevel"/>
    <w:tmpl w:val="C3C28AEE"/>
    <w:lvl w:ilvl="0" w:tplc="2FC02760">
      <w:start w:val="1"/>
      <w:numFmt w:val="lowerLetter"/>
      <w:lvlText w:val="%1)"/>
      <w:lvlJc w:val="left"/>
      <w:pPr>
        <w:ind w:left="1648" w:hanging="23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F62828F8">
      <w:numFmt w:val="bullet"/>
      <w:lvlText w:val="•"/>
      <w:lvlJc w:val="left"/>
      <w:pPr>
        <w:ind w:left="2518" w:hanging="234"/>
      </w:pPr>
      <w:rPr>
        <w:rFonts w:hint="default"/>
      </w:rPr>
    </w:lvl>
    <w:lvl w:ilvl="2" w:tplc="1B107F56">
      <w:numFmt w:val="bullet"/>
      <w:lvlText w:val="•"/>
      <w:lvlJc w:val="left"/>
      <w:pPr>
        <w:ind w:left="3397" w:hanging="234"/>
      </w:pPr>
      <w:rPr>
        <w:rFonts w:hint="default"/>
      </w:rPr>
    </w:lvl>
    <w:lvl w:ilvl="3" w:tplc="983CD8BE">
      <w:numFmt w:val="bullet"/>
      <w:lvlText w:val="•"/>
      <w:lvlJc w:val="left"/>
      <w:pPr>
        <w:ind w:left="4275" w:hanging="234"/>
      </w:pPr>
      <w:rPr>
        <w:rFonts w:hint="default"/>
      </w:rPr>
    </w:lvl>
    <w:lvl w:ilvl="4" w:tplc="ADF070CC">
      <w:numFmt w:val="bullet"/>
      <w:lvlText w:val="•"/>
      <w:lvlJc w:val="left"/>
      <w:pPr>
        <w:ind w:left="5154" w:hanging="234"/>
      </w:pPr>
      <w:rPr>
        <w:rFonts w:hint="default"/>
      </w:rPr>
    </w:lvl>
    <w:lvl w:ilvl="5" w:tplc="C078643E">
      <w:numFmt w:val="bullet"/>
      <w:lvlText w:val="•"/>
      <w:lvlJc w:val="left"/>
      <w:pPr>
        <w:ind w:left="6032" w:hanging="234"/>
      </w:pPr>
      <w:rPr>
        <w:rFonts w:hint="default"/>
      </w:rPr>
    </w:lvl>
    <w:lvl w:ilvl="6" w:tplc="1C007282">
      <w:numFmt w:val="bullet"/>
      <w:lvlText w:val="•"/>
      <w:lvlJc w:val="left"/>
      <w:pPr>
        <w:ind w:left="6911" w:hanging="234"/>
      </w:pPr>
      <w:rPr>
        <w:rFonts w:hint="default"/>
      </w:rPr>
    </w:lvl>
    <w:lvl w:ilvl="7" w:tplc="6254AD9C">
      <w:numFmt w:val="bullet"/>
      <w:lvlText w:val="•"/>
      <w:lvlJc w:val="left"/>
      <w:pPr>
        <w:ind w:left="7789" w:hanging="234"/>
      </w:pPr>
      <w:rPr>
        <w:rFonts w:hint="default"/>
      </w:rPr>
    </w:lvl>
    <w:lvl w:ilvl="8" w:tplc="D324B5DE">
      <w:numFmt w:val="bullet"/>
      <w:lvlText w:val="•"/>
      <w:lvlJc w:val="left"/>
      <w:pPr>
        <w:ind w:left="8668" w:hanging="234"/>
      </w:pPr>
      <w:rPr>
        <w:rFonts w:hint="default"/>
      </w:rPr>
    </w:lvl>
  </w:abstractNum>
  <w:abstractNum w:abstractNumId="27" w15:restartNumberingAfterBreak="0">
    <w:nsid w:val="111C0040"/>
    <w:multiLevelType w:val="hybridMultilevel"/>
    <w:tmpl w:val="B15C9382"/>
    <w:lvl w:ilvl="0" w:tplc="640C825C">
      <w:start w:val="1"/>
      <w:numFmt w:val="decimal"/>
      <w:lvlText w:val="%1."/>
      <w:lvlJc w:val="left"/>
      <w:pPr>
        <w:ind w:left="1075" w:hanging="2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7ED8C8B4">
      <w:numFmt w:val="bullet"/>
      <w:lvlText w:val="•"/>
      <w:lvlJc w:val="left"/>
      <w:pPr>
        <w:ind w:left="2014" w:hanging="267"/>
      </w:pPr>
      <w:rPr>
        <w:rFonts w:hint="default"/>
      </w:rPr>
    </w:lvl>
    <w:lvl w:ilvl="2" w:tplc="5E0A13C0">
      <w:numFmt w:val="bullet"/>
      <w:lvlText w:val="•"/>
      <w:lvlJc w:val="left"/>
      <w:pPr>
        <w:ind w:left="2949" w:hanging="267"/>
      </w:pPr>
      <w:rPr>
        <w:rFonts w:hint="default"/>
      </w:rPr>
    </w:lvl>
    <w:lvl w:ilvl="3" w:tplc="007E55FC">
      <w:numFmt w:val="bullet"/>
      <w:lvlText w:val="•"/>
      <w:lvlJc w:val="left"/>
      <w:pPr>
        <w:ind w:left="3883" w:hanging="267"/>
      </w:pPr>
      <w:rPr>
        <w:rFonts w:hint="default"/>
      </w:rPr>
    </w:lvl>
    <w:lvl w:ilvl="4" w:tplc="0D9EDA22">
      <w:numFmt w:val="bullet"/>
      <w:lvlText w:val="•"/>
      <w:lvlJc w:val="left"/>
      <w:pPr>
        <w:ind w:left="4818" w:hanging="267"/>
      </w:pPr>
      <w:rPr>
        <w:rFonts w:hint="default"/>
      </w:rPr>
    </w:lvl>
    <w:lvl w:ilvl="5" w:tplc="F49A575E">
      <w:numFmt w:val="bullet"/>
      <w:lvlText w:val="•"/>
      <w:lvlJc w:val="left"/>
      <w:pPr>
        <w:ind w:left="5752" w:hanging="267"/>
      </w:pPr>
      <w:rPr>
        <w:rFonts w:hint="default"/>
      </w:rPr>
    </w:lvl>
    <w:lvl w:ilvl="6" w:tplc="46DA8E2C">
      <w:numFmt w:val="bullet"/>
      <w:lvlText w:val="•"/>
      <w:lvlJc w:val="left"/>
      <w:pPr>
        <w:ind w:left="6687" w:hanging="267"/>
      </w:pPr>
      <w:rPr>
        <w:rFonts w:hint="default"/>
      </w:rPr>
    </w:lvl>
    <w:lvl w:ilvl="7" w:tplc="BFA82F0C">
      <w:numFmt w:val="bullet"/>
      <w:lvlText w:val="•"/>
      <w:lvlJc w:val="left"/>
      <w:pPr>
        <w:ind w:left="7621" w:hanging="267"/>
      </w:pPr>
      <w:rPr>
        <w:rFonts w:hint="default"/>
      </w:rPr>
    </w:lvl>
    <w:lvl w:ilvl="8" w:tplc="4462C338">
      <w:numFmt w:val="bullet"/>
      <w:lvlText w:val="•"/>
      <w:lvlJc w:val="left"/>
      <w:pPr>
        <w:ind w:left="8556" w:hanging="267"/>
      </w:pPr>
      <w:rPr>
        <w:rFonts w:hint="default"/>
      </w:rPr>
    </w:lvl>
  </w:abstractNum>
  <w:abstractNum w:abstractNumId="28" w15:restartNumberingAfterBreak="0">
    <w:nsid w:val="1231238E"/>
    <w:multiLevelType w:val="hybridMultilevel"/>
    <w:tmpl w:val="8AD0CEFE"/>
    <w:lvl w:ilvl="0" w:tplc="7D7A17E0">
      <w:start w:val="1"/>
      <w:numFmt w:val="decimal"/>
      <w:lvlText w:val="%1."/>
      <w:lvlJc w:val="left"/>
      <w:pPr>
        <w:ind w:left="1075" w:hanging="2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6F5819C8">
      <w:numFmt w:val="bullet"/>
      <w:lvlText w:val="•"/>
      <w:lvlJc w:val="left"/>
      <w:pPr>
        <w:ind w:left="2014" w:hanging="284"/>
      </w:pPr>
      <w:rPr>
        <w:rFonts w:hint="default"/>
      </w:rPr>
    </w:lvl>
    <w:lvl w:ilvl="2" w:tplc="90082FFE">
      <w:numFmt w:val="bullet"/>
      <w:lvlText w:val="•"/>
      <w:lvlJc w:val="left"/>
      <w:pPr>
        <w:ind w:left="2949" w:hanging="284"/>
      </w:pPr>
      <w:rPr>
        <w:rFonts w:hint="default"/>
      </w:rPr>
    </w:lvl>
    <w:lvl w:ilvl="3" w:tplc="798417F8">
      <w:numFmt w:val="bullet"/>
      <w:lvlText w:val="•"/>
      <w:lvlJc w:val="left"/>
      <w:pPr>
        <w:ind w:left="3883" w:hanging="284"/>
      </w:pPr>
      <w:rPr>
        <w:rFonts w:hint="default"/>
      </w:rPr>
    </w:lvl>
    <w:lvl w:ilvl="4" w:tplc="C7ACA7CE">
      <w:numFmt w:val="bullet"/>
      <w:lvlText w:val="•"/>
      <w:lvlJc w:val="left"/>
      <w:pPr>
        <w:ind w:left="4818" w:hanging="284"/>
      </w:pPr>
      <w:rPr>
        <w:rFonts w:hint="default"/>
      </w:rPr>
    </w:lvl>
    <w:lvl w:ilvl="5" w:tplc="05A868C4">
      <w:numFmt w:val="bullet"/>
      <w:lvlText w:val="•"/>
      <w:lvlJc w:val="left"/>
      <w:pPr>
        <w:ind w:left="5752" w:hanging="284"/>
      </w:pPr>
      <w:rPr>
        <w:rFonts w:hint="default"/>
      </w:rPr>
    </w:lvl>
    <w:lvl w:ilvl="6" w:tplc="BEDA3E9A">
      <w:numFmt w:val="bullet"/>
      <w:lvlText w:val="•"/>
      <w:lvlJc w:val="left"/>
      <w:pPr>
        <w:ind w:left="6687" w:hanging="284"/>
      </w:pPr>
      <w:rPr>
        <w:rFonts w:hint="default"/>
      </w:rPr>
    </w:lvl>
    <w:lvl w:ilvl="7" w:tplc="E9D645D6">
      <w:numFmt w:val="bullet"/>
      <w:lvlText w:val="•"/>
      <w:lvlJc w:val="left"/>
      <w:pPr>
        <w:ind w:left="7621" w:hanging="284"/>
      </w:pPr>
      <w:rPr>
        <w:rFonts w:hint="default"/>
      </w:rPr>
    </w:lvl>
    <w:lvl w:ilvl="8" w:tplc="73B8E212">
      <w:numFmt w:val="bullet"/>
      <w:lvlText w:val="•"/>
      <w:lvlJc w:val="left"/>
      <w:pPr>
        <w:ind w:left="8556" w:hanging="284"/>
      </w:pPr>
      <w:rPr>
        <w:rFonts w:hint="default"/>
      </w:rPr>
    </w:lvl>
  </w:abstractNum>
  <w:abstractNum w:abstractNumId="29" w15:restartNumberingAfterBreak="0">
    <w:nsid w:val="135977C4"/>
    <w:multiLevelType w:val="hybridMultilevel"/>
    <w:tmpl w:val="D368C7C8"/>
    <w:lvl w:ilvl="0" w:tplc="BDFC2410">
      <w:start w:val="1"/>
      <w:numFmt w:val="lowerLetter"/>
      <w:lvlText w:val="%1)"/>
      <w:lvlJc w:val="left"/>
      <w:pPr>
        <w:ind w:left="1075" w:hanging="25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BFFCA0D6">
      <w:numFmt w:val="bullet"/>
      <w:lvlText w:val="•"/>
      <w:lvlJc w:val="left"/>
      <w:pPr>
        <w:ind w:left="2014" w:hanging="254"/>
      </w:pPr>
      <w:rPr>
        <w:rFonts w:hint="default"/>
      </w:rPr>
    </w:lvl>
    <w:lvl w:ilvl="2" w:tplc="BAD02DEA">
      <w:numFmt w:val="bullet"/>
      <w:lvlText w:val="•"/>
      <w:lvlJc w:val="left"/>
      <w:pPr>
        <w:ind w:left="2949" w:hanging="254"/>
      </w:pPr>
      <w:rPr>
        <w:rFonts w:hint="default"/>
      </w:rPr>
    </w:lvl>
    <w:lvl w:ilvl="3" w:tplc="BB82FE54">
      <w:numFmt w:val="bullet"/>
      <w:lvlText w:val="•"/>
      <w:lvlJc w:val="left"/>
      <w:pPr>
        <w:ind w:left="3883" w:hanging="254"/>
      </w:pPr>
      <w:rPr>
        <w:rFonts w:hint="default"/>
      </w:rPr>
    </w:lvl>
    <w:lvl w:ilvl="4" w:tplc="76EE1922">
      <w:numFmt w:val="bullet"/>
      <w:lvlText w:val="•"/>
      <w:lvlJc w:val="left"/>
      <w:pPr>
        <w:ind w:left="4818" w:hanging="254"/>
      </w:pPr>
      <w:rPr>
        <w:rFonts w:hint="default"/>
      </w:rPr>
    </w:lvl>
    <w:lvl w:ilvl="5" w:tplc="83C22658">
      <w:numFmt w:val="bullet"/>
      <w:lvlText w:val="•"/>
      <w:lvlJc w:val="left"/>
      <w:pPr>
        <w:ind w:left="5752" w:hanging="254"/>
      </w:pPr>
      <w:rPr>
        <w:rFonts w:hint="default"/>
      </w:rPr>
    </w:lvl>
    <w:lvl w:ilvl="6" w:tplc="3FFC0540">
      <w:numFmt w:val="bullet"/>
      <w:lvlText w:val="•"/>
      <w:lvlJc w:val="left"/>
      <w:pPr>
        <w:ind w:left="6687" w:hanging="254"/>
      </w:pPr>
      <w:rPr>
        <w:rFonts w:hint="default"/>
      </w:rPr>
    </w:lvl>
    <w:lvl w:ilvl="7" w:tplc="BF768ABC">
      <w:numFmt w:val="bullet"/>
      <w:lvlText w:val="•"/>
      <w:lvlJc w:val="left"/>
      <w:pPr>
        <w:ind w:left="7621" w:hanging="254"/>
      </w:pPr>
      <w:rPr>
        <w:rFonts w:hint="default"/>
      </w:rPr>
    </w:lvl>
    <w:lvl w:ilvl="8" w:tplc="CEA2C066">
      <w:numFmt w:val="bullet"/>
      <w:lvlText w:val="•"/>
      <w:lvlJc w:val="left"/>
      <w:pPr>
        <w:ind w:left="8556" w:hanging="254"/>
      </w:pPr>
      <w:rPr>
        <w:rFonts w:hint="default"/>
      </w:rPr>
    </w:lvl>
  </w:abstractNum>
  <w:abstractNum w:abstractNumId="30" w15:restartNumberingAfterBreak="0">
    <w:nsid w:val="14385028"/>
    <w:multiLevelType w:val="hybridMultilevel"/>
    <w:tmpl w:val="BC3C0034"/>
    <w:lvl w:ilvl="0" w:tplc="35F8BFE0">
      <w:start w:val="1"/>
      <w:numFmt w:val="decimal"/>
      <w:lvlText w:val="%1."/>
      <w:lvlJc w:val="left"/>
      <w:pPr>
        <w:ind w:left="1075" w:hanging="24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A32E890E">
      <w:numFmt w:val="bullet"/>
      <w:lvlText w:val="•"/>
      <w:lvlJc w:val="left"/>
      <w:pPr>
        <w:ind w:left="2014" w:hanging="248"/>
      </w:pPr>
      <w:rPr>
        <w:rFonts w:hint="default"/>
      </w:rPr>
    </w:lvl>
    <w:lvl w:ilvl="2" w:tplc="69EA9F9E">
      <w:numFmt w:val="bullet"/>
      <w:lvlText w:val="•"/>
      <w:lvlJc w:val="left"/>
      <w:pPr>
        <w:ind w:left="2949" w:hanging="248"/>
      </w:pPr>
      <w:rPr>
        <w:rFonts w:hint="default"/>
      </w:rPr>
    </w:lvl>
    <w:lvl w:ilvl="3" w:tplc="050E3344">
      <w:numFmt w:val="bullet"/>
      <w:lvlText w:val="•"/>
      <w:lvlJc w:val="left"/>
      <w:pPr>
        <w:ind w:left="3883" w:hanging="248"/>
      </w:pPr>
      <w:rPr>
        <w:rFonts w:hint="default"/>
      </w:rPr>
    </w:lvl>
    <w:lvl w:ilvl="4" w:tplc="07B02C8C">
      <w:numFmt w:val="bullet"/>
      <w:lvlText w:val="•"/>
      <w:lvlJc w:val="left"/>
      <w:pPr>
        <w:ind w:left="4818" w:hanging="248"/>
      </w:pPr>
      <w:rPr>
        <w:rFonts w:hint="default"/>
      </w:rPr>
    </w:lvl>
    <w:lvl w:ilvl="5" w:tplc="6DE20460">
      <w:numFmt w:val="bullet"/>
      <w:lvlText w:val="•"/>
      <w:lvlJc w:val="left"/>
      <w:pPr>
        <w:ind w:left="5752" w:hanging="248"/>
      </w:pPr>
      <w:rPr>
        <w:rFonts w:hint="default"/>
      </w:rPr>
    </w:lvl>
    <w:lvl w:ilvl="6" w:tplc="17021F88">
      <w:numFmt w:val="bullet"/>
      <w:lvlText w:val="•"/>
      <w:lvlJc w:val="left"/>
      <w:pPr>
        <w:ind w:left="6687" w:hanging="248"/>
      </w:pPr>
      <w:rPr>
        <w:rFonts w:hint="default"/>
      </w:rPr>
    </w:lvl>
    <w:lvl w:ilvl="7" w:tplc="EA5EC902">
      <w:numFmt w:val="bullet"/>
      <w:lvlText w:val="•"/>
      <w:lvlJc w:val="left"/>
      <w:pPr>
        <w:ind w:left="7621" w:hanging="248"/>
      </w:pPr>
      <w:rPr>
        <w:rFonts w:hint="default"/>
      </w:rPr>
    </w:lvl>
    <w:lvl w:ilvl="8" w:tplc="EF1EF45A">
      <w:numFmt w:val="bullet"/>
      <w:lvlText w:val="•"/>
      <w:lvlJc w:val="left"/>
      <w:pPr>
        <w:ind w:left="8556" w:hanging="248"/>
      </w:pPr>
      <w:rPr>
        <w:rFonts w:hint="default"/>
      </w:rPr>
    </w:lvl>
  </w:abstractNum>
  <w:abstractNum w:abstractNumId="31" w15:restartNumberingAfterBreak="0">
    <w:nsid w:val="14C4649B"/>
    <w:multiLevelType w:val="hybridMultilevel"/>
    <w:tmpl w:val="DBA4ABF6"/>
    <w:lvl w:ilvl="0" w:tplc="A15A86CA">
      <w:start w:val="1"/>
      <w:numFmt w:val="lowerLetter"/>
      <w:lvlText w:val="%1)"/>
      <w:lvlJc w:val="left"/>
      <w:pPr>
        <w:ind w:left="1075" w:hanging="2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57D88E78">
      <w:numFmt w:val="bullet"/>
      <w:lvlText w:val="•"/>
      <w:lvlJc w:val="left"/>
      <w:pPr>
        <w:ind w:left="2014" w:hanging="241"/>
      </w:pPr>
      <w:rPr>
        <w:rFonts w:hint="default"/>
      </w:rPr>
    </w:lvl>
    <w:lvl w:ilvl="2" w:tplc="2198115E">
      <w:numFmt w:val="bullet"/>
      <w:lvlText w:val="•"/>
      <w:lvlJc w:val="left"/>
      <w:pPr>
        <w:ind w:left="2949" w:hanging="241"/>
      </w:pPr>
      <w:rPr>
        <w:rFonts w:hint="default"/>
      </w:rPr>
    </w:lvl>
    <w:lvl w:ilvl="3" w:tplc="A4B07C76">
      <w:numFmt w:val="bullet"/>
      <w:lvlText w:val="•"/>
      <w:lvlJc w:val="left"/>
      <w:pPr>
        <w:ind w:left="3883" w:hanging="241"/>
      </w:pPr>
      <w:rPr>
        <w:rFonts w:hint="default"/>
      </w:rPr>
    </w:lvl>
    <w:lvl w:ilvl="4" w:tplc="621AEAA6">
      <w:numFmt w:val="bullet"/>
      <w:lvlText w:val="•"/>
      <w:lvlJc w:val="left"/>
      <w:pPr>
        <w:ind w:left="4818" w:hanging="241"/>
      </w:pPr>
      <w:rPr>
        <w:rFonts w:hint="default"/>
      </w:rPr>
    </w:lvl>
    <w:lvl w:ilvl="5" w:tplc="7A9A0A6A">
      <w:numFmt w:val="bullet"/>
      <w:lvlText w:val="•"/>
      <w:lvlJc w:val="left"/>
      <w:pPr>
        <w:ind w:left="5752" w:hanging="241"/>
      </w:pPr>
      <w:rPr>
        <w:rFonts w:hint="default"/>
      </w:rPr>
    </w:lvl>
    <w:lvl w:ilvl="6" w:tplc="FB72DBD2">
      <w:numFmt w:val="bullet"/>
      <w:lvlText w:val="•"/>
      <w:lvlJc w:val="left"/>
      <w:pPr>
        <w:ind w:left="6687" w:hanging="241"/>
      </w:pPr>
      <w:rPr>
        <w:rFonts w:hint="default"/>
      </w:rPr>
    </w:lvl>
    <w:lvl w:ilvl="7" w:tplc="9E56D860">
      <w:numFmt w:val="bullet"/>
      <w:lvlText w:val="•"/>
      <w:lvlJc w:val="left"/>
      <w:pPr>
        <w:ind w:left="7621" w:hanging="241"/>
      </w:pPr>
      <w:rPr>
        <w:rFonts w:hint="default"/>
      </w:rPr>
    </w:lvl>
    <w:lvl w:ilvl="8" w:tplc="6FAC9F5E">
      <w:numFmt w:val="bullet"/>
      <w:lvlText w:val="•"/>
      <w:lvlJc w:val="left"/>
      <w:pPr>
        <w:ind w:left="8556" w:hanging="241"/>
      </w:pPr>
      <w:rPr>
        <w:rFonts w:hint="default"/>
      </w:rPr>
    </w:lvl>
  </w:abstractNum>
  <w:abstractNum w:abstractNumId="32" w15:restartNumberingAfterBreak="0">
    <w:nsid w:val="15C67272"/>
    <w:multiLevelType w:val="hybridMultilevel"/>
    <w:tmpl w:val="A5B0C154"/>
    <w:lvl w:ilvl="0" w:tplc="2408C1DE">
      <w:start w:val="1"/>
      <w:numFmt w:val="lowerLetter"/>
      <w:lvlText w:val="%1)"/>
      <w:lvlJc w:val="left"/>
      <w:pPr>
        <w:ind w:left="1648" w:hanging="23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18002BDC">
      <w:numFmt w:val="bullet"/>
      <w:lvlText w:val="•"/>
      <w:lvlJc w:val="left"/>
      <w:pPr>
        <w:ind w:left="2518" w:hanging="234"/>
      </w:pPr>
      <w:rPr>
        <w:rFonts w:hint="default"/>
      </w:rPr>
    </w:lvl>
    <w:lvl w:ilvl="2" w:tplc="12CA42E4">
      <w:numFmt w:val="bullet"/>
      <w:lvlText w:val="•"/>
      <w:lvlJc w:val="left"/>
      <w:pPr>
        <w:ind w:left="3397" w:hanging="234"/>
      </w:pPr>
      <w:rPr>
        <w:rFonts w:hint="default"/>
      </w:rPr>
    </w:lvl>
    <w:lvl w:ilvl="3" w:tplc="7EDAF296">
      <w:numFmt w:val="bullet"/>
      <w:lvlText w:val="•"/>
      <w:lvlJc w:val="left"/>
      <w:pPr>
        <w:ind w:left="4275" w:hanging="234"/>
      </w:pPr>
      <w:rPr>
        <w:rFonts w:hint="default"/>
      </w:rPr>
    </w:lvl>
    <w:lvl w:ilvl="4" w:tplc="2DB4DFB0">
      <w:numFmt w:val="bullet"/>
      <w:lvlText w:val="•"/>
      <w:lvlJc w:val="left"/>
      <w:pPr>
        <w:ind w:left="5154" w:hanging="234"/>
      </w:pPr>
      <w:rPr>
        <w:rFonts w:hint="default"/>
      </w:rPr>
    </w:lvl>
    <w:lvl w:ilvl="5" w:tplc="E8661366">
      <w:numFmt w:val="bullet"/>
      <w:lvlText w:val="•"/>
      <w:lvlJc w:val="left"/>
      <w:pPr>
        <w:ind w:left="6032" w:hanging="234"/>
      </w:pPr>
      <w:rPr>
        <w:rFonts w:hint="default"/>
      </w:rPr>
    </w:lvl>
    <w:lvl w:ilvl="6" w:tplc="A858EB90">
      <w:numFmt w:val="bullet"/>
      <w:lvlText w:val="•"/>
      <w:lvlJc w:val="left"/>
      <w:pPr>
        <w:ind w:left="6911" w:hanging="234"/>
      </w:pPr>
      <w:rPr>
        <w:rFonts w:hint="default"/>
      </w:rPr>
    </w:lvl>
    <w:lvl w:ilvl="7" w:tplc="8236B406">
      <w:numFmt w:val="bullet"/>
      <w:lvlText w:val="•"/>
      <w:lvlJc w:val="left"/>
      <w:pPr>
        <w:ind w:left="7789" w:hanging="234"/>
      </w:pPr>
      <w:rPr>
        <w:rFonts w:hint="default"/>
      </w:rPr>
    </w:lvl>
    <w:lvl w:ilvl="8" w:tplc="B642AD62">
      <w:numFmt w:val="bullet"/>
      <w:lvlText w:val="•"/>
      <w:lvlJc w:val="left"/>
      <w:pPr>
        <w:ind w:left="8668" w:hanging="234"/>
      </w:pPr>
      <w:rPr>
        <w:rFonts w:hint="default"/>
      </w:rPr>
    </w:lvl>
  </w:abstractNum>
  <w:abstractNum w:abstractNumId="33" w15:restartNumberingAfterBreak="0">
    <w:nsid w:val="15DD7084"/>
    <w:multiLevelType w:val="hybridMultilevel"/>
    <w:tmpl w:val="A3FA5CF4"/>
    <w:lvl w:ilvl="0" w:tplc="5E428DE6">
      <w:start w:val="1"/>
      <w:numFmt w:val="lowerLetter"/>
      <w:lvlText w:val="%1)"/>
      <w:lvlJc w:val="left"/>
      <w:pPr>
        <w:ind w:left="1648" w:hanging="23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42320794">
      <w:numFmt w:val="bullet"/>
      <w:lvlText w:val="•"/>
      <w:lvlJc w:val="left"/>
      <w:pPr>
        <w:ind w:left="2518" w:hanging="234"/>
      </w:pPr>
      <w:rPr>
        <w:rFonts w:hint="default"/>
      </w:rPr>
    </w:lvl>
    <w:lvl w:ilvl="2" w:tplc="3AF05814">
      <w:numFmt w:val="bullet"/>
      <w:lvlText w:val="•"/>
      <w:lvlJc w:val="left"/>
      <w:pPr>
        <w:ind w:left="3397" w:hanging="234"/>
      </w:pPr>
      <w:rPr>
        <w:rFonts w:hint="default"/>
      </w:rPr>
    </w:lvl>
    <w:lvl w:ilvl="3" w:tplc="604A5DA2">
      <w:numFmt w:val="bullet"/>
      <w:lvlText w:val="•"/>
      <w:lvlJc w:val="left"/>
      <w:pPr>
        <w:ind w:left="4275" w:hanging="234"/>
      </w:pPr>
      <w:rPr>
        <w:rFonts w:hint="default"/>
      </w:rPr>
    </w:lvl>
    <w:lvl w:ilvl="4" w:tplc="879E30B2">
      <w:numFmt w:val="bullet"/>
      <w:lvlText w:val="•"/>
      <w:lvlJc w:val="left"/>
      <w:pPr>
        <w:ind w:left="5154" w:hanging="234"/>
      </w:pPr>
      <w:rPr>
        <w:rFonts w:hint="default"/>
      </w:rPr>
    </w:lvl>
    <w:lvl w:ilvl="5" w:tplc="669029AA">
      <w:numFmt w:val="bullet"/>
      <w:lvlText w:val="•"/>
      <w:lvlJc w:val="left"/>
      <w:pPr>
        <w:ind w:left="6032" w:hanging="234"/>
      </w:pPr>
      <w:rPr>
        <w:rFonts w:hint="default"/>
      </w:rPr>
    </w:lvl>
    <w:lvl w:ilvl="6" w:tplc="E0A4A11A">
      <w:numFmt w:val="bullet"/>
      <w:lvlText w:val="•"/>
      <w:lvlJc w:val="left"/>
      <w:pPr>
        <w:ind w:left="6911" w:hanging="234"/>
      </w:pPr>
      <w:rPr>
        <w:rFonts w:hint="default"/>
      </w:rPr>
    </w:lvl>
    <w:lvl w:ilvl="7" w:tplc="03B46446">
      <w:numFmt w:val="bullet"/>
      <w:lvlText w:val="•"/>
      <w:lvlJc w:val="left"/>
      <w:pPr>
        <w:ind w:left="7789" w:hanging="234"/>
      </w:pPr>
      <w:rPr>
        <w:rFonts w:hint="default"/>
      </w:rPr>
    </w:lvl>
    <w:lvl w:ilvl="8" w:tplc="29608FCC">
      <w:numFmt w:val="bullet"/>
      <w:lvlText w:val="•"/>
      <w:lvlJc w:val="left"/>
      <w:pPr>
        <w:ind w:left="8668" w:hanging="234"/>
      </w:pPr>
      <w:rPr>
        <w:rFonts w:hint="default"/>
      </w:rPr>
    </w:lvl>
  </w:abstractNum>
  <w:abstractNum w:abstractNumId="34" w15:restartNumberingAfterBreak="0">
    <w:nsid w:val="15F51F4A"/>
    <w:multiLevelType w:val="hybridMultilevel"/>
    <w:tmpl w:val="0AC0AD5A"/>
    <w:lvl w:ilvl="0" w:tplc="0C488A1E">
      <w:start w:val="1"/>
      <w:numFmt w:val="lowerLetter"/>
      <w:lvlText w:val="%1)"/>
      <w:lvlJc w:val="left"/>
      <w:pPr>
        <w:ind w:left="1075" w:hanging="252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0F8E2A14">
      <w:numFmt w:val="bullet"/>
      <w:lvlText w:val="•"/>
      <w:lvlJc w:val="left"/>
      <w:pPr>
        <w:ind w:left="2014" w:hanging="252"/>
      </w:pPr>
      <w:rPr>
        <w:rFonts w:hint="default"/>
      </w:rPr>
    </w:lvl>
    <w:lvl w:ilvl="2" w:tplc="9B2A3B72">
      <w:numFmt w:val="bullet"/>
      <w:lvlText w:val="•"/>
      <w:lvlJc w:val="left"/>
      <w:pPr>
        <w:ind w:left="2949" w:hanging="252"/>
      </w:pPr>
      <w:rPr>
        <w:rFonts w:hint="default"/>
      </w:rPr>
    </w:lvl>
    <w:lvl w:ilvl="3" w:tplc="0C7ADE5A">
      <w:numFmt w:val="bullet"/>
      <w:lvlText w:val="•"/>
      <w:lvlJc w:val="left"/>
      <w:pPr>
        <w:ind w:left="3883" w:hanging="252"/>
      </w:pPr>
      <w:rPr>
        <w:rFonts w:hint="default"/>
      </w:rPr>
    </w:lvl>
    <w:lvl w:ilvl="4" w:tplc="B75858C4">
      <w:numFmt w:val="bullet"/>
      <w:lvlText w:val="•"/>
      <w:lvlJc w:val="left"/>
      <w:pPr>
        <w:ind w:left="4818" w:hanging="252"/>
      </w:pPr>
      <w:rPr>
        <w:rFonts w:hint="default"/>
      </w:rPr>
    </w:lvl>
    <w:lvl w:ilvl="5" w:tplc="CAAA7262">
      <w:numFmt w:val="bullet"/>
      <w:lvlText w:val="•"/>
      <w:lvlJc w:val="left"/>
      <w:pPr>
        <w:ind w:left="5752" w:hanging="252"/>
      </w:pPr>
      <w:rPr>
        <w:rFonts w:hint="default"/>
      </w:rPr>
    </w:lvl>
    <w:lvl w:ilvl="6" w:tplc="A40839E4">
      <w:numFmt w:val="bullet"/>
      <w:lvlText w:val="•"/>
      <w:lvlJc w:val="left"/>
      <w:pPr>
        <w:ind w:left="6687" w:hanging="252"/>
      </w:pPr>
      <w:rPr>
        <w:rFonts w:hint="default"/>
      </w:rPr>
    </w:lvl>
    <w:lvl w:ilvl="7" w:tplc="73E2404C">
      <w:numFmt w:val="bullet"/>
      <w:lvlText w:val="•"/>
      <w:lvlJc w:val="left"/>
      <w:pPr>
        <w:ind w:left="7621" w:hanging="252"/>
      </w:pPr>
      <w:rPr>
        <w:rFonts w:hint="default"/>
      </w:rPr>
    </w:lvl>
    <w:lvl w:ilvl="8" w:tplc="0B1ED088">
      <w:numFmt w:val="bullet"/>
      <w:lvlText w:val="•"/>
      <w:lvlJc w:val="left"/>
      <w:pPr>
        <w:ind w:left="8556" w:hanging="252"/>
      </w:pPr>
      <w:rPr>
        <w:rFonts w:hint="default"/>
      </w:rPr>
    </w:lvl>
  </w:abstractNum>
  <w:abstractNum w:abstractNumId="35" w15:restartNumberingAfterBreak="0">
    <w:nsid w:val="168B12DF"/>
    <w:multiLevelType w:val="hybridMultilevel"/>
    <w:tmpl w:val="657A4F72"/>
    <w:lvl w:ilvl="0" w:tplc="537066D0">
      <w:start w:val="1"/>
      <w:numFmt w:val="decimal"/>
      <w:lvlText w:val="%1."/>
      <w:lvlJc w:val="left"/>
      <w:pPr>
        <w:ind w:left="1075" w:hanging="23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CC2E75EA">
      <w:numFmt w:val="bullet"/>
      <w:lvlText w:val="•"/>
      <w:lvlJc w:val="left"/>
      <w:pPr>
        <w:ind w:left="2014" w:hanging="231"/>
      </w:pPr>
      <w:rPr>
        <w:rFonts w:hint="default"/>
      </w:rPr>
    </w:lvl>
    <w:lvl w:ilvl="2" w:tplc="2E46B270">
      <w:numFmt w:val="bullet"/>
      <w:lvlText w:val="•"/>
      <w:lvlJc w:val="left"/>
      <w:pPr>
        <w:ind w:left="2949" w:hanging="231"/>
      </w:pPr>
      <w:rPr>
        <w:rFonts w:hint="default"/>
      </w:rPr>
    </w:lvl>
    <w:lvl w:ilvl="3" w:tplc="0938158E">
      <w:numFmt w:val="bullet"/>
      <w:lvlText w:val="•"/>
      <w:lvlJc w:val="left"/>
      <w:pPr>
        <w:ind w:left="3883" w:hanging="231"/>
      </w:pPr>
      <w:rPr>
        <w:rFonts w:hint="default"/>
      </w:rPr>
    </w:lvl>
    <w:lvl w:ilvl="4" w:tplc="3680428C">
      <w:numFmt w:val="bullet"/>
      <w:lvlText w:val="•"/>
      <w:lvlJc w:val="left"/>
      <w:pPr>
        <w:ind w:left="4818" w:hanging="231"/>
      </w:pPr>
      <w:rPr>
        <w:rFonts w:hint="default"/>
      </w:rPr>
    </w:lvl>
    <w:lvl w:ilvl="5" w:tplc="75085752">
      <w:numFmt w:val="bullet"/>
      <w:lvlText w:val="•"/>
      <w:lvlJc w:val="left"/>
      <w:pPr>
        <w:ind w:left="5752" w:hanging="231"/>
      </w:pPr>
      <w:rPr>
        <w:rFonts w:hint="default"/>
      </w:rPr>
    </w:lvl>
    <w:lvl w:ilvl="6" w:tplc="3710B1F6">
      <w:numFmt w:val="bullet"/>
      <w:lvlText w:val="•"/>
      <w:lvlJc w:val="left"/>
      <w:pPr>
        <w:ind w:left="6687" w:hanging="231"/>
      </w:pPr>
      <w:rPr>
        <w:rFonts w:hint="default"/>
      </w:rPr>
    </w:lvl>
    <w:lvl w:ilvl="7" w:tplc="BBC63D70">
      <w:numFmt w:val="bullet"/>
      <w:lvlText w:val="•"/>
      <w:lvlJc w:val="left"/>
      <w:pPr>
        <w:ind w:left="7621" w:hanging="231"/>
      </w:pPr>
      <w:rPr>
        <w:rFonts w:hint="default"/>
      </w:rPr>
    </w:lvl>
    <w:lvl w:ilvl="8" w:tplc="42041EDA">
      <w:numFmt w:val="bullet"/>
      <w:lvlText w:val="•"/>
      <w:lvlJc w:val="left"/>
      <w:pPr>
        <w:ind w:left="8556" w:hanging="231"/>
      </w:pPr>
      <w:rPr>
        <w:rFonts w:hint="default"/>
      </w:rPr>
    </w:lvl>
  </w:abstractNum>
  <w:abstractNum w:abstractNumId="36" w15:restartNumberingAfterBreak="0">
    <w:nsid w:val="1787518A"/>
    <w:multiLevelType w:val="hybridMultilevel"/>
    <w:tmpl w:val="A9328C84"/>
    <w:lvl w:ilvl="0" w:tplc="20B04A72">
      <w:start w:val="1"/>
      <w:numFmt w:val="lowerLetter"/>
      <w:lvlText w:val="%1)"/>
      <w:lvlJc w:val="left"/>
      <w:pPr>
        <w:ind w:left="1075" w:hanging="27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61B020DC">
      <w:numFmt w:val="bullet"/>
      <w:lvlText w:val="•"/>
      <w:lvlJc w:val="left"/>
      <w:pPr>
        <w:ind w:left="2014" w:hanging="277"/>
      </w:pPr>
      <w:rPr>
        <w:rFonts w:hint="default"/>
      </w:rPr>
    </w:lvl>
    <w:lvl w:ilvl="2" w:tplc="0114B4E2">
      <w:numFmt w:val="bullet"/>
      <w:lvlText w:val="•"/>
      <w:lvlJc w:val="left"/>
      <w:pPr>
        <w:ind w:left="2949" w:hanging="277"/>
      </w:pPr>
      <w:rPr>
        <w:rFonts w:hint="default"/>
      </w:rPr>
    </w:lvl>
    <w:lvl w:ilvl="3" w:tplc="D4CAEF4E">
      <w:numFmt w:val="bullet"/>
      <w:lvlText w:val="•"/>
      <w:lvlJc w:val="left"/>
      <w:pPr>
        <w:ind w:left="3883" w:hanging="277"/>
      </w:pPr>
      <w:rPr>
        <w:rFonts w:hint="default"/>
      </w:rPr>
    </w:lvl>
    <w:lvl w:ilvl="4" w:tplc="4904B188">
      <w:numFmt w:val="bullet"/>
      <w:lvlText w:val="•"/>
      <w:lvlJc w:val="left"/>
      <w:pPr>
        <w:ind w:left="4818" w:hanging="277"/>
      </w:pPr>
      <w:rPr>
        <w:rFonts w:hint="default"/>
      </w:rPr>
    </w:lvl>
    <w:lvl w:ilvl="5" w:tplc="2242A634">
      <w:numFmt w:val="bullet"/>
      <w:lvlText w:val="•"/>
      <w:lvlJc w:val="left"/>
      <w:pPr>
        <w:ind w:left="5752" w:hanging="277"/>
      </w:pPr>
      <w:rPr>
        <w:rFonts w:hint="default"/>
      </w:rPr>
    </w:lvl>
    <w:lvl w:ilvl="6" w:tplc="B608FE98">
      <w:numFmt w:val="bullet"/>
      <w:lvlText w:val="•"/>
      <w:lvlJc w:val="left"/>
      <w:pPr>
        <w:ind w:left="6687" w:hanging="277"/>
      </w:pPr>
      <w:rPr>
        <w:rFonts w:hint="default"/>
      </w:rPr>
    </w:lvl>
    <w:lvl w:ilvl="7" w:tplc="C18C97D6">
      <w:numFmt w:val="bullet"/>
      <w:lvlText w:val="•"/>
      <w:lvlJc w:val="left"/>
      <w:pPr>
        <w:ind w:left="7621" w:hanging="277"/>
      </w:pPr>
      <w:rPr>
        <w:rFonts w:hint="default"/>
      </w:rPr>
    </w:lvl>
    <w:lvl w:ilvl="8" w:tplc="5642A088">
      <w:numFmt w:val="bullet"/>
      <w:lvlText w:val="•"/>
      <w:lvlJc w:val="left"/>
      <w:pPr>
        <w:ind w:left="8556" w:hanging="277"/>
      </w:pPr>
      <w:rPr>
        <w:rFonts w:hint="default"/>
      </w:rPr>
    </w:lvl>
  </w:abstractNum>
  <w:abstractNum w:abstractNumId="37" w15:restartNumberingAfterBreak="0">
    <w:nsid w:val="19DD5A32"/>
    <w:multiLevelType w:val="hybridMultilevel"/>
    <w:tmpl w:val="F6CED86E"/>
    <w:lvl w:ilvl="0" w:tplc="7CA42A18">
      <w:start w:val="1"/>
      <w:numFmt w:val="lowerLetter"/>
      <w:lvlText w:val="%1)"/>
      <w:lvlJc w:val="left"/>
      <w:pPr>
        <w:ind w:left="1648" w:hanging="23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1FAEBE1C">
      <w:numFmt w:val="bullet"/>
      <w:lvlText w:val="•"/>
      <w:lvlJc w:val="left"/>
      <w:pPr>
        <w:ind w:left="2518" w:hanging="234"/>
      </w:pPr>
      <w:rPr>
        <w:rFonts w:hint="default"/>
      </w:rPr>
    </w:lvl>
    <w:lvl w:ilvl="2" w:tplc="BCDE0802">
      <w:numFmt w:val="bullet"/>
      <w:lvlText w:val="•"/>
      <w:lvlJc w:val="left"/>
      <w:pPr>
        <w:ind w:left="3397" w:hanging="234"/>
      </w:pPr>
      <w:rPr>
        <w:rFonts w:hint="default"/>
      </w:rPr>
    </w:lvl>
    <w:lvl w:ilvl="3" w:tplc="A4E45A06">
      <w:numFmt w:val="bullet"/>
      <w:lvlText w:val="•"/>
      <w:lvlJc w:val="left"/>
      <w:pPr>
        <w:ind w:left="4275" w:hanging="234"/>
      </w:pPr>
      <w:rPr>
        <w:rFonts w:hint="default"/>
      </w:rPr>
    </w:lvl>
    <w:lvl w:ilvl="4" w:tplc="FD9259DE">
      <w:numFmt w:val="bullet"/>
      <w:lvlText w:val="•"/>
      <w:lvlJc w:val="left"/>
      <w:pPr>
        <w:ind w:left="5154" w:hanging="234"/>
      </w:pPr>
      <w:rPr>
        <w:rFonts w:hint="default"/>
      </w:rPr>
    </w:lvl>
    <w:lvl w:ilvl="5" w:tplc="0ACCB548">
      <w:numFmt w:val="bullet"/>
      <w:lvlText w:val="•"/>
      <w:lvlJc w:val="left"/>
      <w:pPr>
        <w:ind w:left="6032" w:hanging="234"/>
      </w:pPr>
      <w:rPr>
        <w:rFonts w:hint="default"/>
      </w:rPr>
    </w:lvl>
    <w:lvl w:ilvl="6" w:tplc="15C20FC8">
      <w:numFmt w:val="bullet"/>
      <w:lvlText w:val="•"/>
      <w:lvlJc w:val="left"/>
      <w:pPr>
        <w:ind w:left="6911" w:hanging="234"/>
      </w:pPr>
      <w:rPr>
        <w:rFonts w:hint="default"/>
      </w:rPr>
    </w:lvl>
    <w:lvl w:ilvl="7" w:tplc="BF861D1A">
      <w:numFmt w:val="bullet"/>
      <w:lvlText w:val="•"/>
      <w:lvlJc w:val="left"/>
      <w:pPr>
        <w:ind w:left="7789" w:hanging="234"/>
      </w:pPr>
      <w:rPr>
        <w:rFonts w:hint="default"/>
      </w:rPr>
    </w:lvl>
    <w:lvl w:ilvl="8" w:tplc="E32CD4AC">
      <w:numFmt w:val="bullet"/>
      <w:lvlText w:val="•"/>
      <w:lvlJc w:val="left"/>
      <w:pPr>
        <w:ind w:left="8668" w:hanging="234"/>
      </w:pPr>
      <w:rPr>
        <w:rFonts w:hint="default"/>
      </w:rPr>
    </w:lvl>
  </w:abstractNum>
  <w:abstractNum w:abstractNumId="38" w15:restartNumberingAfterBreak="0">
    <w:nsid w:val="1B651EFC"/>
    <w:multiLevelType w:val="hybridMultilevel"/>
    <w:tmpl w:val="A02EB374"/>
    <w:lvl w:ilvl="0" w:tplc="ED8A7C56">
      <w:start w:val="1"/>
      <w:numFmt w:val="decimal"/>
      <w:lvlText w:val="%1."/>
      <w:lvlJc w:val="left"/>
      <w:pPr>
        <w:ind w:left="1075" w:hanging="22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51BABDDC">
      <w:numFmt w:val="bullet"/>
      <w:lvlText w:val="•"/>
      <w:lvlJc w:val="left"/>
      <w:pPr>
        <w:ind w:left="2014" w:hanging="226"/>
      </w:pPr>
      <w:rPr>
        <w:rFonts w:hint="default"/>
      </w:rPr>
    </w:lvl>
    <w:lvl w:ilvl="2" w:tplc="42926B82">
      <w:numFmt w:val="bullet"/>
      <w:lvlText w:val="•"/>
      <w:lvlJc w:val="left"/>
      <w:pPr>
        <w:ind w:left="2949" w:hanging="226"/>
      </w:pPr>
      <w:rPr>
        <w:rFonts w:hint="default"/>
      </w:rPr>
    </w:lvl>
    <w:lvl w:ilvl="3" w:tplc="CC0A4928">
      <w:numFmt w:val="bullet"/>
      <w:lvlText w:val="•"/>
      <w:lvlJc w:val="left"/>
      <w:pPr>
        <w:ind w:left="3883" w:hanging="226"/>
      </w:pPr>
      <w:rPr>
        <w:rFonts w:hint="default"/>
      </w:rPr>
    </w:lvl>
    <w:lvl w:ilvl="4" w:tplc="11682E80">
      <w:numFmt w:val="bullet"/>
      <w:lvlText w:val="•"/>
      <w:lvlJc w:val="left"/>
      <w:pPr>
        <w:ind w:left="4818" w:hanging="226"/>
      </w:pPr>
      <w:rPr>
        <w:rFonts w:hint="default"/>
      </w:rPr>
    </w:lvl>
    <w:lvl w:ilvl="5" w:tplc="4894AE36">
      <w:numFmt w:val="bullet"/>
      <w:lvlText w:val="•"/>
      <w:lvlJc w:val="left"/>
      <w:pPr>
        <w:ind w:left="5752" w:hanging="226"/>
      </w:pPr>
      <w:rPr>
        <w:rFonts w:hint="default"/>
      </w:rPr>
    </w:lvl>
    <w:lvl w:ilvl="6" w:tplc="C58617C8">
      <w:numFmt w:val="bullet"/>
      <w:lvlText w:val="•"/>
      <w:lvlJc w:val="left"/>
      <w:pPr>
        <w:ind w:left="6687" w:hanging="226"/>
      </w:pPr>
      <w:rPr>
        <w:rFonts w:hint="default"/>
      </w:rPr>
    </w:lvl>
    <w:lvl w:ilvl="7" w:tplc="ACA0FD7E">
      <w:numFmt w:val="bullet"/>
      <w:lvlText w:val="•"/>
      <w:lvlJc w:val="left"/>
      <w:pPr>
        <w:ind w:left="7621" w:hanging="226"/>
      </w:pPr>
      <w:rPr>
        <w:rFonts w:hint="default"/>
      </w:rPr>
    </w:lvl>
    <w:lvl w:ilvl="8" w:tplc="80CEBFA4">
      <w:numFmt w:val="bullet"/>
      <w:lvlText w:val="•"/>
      <w:lvlJc w:val="left"/>
      <w:pPr>
        <w:ind w:left="8556" w:hanging="226"/>
      </w:pPr>
      <w:rPr>
        <w:rFonts w:hint="default"/>
      </w:rPr>
    </w:lvl>
  </w:abstractNum>
  <w:abstractNum w:abstractNumId="39" w15:restartNumberingAfterBreak="0">
    <w:nsid w:val="1BD27D81"/>
    <w:multiLevelType w:val="hybridMultilevel"/>
    <w:tmpl w:val="000AD4F4"/>
    <w:lvl w:ilvl="0" w:tplc="2878C748">
      <w:start w:val="1"/>
      <w:numFmt w:val="lowerLetter"/>
      <w:lvlText w:val="%1)"/>
      <w:lvlJc w:val="left"/>
      <w:pPr>
        <w:ind w:left="1075" w:hanging="30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95B6DB22">
      <w:numFmt w:val="bullet"/>
      <w:lvlText w:val="•"/>
      <w:lvlJc w:val="left"/>
      <w:pPr>
        <w:ind w:left="2014" w:hanging="304"/>
      </w:pPr>
      <w:rPr>
        <w:rFonts w:hint="default"/>
      </w:rPr>
    </w:lvl>
    <w:lvl w:ilvl="2" w:tplc="28FEF6B2">
      <w:numFmt w:val="bullet"/>
      <w:lvlText w:val="•"/>
      <w:lvlJc w:val="left"/>
      <w:pPr>
        <w:ind w:left="2949" w:hanging="304"/>
      </w:pPr>
      <w:rPr>
        <w:rFonts w:hint="default"/>
      </w:rPr>
    </w:lvl>
    <w:lvl w:ilvl="3" w:tplc="A50E9FB0">
      <w:numFmt w:val="bullet"/>
      <w:lvlText w:val="•"/>
      <w:lvlJc w:val="left"/>
      <w:pPr>
        <w:ind w:left="3883" w:hanging="304"/>
      </w:pPr>
      <w:rPr>
        <w:rFonts w:hint="default"/>
      </w:rPr>
    </w:lvl>
    <w:lvl w:ilvl="4" w:tplc="B7FA941E">
      <w:numFmt w:val="bullet"/>
      <w:lvlText w:val="•"/>
      <w:lvlJc w:val="left"/>
      <w:pPr>
        <w:ind w:left="4818" w:hanging="304"/>
      </w:pPr>
      <w:rPr>
        <w:rFonts w:hint="default"/>
      </w:rPr>
    </w:lvl>
    <w:lvl w:ilvl="5" w:tplc="C6645EC8">
      <w:numFmt w:val="bullet"/>
      <w:lvlText w:val="•"/>
      <w:lvlJc w:val="left"/>
      <w:pPr>
        <w:ind w:left="5752" w:hanging="304"/>
      </w:pPr>
      <w:rPr>
        <w:rFonts w:hint="default"/>
      </w:rPr>
    </w:lvl>
    <w:lvl w:ilvl="6" w:tplc="71926136">
      <w:numFmt w:val="bullet"/>
      <w:lvlText w:val="•"/>
      <w:lvlJc w:val="left"/>
      <w:pPr>
        <w:ind w:left="6687" w:hanging="304"/>
      </w:pPr>
      <w:rPr>
        <w:rFonts w:hint="default"/>
      </w:rPr>
    </w:lvl>
    <w:lvl w:ilvl="7" w:tplc="A8E29552">
      <w:numFmt w:val="bullet"/>
      <w:lvlText w:val="•"/>
      <w:lvlJc w:val="left"/>
      <w:pPr>
        <w:ind w:left="7621" w:hanging="304"/>
      </w:pPr>
      <w:rPr>
        <w:rFonts w:hint="default"/>
      </w:rPr>
    </w:lvl>
    <w:lvl w:ilvl="8" w:tplc="FC948510">
      <w:numFmt w:val="bullet"/>
      <w:lvlText w:val="•"/>
      <w:lvlJc w:val="left"/>
      <w:pPr>
        <w:ind w:left="8556" w:hanging="304"/>
      </w:pPr>
      <w:rPr>
        <w:rFonts w:hint="default"/>
      </w:rPr>
    </w:lvl>
  </w:abstractNum>
  <w:abstractNum w:abstractNumId="40" w15:restartNumberingAfterBreak="0">
    <w:nsid w:val="1BE72CCE"/>
    <w:multiLevelType w:val="hybridMultilevel"/>
    <w:tmpl w:val="27565874"/>
    <w:lvl w:ilvl="0" w:tplc="B0A07094">
      <w:start w:val="1"/>
      <w:numFmt w:val="decimal"/>
      <w:lvlText w:val="%1."/>
      <w:lvlJc w:val="left"/>
      <w:pPr>
        <w:ind w:left="1075" w:hanging="26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3E6C0B76">
      <w:numFmt w:val="bullet"/>
      <w:lvlText w:val="•"/>
      <w:lvlJc w:val="left"/>
      <w:pPr>
        <w:ind w:left="2014" w:hanging="268"/>
      </w:pPr>
      <w:rPr>
        <w:rFonts w:hint="default"/>
      </w:rPr>
    </w:lvl>
    <w:lvl w:ilvl="2" w:tplc="EEFCDEAC">
      <w:numFmt w:val="bullet"/>
      <w:lvlText w:val="•"/>
      <w:lvlJc w:val="left"/>
      <w:pPr>
        <w:ind w:left="2949" w:hanging="268"/>
      </w:pPr>
      <w:rPr>
        <w:rFonts w:hint="default"/>
      </w:rPr>
    </w:lvl>
    <w:lvl w:ilvl="3" w:tplc="EC609E8C">
      <w:numFmt w:val="bullet"/>
      <w:lvlText w:val="•"/>
      <w:lvlJc w:val="left"/>
      <w:pPr>
        <w:ind w:left="3883" w:hanging="268"/>
      </w:pPr>
      <w:rPr>
        <w:rFonts w:hint="default"/>
      </w:rPr>
    </w:lvl>
    <w:lvl w:ilvl="4" w:tplc="DE7AAF00">
      <w:numFmt w:val="bullet"/>
      <w:lvlText w:val="•"/>
      <w:lvlJc w:val="left"/>
      <w:pPr>
        <w:ind w:left="4818" w:hanging="268"/>
      </w:pPr>
      <w:rPr>
        <w:rFonts w:hint="default"/>
      </w:rPr>
    </w:lvl>
    <w:lvl w:ilvl="5" w:tplc="01707036">
      <w:numFmt w:val="bullet"/>
      <w:lvlText w:val="•"/>
      <w:lvlJc w:val="left"/>
      <w:pPr>
        <w:ind w:left="5752" w:hanging="268"/>
      </w:pPr>
      <w:rPr>
        <w:rFonts w:hint="default"/>
      </w:rPr>
    </w:lvl>
    <w:lvl w:ilvl="6" w:tplc="242AEB5E">
      <w:numFmt w:val="bullet"/>
      <w:lvlText w:val="•"/>
      <w:lvlJc w:val="left"/>
      <w:pPr>
        <w:ind w:left="6687" w:hanging="268"/>
      </w:pPr>
      <w:rPr>
        <w:rFonts w:hint="default"/>
      </w:rPr>
    </w:lvl>
    <w:lvl w:ilvl="7" w:tplc="12CEC932">
      <w:numFmt w:val="bullet"/>
      <w:lvlText w:val="•"/>
      <w:lvlJc w:val="left"/>
      <w:pPr>
        <w:ind w:left="7621" w:hanging="268"/>
      </w:pPr>
      <w:rPr>
        <w:rFonts w:hint="default"/>
      </w:rPr>
    </w:lvl>
    <w:lvl w:ilvl="8" w:tplc="03A06FFE">
      <w:numFmt w:val="bullet"/>
      <w:lvlText w:val="•"/>
      <w:lvlJc w:val="left"/>
      <w:pPr>
        <w:ind w:left="8556" w:hanging="268"/>
      </w:pPr>
      <w:rPr>
        <w:rFonts w:hint="default"/>
      </w:rPr>
    </w:lvl>
  </w:abstractNum>
  <w:abstractNum w:abstractNumId="41" w15:restartNumberingAfterBreak="0">
    <w:nsid w:val="1EBD611B"/>
    <w:multiLevelType w:val="hybridMultilevel"/>
    <w:tmpl w:val="17821FE4"/>
    <w:lvl w:ilvl="0" w:tplc="D09EDA50">
      <w:start w:val="1"/>
      <w:numFmt w:val="lowerLetter"/>
      <w:lvlText w:val="%1)"/>
      <w:lvlJc w:val="left"/>
      <w:pPr>
        <w:ind w:left="1075" w:hanging="24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CD3E7064">
      <w:numFmt w:val="bullet"/>
      <w:lvlText w:val="•"/>
      <w:lvlJc w:val="left"/>
      <w:pPr>
        <w:ind w:left="2014" w:hanging="247"/>
      </w:pPr>
      <w:rPr>
        <w:rFonts w:hint="default"/>
      </w:rPr>
    </w:lvl>
    <w:lvl w:ilvl="2" w:tplc="1A92C424">
      <w:numFmt w:val="bullet"/>
      <w:lvlText w:val="•"/>
      <w:lvlJc w:val="left"/>
      <w:pPr>
        <w:ind w:left="2949" w:hanging="247"/>
      </w:pPr>
      <w:rPr>
        <w:rFonts w:hint="default"/>
      </w:rPr>
    </w:lvl>
    <w:lvl w:ilvl="3" w:tplc="14DA7810">
      <w:numFmt w:val="bullet"/>
      <w:lvlText w:val="•"/>
      <w:lvlJc w:val="left"/>
      <w:pPr>
        <w:ind w:left="3883" w:hanging="247"/>
      </w:pPr>
      <w:rPr>
        <w:rFonts w:hint="default"/>
      </w:rPr>
    </w:lvl>
    <w:lvl w:ilvl="4" w:tplc="699858DA">
      <w:numFmt w:val="bullet"/>
      <w:lvlText w:val="•"/>
      <w:lvlJc w:val="left"/>
      <w:pPr>
        <w:ind w:left="4818" w:hanging="247"/>
      </w:pPr>
      <w:rPr>
        <w:rFonts w:hint="default"/>
      </w:rPr>
    </w:lvl>
    <w:lvl w:ilvl="5" w:tplc="352643B4">
      <w:numFmt w:val="bullet"/>
      <w:lvlText w:val="•"/>
      <w:lvlJc w:val="left"/>
      <w:pPr>
        <w:ind w:left="5752" w:hanging="247"/>
      </w:pPr>
      <w:rPr>
        <w:rFonts w:hint="default"/>
      </w:rPr>
    </w:lvl>
    <w:lvl w:ilvl="6" w:tplc="A1F6D036">
      <w:numFmt w:val="bullet"/>
      <w:lvlText w:val="•"/>
      <w:lvlJc w:val="left"/>
      <w:pPr>
        <w:ind w:left="6687" w:hanging="247"/>
      </w:pPr>
      <w:rPr>
        <w:rFonts w:hint="default"/>
      </w:rPr>
    </w:lvl>
    <w:lvl w:ilvl="7" w:tplc="3A1CBE72">
      <w:numFmt w:val="bullet"/>
      <w:lvlText w:val="•"/>
      <w:lvlJc w:val="left"/>
      <w:pPr>
        <w:ind w:left="7621" w:hanging="247"/>
      </w:pPr>
      <w:rPr>
        <w:rFonts w:hint="default"/>
      </w:rPr>
    </w:lvl>
    <w:lvl w:ilvl="8" w:tplc="91780FB8">
      <w:numFmt w:val="bullet"/>
      <w:lvlText w:val="•"/>
      <w:lvlJc w:val="left"/>
      <w:pPr>
        <w:ind w:left="8556" w:hanging="247"/>
      </w:pPr>
      <w:rPr>
        <w:rFonts w:hint="default"/>
      </w:rPr>
    </w:lvl>
  </w:abstractNum>
  <w:abstractNum w:abstractNumId="42" w15:restartNumberingAfterBreak="0">
    <w:nsid w:val="20AC19C0"/>
    <w:multiLevelType w:val="hybridMultilevel"/>
    <w:tmpl w:val="0D82A62C"/>
    <w:lvl w:ilvl="0" w:tplc="64BAB4D2">
      <w:start w:val="1"/>
      <w:numFmt w:val="decimal"/>
      <w:lvlText w:val="%1."/>
      <w:lvlJc w:val="left"/>
      <w:pPr>
        <w:ind w:left="1075" w:hanging="252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54F81562">
      <w:numFmt w:val="bullet"/>
      <w:lvlText w:val="•"/>
      <w:lvlJc w:val="left"/>
      <w:pPr>
        <w:ind w:left="2014" w:hanging="252"/>
      </w:pPr>
      <w:rPr>
        <w:rFonts w:hint="default"/>
      </w:rPr>
    </w:lvl>
    <w:lvl w:ilvl="2" w:tplc="B2C00FC0">
      <w:numFmt w:val="bullet"/>
      <w:lvlText w:val="•"/>
      <w:lvlJc w:val="left"/>
      <w:pPr>
        <w:ind w:left="2949" w:hanging="252"/>
      </w:pPr>
      <w:rPr>
        <w:rFonts w:hint="default"/>
      </w:rPr>
    </w:lvl>
    <w:lvl w:ilvl="3" w:tplc="ADAE58A0">
      <w:numFmt w:val="bullet"/>
      <w:lvlText w:val="•"/>
      <w:lvlJc w:val="left"/>
      <w:pPr>
        <w:ind w:left="3883" w:hanging="252"/>
      </w:pPr>
      <w:rPr>
        <w:rFonts w:hint="default"/>
      </w:rPr>
    </w:lvl>
    <w:lvl w:ilvl="4" w:tplc="49BADD02">
      <w:numFmt w:val="bullet"/>
      <w:lvlText w:val="•"/>
      <w:lvlJc w:val="left"/>
      <w:pPr>
        <w:ind w:left="4818" w:hanging="252"/>
      </w:pPr>
      <w:rPr>
        <w:rFonts w:hint="default"/>
      </w:rPr>
    </w:lvl>
    <w:lvl w:ilvl="5" w:tplc="2FC299FE">
      <w:numFmt w:val="bullet"/>
      <w:lvlText w:val="•"/>
      <w:lvlJc w:val="left"/>
      <w:pPr>
        <w:ind w:left="5752" w:hanging="252"/>
      </w:pPr>
      <w:rPr>
        <w:rFonts w:hint="default"/>
      </w:rPr>
    </w:lvl>
    <w:lvl w:ilvl="6" w:tplc="285226FC">
      <w:numFmt w:val="bullet"/>
      <w:lvlText w:val="•"/>
      <w:lvlJc w:val="left"/>
      <w:pPr>
        <w:ind w:left="6687" w:hanging="252"/>
      </w:pPr>
      <w:rPr>
        <w:rFonts w:hint="default"/>
      </w:rPr>
    </w:lvl>
    <w:lvl w:ilvl="7" w:tplc="FE268814">
      <w:numFmt w:val="bullet"/>
      <w:lvlText w:val="•"/>
      <w:lvlJc w:val="left"/>
      <w:pPr>
        <w:ind w:left="7621" w:hanging="252"/>
      </w:pPr>
      <w:rPr>
        <w:rFonts w:hint="default"/>
      </w:rPr>
    </w:lvl>
    <w:lvl w:ilvl="8" w:tplc="E3A26E46">
      <w:numFmt w:val="bullet"/>
      <w:lvlText w:val="•"/>
      <w:lvlJc w:val="left"/>
      <w:pPr>
        <w:ind w:left="8556" w:hanging="252"/>
      </w:pPr>
      <w:rPr>
        <w:rFonts w:hint="default"/>
      </w:rPr>
    </w:lvl>
  </w:abstractNum>
  <w:abstractNum w:abstractNumId="43" w15:restartNumberingAfterBreak="0">
    <w:nsid w:val="20BA458E"/>
    <w:multiLevelType w:val="hybridMultilevel"/>
    <w:tmpl w:val="1242C900"/>
    <w:lvl w:ilvl="0" w:tplc="99889A92">
      <w:start w:val="1"/>
      <w:numFmt w:val="decimal"/>
      <w:lvlText w:val="%1."/>
      <w:lvlJc w:val="left"/>
      <w:pPr>
        <w:ind w:left="1075" w:hanging="37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3B823F9C">
      <w:numFmt w:val="bullet"/>
      <w:lvlText w:val="•"/>
      <w:lvlJc w:val="left"/>
      <w:pPr>
        <w:ind w:left="2014" w:hanging="373"/>
      </w:pPr>
      <w:rPr>
        <w:rFonts w:hint="default"/>
      </w:rPr>
    </w:lvl>
    <w:lvl w:ilvl="2" w:tplc="B68EDDAE">
      <w:numFmt w:val="bullet"/>
      <w:lvlText w:val="•"/>
      <w:lvlJc w:val="left"/>
      <w:pPr>
        <w:ind w:left="2949" w:hanging="373"/>
      </w:pPr>
      <w:rPr>
        <w:rFonts w:hint="default"/>
      </w:rPr>
    </w:lvl>
    <w:lvl w:ilvl="3" w:tplc="DFC415F8">
      <w:numFmt w:val="bullet"/>
      <w:lvlText w:val="•"/>
      <w:lvlJc w:val="left"/>
      <w:pPr>
        <w:ind w:left="3883" w:hanging="373"/>
      </w:pPr>
      <w:rPr>
        <w:rFonts w:hint="default"/>
      </w:rPr>
    </w:lvl>
    <w:lvl w:ilvl="4" w:tplc="0C324858">
      <w:numFmt w:val="bullet"/>
      <w:lvlText w:val="•"/>
      <w:lvlJc w:val="left"/>
      <w:pPr>
        <w:ind w:left="4818" w:hanging="373"/>
      </w:pPr>
      <w:rPr>
        <w:rFonts w:hint="default"/>
      </w:rPr>
    </w:lvl>
    <w:lvl w:ilvl="5" w:tplc="BFEC63EC">
      <w:numFmt w:val="bullet"/>
      <w:lvlText w:val="•"/>
      <w:lvlJc w:val="left"/>
      <w:pPr>
        <w:ind w:left="5752" w:hanging="373"/>
      </w:pPr>
      <w:rPr>
        <w:rFonts w:hint="default"/>
      </w:rPr>
    </w:lvl>
    <w:lvl w:ilvl="6" w:tplc="CAB875FC">
      <w:numFmt w:val="bullet"/>
      <w:lvlText w:val="•"/>
      <w:lvlJc w:val="left"/>
      <w:pPr>
        <w:ind w:left="6687" w:hanging="373"/>
      </w:pPr>
      <w:rPr>
        <w:rFonts w:hint="default"/>
      </w:rPr>
    </w:lvl>
    <w:lvl w:ilvl="7" w:tplc="9E049600">
      <w:numFmt w:val="bullet"/>
      <w:lvlText w:val="•"/>
      <w:lvlJc w:val="left"/>
      <w:pPr>
        <w:ind w:left="7621" w:hanging="373"/>
      </w:pPr>
      <w:rPr>
        <w:rFonts w:hint="default"/>
      </w:rPr>
    </w:lvl>
    <w:lvl w:ilvl="8" w:tplc="E31420E2">
      <w:numFmt w:val="bullet"/>
      <w:lvlText w:val="•"/>
      <w:lvlJc w:val="left"/>
      <w:pPr>
        <w:ind w:left="8556" w:hanging="373"/>
      </w:pPr>
      <w:rPr>
        <w:rFonts w:hint="default"/>
      </w:rPr>
    </w:lvl>
  </w:abstractNum>
  <w:abstractNum w:abstractNumId="44" w15:restartNumberingAfterBreak="0">
    <w:nsid w:val="21074C34"/>
    <w:multiLevelType w:val="hybridMultilevel"/>
    <w:tmpl w:val="40BE0452"/>
    <w:lvl w:ilvl="0" w:tplc="113C96C8">
      <w:start w:val="1"/>
      <w:numFmt w:val="decimal"/>
      <w:lvlText w:val="%1."/>
      <w:lvlJc w:val="left"/>
      <w:pPr>
        <w:ind w:left="1075" w:hanging="242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FE3E5116">
      <w:numFmt w:val="bullet"/>
      <w:lvlText w:val="•"/>
      <w:lvlJc w:val="left"/>
      <w:pPr>
        <w:ind w:left="2014" w:hanging="242"/>
      </w:pPr>
      <w:rPr>
        <w:rFonts w:hint="default"/>
      </w:rPr>
    </w:lvl>
    <w:lvl w:ilvl="2" w:tplc="32CAE0F4">
      <w:numFmt w:val="bullet"/>
      <w:lvlText w:val="•"/>
      <w:lvlJc w:val="left"/>
      <w:pPr>
        <w:ind w:left="2949" w:hanging="242"/>
      </w:pPr>
      <w:rPr>
        <w:rFonts w:hint="default"/>
      </w:rPr>
    </w:lvl>
    <w:lvl w:ilvl="3" w:tplc="9BC696F8">
      <w:numFmt w:val="bullet"/>
      <w:lvlText w:val="•"/>
      <w:lvlJc w:val="left"/>
      <w:pPr>
        <w:ind w:left="3883" w:hanging="242"/>
      </w:pPr>
      <w:rPr>
        <w:rFonts w:hint="default"/>
      </w:rPr>
    </w:lvl>
    <w:lvl w:ilvl="4" w:tplc="10D65FB4">
      <w:numFmt w:val="bullet"/>
      <w:lvlText w:val="•"/>
      <w:lvlJc w:val="left"/>
      <w:pPr>
        <w:ind w:left="4818" w:hanging="242"/>
      </w:pPr>
      <w:rPr>
        <w:rFonts w:hint="default"/>
      </w:rPr>
    </w:lvl>
    <w:lvl w:ilvl="5" w:tplc="FCE0B230">
      <w:numFmt w:val="bullet"/>
      <w:lvlText w:val="•"/>
      <w:lvlJc w:val="left"/>
      <w:pPr>
        <w:ind w:left="5752" w:hanging="242"/>
      </w:pPr>
      <w:rPr>
        <w:rFonts w:hint="default"/>
      </w:rPr>
    </w:lvl>
    <w:lvl w:ilvl="6" w:tplc="57082EDC">
      <w:numFmt w:val="bullet"/>
      <w:lvlText w:val="•"/>
      <w:lvlJc w:val="left"/>
      <w:pPr>
        <w:ind w:left="6687" w:hanging="242"/>
      </w:pPr>
      <w:rPr>
        <w:rFonts w:hint="default"/>
      </w:rPr>
    </w:lvl>
    <w:lvl w:ilvl="7" w:tplc="3DD2F4CE">
      <w:numFmt w:val="bullet"/>
      <w:lvlText w:val="•"/>
      <w:lvlJc w:val="left"/>
      <w:pPr>
        <w:ind w:left="7621" w:hanging="242"/>
      </w:pPr>
      <w:rPr>
        <w:rFonts w:hint="default"/>
      </w:rPr>
    </w:lvl>
    <w:lvl w:ilvl="8" w:tplc="21588AB6">
      <w:numFmt w:val="bullet"/>
      <w:lvlText w:val="•"/>
      <w:lvlJc w:val="left"/>
      <w:pPr>
        <w:ind w:left="8556" w:hanging="242"/>
      </w:pPr>
      <w:rPr>
        <w:rFonts w:hint="default"/>
      </w:rPr>
    </w:lvl>
  </w:abstractNum>
  <w:abstractNum w:abstractNumId="45" w15:restartNumberingAfterBreak="0">
    <w:nsid w:val="210C7572"/>
    <w:multiLevelType w:val="hybridMultilevel"/>
    <w:tmpl w:val="DF74179A"/>
    <w:lvl w:ilvl="0" w:tplc="B290E102">
      <w:start w:val="1"/>
      <w:numFmt w:val="decimal"/>
      <w:lvlText w:val="%1."/>
      <w:lvlJc w:val="left"/>
      <w:pPr>
        <w:ind w:left="1075" w:hanging="23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9BBCF17C">
      <w:numFmt w:val="bullet"/>
      <w:lvlText w:val="•"/>
      <w:lvlJc w:val="left"/>
      <w:pPr>
        <w:ind w:left="2014" w:hanging="237"/>
      </w:pPr>
      <w:rPr>
        <w:rFonts w:hint="default"/>
      </w:rPr>
    </w:lvl>
    <w:lvl w:ilvl="2" w:tplc="BCD6F45C">
      <w:numFmt w:val="bullet"/>
      <w:lvlText w:val="•"/>
      <w:lvlJc w:val="left"/>
      <w:pPr>
        <w:ind w:left="2949" w:hanging="237"/>
      </w:pPr>
      <w:rPr>
        <w:rFonts w:hint="default"/>
      </w:rPr>
    </w:lvl>
    <w:lvl w:ilvl="3" w:tplc="25187980">
      <w:numFmt w:val="bullet"/>
      <w:lvlText w:val="•"/>
      <w:lvlJc w:val="left"/>
      <w:pPr>
        <w:ind w:left="3883" w:hanging="237"/>
      </w:pPr>
      <w:rPr>
        <w:rFonts w:hint="default"/>
      </w:rPr>
    </w:lvl>
    <w:lvl w:ilvl="4" w:tplc="BDFCE26A">
      <w:numFmt w:val="bullet"/>
      <w:lvlText w:val="•"/>
      <w:lvlJc w:val="left"/>
      <w:pPr>
        <w:ind w:left="4818" w:hanging="237"/>
      </w:pPr>
      <w:rPr>
        <w:rFonts w:hint="default"/>
      </w:rPr>
    </w:lvl>
    <w:lvl w:ilvl="5" w:tplc="7E863D60">
      <w:numFmt w:val="bullet"/>
      <w:lvlText w:val="•"/>
      <w:lvlJc w:val="left"/>
      <w:pPr>
        <w:ind w:left="5752" w:hanging="237"/>
      </w:pPr>
      <w:rPr>
        <w:rFonts w:hint="default"/>
      </w:rPr>
    </w:lvl>
    <w:lvl w:ilvl="6" w:tplc="0DC82ED2">
      <w:numFmt w:val="bullet"/>
      <w:lvlText w:val="•"/>
      <w:lvlJc w:val="left"/>
      <w:pPr>
        <w:ind w:left="6687" w:hanging="237"/>
      </w:pPr>
      <w:rPr>
        <w:rFonts w:hint="default"/>
      </w:rPr>
    </w:lvl>
    <w:lvl w:ilvl="7" w:tplc="7BEA50A6">
      <w:numFmt w:val="bullet"/>
      <w:lvlText w:val="•"/>
      <w:lvlJc w:val="left"/>
      <w:pPr>
        <w:ind w:left="7621" w:hanging="237"/>
      </w:pPr>
      <w:rPr>
        <w:rFonts w:hint="default"/>
      </w:rPr>
    </w:lvl>
    <w:lvl w:ilvl="8" w:tplc="71869A02">
      <w:numFmt w:val="bullet"/>
      <w:lvlText w:val="•"/>
      <w:lvlJc w:val="left"/>
      <w:pPr>
        <w:ind w:left="8556" w:hanging="237"/>
      </w:pPr>
      <w:rPr>
        <w:rFonts w:hint="default"/>
      </w:rPr>
    </w:lvl>
  </w:abstractNum>
  <w:abstractNum w:abstractNumId="46" w15:restartNumberingAfterBreak="0">
    <w:nsid w:val="22414A67"/>
    <w:multiLevelType w:val="hybridMultilevel"/>
    <w:tmpl w:val="23061BFC"/>
    <w:lvl w:ilvl="0" w:tplc="E48C77DC">
      <w:start w:val="1"/>
      <w:numFmt w:val="lowerLetter"/>
      <w:lvlText w:val="%1)"/>
      <w:lvlJc w:val="left"/>
      <w:pPr>
        <w:ind w:left="1075" w:hanging="25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C8D2D2A4">
      <w:numFmt w:val="bullet"/>
      <w:lvlText w:val="•"/>
      <w:lvlJc w:val="left"/>
      <w:pPr>
        <w:ind w:left="2014" w:hanging="257"/>
      </w:pPr>
      <w:rPr>
        <w:rFonts w:hint="default"/>
      </w:rPr>
    </w:lvl>
    <w:lvl w:ilvl="2" w:tplc="6CEAA98A">
      <w:numFmt w:val="bullet"/>
      <w:lvlText w:val="•"/>
      <w:lvlJc w:val="left"/>
      <w:pPr>
        <w:ind w:left="2949" w:hanging="257"/>
      </w:pPr>
      <w:rPr>
        <w:rFonts w:hint="default"/>
      </w:rPr>
    </w:lvl>
    <w:lvl w:ilvl="3" w:tplc="7D62A670">
      <w:numFmt w:val="bullet"/>
      <w:lvlText w:val="•"/>
      <w:lvlJc w:val="left"/>
      <w:pPr>
        <w:ind w:left="3883" w:hanging="257"/>
      </w:pPr>
      <w:rPr>
        <w:rFonts w:hint="default"/>
      </w:rPr>
    </w:lvl>
    <w:lvl w:ilvl="4" w:tplc="C91847FA">
      <w:numFmt w:val="bullet"/>
      <w:lvlText w:val="•"/>
      <w:lvlJc w:val="left"/>
      <w:pPr>
        <w:ind w:left="4818" w:hanging="257"/>
      </w:pPr>
      <w:rPr>
        <w:rFonts w:hint="default"/>
      </w:rPr>
    </w:lvl>
    <w:lvl w:ilvl="5" w:tplc="998C1CE2">
      <w:numFmt w:val="bullet"/>
      <w:lvlText w:val="•"/>
      <w:lvlJc w:val="left"/>
      <w:pPr>
        <w:ind w:left="5752" w:hanging="257"/>
      </w:pPr>
      <w:rPr>
        <w:rFonts w:hint="default"/>
      </w:rPr>
    </w:lvl>
    <w:lvl w:ilvl="6" w:tplc="648A5E54">
      <w:numFmt w:val="bullet"/>
      <w:lvlText w:val="•"/>
      <w:lvlJc w:val="left"/>
      <w:pPr>
        <w:ind w:left="6687" w:hanging="257"/>
      </w:pPr>
      <w:rPr>
        <w:rFonts w:hint="default"/>
      </w:rPr>
    </w:lvl>
    <w:lvl w:ilvl="7" w:tplc="116E1F9E">
      <w:numFmt w:val="bullet"/>
      <w:lvlText w:val="•"/>
      <w:lvlJc w:val="left"/>
      <w:pPr>
        <w:ind w:left="7621" w:hanging="257"/>
      </w:pPr>
      <w:rPr>
        <w:rFonts w:hint="default"/>
      </w:rPr>
    </w:lvl>
    <w:lvl w:ilvl="8" w:tplc="66901D42">
      <w:numFmt w:val="bullet"/>
      <w:lvlText w:val="•"/>
      <w:lvlJc w:val="left"/>
      <w:pPr>
        <w:ind w:left="8556" w:hanging="257"/>
      </w:pPr>
      <w:rPr>
        <w:rFonts w:hint="default"/>
      </w:rPr>
    </w:lvl>
  </w:abstractNum>
  <w:abstractNum w:abstractNumId="47" w15:restartNumberingAfterBreak="0">
    <w:nsid w:val="231D446A"/>
    <w:multiLevelType w:val="hybridMultilevel"/>
    <w:tmpl w:val="A3627D72"/>
    <w:lvl w:ilvl="0" w:tplc="F97C9B28">
      <w:start w:val="1"/>
      <w:numFmt w:val="lowerLetter"/>
      <w:lvlText w:val="%1)"/>
      <w:lvlJc w:val="left"/>
      <w:pPr>
        <w:ind w:left="1075" w:hanging="25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BB8C7528">
      <w:numFmt w:val="bullet"/>
      <w:lvlText w:val="•"/>
      <w:lvlJc w:val="left"/>
      <w:pPr>
        <w:ind w:left="2014" w:hanging="256"/>
      </w:pPr>
      <w:rPr>
        <w:rFonts w:hint="default"/>
      </w:rPr>
    </w:lvl>
    <w:lvl w:ilvl="2" w:tplc="EF005364">
      <w:numFmt w:val="bullet"/>
      <w:lvlText w:val="•"/>
      <w:lvlJc w:val="left"/>
      <w:pPr>
        <w:ind w:left="2949" w:hanging="256"/>
      </w:pPr>
      <w:rPr>
        <w:rFonts w:hint="default"/>
      </w:rPr>
    </w:lvl>
    <w:lvl w:ilvl="3" w:tplc="8FBE040E">
      <w:numFmt w:val="bullet"/>
      <w:lvlText w:val="•"/>
      <w:lvlJc w:val="left"/>
      <w:pPr>
        <w:ind w:left="3883" w:hanging="256"/>
      </w:pPr>
      <w:rPr>
        <w:rFonts w:hint="default"/>
      </w:rPr>
    </w:lvl>
    <w:lvl w:ilvl="4" w:tplc="FFD29FD6">
      <w:numFmt w:val="bullet"/>
      <w:lvlText w:val="•"/>
      <w:lvlJc w:val="left"/>
      <w:pPr>
        <w:ind w:left="4818" w:hanging="256"/>
      </w:pPr>
      <w:rPr>
        <w:rFonts w:hint="default"/>
      </w:rPr>
    </w:lvl>
    <w:lvl w:ilvl="5" w:tplc="3C980214">
      <w:numFmt w:val="bullet"/>
      <w:lvlText w:val="•"/>
      <w:lvlJc w:val="left"/>
      <w:pPr>
        <w:ind w:left="5752" w:hanging="256"/>
      </w:pPr>
      <w:rPr>
        <w:rFonts w:hint="default"/>
      </w:rPr>
    </w:lvl>
    <w:lvl w:ilvl="6" w:tplc="24E81C00">
      <w:numFmt w:val="bullet"/>
      <w:lvlText w:val="•"/>
      <w:lvlJc w:val="left"/>
      <w:pPr>
        <w:ind w:left="6687" w:hanging="256"/>
      </w:pPr>
      <w:rPr>
        <w:rFonts w:hint="default"/>
      </w:rPr>
    </w:lvl>
    <w:lvl w:ilvl="7" w:tplc="79EE0296">
      <w:numFmt w:val="bullet"/>
      <w:lvlText w:val="•"/>
      <w:lvlJc w:val="left"/>
      <w:pPr>
        <w:ind w:left="7621" w:hanging="256"/>
      </w:pPr>
      <w:rPr>
        <w:rFonts w:hint="default"/>
      </w:rPr>
    </w:lvl>
    <w:lvl w:ilvl="8" w:tplc="9AAC52E6">
      <w:numFmt w:val="bullet"/>
      <w:lvlText w:val="•"/>
      <w:lvlJc w:val="left"/>
      <w:pPr>
        <w:ind w:left="8556" w:hanging="256"/>
      </w:pPr>
      <w:rPr>
        <w:rFonts w:hint="default"/>
      </w:rPr>
    </w:lvl>
  </w:abstractNum>
  <w:abstractNum w:abstractNumId="48" w15:restartNumberingAfterBreak="0">
    <w:nsid w:val="240D4FD3"/>
    <w:multiLevelType w:val="hybridMultilevel"/>
    <w:tmpl w:val="220ECD38"/>
    <w:lvl w:ilvl="0" w:tplc="91C6009E">
      <w:start w:val="1"/>
      <w:numFmt w:val="decimal"/>
      <w:lvlText w:val="%1."/>
      <w:lvlJc w:val="left"/>
      <w:pPr>
        <w:ind w:left="1075" w:hanging="285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FD74F6D8">
      <w:numFmt w:val="bullet"/>
      <w:lvlText w:val="•"/>
      <w:lvlJc w:val="left"/>
      <w:pPr>
        <w:ind w:left="2014" w:hanging="285"/>
      </w:pPr>
      <w:rPr>
        <w:rFonts w:hint="default"/>
      </w:rPr>
    </w:lvl>
    <w:lvl w:ilvl="2" w:tplc="6C3A71D0">
      <w:numFmt w:val="bullet"/>
      <w:lvlText w:val="•"/>
      <w:lvlJc w:val="left"/>
      <w:pPr>
        <w:ind w:left="2949" w:hanging="285"/>
      </w:pPr>
      <w:rPr>
        <w:rFonts w:hint="default"/>
      </w:rPr>
    </w:lvl>
    <w:lvl w:ilvl="3" w:tplc="A02411F0">
      <w:numFmt w:val="bullet"/>
      <w:lvlText w:val="•"/>
      <w:lvlJc w:val="left"/>
      <w:pPr>
        <w:ind w:left="3883" w:hanging="285"/>
      </w:pPr>
      <w:rPr>
        <w:rFonts w:hint="default"/>
      </w:rPr>
    </w:lvl>
    <w:lvl w:ilvl="4" w:tplc="AB705FB6">
      <w:numFmt w:val="bullet"/>
      <w:lvlText w:val="•"/>
      <w:lvlJc w:val="left"/>
      <w:pPr>
        <w:ind w:left="4818" w:hanging="285"/>
      </w:pPr>
      <w:rPr>
        <w:rFonts w:hint="default"/>
      </w:rPr>
    </w:lvl>
    <w:lvl w:ilvl="5" w:tplc="52F4CCA0">
      <w:numFmt w:val="bullet"/>
      <w:lvlText w:val="•"/>
      <w:lvlJc w:val="left"/>
      <w:pPr>
        <w:ind w:left="5752" w:hanging="285"/>
      </w:pPr>
      <w:rPr>
        <w:rFonts w:hint="default"/>
      </w:rPr>
    </w:lvl>
    <w:lvl w:ilvl="6" w:tplc="CC8E1DC8">
      <w:numFmt w:val="bullet"/>
      <w:lvlText w:val="•"/>
      <w:lvlJc w:val="left"/>
      <w:pPr>
        <w:ind w:left="6687" w:hanging="285"/>
      </w:pPr>
      <w:rPr>
        <w:rFonts w:hint="default"/>
      </w:rPr>
    </w:lvl>
    <w:lvl w:ilvl="7" w:tplc="F6722240">
      <w:numFmt w:val="bullet"/>
      <w:lvlText w:val="•"/>
      <w:lvlJc w:val="left"/>
      <w:pPr>
        <w:ind w:left="7621" w:hanging="285"/>
      </w:pPr>
      <w:rPr>
        <w:rFonts w:hint="default"/>
      </w:rPr>
    </w:lvl>
    <w:lvl w:ilvl="8" w:tplc="58182590">
      <w:numFmt w:val="bullet"/>
      <w:lvlText w:val="•"/>
      <w:lvlJc w:val="left"/>
      <w:pPr>
        <w:ind w:left="8556" w:hanging="285"/>
      </w:pPr>
      <w:rPr>
        <w:rFonts w:hint="default"/>
      </w:rPr>
    </w:lvl>
  </w:abstractNum>
  <w:abstractNum w:abstractNumId="49" w15:restartNumberingAfterBreak="0">
    <w:nsid w:val="24410C15"/>
    <w:multiLevelType w:val="hybridMultilevel"/>
    <w:tmpl w:val="718A4E56"/>
    <w:lvl w:ilvl="0" w:tplc="AE86E5E2">
      <w:start w:val="1"/>
      <w:numFmt w:val="decimal"/>
      <w:lvlText w:val="%1."/>
      <w:lvlJc w:val="left"/>
      <w:pPr>
        <w:ind w:left="1075" w:hanging="24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D24E838A">
      <w:numFmt w:val="bullet"/>
      <w:lvlText w:val="•"/>
      <w:lvlJc w:val="left"/>
      <w:pPr>
        <w:ind w:left="2014" w:hanging="240"/>
      </w:pPr>
      <w:rPr>
        <w:rFonts w:hint="default"/>
      </w:rPr>
    </w:lvl>
    <w:lvl w:ilvl="2" w:tplc="C194D6A6">
      <w:numFmt w:val="bullet"/>
      <w:lvlText w:val="•"/>
      <w:lvlJc w:val="left"/>
      <w:pPr>
        <w:ind w:left="2949" w:hanging="240"/>
      </w:pPr>
      <w:rPr>
        <w:rFonts w:hint="default"/>
      </w:rPr>
    </w:lvl>
    <w:lvl w:ilvl="3" w:tplc="1D00FC90">
      <w:numFmt w:val="bullet"/>
      <w:lvlText w:val="•"/>
      <w:lvlJc w:val="left"/>
      <w:pPr>
        <w:ind w:left="3883" w:hanging="240"/>
      </w:pPr>
      <w:rPr>
        <w:rFonts w:hint="default"/>
      </w:rPr>
    </w:lvl>
    <w:lvl w:ilvl="4" w:tplc="AF26D7D8">
      <w:numFmt w:val="bullet"/>
      <w:lvlText w:val="•"/>
      <w:lvlJc w:val="left"/>
      <w:pPr>
        <w:ind w:left="4818" w:hanging="240"/>
      </w:pPr>
      <w:rPr>
        <w:rFonts w:hint="default"/>
      </w:rPr>
    </w:lvl>
    <w:lvl w:ilvl="5" w:tplc="12C2F46C">
      <w:numFmt w:val="bullet"/>
      <w:lvlText w:val="•"/>
      <w:lvlJc w:val="left"/>
      <w:pPr>
        <w:ind w:left="5752" w:hanging="240"/>
      </w:pPr>
      <w:rPr>
        <w:rFonts w:hint="default"/>
      </w:rPr>
    </w:lvl>
    <w:lvl w:ilvl="6" w:tplc="8EDCF1DA">
      <w:numFmt w:val="bullet"/>
      <w:lvlText w:val="•"/>
      <w:lvlJc w:val="left"/>
      <w:pPr>
        <w:ind w:left="6687" w:hanging="240"/>
      </w:pPr>
      <w:rPr>
        <w:rFonts w:hint="default"/>
      </w:rPr>
    </w:lvl>
    <w:lvl w:ilvl="7" w:tplc="CC00B716">
      <w:numFmt w:val="bullet"/>
      <w:lvlText w:val="•"/>
      <w:lvlJc w:val="left"/>
      <w:pPr>
        <w:ind w:left="7621" w:hanging="240"/>
      </w:pPr>
      <w:rPr>
        <w:rFonts w:hint="default"/>
      </w:rPr>
    </w:lvl>
    <w:lvl w:ilvl="8" w:tplc="4084819C">
      <w:numFmt w:val="bullet"/>
      <w:lvlText w:val="•"/>
      <w:lvlJc w:val="left"/>
      <w:pPr>
        <w:ind w:left="8556" w:hanging="240"/>
      </w:pPr>
      <w:rPr>
        <w:rFonts w:hint="default"/>
      </w:rPr>
    </w:lvl>
  </w:abstractNum>
  <w:abstractNum w:abstractNumId="50" w15:restartNumberingAfterBreak="0">
    <w:nsid w:val="24BF7C6B"/>
    <w:multiLevelType w:val="hybridMultilevel"/>
    <w:tmpl w:val="CB841358"/>
    <w:lvl w:ilvl="0" w:tplc="86F4BD0A">
      <w:start w:val="1"/>
      <w:numFmt w:val="lowerLetter"/>
      <w:lvlText w:val="%1)"/>
      <w:lvlJc w:val="left"/>
      <w:pPr>
        <w:ind w:left="1075" w:hanging="242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A88A665A">
      <w:numFmt w:val="bullet"/>
      <w:lvlText w:val="•"/>
      <w:lvlJc w:val="left"/>
      <w:pPr>
        <w:ind w:left="2014" w:hanging="242"/>
      </w:pPr>
      <w:rPr>
        <w:rFonts w:hint="default"/>
      </w:rPr>
    </w:lvl>
    <w:lvl w:ilvl="2" w:tplc="0E82F3F6">
      <w:numFmt w:val="bullet"/>
      <w:lvlText w:val="•"/>
      <w:lvlJc w:val="left"/>
      <w:pPr>
        <w:ind w:left="2949" w:hanging="242"/>
      </w:pPr>
      <w:rPr>
        <w:rFonts w:hint="default"/>
      </w:rPr>
    </w:lvl>
    <w:lvl w:ilvl="3" w:tplc="CE2E35C0">
      <w:numFmt w:val="bullet"/>
      <w:lvlText w:val="•"/>
      <w:lvlJc w:val="left"/>
      <w:pPr>
        <w:ind w:left="3883" w:hanging="242"/>
      </w:pPr>
      <w:rPr>
        <w:rFonts w:hint="default"/>
      </w:rPr>
    </w:lvl>
    <w:lvl w:ilvl="4" w:tplc="60FC0902">
      <w:numFmt w:val="bullet"/>
      <w:lvlText w:val="•"/>
      <w:lvlJc w:val="left"/>
      <w:pPr>
        <w:ind w:left="4818" w:hanging="242"/>
      </w:pPr>
      <w:rPr>
        <w:rFonts w:hint="default"/>
      </w:rPr>
    </w:lvl>
    <w:lvl w:ilvl="5" w:tplc="E9E481AA">
      <w:numFmt w:val="bullet"/>
      <w:lvlText w:val="•"/>
      <w:lvlJc w:val="left"/>
      <w:pPr>
        <w:ind w:left="5752" w:hanging="242"/>
      </w:pPr>
      <w:rPr>
        <w:rFonts w:hint="default"/>
      </w:rPr>
    </w:lvl>
    <w:lvl w:ilvl="6" w:tplc="CF324B88">
      <w:numFmt w:val="bullet"/>
      <w:lvlText w:val="•"/>
      <w:lvlJc w:val="left"/>
      <w:pPr>
        <w:ind w:left="6687" w:hanging="242"/>
      </w:pPr>
      <w:rPr>
        <w:rFonts w:hint="default"/>
      </w:rPr>
    </w:lvl>
    <w:lvl w:ilvl="7" w:tplc="1DF0C62C">
      <w:numFmt w:val="bullet"/>
      <w:lvlText w:val="•"/>
      <w:lvlJc w:val="left"/>
      <w:pPr>
        <w:ind w:left="7621" w:hanging="242"/>
      </w:pPr>
      <w:rPr>
        <w:rFonts w:hint="default"/>
      </w:rPr>
    </w:lvl>
    <w:lvl w:ilvl="8" w:tplc="1A78E9F8">
      <w:numFmt w:val="bullet"/>
      <w:lvlText w:val="•"/>
      <w:lvlJc w:val="left"/>
      <w:pPr>
        <w:ind w:left="8556" w:hanging="242"/>
      </w:pPr>
      <w:rPr>
        <w:rFonts w:hint="default"/>
      </w:rPr>
    </w:lvl>
  </w:abstractNum>
  <w:abstractNum w:abstractNumId="51" w15:restartNumberingAfterBreak="0">
    <w:nsid w:val="25E21A44"/>
    <w:multiLevelType w:val="hybridMultilevel"/>
    <w:tmpl w:val="B0A8C2F8"/>
    <w:lvl w:ilvl="0" w:tplc="45AAE32C">
      <w:start w:val="1"/>
      <w:numFmt w:val="lowerLetter"/>
      <w:lvlText w:val="%1)"/>
      <w:lvlJc w:val="left"/>
      <w:pPr>
        <w:ind w:left="1075" w:hanging="275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9596133A">
      <w:numFmt w:val="bullet"/>
      <w:lvlText w:val="•"/>
      <w:lvlJc w:val="left"/>
      <w:pPr>
        <w:ind w:left="2014" w:hanging="275"/>
      </w:pPr>
      <w:rPr>
        <w:rFonts w:hint="default"/>
      </w:rPr>
    </w:lvl>
    <w:lvl w:ilvl="2" w:tplc="DFE280E4">
      <w:numFmt w:val="bullet"/>
      <w:lvlText w:val="•"/>
      <w:lvlJc w:val="left"/>
      <w:pPr>
        <w:ind w:left="2949" w:hanging="275"/>
      </w:pPr>
      <w:rPr>
        <w:rFonts w:hint="default"/>
      </w:rPr>
    </w:lvl>
    <w:lvl w:ilvl="3" w:tplc="430A644C">
      <w:numFmt w:val="bullet"/>
      <w:lvlText w:val="•"/>
      <w:lvlJc w:val="left"/>
      <w:pPr>
        <w:ind w:left="3883" w:hanging="275"/>
      </w:pPr>
      <w:rPr>
        <w:rFonts w:hint="default"/>
      </w:rPr>
    </w:lvl>
    <w:lvl w:ilvl="4" w:tplc="41A011DC">
      <w:numFmt w:val="bullet"/>
      <w:lvlText w:val="•"/>
      <w:lvlJc w:val="left"/>
      <w:pPr>
        <w:ind w:left="4818" w:hanging="275"/>
      </w:pPr>
      <w:rPr>
        <w:rFonts w:hint="default"/>
      </w:rPr>
    </w:lvl>
    <w:lvl w:ilvl="5" w:tplc="79F40290">
      <w:numFmt w:val="bullet"/>
      <w:lvlText w:val="•"/>
      <w:lvlJc w:val="left"/>
      <w:pPr>
        <w:ind w:left="5752" w:hanging="275"/>
      </w:pPr>
      <w:rPr>
        <w:rFonts w:hint="default"/>
      </w:rPr>
    </w:lvl>
    <w:lvl w:ilvl="6" w:tplc="C21A1828">
      <w:numFmt w:val="bullet"/>
      <w:lvlText w:val="•"/>
      <w:lvlJc w:val="left"/>
      <w:pPr>
        <w:ind w:left="6687" w:hanging="275"/>
      </w:pPr>
      <w:rPr>
        <w:rFonts w:hint="default"/>
      </w:rPr>
    </w:lvl>
    <w:lvl w:ilvl="7" w:tplc="36B67478">
      <w:numFmt w:val="bullet"/>
      <w:lvlText w:val="•"/>
      <w:lvlJc w:val="left"/>
      <w:pPr>
        <w:ind w:left="7621" w:hanging="275"/>
      </w:pPr>
      <w:rPr>
        <w:rFonts w:hint="default"/>
      </w:rPr>
    </w:lvl>
    <w:lvl w:ilvl="8" w:tplc="A7C6055C">
      <w:numFmt w:val="bullet"/>
      <w:lvlText w:val="•"/>
      <w:lvlJc w:val="left"/>
      <w:pPr>
        <w:ind w:left="8556" w:hanging="275"/>
      </w:pPr>
      <w:rPr>
        <w:rFonts w:hint="default"/>
      </w:rPr>
    </w:lvl>
  </w:abstractNum>
  <w:abstractNum w:abstractNumId="52" w15:restartNumberingAfterBreak="0">
    <w:nsid w:val="26250B87"/>
    <w:multiLevelType w:val="hybridMultilevel"/>
    <w:tmpl w:val="EE12E624"/>
    <w:lvl w:ilvl="0" w:tplc="93EA0838">
      <w:start w:val="18"/>
      <w:numFmt w:val="decimal"/>
      <w:lvlText w:val="(%1)"/>
      <w:lvlJc w:val="left"/>
      <w:pPr>
        <w:ind w:left="1075" w:hanging="425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ABB838D4">
      <w:numFmt w:val="bullet"/>
      <w:lvlText w:val="•"/>
      <w:lvlJc w:val="left"/>
      <w:pPr>
        <w:ind w:left="2014" w:hanging="425"/>
      </w:pPr>
      <w:rPr>
        <w:rFonts w:hint="default"/>
      </w:rPr>
    </w:lvl>
    <w:lvl w:ilvl="2" w:tplc="9EAE1D48">
      <w:numFmt w:val="bullet"/>
      <w:lvlText w:val="•"/>
      <w:lvlJc w:val="left"/>
      <w:pPr>
        <w:ind w:left="2949" w:hanging="425"/>
      </w:pPr>
      <w:rPr>
        <w:rFonts w:hint="default"/>
      </w:rPr>
    </w:lvl>
    <w:lvl w:ilvl="3" w:tplc="BDFCE14A">
      <w:numFmt w:val="bullet"/>
      <w:lvlText w:val="•"/>
      <w:lvlJc w:val="left"/>
      <w:pPr>
        <w:ind w:left="3883" w:hanging="425"/>
      </w:pPr>
      <w:rPr>
        <w:rFonts w:hint="default"/>
      </w:rPr>
    </w:lvl>
    <w:lvl w:ilvl="4" w:tplc="83ACE794">
      <w:numFmt w:val="bullet"/>
      <w:lvlText w:val="•"/>
      <w:lvlJc w:val="left"/>
      <w:pPr>
        <w:ind w:left="4818" w:hanging="425"/>
      </w:pPr>
      <w:rPr>
        <w:rFonts w:hint="default"/>
      </w:rPr>
    </w:lvl>
    <w:lvl w:ilvl="5" w:tplc="C194C296">
      <w:numFmt w:val="bullet"/>
      <w:lvlText w:val="•"/>
      <w:lvlJc w:val="left"/>
      <w:pPr>
        <w:ind w:left="5752" w:hanging="425"/>
      </w:pPr>
      <w:rPr>
        <w:rFonts w:hint="default"/>
      </w:rPr>
    </w:lvl>
    <w:lvl w:ilvl="6" w:tplc="751085A0">
      <w:numFmt w:val="bullet"/>
      <w:lvlText w:val="•"/>
      <w:lvlJc w:val="left"/>
      <w:pPr>
        <w:ind w:left="6687" w:hanging="425"/>
      </w:pPr>
      <w:rPr>
        <w:rFonts w:hint="default"/>
      </w:rPr>
    </w:lvl>
    <w:lvl w:ilvl="7" w:tplc="DCE4AF8C">
      <w:numFmt w:val="bullet"/>
      <w:lvlText w:val="•"/>
      <w:lvlJc w:val="left"/>
      <w:pPr>
        <w:ind w:left="7621" w:hanging="425"/>
      </w:pPr>
      <w:rPr>
        <w:rFonts w:hint="default"/>
      </w:rPr>
    </w:lvl>
    <w:lvl w:ilvl="8" w:tplc="1D70A384">
      <w:numFmt w:val="bullet"/>
      <w:lvlText w:val="•"/>
      <w:lvlJc w:val="left"/>
      <w:pPr>
        <w:ind w:left="8556" w:hanging="425"/>
      </w:pPr>
      <w:rPr>
        <w:rFonts w:hint="default"/>
      </w:rPr>
    </w:lvl>
  </w:abstractNum>
  <w:abstractNum w:abstractNumId="53" w15:restartNumberingAfterBreak="0">
    <w:nsid w:val="26960B8B"/>
    <w:multiLevelType w:val="hybridMultilevel"/>
    <w:tmpl w:val="2026B120"/>
    <w:lvl w:ilvl="0" w:tplc="AC248CF2">
      <w:start w:val="1"/>
      <w:numFmt w:val="decimal"/>
      <w:lvlText w:val="%1."/>
      <w:lvlJc w:val="left"/>
      <w:pPr>
        <w:ind w:left="1075" w:hanging="25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8E9A1E4C">
      <w:numFmt w:val="bullet"/>
      <w:lvlText w:val="•"/>
      <w:lvlJc w:val="left"/>
      <w:pPr>
        <w:ind w:left="2014" w:hanging="251"/>
      </w:pPr>
      <w:rPr>
        <w:rFonts w:hint="default"/>
      </w:rPr>
    </w:lvl>
    <w:lvl w:ilvl="2" w:tplc="D2708D88">
      <w:numFmt w:val="bullet"/>
      <w:lvlText w:val="•"/>
      <w:lvlJc w:val="left"/>
      <w:pPr>
        <w:ind w:left="2949" w:hanging="251"/>
      </w:pPr>
      <w:rPr>
        <w:rFonts w:hint="default"/>
      </w:rPr>
    </w:lvl>
    <w:lvl w:ilvl="3" w:tplc="43BCE86A">
      <w:numFmt w:val="bullet"/>
      <w:lvlText w:val="•"/>
      <w:lvlJc w:val="left"/>
      <w:pPr>
        <w:ind w:left="3883" w:hanging="251"/>
      </w:pPr>
      <w:rPr>
        <w:rFonts w:hint="default"/>
      </w:rPr>
    </w:lvl>
    <w:lvl w:ilvl="4" w:tplc="DB5E3646">
      <w:numFmt w:val="bullet"/>
      <w:lvlText w:val="•"/>
      <w:lvlJc w:val="left"/>
      <w:pPr>
        <w:ind w:left="4818" w:hanging="251"/>
      </w:pPr>
      <w:rPr>
        <w:rFonts w:hint="default"/>
      </w:rPr>
    </w:lvl>
    <w:lvl w:ilvl="5" w:tplc="77F8F57C">
      <w:numFmt w:val="bullet"/>
      <w:lvlText w:val="•"/>
      <w:lvlJc w:val="left"/>
      <w:pPr>
        <w:ind w:left="5752" w:hanging="251"/>
      </w:pPr>
      <w:rPr>
        <w:rFonts w:hint="default"/>
      </w:rPr>
    </w:lvl>
    <w:lvl w:ilvl="6" w:tplc="270AFCC2">
      <w:numFmt w:val="bullet"/>
      <w:lvlText w:val="•"/>
      <w:lvlJc w:val="left"/>
      <w:pPr>
        <w:ind w:left="6687" w:hanging="251"/>
      </w:pPr>
      <w:rPr>
        <w:rFonts w:hint="default"/>
      </w:rPr>
    </w:lvl>
    <w:lvl w:ilvl="7" w:tplc="218A068C">
      <w:numFmt w:val="bullet"/>
      <w:lvlText w:val="•"/>
      <w:lvlJc w:val="left"/>
      <w:pPr>
        <w:ind w:left="7621" w:hanging="251"/>
      </w:pPr>
      <w:rPr>
        <w:rFonts w:hint="default"/>
      </w:rPr>
    </w:lvl>
    <w:lvl w:ilvl="8" w:tplc="7B3C3910">
      <w:numFmt w:val="bullet"/>
      <w:lvlText w:val="•"/>
      <w:lvlJc w:val="left"/>
      <w:pPr>
        <w:ind w:left="8556" w:hanging="251"/>
      </w:pPr>
      <w:rPr>
        <w:rFonts w:hint="default"/>
      </w:rPr>
    </w:lvl>
  </w:abstractNum>
  <w:abstractNum w:abstractNumId="54" w15:restartNumberingAfterBreak="0">
    <w:nsid w:val="269A1F7D"/>
    <w:multiLevelType w:val="hybridMultilevel"/>
    <w:tmpl w:val="55A62AA6"/>
    <w:lvl w:ilvl="0" w:tplc="9E48CECA">
      <w:start w:val="1"/>
      <w:numFmt w:val="decimal"/>
      <w:lvlText w:val="%1."/>
      <w:lvlJc w:val="left"/>
      <w:pPr>
        <w:ind w:left="1075" w:hanging="26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AE3E3020">
      <w:numFmt w:val="bullet"/>
      <w:lvlText w:val="•"/>
      <w:lvlJc w:val="left"/>
      <w:pPr>
        <w:ind w:left="2014" w:hanging="266"/>
      </w:pPr>
      <w:rPr>
        <w:rFonts w:hint="default"/>
      </w:rPr>
    </w:lvl>
    <w:lvl w:ilvl="2" w:tplc="C8F635EC">
      <w:numFmt w:val="bullet"/>
      <w:lvlText w:val="•"/>
      <w:lvlJc w:val="left"/>
      <w:pPr>
        <w:ind w:left="2949" w:hanging="266"/>
      </w:pPr>
      <w:rPr>
        <w:rFonts w:hint="default"/>
      </w:rPr>
    </w:lvl>
    <w:lvl w:ilvl="3" w:tplc="2CA2B36C">
      <w:numFmt w:val="bullet"/>
      <w:lvlText w:val="•"/>
      <w:lvlJc w:val="left"/>
      <w:pPr>
        <w:ind w:left="3883" w:hanging="266"/>
      </w:pPr>
      <w:rPr>
        <w:rFonts w:hint="default"/>
      </w:rPr>
    </w:lvl>
    <w:lvl w:ilvl="4" w:tplc="BDD08208">
      <w:numFmt w:val="bullet"/>
      <w:lvlText w:val="•"/>
      <w:lvlJc w:val="left"/>
      <w:pPr>
        <w:ind w:left="4818" w:hanging="266"/>
      </w:pPr>
      <w:rPr>
        <w:rFonts w:hint="default"/>
      </w:rPr>
    </w:lvl>
    <w:lvl w:ilvl="5" w:tplc="DE424062">
      <w:numFmt w:val="bullet"/>
      <w:lvlText w:val="•"/>
      <w:lvlJc w:val="left"/>
      <w:pPr>
        <w:ind w:left="5752" w:hanging="266"/>
      </w:pPr>
      <w:rPr>
        <w:rFonts w:hint="default"/>
      </w:rPr>
    </w:lvl>
    <w:lvl w:ilvl="6" w:tplc="6164B286">
      <w:numFmt w:val="bullet"/>
      <w:lvlText w:val="•"/>
      <w:lvlJc w:val="left"/>
      <w:pPr>
        <w:ind w:left="6687" w:hanging="266"/>
      </w:pPr>
      <w:rPr>
        <w:rFonts w:hint="default"/>
      </w:rPr>
    </w:lvl>
    <w:lvl w:ilvl="7" w:tplc="4170F534">
      <w:numFmt w:val="bullet"/>
      <w:lvlText w:val="•"/>
      <w:lvlJc w:val="left"/>
      <w:pPr>
        <w:ind w:left="7621" w:hanging="266"/>
      </w:pPr>
      <w:rPr>
        <w:rFonts w:hint="default"/>
      </w:rPr>
    </w:lvl>
    <w:lvl w:ilvl="8" w:tplc="6C44F5B6">
      <w:numFmt w:val="bullet"/>
      <w:lvlText w:val="•"/>
      <w:lvlJc w:val="left"/>
      <w:pPr>
        <w:ind w:left="8556" w:hanging="266"/>
      </w:pPr>
      <w:rPr>
        <w:rFonts w:hint="default"/>
      </w:rPr>
    </w:lvl>
  </w:abstractNum>
  <w:abstractNum w:abstractNumId="55" w15:restartNumberingAfterBreak="0">
    <w:nsid w:val="27B57556"/>
    <w:multiLevelType w:val="hybridMultilevel"/>
    <w:tmpl w:val="85C20DC6"/>
    <w:lvl w:ilvl="0" w:tplc="E42E4DDC">
      <w:start w:val="1"/>
      <w:numFmt w:val="decimal"/>
      <w:lvlText w:val="%1."/>
      <w:lvlJc w:val="left"/>
      <w:pPr>
        <w:ind w:left="1075" w:hanging="31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557AA152">
      <w:numFmt w:val="bullet"/>
      <w:lvlText w:val="•"/>
      <w:lvlJc w:val="left"/>
      <w:pPr>
        <w:ind w:left="2014" w:hanging="310"/>
      </w:pPr>
      <w:rPr>
        <w:rFonts w:hint="default"/>
      </w:rPr>
    </w:lvl>
    <w:lvl w:ilvl="2" w:tplc="7892F6DE">
      <w:numFmt w:val="bullet"/>
      <w:lvlText w:val="•"/>
      <w:lvlJc w:val="left"/>
      <w:pPr>
        <w:ind w:left="2949" w:hanging="310"/>
      </w:pPr>
      <w:rPr>
        <w:rFonts w:hint="default"/>
      </w:rPr>
    </w:lvl>
    <w:lvl w:ilvl="3" w:tplc="6056389E">
      <w:numFmt w:val="bullet"/>
      <w:lvlText w:val="•"/>
      <w:lvlJc w:val="left"/>
      <w:pPr>
        <w:ind w:left="3883" w:hanging="310"/>
      </w:pPr>
      <w:rPr>
        <w:rFonts w:hint="default"/>
      </w:rPr>
    </w:lvl>
    <w:lvl w:ilvl="4" w:tplc="51D4905A">
      <w:numFmt w:val="bullet"/>
      <w:lvlText w:val="•"/>
      <w:lvlJc w:val="left"/>
      <w:pPr>
        <w:ind w:left="4818" w:hanging="310"/>
      </w:pPr>
      <w:rPr>
        <w:rFonts w:hint="default"/>
      </w:rPr>
    </w:lvl>
    <w:lvl w:ilvl="5" w:tplc="3796D5BC">
      <w:numFmt w:val="bullet"/>
      <w:lvlText w:val="•"/>
      <w:lvlJc w:val="left"/>
      <w:pPr>
        <w:ind w:left="5752" w:hanging="310"/>
      </w:pPr>
      <w:rPr>
        <w:rFonts w:hint="default"/>
      </w:rPr>
    </w:lvl>
    <w:lvl w:ilvl="6" w:tplc="48D8D6D0">
      <w:numFmt w:val="bullet"/>
      <w:lvlText w:val="•"/>
      <w:lvlJc w:val="left"/>
      <w:pPr>
        <w:ind w:left="6687" w:hanging="310"/>
      </w:pPr>
      <w:rPr>
        <w:rFonts w:hint="default"/>
      </w:rPr>
    </w:lvl>
    <w:lvl w:ilvl="7" w:tplc="9FE252BA">
      <w:numFmt w:val="bullet"/>
      <w:lvlText w:val="•"/>
      <w:lvlJc w:val="left"/>
      <w:pPr>
        <w:ind w:left="7621" w:hanging="310"/>
      </w:pPr>
      <w:rPr>
        <w:rFonts w:hint="default"/>
      </w:rPr>
    </w:lvl>
    <w:lvl w:ilvl="8" w:tplc="269A2F78">
      <w:numFmt w:val="bullet"/>
      <w:lvlText w:val="•"/>
      <w:lvlJc w:val="left"/>
      <w:pPr>
        <w:ind w:left="8556" w:hanging="310"/>
      </w:pPr>
      <w:rPr>
        <w:rFonts w:hint="default"/>
      </w:rPr>
    </w:lvl>
  </w:abstractNum>
  <w:abstractNum w:abstractNumId="56" w15:restartNumberingAfterBreak="0">
    <w:nsid w:val="2835403C"/>
    <w:multiLevelType w:val="hybridMultilevel"/>
    <w:tmpl w:val="170A607E"/>
    <w:lvl w:ilvl="0" w:tplc="4AE82D9C">
      <w:start w:val="1"/>
      <w:numFmt w:val="decimal"/>
      <w:lvlText w:val="%1."/>
      <w:lvlJc w:val="left"/>
      <w:pPr>
        <w:ind w:left="1075" w:hanging="23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189EB044">
      <w:numFmt w:val="bullet"/>
      <w:lvlText w:val="•"/>
      <w:lvlJc w:val="left"/>
      <w:pPr>
        <w:ind w:left="2014" w:hanging="234"/>
      </w:pPr>
      <w:rPr>
        <w:rFonts w:hint="default"/>
      </w:rPr>
    </w:lvl>
    <w:lvl w:ilvl="2" w:tplc="A4D60EA0">
      <w:numFmt w:val="bullet"/>
      <w:lvlText w:val="•"/>
      <w:lvlJc w:val="left"/>
      <w:pPr>
        <w:ind w:left="2949" w:hanging="234"/>
      </w:pPr>
      <w:rPr>
        <w:rFonts w:hint="default"/>
      </w:rPr>
    </w:lvl>
    <w:lvl w:ilvl="3" w:tplc="61661E82">
      <w:numFmt w:val="bullet"/>
      <w:lvlText w:val="•"/>
      <w:lvlJc w:val="left"/>
      <w:pPr>
        <w:ind w:left="3883" w:hanging="234"/>
      </w:pPr>
      <w:rPr>
        <w:rFonts w:hint="default"/>
      </w:rPr>
    </w:lvl>
    <w:lvl w:ilvl="4" w:tplc="AB8CCAEC">
      <w:numFmt w:val="bullet"/>
      <w:lvlText w:val="•"/>
      <w:lvlJc w:val="left"/>
      <w:pPr>
        <w:ind w:left="4818" w:hanging="234"/>
      </w:pPr>
      <w:rPr>
        <w:rFonts w:hint="default"/>
      </w:rPr>
    </w:lvl>
    <w:lvl w:ilvl="5" w:tplc="704223BA">
      <w:numFmt w:val="bullet"/>
      <w:lvlText w:val="•"/>
      <w:lvlJc w:val="left"/>
      <w:pPr>
        <w:ind w:left="5752" w:hanging="234"/>
      </w:pPr>
      <w:rPr>
        <w:rFonts w:hint="default"/>
      </w:rPr>
    </w:lvl>
    <w:lvl w:ilvl="6" w:tplc="FC944EE8">
      <w:numFmt w:val="bullet"/>
      <w:lvlText w:val="•"/>
      <w:lvlJc w:val="left"/>
      <w:pPr>
        <w:ind w:left="6687" w:hanging="234"/>
      </w:pPr>
      <w:rPr>
        <w:rFonts w:hint="default"/>
      </w:rPr>
    </w:lvl>
    <w:lvl w:ilvl="7" w:tplc="8D7E8AD2">
      <w:numFmt w:val="bullet"/>
      <w:lvlText w:val="•"/>
      <w:lvlJc w:val="left"/>
      <w:pPr>
        <w:ind w:left="7621" w:hanging="234"/>
      </w:pPr>
      <w:rPr>
        <w:rFonts w:hint="default"/>
      </w:rPr>
    </w:lvl>
    <w:lvl w:ilvl="8" w:tplc="35F45424">
      <w:numFmt w:val="bullet"/>
      <w:lvlText w:val="•"/>
      <w:lvlJc w:val="left"/>
      <w:pPr>
        <w:ind w:left="8556" w:hanging="234"/>
      </w:pPr>
      <w:rPr>
        <w:rFonts w:hint="default"/>
      </w:rPr>
    </w:lvl>
  </w:abstractNum>
  <w:abstractNum w:abstractNumId="57" w15:restartNumberingAfterBreak="0">
    <w:nsid w:val="28D9381D"/>
    <w:multiLevelType w:val="hybridMultilevel"/>
    <w:tmpl w:val="C518A840"/>
    <w:lvl w:ilvl="0" w:tplc="4ECA0F20">
      <w:start w:val="1"/>
      <w:numFmt w:val="decimal"/>
      <w:lvlText w:val="%1."/>
      <w:lvlJc w:val="left"/>
      <w:pPr>
        <w:ind w:left="1075" w:hanging="28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7CC870BA">
      <w:numFmt w:val="bullet"/>
      <w:lvlText w:val="•"/>
      <w:lvlJc w:val="left"/>
      <w:pPr>
        <w:ind w:left="2014" w:hanging="286"/>
      </w:pPr>
      <w:rPr>
        <w:rFonts w:hint="default"/>
      </w:rPr>
    </w:lvl>
    <w:lvl w:ilvl="2" w:tplc="30E2DC74">
      <w:numFmt w:val="bullet"/>
      <w:lvlText w:val="•"/>
      <w:lvlJc w:val="left"/>
      <w:pPr>
        <w:ind w:left="2949" w:hanging="286"/>
      </w:pPr>
      <w:rPr>
        <w:rFonts w:hint="default"/>
      </w:rPr>
    </w:lvl>
    <w:lvl w:ilvl="3" w:tplc="D452C494">
      <w:numFmt w:val="bullet"/>
      <w:lvlText w:val="•"/>
      <w:lvlJc w:val="left"/>
      <w:pPr>
        <w:ind w:left="3883" w:hanging="286"/>
      </w:pPr>
      <w:rPr>
        <w:rFonts w:hint="default"/>
      </w:rPr>
    </w:lvl>
    <w:lvl w:ilvl="4" w:tplc="1ABC1B90">
      <w:numFmt w:val="bullet"/>
      <w:lvlText w:val="•"/>
      <w:lvlJc w:val="left"/>
      <w:pPr>
        <w:ind w:left="4818" w:hanging="286"/>
      </w:pPr>
      <w:rPr>
        <w:rFonts w:hint="default"/>
      </w:rPr>
    </w:lvl>
    <w:lvl w:ilvl="5" w:tplc="E550B5CA">
      <w:numFmt w:val="bullet"/>
      <w:lvlText w:val="•"/>
      <w:lvlJc w:val="left"/>
      <w:pPr>
        <w:ind w:left="5752" w:hanging="286"/>
      </w:pPr>
      <w:rPr>
        <w:rFonts w:hint="default"/>
      </w:rPr>
    </w:lvl>
    <w:lvl w:ilvl="6" w:tplc="B7C48E2C">
      <w:numFmt w:val="bullet"/>
      <w:lvlText w:val="•"/>
      <w:lvlJc w:val="left"/>
      <w:pPr>
        <w:ind w:left="6687" w:hanging="286"/>
      </w:pPr>
      <w:rPr>
        <w:rFonts w:hint="default"/>
      </w:rPr>
    </w:lvl>
    <w:lvl w:ilvl="7" w:tplc="B6929E5E">
      <w:numFmt w:val="bullet"/>
      <w:lvlText w:val="•"/>
      <w:lvlJc w:val="left"/>
      <w:pPr>
        <w:ind w:left="7621" w:hanging="286"/>
      </w:pPr>
      <w:rPr>
        <w:rFonts w:hint="default"/>
      </w:rPr>
    </w:lvl>
    <w:lvl w:ilvl="8" w:tplc="208030DA">
      <w:numFmt w:val="bullet"/>
      <w:lvlText w:val="•"/>
      <w:lvlJc w:val="left"/>
      <w:pPr>
        <w:ind w:left="8556" w:hanging="286"/>
      </w:pPr>
      <w:rPr>
        <w:rFonts w:hint="default"/>
      </w:rPr>
    </w:lvl>
  </w:abstractNum>
  <w:abstractNum w:abstractNumId="58" w15:restartNumberingAfterBreak="0">
    <w:nsid w:val="28D93CAB"/>
    <w:multiLevelType w:val="hybridMultilevel"/>
    <w:tmpl w:val="73BEDF78"/>
    <w:lvl w:ilvl="0" w:tplc="806C559A">
      <w:start w:val="1"/>
      <w:numFmt w:val="decimal"/>
      <w:lvlText w:val="%1."/>
      <w:lvlJc w:val="left"/>
      <w:pPr>
        <w:ind w:left="1637" w:hanging="22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78EA1D22">
      <w:numFmt w:val="bullet"/>
      <w:lvlText w:val="•"/>
      <w:lvlJc w:val="left"/>
      <w:pPr>
        <w:ind w:left="2518" w:hanging="223"/>
      </w:pPr>
      <w:rPr>
        <w:rFonts w:hint="default"/>
      </w:rPr>
    </w:lvl>
    <w:lvl w:ilvl="2" w:tplc="F216E5D2">
      <w:numFmt w:val="bullet"/>
      <w:lvlText w:val="•"/>
      <w:lvlJc w:val="left"/>
      <w:pPr>
        <w:ind w:left="3397" w:hanging="223"/>
      </w:pPr>
      <w:rPr>
        <w:rFonts w:hint="default"/>
      </w:rPr>
    </w:lvl>
    <w:lvl w:ilvl="3" w:tplc="6BE47720">
      <w:numFmt w:val="bullet"/>
      <w:lvlText w:val="•"/>
      <w:lvlJc w:val="left"/>
      <w:pPr>
        <w:ind w:left="4275" w:hanging="223"/>
      </w:pPr>
      <w:rPr>
        <w:rFonts w:hint="default"/>
      </w:rPr>
    </w:lvl>
    <w:lvl w:ilvl="4" w:tplc="68969C98">
      <w:numFmt w:val="bullet"/>
      <w:lvlText w:val="•"/>
      <w:lvlJc w:val="left"/>
      <w:pPr>
        <w:ind w:left="5154" w:hanging="223"/>
      </w:pPr>
      <w:rPr>
        <w:rFonts w:hint="default"/>
      </w:rPr>
    </w:lvl>
    <w:lvl w:ilvl="5" w:tplc="DE4495C4">
      <w:numFmt w:val="bullet"/>
      <w:lvlText w:val="•"/>
      <w:lvlJc w:val="left"/>
      <w:pPr>
        <w:ind w:left="6032" w:hanging="223"/>
      </w:pPr>
      <w:rPr>
        <w:rFonts w:hint="default"/>
      </w:rPr>
    </w:lvl>
    <w:lvl w:ilvl="6" w:tplc="F67A3BFA">
      <w:numFmt w:val="bullet"/>
      <w:lvlText w:val="•"/>
      <w:lvlJc w:val="left"/>
      <w:pPr>
        <w:ind w:left="6911" w:hanging="223"/>
      </w:pPr>
      <w:rPr>
        <w:rFonts w:hint="default"/>
      </w:rPr>
    </w:lvl>
    <w:lvl w:ilvl="7" w:tplc="7334F808">
      <w:numFmt w:val="bullet"/>
      <w:lvlText w:val="•"/>
      <w:lvlJc w:val="left"/>
      <w:pPr>
        <w:ind w:left="7789" w:hanging="223"/>
      </w:pPr>
      <w:rPr>
        <w:rFonts w:hint="default"/>
      </w:rPr>
    </w:lvl>
    <w:lvl w:ilvl="8" w:tplc="DE04E8A6">
      <w:numFmt w:val="bullet"/>
      <w:lvlText w:val="•"/>
      <w:lvlJc w:val="left"/>
      <w:pPr>
        <w:ind w:left="8668" w:hanging="223"/>
      </w:pPr>
      <w:rPr>
        <w:rFonts w:hint="default"/>
      </w:rPr>
    </w:lvl>
  </w:abstractNum>
  <w:abstractNum w:abstractNumId="59" w15:restartNumberingAfterBreak="0">
    <w:nsid w:val="29FB3874"/>
    <w:multiLevelType w:val="hybridMultilevel"/>
    <w:tmpl w:val="D8F0F826"/>
    <w:lvl w:ilvl="0" w:tplc="6CAA4C8A">
      <w:numFmt w:val="bullet"/>
      <w:lvlText w:val="-"/>
      <w:lvlJc w:val="left"/>
      <w:pPr>
        <w:ind w:left="1075" w:hanging="156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49"/>
        <w:sz w:val="20"/>
        <w:szCs w:val="20"/>
      </w:rPr>
    </w:lvl>
    <w:lvl w:ilvl="1" w:tplc="9BA8EFCC">
      <w:numFmt w:val="bullet"/>
      <w:lvlText w:val="•"/>
      <w:lvlJc w:val="left"/>
      <w:pPr>
        <w:ind w:left="2014" w:hanging="156"/>
      </w:pPr>
      <w:rPr>
        <w:rFonts w:hint="default"/>
      </w:rPr>
    </w:lvl>
    <w:lvl w:ilvl="2" w:tplc="16807A42">
      <w:numFmt w:val="bullet"/>
      <w:lvlText w:val="•"/>
      <w:lvlJc w:val="left"/>
      <w:pPr>
        <w:ind w:left="2949" w:hanging="156"/>
      </w:pPr>
      <w:rPr>
        <w:rFonts w:hint="default"/>
      </w:rPr>
    </w:lvl>
    <w:lvl w:ilvl="3" w:tplc="943E8952">
      <w:numFmt w:val="bullet"/>
      <w:lvlText w:val="•"/>
      <w:lvlJc w:val="left"/>
      <w:pPr>
        <w:ind w:left="3883" w:hanging="156"/>
      </w:pPr>
      <w:rPr>
        <w:rFonts w:hint="default"/>
      </w:rPr>
    </w:lvl>
    <w:lvl w:ilvl="4" w:tplc="86248046">
      <w:numFmt w:val="bullet"/>
      <w:lvlText w:val="•"/>
      <w:lvlJc w:val="left"/>
      <w:pPr>
        <w:ind w:left="4818" w:hanging="156"/>
      </w:pPr>
      <w:rPr>
        <w:rFonts w:hint="default"/>
      </w:rPr>
    </w:lvl>
    <w:lvl w:ilvl="5" w:tplc="6BF62260">
      <w:numFmt w:val="bullet"/>
      <w:lvlText w:val="•"/>
      <w:lvlJc w:val="left"/>
      <w:pPr>
        <w:ind w:left="5752" w:hanging="156"/>
      </w:pPr>
      <w:rPr>
        <w:rFonts w:hint="default"/>
      </w:rPr>
    </w:lvl>
    <w:lvl w:ilvl="6" w:tplc="09B0DEC4">
      <w:numFmt w:val="bullet"/>
      <w:lvlText w:val="•"/>
      <w:lvlJc w:val="left"/>
      <w:pPr>
        <w:ind w:left="6687" w:hanging="156"/>
      </w:pPr>
      <w:rPr>
        <w:rFonts w:hint="default"/>
      </w:rPr>
    </w:lvl>
    <w:lvl w:ilvl="7" w:tplc="A96E7D88">
      <w:numFmt w:val="bullet"/>
      <w:lvlText w:val="•"/>
      <w:lvlJc w:val="left"/>
      <w:pPr>
        <w:ind w:left="7621" w:hanging="156"/>
      </w:pPr>
      <w:rPr>
        <w:rFonts w:hint="default"/>
      </w:rPr>
    </w:lvl>
    <w:lvl w:ilvl="8" w:tplc="3E2226B0">
      <w:numFmt w:val="bullet"/>
      <w:lvlText w:val="•"/>
      <w:lvlJc w:val="left"/>
      <w:pPr>
        <w:ind w:left="8556" w:hanging="156"/>
      </w:pPr>
      <w:rPr>
        <w:rFonts w:hint="default"/>
      </w:rPr>
    </w:lvl>
  </w:abstractNum>
  <w:abstractNum w:abstractNumId="60" w15:restartNumberingAfterBreak="0">
    <w:nsid w:val="2B191618"/>
    <w:multiLevelType w:val="hybridMultilevel"/>
    <w:tmpl w:val="987A0E16"/>
    <w:lvl w:ilvl="0" w:tplc="A5400532">
      <w:start w:val="1"/>
      <w:numFmt w:val="lowerLetter"/>
      <w:lvlText w:val="%1)"/>
      <w:lvlJc w:val="left"/>
      <w:pPr>
        <w:ind w:left="1075" w:hanging="27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8A7C33B8">
      <w:numFmt w:val="bullet"/>
      <w:lvlText w:val="•"/>
      <w:lvlJc w:val="left"/>
      <w:pPr>
        <w:ind w:left="2014" w:hanging="274"/>
      </w:pPr>
      <w:rPr>
        <w:rFonts w:hint="default"/>
      </w:rPr>
    </w:lvl>
    <w:lvl w:ilvl="2" w:tplc="715AE8E0">
      <w:numFmt w:val="bullet"/>
      <w:lvlText w:val="•"/>
      <w:lvlJc w:val="left"/>
      <w:pPr>
        <w:ind w:left="2949" w:hanging="274"/>
      </w:pPr>
      <w:rPr>
        <w:rFonts w:hint="default"/>
      </w:rPr>
    </w:lvl>
    <w:lvl w:ilvl="3" w:tplc="628ABE5C">
      <w:numFmt w:val="bullet"/>
      <w:lvlText w:val="•"/>
      <w:lvlJc w:val="left"/>
      <w:pPr>
        <w:ind w:left="3883" w:hanging="274"/>
      </w:pPr>
      <w:rPr>
        <w:rFonts w:hint="default"/>
      </w:rPr>
    </w:lvl>
    <w:lvl w:ilvl="4" w:tplc="49ACD6C0">
      <w:numFmt w:val="bullet"/>
      <w:lvlText w:val="•"/>
      <w:lvlJc w:val="left"/>
      <w:pPr>
        <w:ind w:left="4818" w:hanging="274"/>
      </w:pPr>
      <w:rPr>
        <w:rFonts w:hint="default"/>
      </w:rPr>
    </w:lvl>
    <w:lvl w:ilvl="5" w:tplc="2A3A6378">
      <w:numFmt w:val="bullet"/>
      <w:lvlText w:val="•"/>
      <w:lvlJc w:val="left"/>
      <w:pPr>
        <w:ind w:left="5752" w:hanging="274"/>
      </w:pPr>
      <w:rPr>
        <w:rFonts w:hint="default"/>
      </w:rPr>
    </w:lvl>
    <w:lvl w:ilvl="6" w:tplc="72523CB4">
      <w:numFmt w:val="bullet"/>
      <w:lvlText w:val="•"/>
      <w:lvlJc w:val="left"/>
      <w:pPr>
        <w:ind w:left="6687" w:hanging="274"/>
      </w:pPr>
      <w:rPr>
        <w:rFonts w:hint="default"/>
      </w:rPr>
    </w:lvl>
    <w:lvl w:ilvl="7" w:tplc="4F803806">
      <w:numFmt w:val="bullet"/>
      <w:lvlText w:val="•"/>
      <w:lvlJc w:val="left"/>
      <w:pPr>
        <w:ind w:left="7621" w:hanging="274"/>
      </w:pPr>
      <w:rPr>
        <w:rFonts w:hint="default"/>
      </w:rPr>
    </w:lvl>
    <w:lvl w:ilvl="8" w:tplc="CB0663E8">
      <w:numFmt w:val="bullet"/>
      <w:lvlText w:val="•"/>
      <w:lvlJc w:val="left"/>
      <w:pPr>
        <w:ind w:left="8556" w:hanging="274"/>
      </w:pPr>
      <w:rPr>
        <w:rFonts w:hint="default"/>
      </w:rPr>
    </w:lvl>
  </w:abstractNum>
  <w:abstractNum w:abstractNumId="61" w15:restartNumberingAfterBreak="0">
    <w:nsid w:val="2BE51EC6"/>
    <w:multiLevelType w:val="hybridMultilevel"/>
    <w:tmpl w:val="B600B90A"/>
    <w:lvl w:ilvl="0" w:tplc="25860332">
      <w:start w:val="1"/>
      <w:numFmt w:val="lowerLetter"/>
      <w:lvlText w:val="%1)"/>
      <w:lvlJc w:val="left"/>
      <w:pPr>
        <w:ind w:left="1075" w:hanging="285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CC882770">
      <w:numFmt w:val="bullet"/>
      <w:lvlText w:val="•"/>
      <w:lvlJc w:val="left"/>
      <w:pPr>
        <w:ind w:left="2014" w:hanging="285"/>
      </w:pPr>
      <w:rPr>
        <w:rFonts w:hint="default"/>
      </w:rPr>
    </w:lvl>
    <w:lvl w:ilvl="2" w:tplc="3E665D56">
      <w:numFmt w:val="bullet"/>
      <w:lvlText w:val="•"/>
      <w:lvlJc w:val="left"/>
      <w:pPr>
        <w:ind w:left="2949" w:hanging="285"/>
      </w:pPr>
      <w:rPr>
        <w:rFonts w:hint="default"/>
      </w:rPr>
    </w:lvl>
    <w:lvl w:ilvl="3" w:tplc="2B7EF2F4">
      <w:numFmt w:val="bullet"/>
      <w:lvlText w:val="•"/>
      <w:lvlJc w:val="left"/>
      <w:pPr>
        <w:ind w:left="3883" w:hanging="285"/>
      </w:pPr>
      <w:rPr>
        <w:rFonts w:hint="default"/>
      </w:rPr>
    </w:lvl>
    <w:lvl w:ilvl="4" w:tplc="FEC46796">
      <w:numFmt w:val="bullet"/>
      <w:lvlText w:val="•"/>
      <w:lvlJc w:val="left"/>
      <w:pPr>
        <w:ind w:left="4818" w:hanging="285"/>
      </w:pPr>
      <w:rPr>
        <w:rFonts w:hint="default"/>
      </w:rPr>
    </w:lvl>
    <w:lvl w:ilvl="5" w:tplc="63E0E5FE">
      <w:numFmt w:val="bullet"/>
      <w:lvlText w:val="•"/>
      <w:lvlJc w:val="left"/>
      <w:pPr>
        <w:ind w:left="5752" w:hanging="285"/>
      </w:pPr>
      <w:rPr>
        <w:rFonts w:hint="default"/>
      </w:rPr>
    </w:lvl>
    <w:lvl w:ilvl="6" w:tplc="02A2388E">
      <w:numFmt w:val="bullet"/>
      <w:lvlText w:val="•"/>
      <w:lvlJc w:val="left"/>
      <w:pPr>
        <w:ind w:left="6687" w:hanging="285"/>
      </w:pPr>
      <w:rPr>
        <w:rFonts w:hint="default"/>
      </w:rPr>
    </w:lvl>
    <w:lvl w:ilvl="7" w:tplc="F904A39A">
      <w:numFmt w:val="bullet"/>
      <w:lvlText w:val="•"/>
      <w:lvlJc w:val="left"/>
      <w:pPr>
        <w:ind w:left="7621" w:hanging="285"/>
      </w:pPr>
      <w:rPr>
        <w:rFonts w:hint="default"/>
      </w:rPr>
    </w:lvl>
    <w:lvl w:ilvl="8" w:tplc="EFCE32C0">
      <w:numFmt w:val="bullet"/>
      <w:lvlText w:val="•"/>
      <w:lvlJc w:val="left"/>
      <w:pPr>
        <w:ind w:left="8556" w:hanging="285"/>
      </w:pPr>
      <w:rPr>
        <w:rFonts w:hint="default"/>
      </w:rPr>
    </w:lvl>
  </w:abstractNum>
  <w:abstractNum w:abstractNumId="62" w15:restartNumberingAfterBreak="0">
    <w:nsid w:val="2C737C04"/>
    <w:multiLevelType w:val="hybridMultilevel"/>
    <w:tmpl w:val="EEA0FCB4"/>
    <w:lvl w:ilvl="0" w:tplc="19A8C136">
      <w:start w:val="1"/>
      <w:numFmt w:val="decimal"/>
      <w:lvlText w:val="%1."/>
      <w:lvlJc w:val="left"/>
      <w:pPr>
        <w:ind w:left="1075" w:hanging="30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E1702D7A">
      <w:numFmt w:val="bullet"/>
      <w:lvlText w:val="•"/>
      <w:lvlJc w:val="left"/>
      <w:pPr>
        <w:ind w:left="2014" w:hanging="300"/>
      </w:pPr>
      <w:rPr>
        <w:rFonts w:hint="default"/>
      </w:rPr>
    </w:lvl>
    <w:lvl w:ilvl="2" w:tplc="20BADE58">
      <w:numFmt w:val="bullet"/>
      <w:lvlText w:val="•"/>
      <w:lvlJc w:val="left"/>
      <w:pPr>
        <w:ind w:left="2949" w:hanging="300"/>
      </w:pPr>
      <w:rPr>
        <w:rFonts w:hint="default"/>
      </w:rPr>
    </w:lvl>
    <w:lvl w:ilvl="3" w:tplc="7A10393C">
      <w:numFmt w:val="bullet"/>
      <w:lvlText w:val="•"/>
      <w:lvlJc w:val="left"/>
      <w:pPr>
        <w:ind w:left="3883" w:hanging="300"/>
      </w:pPr>
      <w:rPr>
        <w:rFonts w:hint="default"/>
      </w:rPr>
    </w:lvl>
    <w:lvl w:ilvl="4" w:tplc="3FA4C6D0">
      <w:numFmt w:val="bullet"/>
      <w:lvlText w:val="•"/>
      <w:lvlJc w:val="left"/>
      <w:pPr>
        <w:ind w:left="4818" w:hanging="300"/>
      </w:pPr>
      <w:rPr>
        <w:rFonts w:hint="default"/>
      </w:rPr>
    </w:lvl>
    <w:lvl w:ilvl="5" w:tplc="968AC70A">
      <w:numFmt w:val="bullet"/>
      <w:lvlText w:val="•"/>
      <w:lvlJc w:val="left"/>
      <w:pPr>
        <w:ind w:left="5752" w:hanging="300"/>
      </w:pPr>
      <w:rPr>
        <w:rFonts w:hint="default"/>
      </w:rPr>
    </w:lvl>
    <w:lvl w:ilvl="6" w:tplc="7316978E">
      <w:numFmt w:val="bullet"/>
      <w:lvlText w:val="•"/>
      <w:lvlJc w:val="left"/>
      <w:pPr>
        <w:ind w:left="6687" w:hanging="300"/>
      </w:pPr>
      <w:rPr>
        <w:rFonts w:hint="default"/>
      </w:rPr>
    </w:lvl>
    <w:lvl w:ilvl="7" w:tplc="D1D8CBB4">
      <w:numFmt w:val="bullet"/>
      <w:lvlText w:val="•"/>
      <w:lvlJc w:val="left"/>
      <w:pPr>
        <w:ind w:left="7621" w:hanging="300"/>
      </w:pPr>
      <w:rPr>
        <w:rFonts w:hint="default"/>
      </w:rPr>
    </w:lvl>
    <w:lvl w:ilvl="8" w:tplc="41B65462">
      <w:numFmt w:val="bullet"/>
      <w:lvlText w:val="•"/>
      <w:lvlJc w:val="left"/>
      <w:pPr>
        <w:ind w:left="8556" w:hanging="300"/>
      </w:pPr>
      <w:rPr>
        <w:rFonts w:hint="default"/>
      </w:rPr>
    </w:lvl>
  </w:abstractNum>
  <w:abstractNum w:abstractNumId="63" w15:restartNumberingAfterBreak="0">
    <w:nsid w:val="2C9629C6"/>
    <w:multiLevelType w:val="hybridMultilevel"/>
    <w:tmpl w:val="A21E096A"/>
    <w:lvl w:ilvl="0" w:tplc="776CF970">
      <w:start w:val="2"/>
      <w:numFmt w:val="lowerLetter"/>
      <w:lvlText w:val="%1)"/>
      <w:lvlJc w:val="left"/>
      <w:pPr>
        <w:ind w:left="1075" w:hanging="312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D72061E4">
      <w:start w:val="1"/>
      <w:numFmt w:val="decimal"/>
      <w:lvlText w:val="%2."/>
      <w:lvlJc w:val="left"/>
      <w:pPr>
        <w:ind w:left="1075" w:hanging="23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2" w:tplc="F64EAEF4">
      <w:numFmt w:val="bullet"/>
      <w:lvlText w:val="•"/>
      <w:lvlJc w:val="left"/>
      <w:pPr>
        <w:ind w:left="2949" w:hanging="234"/>
      </w:pPr>
      <w:rPr>
        <w:rFonts w:hint="default"/>
      </w:rPr>
    </w:lvl>
    <w:lvl w:ilvl="3" w:tplc="5D38CADA">
      <w:numFmt w:val="bullet"/>
      <w:lvlText w:val="•"/>
      <w:lvlJc w:val="left"/>
      <w:pPr>
        <w:ind w:left="3883" w:hanging="234"/>
      </w:pPr>
      <w:rPr>
        <w:rFonts w:hint="default"/>
      </w:rPr>
    </w:lvl>
    <w:lvl w:ilvl="4" w:tplc="8DBE4B04">
      <w:numFmt w:val="bullet"/>
      <w:lvlText w:val="•"/>
      <w:lvlJc w:val="left"/>
      <w:pPr>
        <w:ind w:left="4818" w:hanging="234"/>
      </w:pPr>
      <w:rPr>
        <w:rFonts w:hint="default"/>
      </w:rPr>
    </w:lvl>
    <w:lvl w:ilvl="5" w:tplc="652603A0">
      <w:numFmt w:val="bullet"/>
      <w:lvlText w:val="•"/>
      <w:lvlJc w:val="left"/>
      <w:pPr>
        <w:ind w:left="5752" w:hanging="234"/>
      </w:pPr>
      <w:rPr>
        <w:rFonts w:hint="default"/>
      </w:rPr>
    </w:lvl>
    <w:lvl w:ilvl="6" w:tplc="83109650">
      <w:numFmt w:val="bullet"/>
      <w:lvlText w:val="•"/>
      <w:lvlJc w:val="left"/>
      <w:pPr>
        <w:ind w:left="6687" w:hanging="234"/>
      </w:pPr>
      <w:rPr>
        <w:rFonts w:hint="default"/>
      </w:rPr>
    </w:lvl>
    <w:lvl w:ilvl="7" w:tplc="0F6C07D2">
      <w:numFmt w:val="bullet"/>
      <w:lvlText w:val="•"/>
      <w:lvlJc w:val="left"/>
      <w:pPr>
        <w:ind w:left="7621" w:hanging="234"/>
      </w:pPr>
      <w:rPr>
        <w:rFonts w:hint="default"/>
      </w:rPr>
    </w:lvl>
    <w:lvl w:ilvl="8" w:tplc="3C2A8320">
      <w:numFmt w:val="bullet"/>
      <w:lvlText w:val="•"/>
      <w:lvlJc w:val="left"/>
      <w:pPr>
        <w:ind w:left="8556" w:hanging="234"/>
      </w:pPr>
      <w:rPr>
        <w:rFonts w:hint="default"/>
      </w:rPr>
    </w:lvl>
  </w:abstractNum>
  <w:abstractNum w:abstractNumId="64" w15:restartNumberingAfterBreak="0">
    <w:nsid w:val="2E18150C"/>
    <w:multiLevelType w:val="hybridMultilevel"/>
    <w:tmpl w:val="36D868AE"/>
    <w:lvl w:ilvl="0" w:tplc="52A03F46">
      <w:start w:val="1"/>
      <w:numFmt w:val="decimal"/>
      <w:lvlText w:val="%1."/>
      <w:lvlJc w:val="left"/>
      <w:pPr>
        <w:ind w:left="1075" w:hanging="33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B26EC696">
      <w:numFmt w:val="bullet"/>
      <w:lvlText w:val="•"/>
      <w:lvlJc w:val="left"/>
      <w:pPr>
        <w:ind w:left="2014" w:hanging="331"/>
      </w:pPr>
      <w:rPr>
        <w:rFonts w:hint="default"/>
      </w:rPr>
    </w:lvl>
    <w:lvl w:ilvl="2" w:tplc="F014CBAC">
      <w:numFmt w:val="bullet"/>
      <w:lvlText w:val="•"/>
      <w:lvlJc w:val="left"/>
      <w:pPr>
        <w:ind w:left="2949" w:hanging="331"/>
      </w:pPr>
      <w:rPr>
        <w:rFonts w:hint="default"/>
      </w:rPr>
    </w:lvl>
    <w:lvl w:ilvl="3" w:tplc="1FB841CA">
      <w:numFmt w:val="bullet"/>
      <w:lvlText w:val="•"/>
      <w:lvlJc w:val="left"/>
      <w:pPr>
        <w:ind w:left="3883" w:hanging="331"/>
      </w:pPr>
      <w:rPr>
        <w:rFonts w:hint="default"/>
      </w:rPr>
    </w:lvl>
    <w:lvl w:ilvl="4" w:tplc="6A8A92E6">
      <w:numFmt w:val="bullet"/>
      <w:lvlText w:val="•"/>
      <w:lvlJc w:val="left"/>
      <w:pPr>
        <w:ind w:left="4818" w:hanging="331"/>
      </w:pPr>
      <w:rPr>
        <w:rFonts w:hint="default"/>
      </w:rPr>
    </w:lvl>
    <w:lvl w:ilvl="5" w:tplc="02C8119E">
      <w:numFmt w:val="bullet"/>
      <w:lvlText w:val="•"/>
      <w:lvlJc w:val="left"/>
      <w:pPr>
        <w:ind w:left="5752" w:hanging="331"/>
      </w:pPr>
      <w:rPr>
        <w:rFonts w:hint="default"/>
      </w:rPr>
    </w:lvl>
    <w:lvl w:ilvl="6" w:tplc="4BC67D00">
      <w:numFmt w:val="bullet"/>
      <w:lvlText w:val="•"/>
      <w:lvlJc w:val="left"/>
      <w:pPr>
        <w:ind w:left="6687" w:hanging="331"/>
      </w:pPr>
      <w:rPr>
        <w:rFonts w:hint="default"/>
      </w:rPr>
    </w:lvl>
    <w:lvl w:ilvl="7" w:tplc="0F4AEEC2">
      <w:numFmt w:val="bullet"/>
      <w:lvlText w:val="•"/>
      <w:lvlJc w:val="left"/>
      <w:pPr>
        <w:ind w:left="7621" w:hanging="331"/>
      </w:pPr>
      <w:rPr>
        <w:rFonts w:hint="default"/>
      </w:rPr>
    </w:lvl>
    <w:lvl w:ilvl="8" w:tplc="11789F12">
      <w:numFmt w:val="bullet"/>
      <w:lvlText w:val="•"/>
      <w:lvlJc w:val="left"/>
      <w:pPr>
        <w:ind w:left="8556" w:hanging="331"/>
      </w:pPr>
      <w:rPr>
        <w:rFonts w:hint="default"/>
      </w:rPr>
    </w:lvl>
  </w:abstractNum>
  <w:abstractNum w:abstractNumId="65" w15:restartNumberingAfterBreak="0">
    <w:nsid w:val="2E221C87"/>
    <w:multiLevelType w:val="hybridMultilevel"/>
    <w:tmpl w:val="5A66854A"/>
    <w:lvl w:ilvl="0" w:tplc="FCDE657A">
      <w:start w:val="1"/>
      <w:numFmt w:val="lowerLetter"/>
      <w:lvlText w:val="%1)"/>
      <w:lvlJc w:val="left"/>
      <w:pPr>
        <w:ind w:left="1075" w:hanging="28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73FC1726">
      <w:numFmt w:val="bullet"/>
      <w:lvlText w:val="•"/>
      <w:lvlJc w:val="left"/>
      <w:pPr>
        <w:ind w:left="2014" w:hanging="288"/>
      </w:pPr>
      <w:rPr>
        <w:rFonts w:hint="default"/>
      </w:rPr>
    </w:lvl>
    <w:lvl w:ilvl="2" w:tplc="6F8E319A">
      <w:numFmt w:val="bullet"/>
      <w:lvlText w:val="•"/>
      <w:lvlJc w:val="left"/>
      <w:pPr>
        <w:ind w:left="2949" w:hanging="288"/>
      </w:pPr>
      <w:rPr>
        <w:rFonts w:hint="default"/>
      </w:rPr>
    </w:lvl>
    <w:lvl w:ilvl="3" w:tplc="3364E9A0">
      <w:numFmt w:val="bullet"/>
      <w:lvlText w:val="•"/>
      <w:lvlJc w:val="left"/>
      <w:pPr>
        <w:ind w:left="3883" w:hanging="288"/>
      </w:pPr>
      <w:rPr>
        <w:rFonts w:hint="default"/>
      </w:rPr>
    </w:lvl>
    <w:lvl w:ilvl="4" w:tplc="3E246B06">
      <w:numFmt w:val="bullet"/>
      <w:lvlText w:val="•"/>
      <w:lvlJc w:val="left"/>
      <w:pPr>
        <w:ind w:left="4818" w:hanging="288"/>
      </w:pPr>
      <w:rPr>
        <w:rFonts w:hint="default"/>
      </w:rPr>
    </w:lvl>
    <w:lvl w:ilvl="5" w:tplc="4CAA7F96">
      <w:numFmt w:val="bullet"/>
      <w:lvlText w:val="•"/>
      <w:lvlJc w:val="left"/>
      <w:pPr>
        <w:ind w:left="5752" w:hanging="288"/>
      </w:pPr>
      <w:rPr>
        <w:rFonts w:hint="default"/>
      </w:rPr>
    </w:lvl>
    <w:lvl w:ilvl="6" w:tplc="3D8819DC">
      <w:numFmt w:val="bullet"/>
      <w:lvlText w:val="•"/>
      <w:lvlJc w:val="left"/>
      <w:pPr>
        <w:ind w:left="6687" w:hanging="288"/>
      </w:pPr>
      <w:rPr>
        <w:rFonts w:hint="default"/>
      </w:rPr>
    </w:lvl>
    <w:lvl w:ilvl="7" w:tplc="67F23764">
      <w:numFmt w:val="bullet"/>
      <w:lvlText w:val="•"/>
      <w:lvlJc w:val="left"/>
      <w:pPr>
        <w:ind w:left="7621" w:hanging="288"/>
      </w:pPr>
      <w:rPr>
        <w:rFonts w:hint="default"/>
      </w:rPr>
    </w:lvl>
    <w:lvl w:ilvl="8" w:tplc="6D2C9012">
      <w:numFmt w:val="bullet"/>
      <w:lvlText w:val="•"/>
      <w:lvlJc w:val="left"/>
      <w:pPr>
        <w:ind w:left="8556" w:hanging="288"/>
      </w:pPr>
      <w:rPr>
        <w:rFonts w:hint="default"/>
      </w:rPr>
    </w:lvl>
  </w:abstractNum>
  <w:abstractNum w:abstractNumId="66" w15:restartNumberingAfterBreak="0">
    <w:nsid w:val="2E397585"/>
    <w:multiLevelType w:val="hybridMultilevel"/>
    <w:tmpl w:val="8E1E802C"/>
    <w:lvl w:ilvl="0" w:tplc="9AFC4C38">
      <w:start w:val="1"/>
      <w:numFmt w:val="lowerLetter"/>
      <w:lvlText w:val="%1)"/>
      <w:lvlJc w:val="left"/>
      <w:pPr>
        <w:ind w:left="1075" w:hanging="245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63FAE218">
      <w:numFmt w:val="bullet"/>
      <w:lvlText w:val="•"/>
      <w:lvlJc w:val="left"/>
      <w:pPr>
        <w:ind w:left="2014" w:hanging="245"/>
      </w:pPr>
      <w:rPr>
        <w:rFonts w:hint="default"/>
      </w:rPr>
    </w:lvl>
    <w:lvl w:ilvl="2" w:tplc="34A86896">
      <w:numFmt w:val="bullet"/>
      <w:lvlText w:val="•"/>
      <w:lvlJc w:val="left"/>
      <w:pPr>
        <w:ind w:left="2949" w:hanging="245"/>
      </w:pPr>
      <w:rPr>
        <w:rFonts w:hint="default"/>
      </w:rPr>
    </w:lvl>
    <w:lvl w:ilvl="3" w:tplc="D86E8992">
      <w:numFmt w:val="bullet"/>
      <w:lvlText w:val="•"/>
      <w:lvlJc w:val="left"/>
      <w:pPr>
        <w:ind w:left="3883" w:hanging="245"/>
      </w:pPr>
      <w:rPr>
        <w:rFonts w:hint="default"/>
      </w:rPr>
    </w:lvl>
    <w:lvl w:ilvl="4" w:tplc="19E23720">
      <w:numFmt w:val="bullet"/>
      <w:lvlText w:val="•"/>
      <w:lvlJc w:val="left"/>
      <w:pPr>
        <w:ind w:left="4818" w:hanging="245"/>
      </w:pPr>
      <w:rPr>
        <w:rFonts w:hint="default"/>
      </w:rPr>
    </w:lvl>
    <w:lvl w:ilvl="5" w:tplc="23C0D07C">
      <w:numFmt w:val="bullet"/>
      <w:lvlText w:val="•"/>
      <w:lvlJc w:val="left"/>
      <w:pPr>
        <w:ind w:left="5752" w:hanging="245"/>
      </w:pPr>
      <w:rPr>
        <w:rFonts w:hint="default"/>
      </w:rPr>
    </w:lvl>
    <w:lvl w:ilvl="6" w:tplc="AF804F10">
      <w:numFmt w:val="bullet"/>
      <w:lvlText w:val="•"/>
      <w:lvlJc w:val="left"/>
      <w:pPr>
        <w:ind w:left="6687" w:hanging="245"/>
      </w:pPr>
      <w:rPr>
        <w:rFonts w:hint="default"/>
      </w:rPr>
    </w:lvl>
    <w:lvl w:ilvl="7" w:tplc="67C41FDA">
      <w:numFmt w:val="bullet"/>
      <w:lvlText w:val="•"/>
      <w:lvlJc w:val="left"/>
      <w:pPr>
        <w:ind w:left="7621" w:hanging="245"/>
      </w:pPr>
      <w:rPr>
        <w:rFonts w:hint="default"/>
      </w:rPr>
    </w:lvl>
    <w:lvl w:ilvl="8" w:tplc="4B94DF16">
      <w:numFmt w:val="bullet"/>
      <w:lvlText w:val="•"/>
      <w:lvlJc w:val="left"/>
      <w:pPr>
        <w:ind w:left="8556" w:hanging="245"/>
      </w:pPr>
      <w:rPr>
        <w:rFonts w:hint="default"/>
      </w:rPr>
    </w:lvl>
  </w:abstractNum>
  <w:abstractNum w:abstractNumId="67" w15:restartNumberingAfterBreak="0">
    <w:nsid w:val="2EF92FA3"/>
    <w:multiLevelType w:val="hybridMultilevel"/>
    <w:tmpl w:val="76BC7CE0"/>
    <w:lvl w:ilvl="0" w:tplc="43822CCE">
      <w:start w:val="1"/>
      <w:numFmt w:val="decimal"/>
      <w:lvlText w:val="%1."/>
      <w:lvlJc w:val="left"/>
      <w:pPr>
        <w:ind w:left="1075" w:hanging="249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68BA3AF2">
      <w:numFmt w:val="bullet"/>
      <w:lvlText w:val="•"/>
      <w:lvlJc w:val="left"/>
      <w:pPr>
        <w:ind w:left="2014" w:hanging="249"/>
      </w:pPr>
      <w:rPr>
        <w:rFonts w:hint="default"/>
      </w:rPr>
    </w:lvl>
    <w:lvl w:ilvl="2" w:tplc="A92EE36E">
      <w:numFmt w:val="bullet"/>
      <w:lvlText w:val="•"/>
      <w:lvlJc w:val="left"/>
      <w:pPr>
        <w:ind w:left="2949" w:hanging="249"/>
      </w:pPr>
      <w:rPr>
        <w:rFonts w:hint="default"/>
      </w:rPr>
    </w:lvl>
    <w:lvl w:ilvl="3" w:tplc="B778F8DE">
      <w:numFmt w:val="bullet"/>
      <w:lvlText w:val="•"/>
      <w:lvlJc w:val="left"/>
      <w:pPr>
        <w:ind w:left="3883" w:hanging="249"/>
      </w:pPr>
      <w:rPr>
        <w:rFonts w:hint="default"/>
      </w:rPr>
    </w:lvl>
    <w:lvl w:ilvl="4" w:tplc="1F44CFF8">
      <w:numFmt w:val="bullet"/>
      <w:lvlText w:val="•"/>
      <w:lvlJc w:val="left"/>
      <w:pPr>
        <w:ind w:left="4818" w:hanging="249"/>
      </w:pPr>
      <w:rPr>
        <w:rFonts w:hint="default"/>
      </w:rPr>
    </w:lvl>
    <w:lvl w:ilvl="5" w:tplc="E9BC61D6">
      <w:numFmt w:val="bullet"/>
      <w:lvlText w:val="•"/>
      <w:lvlJc w:val="left"/>
      <w:pPr>
        <w:ind w:left="5752" w:hanging="249"/>
      </w:pPr>
      <w:rPr>
        <w:rFonts w:hint="default"/>
      </w:rPr>
    </w:lvl>
    <w:lvl w:ilvl="6" w:tplc="ECA664A2">
      <w:numFmt w:val="bullet"/>
      <w:lvlText w:val="•"/>
      <w:lvlJc w:val="left"/>
      <w:pPr>
        <w:ind w:left="6687" w:hanging="249"/>
      </w:pPr>
      <w:rPr>
        <w:rFonts w:hint="default"/>
      </w:rPr>
    </w:lvl>
    <w:lvl w:ilvl="7" w:tplc="32A8CD3C">
      <w:numFmt w:val="bullet"/>
      <w:lvlText w:val="•"/>
      <w:lvlJc w:val="left"/>
      <w:pPr>
        <w:ind w:left="7621" w:hanging="249"/>
      </w:pPr>
      <w:rPr>
        <w:rFonts w:hint="default"/>
      </w:rPr>
    </w:lvl>
    <w:lvl w:ilvl="8" w:tplc="EFE6C8B0">
      <w:numFmt w:val="bullet"/>
      <w:lvlText w:val="•"/>
      <w:lvlJc w:val="left"/>
      <w:pPr>
        <w:ind w:left="8556" w:hanging="249"/>
      </w:pPr>
      <w:rPr>
        <w:rFonts w:hint="default"/>
      </w:rPr>
    </w:lvl>
  </w:abstractNum>
  <w:abstractNum w:abstractNumId="68" w15:restartNumberingAfterBreak="0">
    <w:nsid w:val="30E02FA0"/>
    <w:multiLevelType w:val="hybridMultilevel"/>
    <w:tmpl w:val="950A1DC0"/>
    <w:lvl w:ilvl="0" w:tplc="9CFA8A9C">
      <w:start w:val="1"/>
      <w:numFmt w:val="decimal"/>
      <w:lvlText w:val="%1."/>
      <w:lvlJc w:val="left"/>
      <w:pPr>
        <w:ind w:left="1075" w:hanging="25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E872204E">
      <w:numFmt w:val="bullet"/>
      <w:lvlText w:val="•"/>
      <w:lvlJc w:val="left"/>
      <w:pPr>
        <w:ind w:left="2014" w:hanging="258"/>
      </w:pPr>
      <w:rPr>
        <w:rFonts w:hint="default"/>
      </w:rPr>
    </w:lvl>
    <w:lvl w:ilvl="2" w:tplc="93A6F2B2">
      <w:numFmt w:val="bullet"/>
      <w:lvlText w:val="•"/>
      <w:lvlJc w:val="left"/>
      <w:pPr>
        <w:ind w:left="2949" w:hanging="258"/>
      </w:pPr>
      <w:rPr>
        <w:rFonts w:hint="default"/>
      </w:rPr>
    </w:lvl>
    <w:lvl w:ilvl="3" w:tplc="581825A2">
      <w:numFmt w:val="bullet"/>
      <w:lvlText w:val="•"/>
      <w:lvlJc w:val="left"/>
      <w:pPr>
        <w:ind w:left="3883" w:hanging="258"/>
      </w:pPr>
      <w:rPr>
        <w:rFonts w:hint="default"/>
      </w:rPr>
    </w:lvl>
    <w:lvl w:ilvl="4" w:tplc="0742ADDA">
      <w:numFmt w:val="bullet"/>
      <w:lvlText w:val="•"/>
      <w:lvlJc w:val="left"/>
      <w:pPr>
        <w:ind w:left="4818" w:hanging="258"/>
      </w:pPr>
      <w:rPr>
        <w:rFonts w:hint="default"/>
      </w:rPr>
    </w:lvl>
    <w:lvl w:ilvl="5" w:tplc="1D629C0C">
      <w:numFmt w:val="bullet"/>
      <w:lvlText w:val="•"/>
      <w:lvlJc w:val="left"/>
      <w:pPr>
        <w:ind w:left="5752" w:hanging="258"/>
      </w:pPr>
      <w:rPr>
        <w:rFonts w:hint="default"/>
      </w:rPr>
    </w:lvl>
    <w:lvl w:ilvl="6" w:tplc="F4F87EEE">
      <w:numFmt w:val="bullet"/>
      <w:lvlText w:val="•"/>
      <w:lvlJc w:val="left"/>
      <w:pPr>
        <w:ind w:left="6687" w:hanging="258"/>
      </w:pPr>
      <w:rPr>
        <w:rFonts w:hint="default"/>
      </w:rPr>
    </w:lvl>
    <w:lvl w:ilvl="7" w:tplc="D60E660C">
      <w:numFmt w:val="bullet"/>
      <w:lvlText w:val="•"/>
      <w:lvlJc w:val="left"/>
      <w:pPr>
        <w:ind w:left="7621" w:hanging="258"/>
      </w:pPr>
      <w:rPr>
        <w:rFonts w:hint="default"/>
      </w:rPr>
    </w:lvl>
    <w:lvl w:ilvl="8" w:tplc="4CF00EE4">
      <w:numFmt w:val="bullet"/>
      <w:lvlText w:val="•"/>
      <w:lvlJc w:val="left"/>
      <w:pPr>
        <w:ind w:left="8556" w:hanging="258"/>
      </w:pPr>
      <w:rPr>
        <w:rFonts w:hint="default"/>
      </w:rPr>
    </w:lvl>
  </w:abstractNum>
  <w:abstractNum w:abstractNumId="69" w15:restartNumberingAfterBreak="0">
    <w:nsid w:val="313D2043"/>
    <w:multiLevelType w:val="hybridMultilevel"/>
    <w:tmpl w:val="CE8C749E"/>
    <w:lvl w:ilvl="0" w:tplc="49AE0264">
      <w:start w:val="1"/>
      <w:numFmt w:val="decimal"/>
      <w:lvlText w:val="%1."/>
      <w:lvlJc w:val="left"/>
      <w:pPr>
        <w:ind w:left="1075" w:hanging="235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024C5490">
      <w:numFmt w:val="bullet"/>
      <w:lvlText w:val="•"/>
      <w:lvlJc w:val="left"/>
      <w:pPr>
        <w:ind w:left="2014" w:hanging="235"/>
      </w:pPr>
      <w:rPr>
        <w:rFonts w:hint="default"/>
      </w:rPr>
    </w:lvl>
    <w:lvl w:ilvl="2" w:tplc="9DA41532">
      <w:numFmt w:val="bullet"/>
      <w:lvlText w:val="•"/>
      <w:lvlJc w:val="left"/>
      <w:pPr>
        <w:ind w:left="2949" w:hanging="235"/>
      </w:pPr>
      <w:rPr>
        <w:rFonts w:hint="default"/>
      </w:rPr>
    </w:lvl>
    <w:lvl w:ilvl="3" w:tplc="6A0604A6">
      <w:numFmt w:val="bullet"/>
      <w:lvlText w:val="•"/>
      <w:lvlJc w:val="left"/>
      <w:pPr>
        <w:ind w:left="3883" w:hanging="235"/>
      </w:pPr>
      <w:rPr>
        <w:rFonts w:hint="default"/>
      </w:rPr>
    </w:lvl>
    <w:lvl w:ilvl="4" w:tplc="AE1C054E">
      <w:numFmt w:val="bullet"/>
      <w:lvlText w:val="•"/>
      <w:lvlJc w:val="left"/>
      <w:pPr>
        <w:ind w:left="4818" w:hanging="235"/>
      </w:pPr>
      <w:rPr>
        <w:rFonts w:hint="default"/>
      </w:rPr>
    </w:lvl>
    <w:lvl w:ilvl="5" w:tplc="D3EE0508">
      <w:numFmt w:val="bullet"/>
      <w:lvlText w:val="•"/>
      <w:lvlJc w:val="left"/>
      <w:pPr>
        <w:ind w:left="5752" w:hanging="235"/>
      </w:pPr>
      <w:rPr>
        <w:rFonts w:hint="default"/>
      </w:rPr>
    </w:lvl>
    <w:lvl w:ilvl="6" w:tplc="53BEFD8C">
      <w:numFmt w:val="bullet"/>
      <w:lvlText w:val="•"/>
      <w:lvlJc w:val="left"/>
      <w:pPr>
        <w:ind w:left="6687" w:hanging="235"/>
      </w:pPr>
      <w:rPr>
        <w:rFonts w:hint="default"/>
      </w:rPr>
    </w:lvl>
    <w:lvl w:ilvl="7" w:tplc="AD70124E">
      <w:numFmt w:val="bullet"/>
      <w:lvlText w:val="•"/>
      <w:lvlJc w:val="left"/>
      <w:pPr>
        <w:ind w:left="7621" w:hanging="235"/>
      </w:pPr>
      <w:rPr>
        <w:rFonts w:hint="default"/>
      </w:rPr>
    </w:lvl>
    <w:lvl w:ilvl="8" w:tplc="A4D886DA">
      <w:numFmt w:val="bullet"/>
      <w:lvlText w:val="•"/>
      <w:lvlJc w:val="left"/>
      <w:pPr>
        <w:ind w:left="8556" w:hanging="235"/>
      </w:pPr>
      <w:rPr>
        <w:rFonts w:hint="default"/>
      </w:rPr>
    </w:lvl>
  </w:abstractNum>
  <w:abstractNum w:abstractNumId="70" w15:restartNumberingAfterBreak="0">
    <w:nsid w:val="31AB33E2"/>
    <w:multiLevelType w:val="hybridMultilevel"/>
    <w:tmpl w:val="3384D762"/>
    <w:lvl w:ilvl="0" w:tplc="4C62B166">
      <w:start w:val="1"/>
      <w:numFmt w:val="decimal"/>
      <w:lvlText w:val="%1."/>
      <w:lvlJc w:val="left"/>
      <w:pPr>
        <w:ind w:left="1075" w:hanging="24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01BA8280">
      <w:numFmt w:val="bullet"/>
      <w:lvlText w:val="•"/>
      <w:lvlJc w:val="left"/>
      <w:pPr>
        <w:ind w:left="2014" w:hanging="240"/>
      </w:pPr>
      <w:rPr>
        <w:rFonts w:hint="default"/>
      </w:rPr>
    </w:lvl>
    <w:lvl w:ilvl="2" w:tplc="D6BECBBE">
      <w:numFmt w:val="bullet"/>
      <w:lvlText w:val="•"/>
      <w:lvlJc w:val="left"/>
      <w:pPr>
        <w:ind w:left="2949" w:hanging="240"/>
      </w:pPr>
      <w:rPr>
        <w:rFonts w:hint="default"/>
      </w:rPr>
    </w:lvl>
    <w:lvl w:ilvl="3" w:tplc="B34E32A8">
      <w:numFmt w:val="bullet"/>
      <w:lvlText w:val="•"/>
      <w:lvlJc w:val="left"/>
      <w:pPr>
        <w:ind w:left="3883" w:hanging="240"/>
      </w:pPr>
      <w:rPr>
        <w:rFonts w:hint="default"/>
      </w:rPr>
    </w:lvl>
    <w:lvl w:ilvl="4" w:tplc="CFA8DCEC">
      <w:numFmt w:val="bullet"/>
      <w:lvlText w:val="•"/>
      <w:lvlJc w:val="left"/>
      <w:pPr>
        <w:ind w:left="4818" w:hanging="240"/>
      </w:pPr>
      <w:rPr>
        <w:rFonts w:hint="default"/>
      </w:rPr>
    </w:lvl>
    <w:lvl w:ilvl="5" w:tplc="ECC87458">
      <w:numFmt w:val="bullet"/>
      <w:lvlText w:val="•"/>
      <w:lvlJc w:val="left"/>
      <w:pPr>
        <w:ind w:left="5752" w:hanging="240"/>
      </w:pPr>
      <w:rPr>
        <w:rFonts w:hint="default"/>
      </w:rPr>
    </w:lvl>
    <w:lvl w:ilvl="6" w:tplc="B1741CC2">
      <w:numFmt w:val="bullet"/>
      <w:lvlText w:val="•"/>
      <w:lvlJc w:val="left"/>
      <w:pPr>
        <w:ind w:left="6687" w:hanging="240"/>
      </w:pPr>
      <w:rPr>
        <w:rFonts w:hint="default"/>
      </w:rPr>
    </w:lvl>
    <w:lvl w:ilvl="7" w:tplc="A4420D66">
      <w:numFmt w:val="bullet"/>
      <w:lvlText w:val="•"/>
      <w:lvlJc w:val="left"/>
      <w:pPr>
        <w:ind w:left="7621" w:hanging="240"/>
      </w:pPr>
      <w:rPr>
        <w:rFonts w:hint="default"/>
      </w:rPr>
    </w:lvl>
    <w:lvl w:ilvl="8" w:tplc="5C246BA2">
      <w:numFmt w:val="bullet"/>
      <w:lvlText w:val="•"/>
      <w:lvlJc w:val="left"/>
      <w:pPr>
        <w:ind w:left="8556" w:hanging="240"/>
      </w:pPr>
      <w:rPr>
        <w:rFonts w:hint="default"/>
      </w:rPr>
    </w:lvl>
  </w:abstractNum>
  <w:abstractNum w:abstractNumId="71" w15:restartNumberingAfterBreak="0">
    <w:nsid w:val="3253454B"/>
    <w:multiLevelType w:val="hybridMultilevel"/>
    <w:tmpl w:val="3976C416"/>
    <w:lvl w:ilvl="0" w:tplc="14D6D9C4">
      <w:start w:val="1"/>
      <w:numFmt w:val="decimal"/>
      <w:lvlText w:val="%1."/>
      <w:lvlJc w:val="left"/>
      <w:pPr>
        <w:ind w:left="1075" w:hanging="24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C77C8E28">
      <w:numFmt w:val="bullet"/>
      <w:lvlText w:val="•"/>
      <w:lvlJc w:val="left"/>
      <w:pPr>
        <w:ind w:left="2014" w:hanging="246"/>
      </w:pPr>
      <w:rPr>
        <w:rFonts w:hint="default"/>
      </w:rPr>
    </w:lvl>
    <w:lvl w:ilvl="2" w:tplc="2806B74C">
      <w:numFmt w:val="bullet"/>
      <w:lvlText w:val="•"/>
      <w:lvlJc w:val="left"/>
      <w:pPr>
        <w:ind w:left="2949" w:hanging="246"/>
      </w:pPr>
      <w:rPr>
        <w:rFonts w:hint="default"/>
      </w:rPr>
    </w:lvl>
    <w:lvl w:ilvl="3" w:tplc="62586352">
      <w:numFmt w:val="bullet"/>
      <w:lvlText w:val="•"/>
      <w:lvlJc w:val="left"/>
      <w:pPr>
        <w:ind w:left="3883" w:hanging="246"/>
      </w:pPr>
      <w:rPr>
        <w:rFonts w:hint="default"/>
      </w:rPr>
    </w:lvl>
    <w:lvl w:ilvl="4" w:tplc="D9D2FD94">
      <w:numFmt w:val="bullet"/>
      <w:lvlText w:val="•"/>
      <w:lvlJc w:val="left"/>
      <w:pPr>
        <w:ind w:left="4818" w:hanging="246"/>
      </w:pPr>
      <w:rPr>
        <w:rFonts w:hint="default"/>
      </w:rPr>
    </w:lvl>
    <w:lvl w:ilvl="5" w:tplc="BCE66EBC">
      <w:numFmt w:val="bullet"/>
      <w:lvlText w:val="•"/>
      <w:lvlJc w:val="left"/>
      <w:pPr>
        <w:ind w:left="5752" w:hanging="246"/>
      </w:pPr>
      <w:rPr>
        <w:rFonts w:hint="default"/>
      </w:rPr>
    </w:lvl>
    <w:lvl w:ilvl="6" w:tplc="8E9A1034">
      <w:numFmt w:val="bullet"/>
      <w:lvlText w:val="•"/>
      <w:lvlJc w:val="left"/>
      <w:pPr>
        <w:ind w:left="6687" w:hanging="246"/>
      </w:pPr>
      <w:rPr>
        <w:rFonts w:hint="default"/>
      </w:rPr>
    </w:lvl>
    <w:lvl w:ilvl="7" w:tplc="E042C594">
      <w:numFmt w:val="bullet"/>
      <w:lvlText w:val="•"/>
      <w:lvlJc w:val="left"/>
      <w:pPr>
        <w:ind w:left="7621" w:hanging="246"/>
      </w:pPr>
      <w:rPr>
        <w:rFonts w:hint="default"/>
      </w:rPr>
    </w:lvl>
    <w:lvl w:ilvl="8" w:tplc="76DC65CA">
      <w:numFmt w:val="bullet"/>
      <w:lvlText w:val="•"/>
      <w:lvlJc w:val="left"/>
      <w:pPr>
        <w:ind w:left="8556" w:hanging="246"/>
      </w:pPr>
      <w:rPr>
        <w:rFonts w:hint="default"/>
      </w:rPr>
    </w:lvl>
  </w:abstractNum>
  <w:abstractNum w:abstractNumId="72" w15:restartNumberingAfterBreak="0">
    <w:nsid w:val="32686F96"/>
    <w:multiLevelType w:val="hybridMultilevel"/>
    <w:tmpl w:val="30A239B2"/>
    <w:lvl w:ilvl="0" w:tplc="B1C09B6A">
      <w:start w:val="1"/>
      <w:numFmt w:val="decimal"/>
      <w:lvlText w:val="%1."/>
      <w:lvlJc w:val="left"/>
      <w:pPr>
        <w:ind w:left="1075" w:hanging="22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C5340060">
      <w:numFmt w:val="bullet"/>
      <w:lvlText w:val="•"/>
      <w:lvlJc w:val="left"/>
      <w:pPr>
        <w:ind w:left="2014" w:hanging="228"/>
      </w:pPr>
      <w:rPr>
        <w:rFonts w:hint="default"/>
      </w:rPr>
    </w:lvl>
    <w:lvl w:ilvl="2" w:tplc="C58876F6">
      <w:numFmt w:val="bullet"/>
      <w:lvlText w:val="•"/>
      <w:lvlJc w:val="left"/>
      <w:pPr>
        <w:ind w:left="2949" w:hanging="228"/>
      </w:pPr>
      <w:rPr>
        <w:rFonts w:hint="default"/>
      </w:rPr>
    </w:lvl>
    <w:lvl w:ilvl="3" w:tplc="478418B6">
      <w:numFmt w:val="bullet"/>
      <w:lvlText w:val="•"/>
      <w:lvlJc w:val="left"/>
      <w:pPr>
        <w:ind w:left="3883" w:hanging="228"/>
      </w:pPr>
      <w:rPr>
        <w:rFonts w:hint="default"/>
      </w:rPr>
    </w:lvl>
    <w:lvl w:ilvl="4" w:tplc="875670A8">
      <w:numFmt w:val="bullet"/>
      <w:lvlText w:val="•"/>
      <w:lvlJc w:val="left"/>
      <w:pPr>
        <w:ind w:left="4818" w:hanging="228"/>
      </w:pPr>
      <w:rPr>
        <w:rFonts w:hint="default"/>
      </w:rPr>
    </w:lvl>
    <w:lvl w:ilvl="5" w:tplc="6BE25A50">
      <w:numFmt w:val="bullet"/>
      <w:lvlText w:val="•"/>
      <w:lvlJc w:val="left"/>
      <w:pPr>
        <w:ind w:left="5752" w:hanging="228"/>
      </w:pPr>
      <w:rPr>
        <w:rFonts w:hint="default"/>
      </w:rPr>
    </w:lvl>
    <w:lvl w:ilvl="6" w:tplc="274266D2">
      <w:numFmt w:val="bullet"/>
      <w:lvlText w:val="•"/>
      <w:lvlJc w:val="left"/>
      <w:pPr>
        <w:ind w:left="6687" w:hanging="228"/>
      </w:pPr>
      <w:rPr>
        <w:rFonts w:hint="default"/>
      </w:rPr>
    </w:lvl>
    <w:lvl w:ilvl="7" w:tplc="E738117E">
      <w:numFmt w:val="bullet"/>
      <w:lvlText w:val="•"/>
      <w:lvlJc w:val="left"/>
      <w:pPr>
        <w:ind w:left="7621" w:hanging="228"/>
      </w:pPr>
      <w:rPr>
        <w:rFonts w:hint="default"/>
      </w:rPr>
    </w:lvl>
    <w:lvl w:ilvl="8" w:tplc="8C4CDA8A">
      <w:numFmt w:val="bullet"/>
      <w:lvlText w:val="•"/>
      <w:lvlJc w:val="left"/>
      <w:pPr>
        <w:ind w:left="8556" w:hanging="228"/>
      </w:pPr>
      <w:rPr>
        <w:rFonts w:hint="default"/>
      </w:rPr>
    </w:lvl>
  </w:abstractNum>
  <w:abstractNum w:abstractNumId="73" w15:restartNumberingAfterBreak="0">
    <w:nsid w:val="329F47DA"/>
    <w:multiLevelType w:val="hybridMultilevel"/>
    <w:tmpl w:val="6EEA736E"/>
    <w:lvl w:ilvl="0" w:tplc="A588C358">
      <w:start w:val="1"/>
      <w:numFmt w:val="lowerLetter"/>
      <w:lvlText w:val="%1)"/>
      <w:lvlJc w:val="left"/>
      <w:pPr>
        <w:ind w:left="1648" w:hanging="23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B3E4C574">
      <w:numFmt w:val="bullet"/>
      <w:lvlText w:val="•"/>
      <w:lvlJc w:val="left"/>
      <w:pPr>
        <w:ind w:left="2518" w:hanging="234"/>
      </w:pPr>
      <w:rPr>
        <w:rFonts w:hint="default"/>
      </w:rPr>
    </w:lvl>
    <w:lvl w:ilvl="2" w:tplc="86EC9768">
      <w:numFmt w:val="bullet"/>
      <w:lvlText w:val="•"/>
      <w:lvlJc w:val="left"/>
      <w:pPr>
        <w:ind w:left="3397" w:hanging="234"/>
      </w:pPr>
      <w:rPr>
        <w:rFonts w:hint="default"/>
      </w:rPr>
    </w:lvl>
    <w:lvl w:ilvl="3" w:tplc="1284B738">
      <w:numFmt w:val="bullet"/>
      <w:lvlText w:val="•"/>
      <w:lvlJc w:val="left"/>
      <w:pPr>
        <w:ind w:left="4275" w:hanging="234"/>
      </w:pPr>
      <w:rPr>
        <w:rFonts w:hint="default"/>
      </w:rPr>
    </w:lvl>
    <w:lvl w:ilvl="4" w:tplc="80060644">
      <w:numFmt w:val="bullet"/>
      <w:lvlText w:val="•"/>
      <w:lvlJc w:val="left"/>
      <w:pPr>
        <w:ind w:left="5154" w:hanging="234"/>
      </w:pPr>
      <w:rPr>
        <w:rFonts w:hint="default"/>
      </w:rPr>
    </w:lvl>
    <w:lvl w:ilvl="5" w:tplc="D422A5BE">
      <w:numFmt w:val="bullet"/>
      <w:lvlText w:val="•"/>
      <w:lvlJc w:val="left"/>
      <w:pPr>
        <w:ind w:left="6032" w:hanging="234"/>
      </w:pPr>
      <w:rPr>
        <w:rFonts w:hint="default"/>
      </w:rPr>
    </w:lvl>
    <w:lvl w:ilvl="6" w:tplc="FBE2A71E">
      <w:numFmt w:val="bullet"/>
      <w:lvlText w:val="•"/>
      <w:lvlJc w:val="left"/>
      <w:pPr>
        <w:ind w:left="6911" w:hanging="234"/>
      </w:pPr>
      <w:rPr>
        <w:rFonts w:hint="default"/>
      </w:rPr>
    </w:lvl>
    <w:lvl w:ilvl="7" w:tplc="C3BED210">
      <w:numFmt w:val="bullet"/>
      <w:lvlText w:val="•"/>
      <w:lvlJc w:val="left"/>
      <w:pPr>
        <w:ind w:left="7789" w:hanging="234"/>
      </w:pPr>
      <w:rPr>
        <w:rFonts w:hint="default"/>
      </w:rPr>
    </w:lvl>
    <w:lvl w:ilvl="8" w:tplc="625E4732">
      <w:numFmt w:val="bullet"/>
      <w:lvlText w:val="•"/>
      <w:lvlJc w:val="left"/>
      <w:pPr>
        <w:ind w:left="8668" w:hanging="234"/>
      </w:pPr>
      <w:rPr>
        <w:rFonts w:hint="default"/>
      </w:rPr>
    </w:lvl>
  </w:abstractNum>
  <w:abstractNum w:abstractNumId="74" w15:restartNumberingAfterBreak="0">
    <w:nsid w:val="33157B5F"/>
    <w:multiLevelType w:val="hybridMultilevel"/>
    <w:tmpl w:val="5F4669D6"/>
    <w:lvl w:ilvl="0" w:tplc="CC3CB7E6">
      <w:start w:val="1"/>
      <w:numFmt w:val="decimal"/>
      <w:lvlText w:val="%1."/>
      <w:lvlJc w:val="left"/>
      <w:pPr>
        <w:ind w:left="1075" w:hanging="23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7506D29C">
      <w:numFmt w:val="bullet"/>
      <w:lvlText w:val="•"/>
      <w:lvlJc w:val="left"/>
      <w:pPr>
        <w:ind w:left="2014" w:hanging="231"/>
      </w:pPr>
      <w:rPr>
        <w:rFonts w:hint="default"/>
      </w:rPr>
    </w:lvl>
    <w:lvl w:ilvl="2" w:tplc="61F45546">
      <w:numFmt w:val="bullet"/>
      <w:lvlText w:val="•"/>
      <w:lvlJc w:val="left"/>
      <w:pPr>
        <w:ind w:left="2949" w:hanging="231"/>
      </w:pPr>
      <w:rPr>
        <w:rFonts w:hint="default"/>
      </w:rPr>
    </w:lvl>
    <w:lvl w:ilvl="3" w:tplc="E6B40C4C">
      <w:numFmt w:val="bullet"/>
      <w:lvlText w:val="•"/>
      <w:lvlJc w:val="left"/>
      <w:pPr>
        <w:ind w:left="3883" w:hanging="231"/>
      </w:pPr>
      <w:rPr>
        <w:rFonts w:hint="default"/>
      </w:rPr>
    </w:lvl>
    <w:lvl w:ilvl="4" w:tplc="04C688A0">
      <w:numFmt w:val="bullet"/>
      <w:lvlText w:val="•"/>
      <w:lvlJc w:val="left"/>
      <w:pPr>
        <w:ind w:left="4818" w:hanging="231"/>
      </w:pPr>
      <w:rPr>
        <w:rFonts w:hint="default"/>
      </w:rPr>
    </w:lvl>
    <w:lvl w:ilvl="5" w:tplc="D23268C0">
      <w:numFmt w:val="bullet"/>
      <w:lvlText w:val="•"/>
      <w:lvlJc w:val="left"/>
      <w:pPr>
        <w:ind w:left="5752" w:hanging="231"/>
      </w:pPr>
      <w:rPr>
        <w:rFonts w:hint="default"/>
      </w:rPr>
    </w:lvl>
    <w:lvl w:ilvl="6" w:tplc="1DC43354">
      <w:numFmt w:val="bullet"/>
      <w:lvlText w:val="•"/>
      <w:lvlJc w:val="left"/>
      <w:pPr>
        <w:ind w:left="6687" w:hanging="231"/>
      </w:pPr>
      <w:rPr>
        <w:rFonts w:hint="default"/>
      </w:rPr>
    </w:lvl>
    <w:lvl w:ilvl="7" w:tplc="69766768">
      <w:numFmt w:val="bullet"/>
      <w:lvlText w:val="•"/>
      <w:lvlJc w:val="left"/>
      <w:pPr>
        <w:ind w:left="7621" w:hanging="231"/>
      </w:pPr>
      <w:rPr>
        <w:rFonts w:hint="default"/>
      </w:rPr>
    </w:lvl>
    <w:lvl w:ilvl="8" w:tplc="83D2B6C6">
      <w:numFmt w:val="bullet"/>
      <w:lvlText w:val="•"/>
      <w:lvlJc w:val="left"/>
      <w:pPr>
        <w:ind w:left="8556" w:hanging="231"/>
      </w:pPr>
      <w:rPr>
        <w:rFonts w:hint="default"/>
      </w:rPr>
    </w:lvl>
  </w:abstractNum>
  <w:abstractNum w:abstractNumId="75" w15:restartNumberingAfterBreak="0">
    <w:nsid w:val="334B0F09"/>
    <w:multiLevelType w:val="hybridMultilevel"/>
    <w:tmpl w:val="1A6C1BF2"/>
    <w:lvl w:ilvl="0" w:tplc="68D675F6">
      <w:start w:val="1"/>
      <w:numFmt w:val="decimal"/>
      <w:lvlText w:val="%1."/>
      <w:lvlJc w:val="left"/>
      <w:pPr>
        <w:ind w:left="1075" w:hanging="16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18"/>
        <w:szCs w:val="18"/>
      </w:rPr>
    </w:lvl>
    <w:lvl w:ilvl="1" w:tplc="C17AE768">
      <w:numFmt w:val="bullet"/>
      <w:lvlText w:val="•"/>
      <w:lvlJc w:val="left"/>
      <w:pPr>
        <w:ind w:left="2014" w:hanging="168"/>
      </w:pPr>
      <w:rPr>
        <w:rFonts w:hint="default"/>
      </w:rPr>
    </w:lvl>
    <w:lvl w:ilvl="2" w:tplc="25B28A96">
      <w:numFmt w:val="bullet"/>
      <w:lvlText w:val="•"/>
      <w:lvlJc w:val="left"/>
      <w:pPr>
        <w:ind w:left="2949" w:hanging="168"/>
      </w:pPr>
      <w:rPr>
        <w:rFonts w:hint="default"/>
      </w:rPr>
    </w:lvl>
    <w:lvl w:ilvl="3" w:tplc="01929A42">
      <w:numFmt w:val="bullet"/>
      <w:lvlText w:val="•"/>
      <w:lvlJc w:val="left"/>
      <w:pPr>
        <w:ind w:left="3883" w:hanging="168"/>
      </w:pPr>
      <w:rPr>
        <w:rFonts w:hint="default"/>
      </w:rPr>
    </w:lvl>
    <w:lvl w:ilvl="4" w:tplc="69B4BE02">
      <w:numFmt w:val="bullet"/>
      <w:lvlText w:val="•"/>
      <w:lvlJc w:val="left"/>
      <w:pPr>
        <w:ind w:left="4818" w:hanging="168"/>
      </w:pPr>
      <w:rPr>
        <w:rFonts w:hint="default"/>
      </w:rPr>
    </w:lvl>
    <w:lvl w:ilvl="5" w:tplc="0220CC54">
      <w:numFmt w:val="bullet"/>
      <w:lvlText w:val="•"/>
      <w:lvlJc w:val="left"/>
      <w:pPr>
        <w:ind w:left="5752" w:hanging="168"/>
      </w:pPr>
      <w:rPr>
        <w:rFonts w:hint="default"/>
      </w:rPr>
    </w:lvl>
    <w:lvl w:ilvl="6" w:tplc="439AFD2E">
      <w:numFmt w:val="bullet"/>
      <w:lvlText w:val="•"/>
      <w:lvlJc w:val="left"/>
      <w:pPr>
        <w:ind w:left="6687" w:hanging="168"/>
      </w:pPr>
      <w:rPr>
        <w:rFonts w:hint="default"/>
      </w:rPr>
    </w:lvl>
    <w:lvl w:ilvl="7" w:tplc="5B8A3E28">
      <w:numFmt w:val="bullet"/>
      <w:lvlText w:val="•"/>
      <w:lvlJc w:val="left"/>
      <w:pPr>
        <w:ind w:left="7621" w:hanging="168"/>
      </w:pPr>
      <w:rPr>
        <w:rFonts w:hint="default"/>
      </w:rPr>
    </w:lvl>
    <w:lvl w:ilvl="8" w:tplc="D59A07F4">
      <w:numFmt w:val="bullet"/>
      <w:lvlText w:val="•"/>
      <w:lvlJc w:val="left"/>
      <w:pPr>
        <w:ind w:left="8556" w:hanging="168"/>
      </w:pPr>
      <w:rPr>
        <w:rFonts w:hint="default"/>
      </w:rPr>
    </w:lvl>
  </w:abstractNum>
  <w:abstractNum w:abstractNumId="76" w15:restartNumberingAfterBreak="0">
    <w:nsid w:val="33643872"/>
    <w:multiLevelType w:val="hybridMultilevel"/>
    <w:tmpl w:val="39CA43D0"/>
    <w:lvl w:ilvl="0" w:tplc="DCE85E10">
      <w:start w:val="1"/>
      <w:numFmt w:val="lowerLetter"/>
      <w:lvlText w:val="%1)"/>
      <w:lvlJc w:val="left"/>
      <w:pPr>
        <w:ind w:left="1075" w:hanging="28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10CCE072">
      <w:numFmt w:val="bullet"/>
      <w:lvlText w:val="•"/>
      <w:lvlJc w:val="left"/>
      <w:pPr>
        <w:ind w:left="2014" w:hanging="288"/>
      </w:pPr>
      <w:rPr>
        <w:rFonts w:hint="default"/>
      </w:rPr>
    </w:lvl>
    <w:lvl w:ilvl="2" w:tplc="00EA5B5E">
      <w:numFmt w:val="bullet"/>
      <w:lvlText w:val="•"/>
      <w:lvlJc w:val="left"/>
      <w:pPr>
        <w:ind w:left="2949" w:hanging="288"/>
      </w:pPr>
      <w:rPr>
        <w:rFonts w:hint="default"/>
      </w:rPr>
    </w:lvl>
    <w:lvl w:ilvl="3" w:tplc="85A45FFA">
      <w:numFmt w:val="bullet"/>
      <w:lvlText w:val="•"/>
      <w:lvlJc w:val="left"/>
      <w:pPr>
        <w:ind w:left="3883" w:hanging="288"/>
      </w:pPr>
      <w:rPr>
        <w:rFonts w:hint="default"/>
      </w:rPr>
    </w:lvl>
    <w:lvl w:ilvl="4" w:tplc="8DC406C4">
      <w:numFmt w:val="bullet"/>
      <w:lvlText w:val="•"/>
      <w:lvlJc w:val="left"/>
      <w:pPr>
        <w:ind w:left="4818" w:hanging="288"/>
      </w:pPr>
      <w:rPr>
        <w:rFonts w:hint="default"/>
      </w:rPr>
    </w:lvl>
    <w:lvl w:ilvl="5" w:tplc="DB3C13F0">
      <w:numFmt w:val="bullet"/>
      <w:lvlText w:val="•"/>
      <w:lvlJc w:val="left"/>
      <w:pPr>
        <w:ind w:left="5752" w:hanging="288"/>
      </w:pPr>
      <w:rPr>
        <w:rFonts w:hint="default"/>
      </w:rPr>
    </w:lvl>
    <w:lvl w:ilvl="6" w:tplc="36221AAA">
      <w:numFmt w:val="bullet"/>
      <w:lvlText w:val="•"/>
      <w:lvlJc w:val="left"/>
      <w:pPr>
        <w:ind w:left="6687" w:hanging="288"/>
      </w:pPr>
      <w:rPr>
        <w:rFonts w:hint="default"/>
      </w:rPr>
    </w:lvl>
    <w:lvl w:ilvl="7" w:tplc="4CF01680">
      <w:numFmt w:val="bullet"/>
      <w:lvlText w:val="•"/>
      <w:lvlJc w:val="left"/>
      <w:pPr>
        <w:ind w:left="7621" w:hanging="288"/>
      </w:pPr>
      <w:rPr>
        <w:rFonts w:hint="default"/>
      </w:rPr>
    </w:lvl>
    <w:lvl w:ilvl="8" w:tplc="88048E94">
      <w:numFmt w:val="bullet"/>
      <w:lvlText w:val="•"/>
      <w:lvlJc w:val="left"/>
      <w:pPr>
        <w:ind w:left="8556" w:hanging="288"/>
      </w:pPr>
      <w:rPr>
        <w:rFonts w:hint="default"/>
      </w:rPr>
    </w:lvl>
  </w:abstractNum>
  <w:abstractNum w:abstractNumId="77" w15:restartNumberingAfterBreak="0">
    <w:nsid w:val="33C268C7"/>
    <w:multiLevelType w:val="hybridMultilevel"/>
    <w:tmpl w:val="D84C8D20"/>
    <w:lvl w:ilvl="0" w:tplc="6A76BCA0">
      <w:start w:val="1"/>
      <w:numFmt w:val="lowerLetter"/>
      <w:lvlText w:val="%1)"/>
      <w:lvlJc w:val="left"/>
      <w:pPr>
        <w:ind w:left="1075" w:hanging="38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BDC820AC">
      <w:numFmt w:val="bullet"/>
      <w:lvlText w:val="•"/>
      <w:lvlJc w:val="left"/>
      <w:pPr>
        <w:ind w:left="2014" w:hanging="387"/>
      </w:pPr>
      <w:rPr>
        <w:rFonts w:hint="default"/>
      </w:rPr>
    </w:lvl>
    <w:lvl w:ilvl="2" w:tplc="E14E27FA">
      <w:numFmt w:val="bullet"/>
      <w:lvlText w:val="•"/>
      <w:lvlJc w:val="left"/>
      <w:pPr>
        <w:ind w:left="2949" w:hanging="387"/>
      </w:pPr>
      <w:rPr>
        <w:rFonts w:hint="default"/>
      </w:rPr>
    </w:lvl>
    <w:lvl w:ilvl="3" w:tplc="ED20A10A">
      <w:numFmt w:val="bullet"/>
      <w:lvlText w:val="•"/>
      <w:lvlJc w:val="left"/>
      <w:pPr>
        <w:ind w:left="3883" w:hanging="387"/>
      </w:pPr>
      <w:rPr>
        <w:rFonts w:hint="default"/>
      </w:rPr>
    </w:lvl>
    <w:lvl w:ilvl="4" w:tplc="91DE641C">
      <w:numFmt w:val="bullet"/>
      <w:lvlText w:val="•"/>
      <w:lvlJc w:val="left"/>
      <w:pPr>
        <w:ind w:left="4818" w:hanging="387"/>
      </w:pPr>
      <w:rPr>
        <w:rFonts w:hint="default"/>
      </w:rPr>
    </w:lvl>
    <w:lvl w:ilvl="5" w:tplc="20C6A392">
      <w:numFmt w:val="bullet"/>
      <w:lvlText w:val="•"/>
      <w:lvlJc w:val="left"/>
      <w:pPr>
        <w:ind w:left="5752" w:hanging="387"/>
      </w:pPr>
      <w:rPr>
        <w:rFonts w:hint="default"/>
      </w:rPr>
    </w:lvl>
    <w:lvl w:ilvl="6" w:tplc="93885CC8">
      <w:numFmt w:val="bullet"/>
      <w:lvlText w:val="•"/>
      <w:lvlJc w:val="left"/>
      <w:pPr>
        <w:ind w:left="6687" w:hanging="387"/>
      </w:pPr>
      <w:rPr>
        <w:rFonts w:hint="default"/>
      </w:rPr>
    </w:lvl>
    <w:lvl w:ilvl="7" w:tplc="F6F00466">
      <w:numFmt w:val="bullet"/>
      <w:lvlText w:val="•"/>
      <w:lvlJc w:val="left"/>
      <w:pPr>
        <w:ind w:left="7621" w:hanging="387"/>
      </w:pPr>
      <w:rPr>
        <w:rFonts w:hint="default"/>
      </w:rPr>
    </w:lvl>
    <w:lvl w:ilvl="8" w:tplc="22B2661E">
      <w:numFmt w:val="bullet"/>
      <w:lvlText w:val="•"/>
      <w:lvlJc w:val="left"/>
      <w:pPr>
        <w:ind w:left="8556" w:hanging="387"/>
      </w:pPr>
      <w:rPr>
        <w:rFonts w:hint="default"/>
      </w:rPr>
    </w:lvl>
  </w:abstractNum>
  <w:abstractNum w:abstractNumId="78" w15:restartNumberingAfterBreak="0">
    <w:nsid w:val="34060CDE"/>
    <w:multiLevelType w:val="hybridMultilevel"/>
    <w:tmpl w:val="9E6046D2"/>
    <w:lvl w:ilvl="0" w:tplc="69904F38">
      <w:start w:val="1"/>
      <w:numFmt w:val="decimal"/>
      <w:lvlText w:val="(%1)"/>
      <w:lvlJc w:val="left"/>
      <w:pPr>
        <w:ind w:left="1715" w:hanging="30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8CCE2540">
      <w:numFmt w:val="bullet"/>
      <w:lvlText w:val="•"/>
      <w:lvlJc w:val="left"/>
      <w:pPr>
        <w:ind w:left="2590" w:hanging="300"/>
      </w:pPr>
      <w:rPr>
        <w:rFonts w:hint="default"/>
      </w:rPr>
    </w:lvl>
    <w:lvl w:ilvl="2" w:tplc="93CEF2E8">
      <w:numFmt w:val="bullet"/>
      <w:lvlText w:val="•"/>
      <w:lvlJc w:val="left"/>
      <w:pPr>
        <w:ind w:left="3461" w:hanging="300"/>
      </w:pPr>
      <w:rPr>
        <w:rFonts w:hint="default"/>
      </w:rPr>
    </w:lvl>
    <w:lvl w:ilvl="3" w:tplc="44421128">
      <w:numFmt w:val="bullet"/>
      <w:lvlText w:val="•"/>
      <w:lvlJc w:val="left"/>
      <w:pPr>
        <w:ind w:left="4331" w:hanging="300"/>
      </w:pPr>
      <w:rPr>
        <w:rFonts w:hint="default"/>
      </w:rPr>
    </w:lvl>
    <w:lvl w:ilvl="4" w:tplc="96888AA6">
      <w:numFmt w:val="bullet"/>
      <w:lvlText w:val="•"/>
      <w:lvlJc w:val="left"/>
      <w:pPr>
        <w:ind w:left="5202" w:hanging="300"/>
      </w:pPr>
      <w:rPr>
        <w:rFonts w:hint="default"/>
      </w:rPr>
    </w:lvl>
    <w:lvl w:ilvl="5" w:tplc="A2EA65A0">
      <w:numFmt w:val="bullet"/>
      <w:lvlText w:val="•"/>
      <w:lvlJc w:val="left"/>
      <w:pPr>
        <w:ind w:left="6072" w:hanging="300"/>
      </w:pPr>
      <w:rPr>
        <w:rFonts w:hint="default"/>
      </w:rPr>
    </w:lvl>
    <w:lvl w:ilvl="6" w:tplc="03EE3904">
      <w:numFmt w:val="bullet"/>
      <w:lvlText w:val="•"/>
      <w:lvlJc w:val="left"/>
      <w:pPr>
        <w:ind w:left="6943" w:hanging="300"/>
      </w:pPr>
      <w:rPr>
        <w:rFonts w:hint="default"/>
      </w:rPr>
    </w:lvl>
    <w:lvl w:ilvl="7" w:tplc="C9265AB0">
      <w:numFmt w:val="bullet"/>
      <w:lvlText w:val="•"/>
      <w:lvlJc w:val="left"/>
      <w:pPr>
        <w:ind w:left="7813" w:hanging="300"/>
      </w:pPr>
      <w:rPr>
        <w:rFonts w:hint="default"/>
      </w:rPr>
    </w:lvl>
    <w:lvl w:ilvl="8" w:tplc="645EC008">
      <w:numFmt w:val="bullet"/>
      <w:lvlText w:val="•"/>
      <w:lvlJc w:val="left"/>
      <w:pPr>
        <w:ind w:left="8684" w:hanging="300"/>
      </w:pPr>
      <w:rPr>
        <w:rFonts w:hint="default"/>
      </w:rPr>
    </w:lvl>
  </w:abstractNum>
  <w:abstractNum w:abstractNumId="79" w15:restartNumberingAfterBreak="0">
    <w:nsid w:val="344B5391"/>
    <w:multiLevelType w:val="hybridMultilevel"/>
    <w:tmpl w:val="7474F33A"/>
    <w:lvl w:ilvl="0" w:tplc="7F288680">
      <w:start w:val="1"/>
      <w:numFmt w:val="decimal"/>
      <w:lvlText w:val="%1."/>
      <w:lvlJc w:val="left"/>
      <w:pPr>
        <w:ind w:left="1075" w:hanging="26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7D56CC70">
      <w:numFmt w:val="bullet"/>
      <w:lvlText w:val="•"/>
      <w:lvlJc w:val="left"/>
      <w:pPr>
        <w:ind w:left="2014" w:hanging="266"/>
      </w:pPr>
      <w:rPr>
        <w:rFonts w:hint="default"/>
      </w:rPr>
    </w:lvl>
    <w:lvl w:ilvl="2" w:tplc="6944EC4C">
      <w:numFmt w:val="bullet"/>
      <w:lvlText w:val="•"/>
      <w:lvlJc w:val="left"/>
      <w:pPr>
        <w:ind w:left="2949" w:hanging="266"/>
      </w:pPr>
      <w:rPr>
        <w:rFonts w:hint="default"/>
      </w:rPr>
    </w:lvl>
    <w:lvl w:ilvl="3" w:tplc="B1522F62">
      <w:numFmt w:val="bullet"/>
      <w:lvlText w:val="•"/>
      <w:lvlJc w:val="left"/>
      <w:pPr>
        <w:ind w:left="3883" w:hanging="266"/>
      </w:pPr>
      <w:rPr>
        <w:rFonts w:hint="default"/>
      </w:rPr>
    </w:lvl>
    <w:lvl w:ilvl="4" w:tplc="1F3200C8">
      <w:numFmt w:val="bullet"/>
      <w:lvlText w:val="•"/>
      <w:lvlJc w:val="left"/>
      <w:pPr>
        <w:ind w:left="4818" w:hanging="266"/>
      </w:pPr>
      <w:rPr>
        <w:rFonts w:hint="default"/>
      </w:rPr>
    </w:lvl>
    <w:lvl w:ilvl="5" w:tplc="32322CC2">
      <w:numFmt w:val="bullet"/>
      <w:lvlText w:val="•"/>
      <w:lvlJc w:val="left"/>
      <w:pPr>
        <w:ind w:left="5752" w:hanging="266"/>
      </w:pPr>
      <w:rPr>
        <w:rFonts w:hint="default"/>
      </w:rPr>
    </w:lvl>
    <w:lvl w:ilvl="6" w:tplc="80BC1B3A">
      <w:numFmt w:val="bullet"/>
      <w:lvlText w:val="•"/>
      <w:lvlJc w:val="left"/>
      <w:pPr>
        <w:ind w:left="6687" w:hanging="266"/>
      </w:pPr>
      <w:rPr>
        <w:rFonts w:hint="default"/>
      </w:rPr>
    </w:lvl>
    <w:lvl w:ilvl="7" w:tplc="E26A8998">
      <w:numFmt w:val="bullet"/>
      <w:lvlText w:val="•"/>
      <w:lvlJc w:val="left"/>
      <w:pPr>
        <w:ind w:left="7621" w:hanging="266"/>
      </w:pPr>
      <w:rPr>
        <w:rFonts w:hint="default"/>
      </w:rPr>
    </w:lvl>
    <w:lvl w:ilvl="8" w:tplc="330E2A36">
      <w:numFmt w:val="bullet"/>
      <w:lvlText w:val="•"/>
      <w:lvlJc w:val="left"/>
      <w:pPr>
        <w:ind w:left="8556" w:hanging="266"/>
      </w:pPr>
      <w:rPr>
        <w:rFonts w:hint="default"/>
      </w:rPr>
    </w:lvl>
  </w:abstractNum>
  <w:abstractNum w:abstractNumId="80" w15:restartNumberingAfterBreak="0">
    <w:nsid w:val="3496162C"/>
    <w:multiLevelType w:val="hybridMultilevel"/>
    <w:tmpl w:val="8A30CDDC"/>
    <w:lvl w:ilvl="0" w:tplc="2A961EA6">
      <w:start w:val="1"/>
      <w:numFmt w:val="decimal"/>
      <w:lvlText w:val="%1."/>
      <w:lvlJc w:val="left"/>
      <w:pPr>
        <w:ind w:left="1075" w:hanging="25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0E7C1FF2">
      <w:numFmt w:val="bullet"/>
      <w:lvlText w:val="•"/>
      <w:lvlJc w:val="left"/>
      <w:pPr>
        <w:ind w:left="2014" w:hanging="254"/>
      </w:pPr>
      <w:rPr>
        <w:rFonts w:hint="default"/>
      </w:rPr>
    </w:lvl>
    <w:lvl w:ilvl="2" w:tplc="D98C861E">
      <w:numFmt w:val="bullet"/>
      <w:lvlText w:val="•"/>
      <w:lvlJc w:val="left"/>
      <w:pPr>
        <w:ind w:left="2949" w:hanging="254"/>
      </w:pPr>
      <w:rPr>
        <w:rFonts w:hint="default"/>
      </w:rPr>
    </w:lvl>
    <w:lvl w:ilvl="3" w:tplc="C46CF4F4">
      <w:numFmt w:val="bullet"/>
      <w:lvlText w:val="•"/>
      <w:lvlJc w:val="left"/>
      <w:pPr>
        <w:ind w:left="3883" w:hanging="254"/>
      </w:pPr>
      <w:rPr>
        <w:rFonts w:hint="default"/>
      </w:rPr>
    </w:lvl>
    <w:lvl w:ilvl="4" w:tplc="FBBE62C2">
      <w:numFmt w:val="bullet"/>
      <w:lvlText w:val="•"/>
      <w:lvlJc w:val="left"/>
      <w:pPr>
        <w:ind w:left="4818" w:hanging="254"/>
      </w:pPr>
      <w:rPr>
        <w:rFonts w:hint="default"/>
      </w:rPr>
    </w:lvl>
    <w:lvl w:ilvl="5" w:tplc="01C2C744">
      <w:numFmt w:val="bullet"/>
      <w:lvlText w:val="•"/>
      <w:lvlJc w:val="left"/>
      <w:pPr>
        <w:ind w:left="5752" w:hanging="254"/>
      </w:pPr>
      <w:rPr>
        <w:rFonts w:hint="default"/>
      </w:rPr>
    </w:lvl>
    <w:lvl w:ilvl="6" w:tplc="30F8274C">
      <w:numFmt w:val="bullet"/>
      <w:lvlText w:val="•"/>
      <w:lvlJc w:val="left"/>
      <w:pPr>
        <w:ind w:left="6687" w:hanging="254"/>
      </w:pPr>
      <w:rPr>
        <w:rFonts w:hint="default"/>
      </w:rPr>
    </w:lvl>
    <w:lvl w:ilvl="7" w:tplc="F84AF16C">
      <w:numFmt w:val="bullet"/>
      <w:lvlText w:val="•"/>
      <w:lvlJc w:val="left"/>
      <w:pPr>
        <w:ind w:left="7621" w:hanging="254"/>
      </w:pPr>
      <w:rPr>
        <w:rFonts w:hint="default"/>
      </w:rPr>
    </w:lvl>
    <w:lvl w:ilvl="8" w:tplc="69D207D2">
      <w:numFmt w:val="bullet"/>
      <w:lvlText w:val="•"/>
      <w:lvlJc w:val="left"/>
      <w:pPr>
        <w:ind w:left="8556" w:hanging="254"/>
      </w:pPr>
      <w:rPr>
        <w:rFonts w:hint="default"/>
      </w:rPr>
    </w:lvl>
  </w:abstractNum>
  <w:abstractNum w:abstractNumId="81" w15:restartNumberingAfterBreak="0">
    <w:nsid w:val="349A420C"/>
    <w:multiLevelType w:val="hybridMultilevel"/>
    <w:tmpl w:val="F13E56E2"/>
    <w:lvl w:ilvl="0" w:tplc="89DEAF32">
      <w:start w:val="1"/>
      <w:numFmt w:val="lowerLetter"/>
      <w:lvlText w:val="%1)"/>
      <w:lvlJc w:val="left"/>
      <w:pPr>
        <w:ind w:left="1075" w:hanging="25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C5027A50">
      <w:numFmt w:val="bullet"/>
      <w:lvlText w:val="•"/>
      <w:lvlJc w:val="left"/>
      <w:pPr>
        <w:ind w:left="2014" w:hanging="250"/>
      </w:pPr>
      <w:rPr>
        <w:rFonts w:hint="default"/>
      </w:rPr>
    </w:lvl>
    <w:lvl w:ilvl="2" w:tplc="F18ACCC6">
      <w:numFmt w:val="bullet"/>
      <w:lvlText w:val="•"/>
      <w:lvlJc w:val="left"/>
      <w:pPr>
        <w:ind w:left="2949" w:hanging="250"/>
      </w:pPr>
      <w:rPr>
        <w:rFonts w:hint="default"/>
      </w:rPr>
    </w:lvl>
    <w:lvl w:ilvl="3" w:tplc="617EB5C8">
      <w:numFmt w:val="bullet"/>
      <w:lvlText w:val="•"/>
      <w:lvlJc w:val="left"/>
      <w:pPr>
        <w:ind w:left="3883" w:hanging="250"/>
      </w:pPr>
      <w:rPr>
        <w:rFonts w:hint="default"/>
      </w:rPr>
    </w:lvl>
    <w:lvl w:ilvl="4" w:tplc="52727716">
      <w:numFmt w:val="bullet"/>
      <w:lvlText w:val="•"/>
      <w:lvlJc w:val="left"/>
      <w:pPr>
        <w:ind w:left="4818" w:hanging="250"/>
      </w:pPr>
      <w:rPr>
        <w:rFonts w:hint="default"/>
      </w:rPr>
    </w:lvl>
    <w:lvl w:ilvl="5" w:tplc="01C2F158">
      <w:numFmt w:val="bullet"/>
      <w:lvlText w:val="•"/>
      <w:lvlJc w:val="left"/>
      <w:pPr>
        <w:ind w:left="5752" w:hanging="250"/>
      </w:pPr>
      <w:rPr>
        <w:rFonts w:hint="default"/>
      </w:rPr>
    </w:lvl>
    <w:lvl w:ilvl="6" w:tplc="4A3075B0">
      <w:numFmt w:val="bullet"/>
      <w:lvlText w:val="•"/>
      <w:lvlJc w:val="left"/>
      <w:pPr>
        <w:ind w:left="6687" w:hanging="250"/>
      </w:pPr>
      <w:rPr>
        <w:rFonts w:hint="default"/>
      </w:rPr>
    </w:lvl>
    <w:lvl w:ilvl="7" w:tplc="579429F0">
      <w:numFmt w:val="bullet"/>
      <w:lvlText w:val="•"/>
      <w:lvlJc w:val="left"/>
      <w:pPr>
        <w:ind w:left="7621" w:hanging="250"/>
      </w:pPr>
      <w:rPr>
        <w:rFonts w:hint="default"/>
      </w:rPr>
    </w:lvl>
    <w:lvl w:ilvl="8" w:tplc="515215C2">
      <w:numFmt w:val="bullet"/>
      <w:lvlText w:val="•"/>
      <w:lvlJc w:val="left"/>
      <w:pPr>
        <w:ind w:left="8556" w:hanging="250"/>
      </w:pPr>
      <w:rPr>
        <w:rFonts w:hint="default"/>
      </w:rPr>
    </w:lvl>
  </w:abstractNum>
  <w:abstractNum w:abstractNumId="82" w15:restartNumberingAfterBreak="0">
    <w:nsid w:val="34C65B50"/>
    <w:multiLevelType w:val="hybridMultilevel"/>
    <w:tmpl w:val="B7F6C78E"/>
    <w:lvl w:ilvl="0" w:tplc="42204AFE">
      <w:start w:val="1"/>
      <w:numFmt w:val="decimal"/>
      <w:lvlText w:val="%1."/>
      <w:lvlJc w:val="left"/>
      <w:pPr>
        <w:ind w:left="1075" w:hanging="23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55249B6C">
      <w:numFmt w:val="bullet"/>
      <w:lvlText w:val="•"/>
      <w:lvlJc w:val="left"/>
      <w:pPr>
        <w:ind w:left="2014" w:hanging="233"/>
      </w:pPr>
      <w:rPr>
        <w:rFonts w:hint="default"/>
      </w:rPr>
    </w:lvl>
    <w:lvl w:ilvl="2" w:tplc="1A824E38">
      <w:numFmt w:val="bullet"/>
      <w:lvlText w:val="•"/>
      <w:lvlJc w:val="left"/>
      <w:pPr>
        <w:ind w:left="2949" w:hanging="233"/>
      </w:pPr>
      <w:rPr>
        <w:rFonts w:hint="default"/>
      </w:rPr>
    </w:lvl>
    <w:lvl w:ilvl="3" w:tplc="4CFA9AC6">
      <w:numFmt w:val="bullet"/>
      <w:lvlText w:val="•"/>
      <w:lvlJc w:val="left"/>
      <w:pPr>
        <w:ind w:left="3883" w:hanging="233"/>
      </w:pPr>
      <w:rPr>
        <w:rFonts w:hint="default"/>
      </w:rPr>
    </w:lvl>
    <w:lvl w:ilvl="4" w:tplc="1D8609FE">
      <w:numFmt w:val="bullet"/>
      <w:lvlText w:val="•"/>
      <w:lvlJc w:val="left"/>
      <w:pPr>
        <w:ind w:left="4818" w:hanging="233"/>
      </w:pPr>
      <w:rPr>
        <w:rFonts w:hint="default"/>
      </w:rPr>
    </w:lvl>
    <w:lvl w:ilvl="5" w:tplc="B7E45CCE">
      <w:numFmt w:val="bullet"/>
      <w:lvlText w:val="•"/>
      <w:lvlJc w:val="left"/>
      <w:pPr>
        <w:ind w:left="5752" w:hanging="233"/>
      </w:pPr>
      <w:rPr>
        <w:rFonts w:hint="default"/>
      </w:rPr>
    </w:lvl>
    <w:lvl w:ilvl="6" w:tplc="9D1E2E04">
      <w:numFmt w:val="bullet"/>
      <w:lvlText w:val="•"/>
      <w:lvlJc w:val="left"/>
      <w:pPr>
        <w:ind w:left="6687" w:hanging="233"/>
      </w:pPr>
      <w:rPr>
        <w:rFonts w:hint="default"/>
      </w:rPr>
    </w:lvl>
    <w:lvl w:ilvl="7" w:tplc="AFF6204A">
      <w:numFmt w:val="bullet"/>
      <w:lvlText w:val="•"/>
      <w:lvlJc w:val="left"/>
      <w:pPr>
        <w:ind w:left="7621" w:hanging="233"/>
      </w:pPr>
      <w:rPr>
        <w:rFonts w:hint="default"/>
      </w:rPr>
    </w:lvl>
    <w:lvl w:ilvl="8" w:tplc="3D24E028">
      <w:numFmt w:val="bullet"/>
      <w:lvlText w:val="•"/>
      <w:lvlJc w:val="left"/>
      <w:pPr>
        <w:ind w:left="8556" w:hanging="233"/>
      </w:pPr>
      <w:rPr>
        <w:rFonts w:hint="default"/>
      </w:rPr>
    </w:lvl>
  </w:abstractNum>
  <w:abstractNum w:abstractNumId="83" w15:restartNumberingAfterBreak="0">
    <w:nsid w:val="366B6DBD"/>
    <w:multiLevelType w:val="hybridMultilevel"/>
    <w:tmpl w:val="6C6020B8"/>
    <w:lvl w:ilvl="0" w:tplc="A55A021C">
      <w:start w:val="1"/>
      <w:numFmt w:val="decimal"/>
      <w:lvlText w:val="%1."/>
      <w:lvlJc w:val="left"/>
      <w:pPr>
        <w:ind w:left="1637" w:hanging="22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33300304">
      <w:numFmt w:val="bullet"/>
      <w:lvlText w:val="•"/>
      <w:lvlJc w:val="left"/>
      <w:pPr>
        <w:ind w:left="2518" w:hanging="223"/>
      </w:pPr>
      <w:rPr>
        <w:rFonts w:hint="default"/>
      </w:rPr>
    </w:lvl>
    <w:lvl w:ilvl="2" w:tplc="F9862AFA">
      <w:numFmt w:val="bullet"/>
      <w:lvlText w:val="•"/>
      <w:lvlJc w:val="left"/>
      <w:pPr>
        <w:ind w:left="3397" w:hanging="223"/>
      </w:pPr>
      <w:rPr>
        <w:rFonts w:hint="default"/>
      </w:rPr>
    </w:lvl>
    <w:lvl w:ilvl="3" w:tplc="0F520E7C">
      <w:numFmt w:val="bullet"/>
      <w:lvlText w:val="•"/>
      <w:lvlJc w:val="left"/>
      <w:pPr>
        <w:ind w:left="4275" w:hanging="223"/>
      </w:pPr>
      <w:rPr>
        <w:rFonts w:hint="default"/>
      </w:rPr>
    </w:lvl>
    <w:lvl w:ilvl="4" w:tplc="1DB85E34">
      <w:numFmt w:val="bullet"/>
      <w:lvlText w:val="•"/>
      <w:lvlJc w:val="left"/>
      <w:pPr>
        <w:ind w:left="5154" w:hanging="223"/>
      </w:pPr>
      <w:rPr>
        <w:rFonts w:hint="default"/>
      </w:rPr>
    </w:lvl>
    <w:lvl w:ilvl="5" w:tplc="6F848C1A">
      <w:numFmt w:val="bullet"/>
      <w:lvlText w:val="•"/>
      <w:lvlJc w:val="left"/>
      <w:pPr>
        <w:ind w:left="6032" w:hanging="223"/>
      </w:pPr>
      <w:rPr>
        <w:rFonts w:hint="default"/>
      </w:rPr>
    </w:lvl>
    <w:lvl w:ilvl="6" w:tplc="3A4A91E8">
      <w:numFmt w:val="bullet"/>
      <w:lvlText w:val="•"/>
      <w:lvlJc w:val="left"/>
      <w:pPr>
        <w:ind w:left="6911" w:hanging="223"/>
      </w:pPr>
      <w:rPr>
        <w:rFonts w:hint="default"/>
      </w:rPr>
    </w:lvl>
    <w:lvl w:ilvl="7" w:tplc="F71C7C04">
      <w:numFmt w:val="bullet"/>
      <w:lvlText w:val="•"/>
      <w:lvlJc w:val="left"/>
      <w:pPr>
        <w:ind w:left="7789" w:hanging="223"/>
      </w:pPr>
      <w:rPr>
        <w:rFonts w:hint="default"/>
      </w:rPr>
    </w:lvl>
    <w:lvl w:ilvl="8" w:tplc="41EA25B2">
      <w:numFmt w:val="bullet"/>
      <w:lvlText w:val="•"/>
      <w:lvlJc w:val="left"/>
      <w:pPr>
        <w:ind w:left="8668" w:hanging="223"/>
      </w:pPr>
      <w:rPr>
        <w:rFonts w:hint="default"/>
      </w:rPr>
    </w:lvl>
  </w:abstractNum>
  <w:abstractNum w:abstractNumId="84" w15:restartNumberingAfterBreak="0">
    <w:nsid w:val="36B876DD"/>
    <w:multiLevelType w:val="hybridMultilevel"/>
    <w:tmpl w:val="B3DA41EE"/>
    <w:lvl w:ilvl="0" w:tplc="B1B869F8">
      <w:start w:val="1"/>
      <w:numFmt w:val="decimal"/>
      <w:lvlText w:val="%1."/>
      <w:lvlJc w:val="left"/>
      <w:pPr>
        <w:ind w:left="1075" w:hanging="22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B372B1DA">
      <w:numFmt w:val="bullet"/>
      <w:lvlText w:val="•"/>
      <w:lvlJc w:val="left"/>
      <w:pPr>
        <w:ind w:left="2014" w:hanging="227"/>
      </w:pPr>
      <w:rPr>
        <w:rFonts w:hint="default"/>
      </w:rPr>
    </w:lvl>
    <w:lvl w:ilvl="2" w:tplc="773E13EE">
      <w:numFmt w:val="bullet"/>
      <w:lvlText w:val="•"/>
      <w:lvlJc w:val="left"/>
      <w:pPr>
        <w:ind w:left="2949" w:hanging="227"/>
      </w:pPr>
      <w:rPr>
        <w:rFonts w:hint="default"/>
      </w:rPr>
    </w:lvl>
    <w:lvl w:ilvl="3" w:tplc="D1C4055A">
      <w:numFmt w:val="bullet"/>
      <w:lvlText w:val="•"/>
      <w:lvlJc w:val="left"/>
      <w:pPr>
        <w:ind w:left="3883" w:hanging="227"/>
      </w:pPr>
      <w:rPr>
        <w:rFonts w:hint="default"/>
      </w:rPr>
    </w:lvl>
    <w:lvl w:ilvl="4" w:tplc="A1B64D2E">
      <w:numFmt w:val="bullet"/>
      <w:lvlText w:val="•"/>
      <w:lvlJc w:val="left"/>
      <w:pPr>
        <w:ind w:left="4818" w:hanging="227"/>
      </w:pPr>
      <w:rPr>
        <w:rFonts w:hint="default"/>
      </w:rPr>
    </w:lvl>
    <w:lvl w:ilvl="5" w:tplc="3B2C53C4">
      <w:numFmt w:val="bullet"/>
      <w:lvlText w:val="•"/>
      <w:lvlJc w:val="left"/>
      <w:pPr>
        <w:ind w:left="5752" w:hanging="227"/>
      </w:pPr>
      <w:rPr>
        <w:rFonts w:hint="default"/>
      </w:rPr>
    </w:lvl>
    <w:lvl w:ilvl="6" w:tplc="E5966770">
      <w:numFmt w:val="bullet"/>
      <w:lvlText w:val="•"/>
      <w:lvlJc w:val="left"/>
      <w:pPr>
        <w:ind w:left="6687" w:hanging="227"/>
      </w:pPr>
      <w:rPr>
        <w:rFonts w:hint="default"/>
      </w:rPr>
    </w:lvl>
    <w:lvl w:ilvl="7" w:tplc="C548EB9E">
      <w:numFmt w:val="bullet"/>
      <w:lvlText w:val="•"/>
      <w:lvlJc w:val="left"/>
      <w:pPr>
        <w:ind w:left="7621" w:hanging="227"/>
      </w:pPr>
      <w:rPr>
        <w:rFonts w:hint="default"/>
      </w:rPr>
    </w:lvl>
    <w:lvl w:ilvl="8" w:tplc="8B4C77B6">
      <w:numFmt w:val="bullet"/>
      <w:lvlText w:val="•"/>
      <w:lvlJc w:val="left"/>
      <w:pPr>
        <w:ind w:left="8556" w:hanging="227"/>
      </w:pPr>
      <w:rPr>
        <w:rFonts w:hint="default"/>
      </w:rPr>
    </w:lvl>
  </w:abstractNum>
  <w:abstractNum w:abstractNumId="85" w15:restartNumberingAfterBreak="0">
    <w:nsid w:val="36E6460E"/>
    <w:multiLevelType w:val="hybridMultilevel"/>
    <w:tmpl w:val="8E7224F2"/>
    <w:lvl w:ilvl="0" w:tplc="DA741356">
      <w:start w:val="1"/>
      <w:numFmt w:val="decimal"/>
      <w:lvlText w:val="%1."/>
      <w:lvlJc w:val="left"/>
      <w:pPr>
        <w:ind w:left="1075" w:hanging="24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06822736">
      <w:numFmt w:val="bullet"/>
      <w:lvlText w:val="•"/>
      <w:lvlJc w:val="left"/>
      <w:pPr>
        <w:ind w:left="2014" w:hanging="243"/>
      </w:pPr>
      <w:rPr>
        <w:rFonts w:hint="default"/>
      </w:rPr>
    </w:lvl>
    <w:lvl w:ilvl="2" w:tplc="86F27768">
      <w:numFmt w:val="bullet"/>
      <w:lvlText w:val="•"/>
      <w:lvlJc w:val="left"/>
      <w:pPr>
        <w:ind w:left="2949" w:hanging="243"/>
      </w:pPr>
      <w:rPr>
        <w:rFonts w:hint="default"/>
      </w:rPr>
    </w:lvl>
    <w:lvl w:ilvl="3" w:tplc="37287978">
      <w:numFmt w:val="bullet"/>
      <w:lvlText w:val="•"/>
      <w:lvlJc w:val="left"/>
      <w:pPr>
        <w:ind w:left="3883" w:hanging="243"/>
      </w:pPr>
      <w:rPr>
        <w:rFonts w:hint="default"/>
      </w:rPr>
    </w:lvl>
    <w:lvl w:ilvl="4" w:tplc="58B21C76">
      <w:numFmt w:val="bullet"/>
      <w:lvlText w:val="•"/>
      <w:lvlJc w:val="left"/>
      <w:pPr>
        <w:ind w:left="4818" w:hanging="243"/>
      </w:pPr>
      <w:rPr>
        <w:rFonts w:hint="default"/>
      </w:rPr>
    </w:lvl>
    <w:lvl w:ilvl="5" w:tplc="1BB4496C">
      <w:numFmt w:val="bullet"/>
      <w:lvlText w:val="•"/>
      <w:lvlJc w:val="left"/>
      <w:pPr>
        <w:ind w:left="5752" w:hanging="243"/>
      </w:pPr>
      <w:rPr>
        <w:rFonts w:hint="default"/>
      </w:rPr>
    </w:lvl>
    <w:lvl w:ilvl="6" w:tplc="135AE04C">
      <w:numFmt w:val="bullet"/>
      <w:lvlText w:val="•"/>
      <w:lvlJc w:val="left"/>
      <w:pPr>
        <w:ind w:left="6687" w:hanging="243"/>
      </w:pPr>
      <w:rPr>
        <w:rFonts w:hint="default"/>
      </w:rPr>
    </w:lvl>
    <w:lvl w:ilvl="7" w:tplc="67244134">
      <w:numFmt w:val="bullet"/>
      <w:lvlText w:val="•"/>
      <w:lvlJc w:val="left"/>
      <w:pPr>
        <w:ind w:left="7621" w:hanging="243"/>
      </w:pPr>
      <w:rPr>
        <w:rFonts w:hint="default"/>
      </w:rPr>
    </w:lvl>
    <w:lvl w:ilvl="8" w:tplc="E2964B1A">
      <w:numFmt w:val="bullet"/>
      <w:lvlText w:val="•"/>
      <w:lvlJc w:val="left"/>
      <w:pPr>
        <w:ind w:left="8556" w:hanging="243"/>
      </w:pPr>
      <w:rPr>
        <w:rFonts w:hint="default"/>
      </w:rPr>
    </w:lvl>
  </w:abstractNum>
  <w:abstractNum w:abstractNumId="86" w15:restartNumberingAfterBreak="0">
    <w:nsid w:val="388575CD"/>
    <w:multiLevelType w:val="hybridMultilevel"/>
    <w:tmpl w:val="0C2C5FE6"/>
    <w:lvl w:ilvl="0" w:tplc="5EA2C362">
      <w:start w:val="1"/>
      <w:numFmt w:val="decimal"/>
      <w:lvlText w:val="%1."/>
      <w:lvlJc w:val="left"/>
      <w:pPr>
        <w:ind w:left="1075" w:hanging="235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31C24560">
      <w:numFmt w:val="bullet"/>
      <w:lvlText w:val="•"/>
      <w:lvlJc w:val="left"/>
      <w:pPr>
        <w:ind w:left="2014" w:hanging="235"/>
      </w:pPr>
      <w:rPr>
        <w:rFonts w:hint="default"/>
      </w:rPr>
    </w:lvl>
    <w:lvl w:ilvl="2" w:tplc="E93E9C8C">
      <w:numFmt w:val="bullet"/>
      <w:lvlText w:val="•"/>
      <w:lvlJc w:val="left"/>
      <w:pPr>
        <w:ind w:left="2949" w:hanging="235"/>
      </w:pPr>
      <w:rPr>
        <w:rFonts w:hint="default"/>
      </w:rPr>
    </w:lvl>
    <w:lvl w:ilvl="3" w:tplc="4C640868">
      <w:numFmt w:val="bullet"/>
      <w:lvlText w:val="•"/>
      <w:lvlJc w:val="left"/>
      <w:pPr>
        <w:ind w:left="3883" w:hanging="235"/>
      </w:pPr>
      <w:rPr>
        <w:rFonts w:hint="default"/>
      </w:rPr>
    </w:lvl>
    <w:lvl w:ilvl="4" w:tplc="E89C6074">
      <w:numFmt w:val="bullet"/>
      <w:lvlText w:val="•"/>
      <w:lvlJc w:val="left"/>
      <w:pPr>
        <w:ind w:left="4818" w:hanging="235"/>
      </w:pPr>
      <w:rPr>
        <w:rFonts w:hint="default"/>
      </w:rPr>
    </w:lvl>
    <w:lvl w:ilvl="5" w:tplc="C15EA666">
      <w:numFmt w:val="bullet"/>
      <w:lvlText w:val="•"/>
      <w:lvlJc w:val="left"/>
      <w:pPr>
        <w:ind w:left="5752" w:hanging="235"/>
      </w:pPr>
      <w:rPr>
        <w:rFonts w:hint="default"/>
      </w:rPr>
    </w:lvl>
    <w:lvl w:ilvl="6" w:tplc="3A2C26AC">
      <w:numFmt w:val="bullet"/>
      <w:lvlText w:val="•"/>
      <w:lvlJc w:val="left"/>
      <w:pPr>
        <w:ind w:left="6687" w:hanging="235"/>
      </w:pPr>
      <w:rPr>
        <w:rFonts w:hint="default"/>
      </w:rPr>
    </w:lvl>
    <w:lvl w:ilvl="7" w:tplc="031240CE">
      <w:numFmt w:val="bullet"/>
      <w:lvlText w:val="•"/>
      <w:lvlJc w:val="left"/>
      <w:pPr>
        <w:ind w:left="7621" w:hanging="235"/>
      </w:pPr>
      <w:rPr>
        <w:rFonts w:hint="default"/>
      </w:rPr>
    </w:lvl>
    <w:lvl w:ilvl="8" w:tplc="B10CCD2E">
      <w:numFmt w:val="bullet"/>
      <w:lvlText w:val="•"/>
      <w:lvlJc w:val="left"/>
      <w:pPr>
        <w:ind w:left="8556" w:hanging="235"/>
      </w:pPr>
      <w:rPr>
        <w:rFonts w:hint="default"/>
      </w:rPr>
    </w:lvl>
  </w:abstractNum>
  <w:abstractNum w:abstractNumId="87" w15:restartNumberingAfterBreak="0">
    <w:nsid w:val="38A9754A"/>
    <w:multiLevelType w:val="hybridMultilevel"/>
    <w:tmpl w:val="DED297FA"/>
    <w:lvl w:ilvl="0" w:tplc="F9B401F0">
      <w:start w:val="1"/>
      <w:numFmt w:val="decimal"/>
      <w:lvlText w:val="%1."/>
      <w:lvlJc w:val="left"/>
      <w:pPr>
        <w:ind w:left="1075" w:hanging="23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A648AC78">
      <w:numFmt w:val="bullet"/>
      <w:lvlText w:val="•"/>
      <w:lvlJc w:val="left"/>
      <w:pPr>
        <w:ind w:left="2014" w:hanging="231"/>
      </w:pPr>
      <w:rPr>
        <w:rFonts w:hint="default"/>
      </w:rPr>
    </w:lvl>
    <w:lvl w:ilvl="2" w:tplc="0DC468B0">
      <w:numFmt w:val="bullet"/>
      <w:lvlText w:val="•"/>
      <w:lvlJc w:val="left"/>
      <w:pPr>
        <w:ind w:left="2949" w:hanging="231"/>
      </w:pPr>
      <w:rPr>
        <w:rFonts w:hint="default"/>
      </w:rPr>
    </w:lvl>
    <w:lvl w:ilvl="3" w:tplc="B0E24292">
      <w:numFmt w:val="bullet"/>
      <w:lvlText w:val="•"/>
      <w:lvlJc w:val="left"/>
      <w:pPr>
        <w:ind w:left="3883" w:hanging="231"/>
      </w:pPr>
      <w:rPr>
        <w:rFonts w:hint="default"/>
      </w:rPr>
    </w:lvl>
    <w:lvl w:ilvl="4" w:tplc="67DE0F46">
      <w:numFmt w:val="bullet"/>
      <w:lvlText w:val="•"/>
      <w:lvlJc w:val="left"/>
      <w:pPr>
        <w:ind w:left="4818" w:hanging="231"/>
      </w:pPr>
      <w:rPr>
        <w:rFonts w:hint="default"/>
      </w:rPr>
    </w:lvl>
    <w:lvl w:ilvl="5" w:tplc="4F2A96D4">
      <w:numFmt w:val="bullet"/>
      <w:lvlText w:val="•"/>
      <w:lvlJc w:val="left"/>
      <w:pPr>
        <w:ind w:left="5752" w:hanging="231"/>
      </w:pPr>
      <w:rPr>
        <w:rFonts w:hint="default"/>
      </w:rPr>
    </w:lvl>
    <w:lvl w:ilvl="6" w:tplc="E24AF136">
      <w:numFmt w:val="bullet"/>
      <w:lvlText w:val="•"/>
      <w:lvlJc w:val="left"/>
      <w:pPr>
        <w:ind w:left="6687" w:hanging="231"/>
      </w:pPr>
      <w:rPr>
        <w:rFonts w:hint="default"/>
      </w:rPr>
    </w:lvl>
    <w:lvl w:ilvl="7" w:tplc="6338F1E6">
      <w:numFmt w:val="bullet"/>
      <w:lvlText w:val="•"/>
      <w:lvlJc w:val="left"/>
      <w:pPr>
        <w:ind w:left="7621" w:hanging="231"/>
      </w:pPr>
      <w:rPr>
        <w:rFonts w:hint="default"/>
      </w:rPr>
    </w:lvl>
    <w:lvl w:ilvl="8" w:tplc="8F485898">
      <w:numFmt w:val="bullet"/>
      <w:lvlText w:val="•"/>
      <w:lvlJc w:val="left"/>
      <w:pPr>
        <w:ind w:left="8556" w:hanging="231"/>
      </w:pPr>
      <w:rPr>
        <w:rFonts w:hint="default"/>
      </w:rPr>
    </w:lvl>
  </w:abstractNum>
  <w:abstractNum w:abstractNumId="88" w15:restartNumberingAfterBreak="0">
    <w:nsid w:val="3A5A3EFD"/>
    <w:multiLevelType w:val="hybridMultilevel"/>
    <w:tmpl w:val="83E20F10"/>
    <w:lvl w:ilvl="0" w:tplc="20BE6EEE">
      <w:start w:val="1"/>
      <w:numFmt w:val="decimal"/>
      <w:lvlText w:val="%1."/>
      <w:lvlJc w:val="left"/>
      <w:pPr>
        <w:ind w:left="1075" w:hanging="2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30C8D306">
      <w:numFmt w:val="bullet"/>
      <w:lvlText w:val="•"/>
      <w:lvlJc w:val="left"/>
      <w:pPr>
        <w:ind w:left="2014" w:hanging="261"/>
      </w:pPr>
      <w:rPr>
        <w:rFonts w:hint="default"/>
      </w:rPr>
    </w:lvl>
    <w:lvl w:ilvl="2" w:tplc="2E281E6A">
      <w:numFmt w:val="bullet"/>
      <w:lvlText w:val="•"/>
      <w:lvlJc w:val="left"/>
      <w:pPr>
        <w:ind w:left="2949" w:hanging="261"/>
      </w:pPr>
      <w:rPr>
        <w:rFonts w:hint="default"/>
      </w:rPr>
    </w:lvl>
    <w:lvl w:ilvl="3" w:tplc="18164EA2">
      <w:numFmt w:val="bullet"/>
      <w:lvlText w:val="•"/>
      <w:lvlJc w:val="left"/>
      <w:pPr>
        <w:ind w:left="3883" w:hanging="261"/>
      </w:pPr>
      <w:rPr>
        <w:rFonts w:hint="default"/>
      </w:rPr>
    </w:lvl>
    <w:lvl w:ilvl="4" w:tplc="1A4E6AEE">
      <w:numFmt w:val="bullet"/>
      <w:lvlText w:val="•"/>
      <w:lvlJc w:val="left"/>
      <w:pPr>
        <w:ind w:left="4818" w:hanging="261"/>
      </w:pPr>
      <w:rPr>
        <w:rFonts w:hint="default"/>
      </w:rPr>
    </w:lvl>
    <w:lvl w:ilvl="5" w:tplc="96DA8FAC">
      <w:numFmt w:val="bullet"/>
      <w:lvlText w:val="•"/>
      <w:lvlJc w:val="left"/>
      <w:pPr>
        <w:ind w:left="5752" w:hanging="261"/>
      </w:pPr>
      <w:rPr>
        <w:rFonts w:hint="default"/>
      </w:rPr>
    </w:lvl>
    <w:lvl w:ilvl="6" w:tplc="4AB8D708">
      <w:numFmt w:val="bullet"/>
      <w:lvlText w:val="•"/>
      <w:lvlJc w:val="left"/>
      <w:pPr>
        <w:ind w:left="6687" w:hanging="261"/>
      </w:pPr>
      <w:rPr>
        <w:rFonts w:hint="default"/>
      </w:rPr>
    </w:lvl>
    <w:lvl w:ilvl="7" w:tplc="EE4ED3BA">
      <w:numFmt w:val="bullet"/>
      <w:lvlText w:val="•"/>
      <w:lvlJc w:val="left"/>
      <w:pPr>
        <w:ind w:left="7621" w:hanging="261"/>
      </w:pPr>
      <w:rPr>
        <w:rFonts w:hint="default"/>
      </w:rPr>
    </w:lvl>
    <w:lvl w:ilvl="8" w:tplc="1F6E3B90">
      <w:numFmt w:val="bullet"/>
      <w:lvlText w:val="•"/>
      <w:lvlJc w:val="left"/>
      <w:pPr>
        <w:ind w:left="8556" w:hanging="261"/>
      </w:pPr>
      <w:rPr>
        <w:rFonts w:hint="default"/>
      </w:rPr>
    </w:lvl>
  </w:abstractNum>
  <w:abstractNum w:abstractNumId="89" w15:restartNumberingAfterBreak="0">
    <w:nsid w:val="3A9C37A2"/>
    <w:multiLevelType w:val="hybridMultilevel"/>
    <w:tmpl w:val="F6B056F6"/>
    <w:lvl w:ilvl="0" w:tplc="7E0ACCE0">
      <w:start w:val="1"/>
      <w:numFmt w:val="decimal"/>
      <w:lvlText w:val="%1."/>
      <w:lvlJc w:val="left"/>
      <w:pPr>
        <w:ind w:left="1075" w:hanging="232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5556463A">
      <w:numFmt w:val="bullet"/>
      <w:lvlText w:val="•"/>
      <w:lvlJc w:val="left"/>
      <w:pPr>
        <w:ind w:left="2014" w:hanging="232"/>
      </w:pPr>
      <w:rPr>
        <w:rFonts w:hint="default"/>
      </w:rPr>
    </w:lvl>
    <w:lvl w:ilvl="2" w:tplc="7B8895B4">
      <w:numFmt w:val="bullet"/>
      <w:lvlText w:val="•"/>
      <w:lvlJc w:val="left"/>
      <w:pPr>
        <w:ind w:left="2949" w:hanging="232"/>
      </w:pPr>
      <w:rPr>
        <w:rFonts w:hint="default"/>
      </w:rPr>
    </w:lvl>
    <w:lvl w:ilvl="3" w:tplc="AC1C1EC2">
      <w:numFmt w:val="bullet"/>
      <w:lvlText w:val="•"/>
      <w:lvlJc w:val="left"/>
      <w:pPr>
        <w:ind w:left="3883" w:hanging="232"/>
      </w:pPr>
      <w:rPr>
        <w:rFonts w:hint="default"/>
      </w:rPr>
    </w:lvl>
    <w:lvl w:ilvl="4" w:tplc="459A8E5C">
      <w:numFmt w:val="bullet"/>
      <w:lvlText w:val="•"/>
      <w:lvlJc w:val="left"/>
      <w:pPr>
        <w:ind w:left="4818" w:hanging="232"/>
      </w:pPr>
      <w:rPr>
        <w:rFonts w:hint="default"/>
      </w:rPr>
    </w:lvl>
    <w:lvl w:ilvl="5" w:tplc="04C8E7A0">
      <w:numFmt w:val="bullet"/>
      <w:lvlText w:val="•"/>
      <w:lvlJc w:val="left"/>
      <w:pPr>
        <w:ind w:left="5752" w:hanging="232"/>
      </w:pPr>
      <w:rPr>
        <w:rFonts w:hint="default"/>
      </w:rPr>
    </w:lvl>
    <w:lvl w:ilvl="6" w:tplc="87B83F3C">
      <w:numFmt w:val="bullet"/>
      <w:lvlText w:val="•"/>
      <w:lvlJc w:val="left"/>
      <w:pPr>
        <w:ind w:left="6687" w:hanging="232"/>
      </w:pPr>
      <w:rPr>
        <w:rFonts w:hint="default"/>
      </w:rPr>
    </w:lvl>
    <w:lvl w:ilvl="7" w:tplc="34FC3172">
      <w:numFmt w:val="bullet"/>
      <w:lvlText w:val="•"/>
      <w:lvlJc w:val="left"/>
      <w:pPr>
        <w:ind w:left="7621" w:hanging="232"/>
      </w:pPr>
      <w:rPr>
        <w:rFonts w:hint="default"/>
      </w:rPr>
    </w:lvl>
    <w:lvl w:ilvl="8" w:tplc="557C0966">
      <w:numFmt w:val="bullet"/>
      <w:lvlText w:val="•"/>
      <w:lvlJc w:val="left"/>
      <w:pPr>
        <w:ind w:left="8556" w:hanging="232"/>
      </w:pPr>
      <w:rPr>
        <w:rFonts w:hint="default"/>
      </w:rPr>
    </w:lvl>
  </w:abstractNum>
  <w:abstractNum w:abstractNumId="90" w15:restartNumberingAfterBreak="0">
    <w:nsid w:val="3AC26E70"/>
    <w:multiLevelType w:val="hybridMultilevel"/>
    <w:tmpl w:val="30D4A010"/>
    <w:lvl w:ilvl="0" w:tplc="21BC72BC">
      <w:start w:val="1"/>
      <w:numFmt w:val="decimal"/>
      <w:lvlText w:val="%1."/>
      <w:lvlJc w:val="left"/>
      <w:pPr>
        <w:ind w:left="1075" w:hanging="30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11E4D7A8">
      <w:numFmt w:val="bullet"/>
      <w:lvlText w:val="•"/>
      <w:lvlJc w:val="left"/>
      <w:pPr>
        <w:ind w:left="2014" w:hanging="303"/>
      </w:pPr>
      <w:rPr>
        <w:rFonts w:hint="default"/>
      </w:rPr>
    </w:lvl>
    <w:lvl w:ilvl="2" w:tplc="F8F2E8E0">
      <w:numFmt w:val="bullet"/>
      <w:lvlText w:val="•"/>
      <w:lvlJc w:val="left"/>
      <w:pPr>
        <w:ind w:left="2949" w:hanging="303"/>
      </w:pPr>
      <w:rPr>
        <w:rFonts w:hint="default"/>
      </w:rPr>
    </w:lvl>
    <w:lvl w:ilvl="3" w:tplc="66C88C04">
      <w:numFmt w:val="bullet"/>
      <w:lvlText w:val="•"/>
      <w:lvlJc w:val="left"/>
      <w:pPr>
        <w:ind w:left="3883" w:hanging="303"/>
      </w:pPr>
      <w:rPr>
        <w:rFonts w:hint="default"/>
      </w:rPr>
    </w:lvl>
    <w:lvl w:ilvl="4" w:tplc="11C862B8">
      <w:numFmt w:val="bullet"/>
      <w:lvlText w:val="•"/>
      <w:lvlJc w:val="left"/>
      <w:pPr>
        <w:ind w:left="4818" w:hanging="303"/>
      </w:pPr>
      <w:rPr>
        <w:rFonts w:hint="default"/>
      </w:rPr>
    </w:lvl>
    <w:lvl w:ilvl="5" w:tplc="84202F9E">
      <w:numFmt w:val="bullet"/>
      <w:lvlText w:val="•"/>
      <w:lvlJc w:val="left"/>
      <w:pPr>
        <w:ind w:left="5752" w:hanging="303"/>
      </w:pPr>
      <w:rPr>
        <w:rFonts w:hint="default"/>
      </w:rPr>
    </w:lvl>
    <w:lvl w:ilvl="6" w:tplc="13EA6D76">
      <w:numFmt w:val="bullet"/>
      <w:lvlText w:val="•"/>
      <w:lvlJc w:val="left"/>
      <w:pPr>
        <w:ind w:left="6687" w:hanging="303"/>
      </w:pPr>
      <w:rPr>
        <w:rFonts w:hint="default"/>
      </w:rPr>
    </w:lvl>
    <w:lvl w:ilvl="7" w:tplc="C61A6152">
      <w:numFmt w:val="bullet"/>
      <w:lvlText w:val="•"/>
      <w:lvlJc w:val="left"/>
      <w:pPr>
        <w:ind w:left="7621" w:hanging="303"/>
      </w:pPr>
      <w:rPr>
        <w:rFonts w:hint="default"/>
      </w:rPr>
    </w:lvl>
    <w:lvl w:ilvl="8" w:tplc="DB76DCE4">
      <w:numFmt w:val="bullet"/>
      <w:lvlText w:val="•"/>
      <w:lvlJc w:val="left"/>
      <w:pPr>
        <w:ind w:left="8556" w:hanging="303"/>
      </w:pPr>
      <w:rPr>
        <w:rFonts w:hint="default"/>
      </w:rPr>
    </w:lvl>
  </w:abstractNum>
  <w:abstractNum w:abstractNumId="91" w15:restartNumberingAfterBreak="0">
    <w:nsid w:val="3BD067CB"/>
    <w:multiLevelType w:val="hybridMultilevel"/>
    <w:tmpl w:val="2C96ECA4"/>
    <w:lvl w:ilvl="0" w:tplc="118451FE">
      <w:start w:val="1"/>
      <w:numFmt w:val="decimal"/>
      <w:lvlText w:val="%1."/>
      <w:lvlJc w:val="left"/>
      <w:pPr>
        <w:ind w:left="1075" w:hanging="28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DB644F80">
      <w:numFmt w:val="bullet"/>
      <w:lvlText w:val="•"/>
      <w:lvlJc w:val="left"/>
      <w:pPr>
        <w:ind w:left="2014" w:hanging="287"/>
      </w:pPr>
      <w:rPr>
        <w:rFonts w:hint="default"/>
      </w:rPr>
    </w:lvl>
    <w:lvl w:ilvl="2" w:tplc="63D8D262">
      <w:numFmt w:val="bullet"/>
      <w:lvlText w:val="•"/>
      <w:lvlJc w:val="left"/>
      <w:pPr>
        <w:ind w:left="2949" w:hanging="287"/>
      </w:pPr>
      <w:rPr>
        <w:rFonts w:hint="default"/>
      </w:rPr>
    </w:lvl>
    <w:lvl w:ilvl="3" w:tplc="B85E96B4">
      <w:numFmt w:val="bullet"/>
      <w:lvlText w:val="•"/>
      <w:lvlJc w:val="left"/>
      <w:pPr>
        <w:ind w:left="3883" w:hanging="287"/>
      </w:pPr>
      <w:rPr>
        <w:rFonts w:hint="default"/>
      </w:rPr>
    </w:lvl>
    <w:lvl w:ilvl="4" w:tplc="E3585F1A">
      <w:numFmt w:val="bullet"/>
      <w:lvlText w:val="•"/>
      <w:lvlJc w:val="left"/>
      <w:pPr>
        <w:ind w:left="4818" w:hanging="287"/>
      </w:pPr>
      <w:rPr>
        <w:rFonts w:hint="default"/>
      </w:rPr>
    </w:lvl>
    <w:lvl w:ilvl="5" w:tplc="D0909F32">
      <w:numFmt w:val="bullet"/>
      <w:lvlText w:val="•"/>
      <w:lvlJc w:val="left"/>
      <w:pPr>
        <w:ind w:left="5752" w:hanging="287"/>
      </w:pPr>
      <w:rPr>
        <w:rFonts w:hint="default"/>
      </w:rPr>
    </w:lvl>
    <w:lvl w:ilvl="6" w:tplc="D6A88EC4">
      <w:numFmt w:val="bullet"/>
      <w:lvlText w:val="•"/>
      <w:lvlJc w:val="left"/>
      <w:pPr>
        <w:ind w:left="6687" w:hanging="287"/>
      </w:pPr>
      <w:rPr>
        <w:rFonts w:hint="default"/>
      </w:rPr>
    </w:lvl>
    <w:lvl w:ilvl="7" w:tplc="9DE4DE5E">
      <w:numFmt w:val="bullet"/>
      <w:lvlText w:val="•"/>
      <w:lvlJc w:val="left"/>
      <w:pPr>
        <w:ind w:left="7621" w:hanging="287"/>
      </w:pPr>
      <w:rPr>
        <w:rFonts w:hint="default"/>
      </w:rPr>
    </w:lvl>
    <w:lvl w:ilvl="8" w:tplc="578643CA">
      <w:numFmt w:val="bullet"/>
      <w:lvlText w:val="•"/>
      <w:lvlJc w:val="left"/>
      <w:pPr>
        <w:ind w:left="8556" w:hanging="287"/>
      </w:pPr>
      <w:rPr>
        <w:rFonts w:hint="default"/>
      </w:rPr>
    </w:lvl>
  </w:abstractNum>
  <w:abstractNum w:abstractNumId="92" w15:restartNumberingAfterBreak="0">
    <w:nsid w:val="3C8219A4"/>
    <w:multiLevelType w:val="hybridMultilevel"/>
    <w:tmpl w:val="9DC633E2"/>
    <w:lvl w:ilvl="0" w:tplc="F3D61BD2">
      <w:start w:val="1"/>
      <w:numFmt w:val="lowerLetter"/>
      <w:lvlText w:val="%1)"/>
      <w:lvlJc w:val="left"/>
      <w:pPr>
        <w:ind w:left="1075" w:hanging="24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92740FD4">
      <w:numFmt w:val="bullet"/>
      <w:lvlText w:val="•"/>
      <w:lvlJc w:val="left"/>
      <w:pPr>
        <w:ind w:left="2014" w:hanging="240"/>
      </w:pPr>
      <w:rPr>
        <w:rFonts w:hint="default"/>
      </w:rPr>
    </w:lvl>
    <w:lvl w:ilvl="2" w:tplc="B06A6572">
      <w:numFmt w:val="bullet"/>
      <w:lvlText w:val="•"/>
      <w:lvlJc w:val="left"/>
      <w:pPr>
        <w:ind w:left="2949" w:hanging="240"/>
      </w:pPr>
      <w:rPr>
        <w:rFonts w:hint="default"/>
      </w:rPr>
    </w:lvl>
    <w:lvl w:ilvl="3" w:tplc="21340A48">
      <w:numFmt w:val="bullet"/>
      <w:lvlText w:val="•"/>
      <w:lvlJc w:val="left"/>
      <w:pPr>
        <w:ind w:left="3883" w:hanging="240"/>
      </w:pPr>
      <w:rPr>
        <w:rFonts w:hint="default"/>
      </w:rPr>
    </w:lvl>
    <w:lvl w:ilvl="4" w:tplc="CD6433BE">
      <w:numFmt w:val="bullet"/>
      <w:lvlText w:val="•"/>
      <w:lvlJc w:val="left"/>
      <w:pPr>
        <w:ind w:left="4818" w:hanging="240"/>
      </w:pPr>
      <w:rPr>
        <w:rFonts w:hint="default"/>
      </w:rPr>
    </w:lvl>
    <w:lvl w:ilvl="5" w:tplc="6254CC6C">
      <w:numFmt w:val="bullet"/>
      <w:lvlText w:val="•"/>
      <w:lvlJc w:val="left"/>
      <w:pPr>
        <w:ind w:left="5752" w:hanging="240"/>
      </w:pPr>
      <w:rPr>
        <w:rFonts w:hint="default"/>
      </w:rPr>
    </w:lvl>
    <w:lvl w:ilvl="6" w:tplc="FF3A209A">
      <w:numFmt w:val="bullet"/>
      <w:lvlText w:val="•"/>
      <w:lvlJc w:val="left"/>
      <w:pPr>
        <w:ind w:left="6687" w:hanging="240"/>
      </w:pPr>
      <w:rPr>
        <w:rFonts w:hint="default"/>
      </w:rPr>
    </w:lvl>
    <w:lvl w:ilvl="7" w:tplc="0052A22C">
      <w:numFmt w:val="bullet"/>
      <w:lvlText w:val="•"/>
      <w:lvlJc w:val="left"/>
      <w:pPr>
        <w:ind w:left="7621" w:hanging="240"/>
      </w:pPr>
      <w:rPr>
        <w:rFonts w:hint="default"/>
      </w:rPr>
    </w:lvl>
    <w:lvl w:ilvl="8" w:tplc="1D628FD2">
      <w:numFmt w:val="bullet"/>
      <w:lvlText w:val="•"/>
      <w:lvlJc w:val="left"/>
      <w:pPr>
        <w:ind w:left="8556" w:hanging="240"/>
      </w:pPr>
      <w:rPr>
        <w:rFonts w:hint="default"/>
      </w:rPr>
    </w:lvl>
  </w:abstractNum>
  <w:abstractNum w:abstractNumId="93" w15:restartNumberingAfterBreak="0">
    <w:nsid w:val="3CCE7802"/>
    <w:multiLevelType w:val="hybridMultilevel"/>
    <w:tmpl w:val="6E9CE296"/>
    <w:lvl w:ilvl="0" w:tplc="40462418">
      <w:start w:val="1"/>
      <w:numFmt w:val="decimal"/>
      <w:lvlText w:val="%1."/>
      <w:lvlJc w:val="left"/>
      <w:pPr>
        <w:ind w:left="1075" w:hanging="25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078848E0">
      <w:numFmt w:val="bullet"/>
      <w:lvlText w:val="•"/>
      <w:lvlJc w:val="left"/>
      <w:pPr>
        <w:ind w:left="2014" w:hanging="256"/>
      </w:pPr>
      <w:rPr>
        <w:rFonts w:hint="default"/>
      </w:rPr>
    </w:lvl>
    <w:lvl w:ilvl="2" w:tplc="0FE8A878">
      <w:numFmt w:val="bullet"/>
      <w:lvlText w:val="•"/>
      <w:lvlJc w:val="left"/>
      <w:pPr>
        <w:ind w:left="2949" w:hanging="256"/>
      </w:pPr>
      <w:rPr>
        <w:rFonts w:hint="default"/>
      </w:rPr>
    </w:lvl>
    <w:lvl w:ilvl="3" w:tplc="B0C29714">
      <w:numFmt w:val="bullet"/>
      <w:lvlText w:val="•"/>
      <w:lvlJc w:val="left"/>
      <w:pPr>
        <w:ind w:left="3883" w:hanging="256"/>
      </w:pPr>
      <w:rPr>
        <w:rFonts w:hint="default"/>
      </w:rPr>
    </w:lvl>
    <w:lvl w:ilvl="4" w:tplc="58BCAE70">
      <w:numFmt w:val="bullet"/>
      <w:lvlText w:val="•"/>
      <w:lvlJc w:val="left"/>
      <w:pPr>
        <w:ind w:left="4818" w:hanging="256"/>
      </w:pPr>
      <w:rPr>
        <w:rFonts w:hint="default"/>
      </w:rPr>
    </w:lvl>
    <w:lvl w:ilvl="5" w:tplc="910C22FA">
      <w:numFmt w:val="bullet"/>
      <w:lvlText w:val="•"/>
      <w:lvlJc w:val="left"/>
      <w:pPr>
        <w:ind w:left="5752" w:hanging="256"/>
      </w:pPr>
      <w:rPr>
        <w:rFonts w:hint="default"/>
      </w:rPr>
    </w:lvl>
    <w:lvl w:ilvl="6" w:tplc="48F09380">
      <w:numFmt w:val="bullet"/>
      <w:lvlText w:val="•"/>
      <w:lvlJc w:val="left"/>
      <w:pPr>
        <w:ind w:left="6687" w:hanging="256"/>
      </w:pPr>
      <w:rPr>
        <w:rFonts w:hint="default"/>
      </w:rPr>
    </w:lvl>
    <w:lvl w:ilvl="7" w:tplc="3924A092">
      <w:numFmt w:val="bullet"/>
      <w:lvlText w:val="•"/>
      <w:lvlJc w:val="left"/>
      <w:pPr>
        <w:ind w:left="7621" w:hanging="256"/>
      </w:pPr>
      <w:rPr>
        <w:rFonts w:hint="default"/>
      </w:rPr>
    </w:lvl>
    <w:lvl w:ilvl="8" w:tplc="96F6C85A">
      <w:numFmt w:val="bullet"/>
      <w:lvlText w:val="•"/>
      <w:lvlJc w:val="left"/>
      <w:pPr>
        <w:ind w:left="8556" w:hanging="256"/>
      </w:pPr>
      <w:rPr>
        <w:rFonts w:hint="default"/>
      </w:rPr>
    </w:lvl>
  </w:abstractNum>
  <w:abstractNum w:abstractNumId="94" w15:restartNumberingAfterBreak="0">
    <w:nsid w:val="3CD322BD"/>
    <w:multiLevelType w:val="hybridMultilevel"/>
    <w:tmpl w:val="BE66E3BA"/>
    <w:lvl w:ilvl="0" w:tplc="0F22D4FE">
      <w:start w:val="1"/>
      <w:numFmt w:val="decimal"/>
      <w:lvlText w:val="%1."/>
      <w:lvlJc w:val="left"/>
      <w:pPr>
        <w:ind w:left="1075" w:hanging="34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A2C874E8">
      <w:numFmt w:val="bullet"/>
      <w:lvlText w:val="•"/>
      <w:lvlJc w:val="left"/>
      <w:pPr>
        <w:ind w:left="2014" w:hanging="340"/>
      </w:pPr>
      <w:rPr>
        <w:rFonts w:hint="default"/>
      </w:rPr>
    </w:lvl>
    <w:lvl w:ilvl="2" w:tplc="66A43A32">
      <w:numFmt w:val="bullet"/>
      <w:lvlText w:val="•"/>
      <w:lvlJc w:val="left"/>
      <w:pPr>
        <w:ind w:left="2949" w:hanging="340"/>
      </w:pPr>
      <w:rPr>
        <w:rFonts w:hint="default"/>
      </w:rPr>
    </w:lvl>
    <w:lvl w:ilvl="3" w:tplc="EFC2ABAE">
      <w:numFmt w:val="bullet"/>
      <w:lvlText w:val="•"/>
      <w:lvlJc w:val="left"/>
      <w:pPr>
        <w:ind w:left="3883" w:hanging="340"/>
      </w:pPr>
      <w:rPr>
        <w:rFonts w:hint="default"/>
      </w:rPr>
    </w:lvl>
    <w:lvl w:ilvl="4" w:tplc="C70EF9F0">
      <w:numFmt w:val="bullet"/>
      <w:lvlText w:val="•"/>
      <w:lvlJc w:val="left"/>
      <w:pPr>
        <w:ind w:left="4818" w:hanging="340"/>
      </w:pPr>
      <w:rPr>
        <w:rFonts w:hint="default"/>
      </w:rPr>
    </w:lvl>
    <w:lvl w:ilvl="5" w:tplc="1A3E3EA2">
      <w:numFmt w:val="bullet"/>
      <w:lvlText w:val="•"/>
      <w:lvlJc w:val="left"/>
      <w:pPr>
        <w:ind w:left="5752" w:hanging="340"/>
      </w:pPr>
      <w:rPr>
        <w:rFonts w:hint="default"/>
      </w:rPr>
    </w:lvl>
    <w:lvl w:ilvl="6" w:tplc="4D74EF7A">
      <w:numFmt w:val="bullet"/>
      <w:lvlText w:val="•"/>
      <w:lvlJc w:val="left"/>
      <w:pPr>
        <w:ind w:left="6687" w:hanging="340"/>
      </w:pPr>
      <w:rPr>
        <w:rFonts w:hint="default"/>
      </w:rPr>
    </w:lvl>
    <w:lvl w:ilvl="7" w:tplc="C688E726">
      <w:numFmt w:val="bullet"/>
      <w:lvlText w:val="•"/>
      <w:lvlJc w:val="left"/>
      <w:pPr>
        <w:ind w:left="7621" w:hanging="340"/>
      </w:pPr>
      <w:rPr>
        <w:rFonts w:hint="default"/>
      </w:rPr>
    </w:lvl>
    <w:lvl w:ilvl="8" w:tplc="4F4EB25C">
      <w:numFmt w:val="bullet"/>
      <w:lvlText w:val="•"/>
      <w:lvlJc w:val="left"/>
      <w:pPr>
        <w:ind w:left="8556" w:hanging="340"/>
      </w:pPr>
      <w:rPr>
        <w:rFonts w:hint="default"/>
      </w:rPr>
    </w:lvl>
  </w:abstractNum>
  <w:abstractNum w:abstractNumId="95" w15:restartNumberingAfterBreak="0">
    <w:nsid w:val="3D12149B"/>
    <w:multiLevelType w:val="hybridMultilevel"/>
    <w:tmpl w:val="78EC9434"/>
    <w:lvl w:ilvl="0" w:tplc="35D82C16">
      <w:start w:val="1"/>
      <w:numFmt w:val="lowerLetter"/>
      <w:lvlText w:val="%1)"/>
      <w:lvlJc w:val="left"/>
      <w:pPr>
        <w:ind w:left="1075" w:hanging="30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9DDEFE8E">
      <w:numFmt w:val="bullet"/>
      <w:lvlText w:val="•"/>
      <w:lvlJc w:val="left"/>
      <w:pPr>
        <w:ind w:left="2014" w:hanging="306"/>
      </w:pPr>
      <w:rPr>
        <w:rFonts w:hint="default"/>
      </w:rPr>
    </w:lvl>
    <w:lvl w:ilvl="2" w:tplc="48321C72">
      <w:numFmt w:val="bullet"/>
      <w:lvlText w:val="•"/>
      <w:lvlJc w:val="left"/>
      <w:pPr>
        <w:ind w:left="2949" w:hanging="306"/>
      </w:pPr>
      <w:rPr>
        <w:rFonts w:hint="default"/>
      </w:rPr>
    </w:lvl>
    <w:lvl w:ilvl="3" w:tplc="B5DE8174">
      <w:numFmt w:val="bullet"/>
      <w:lvlText w:val="•"/>
      <w:lvlJc w:val="left"/>
      <w:pPr>
        <w:ind w:left="3883" w:hanging="306"/>
      </w:pPr>
      <w:rPr>
        <w:rFonts w:hint="default"/>
      </w:rPr>
    </w:lvl>
    <w:lvl w:ilvl="4" w:tplc="D53877FE">
      <w:numFmt w:val="bullet"/>
      <w:lvlText w:val="•"/>
      <w:lvlJc w:val="left"/>
      <w:pPr>
        <w:ind w:left="4818" w:hanging="306"/>
      </w:pPr>
      <w:rPr>
        <w:rFonts w:hint="default"/>
      </w:rPr>
    </w:lvl>
    <w:lvl w:ilvl="5" w:tplc="D480C2C8">
      <w:numFmt w:val="bullet"/>
      <w:lvlText w:val="•"/>
      <w:lvlJc w:val="left"/>
      <w:pPr>
        <w:ind w:left="5752" w:hanging="306"/>
      </w:pPr>
      <w:rPr>
        <w:rFonts w:hint="default"/>
      </w:rPr>
    </w:lvl>
    <w:lvl w:ilvl="6" w:tplc="EB6C0D28">
      <w:numFmt w:val="bullet"/>
      <w:lvlText w:val="•"/>
      <w:lvlJc w:val="left"/>
      <w:pPr>
        <w:ind w:left="6687" w:hanging="306"/>
      </w:pPr>
      <w:rPr>
        <w:rFonts w:hint="default"/>
      </w:rPr>
    </w:lvl>
    <w:lvl w:ilvl="7" w:tplc="21EEEBB2">
      <w:numFmt w:val="bullet"/>
      <w:lvlText w:val="•"/>
      <w:lvlJc w:val="left"/>
      <w:pPr>
        <w:ind w:left="7621" w:hanging="306"/>
      </w:pPr>
      <w:rPr>
        <w:rFonts w:hint="default"/>
      </w:rPr>
    </w:lvl>
    <w:lvl w:ilvl="8" w:tplc="C6A65E64">
      <w:numFmt w:val="bullet"/>
      <w:lvlText w:val="•"/>
      <w:lvlJc w:val="left"/>
      <w:pPr>
        <w:ind w:left="8556" w:hanging="306"/>
      </w:pPr>
      <w:rPr>
        <w:rFonts w:hint="default"/>
      </w:rPr>
    </w:lvl>
  </w:abstractNum>
  <w:abstractNum w:abstractNumId="96" w15:restartNumberingAfterBreak="0">
    <w:nsid w:val="3DC7342F"/>
    <w:multiLevelType w:val="hybridMultilevel"/>
    <w:tmpl w:val="483E03EA"/>
    <w:lvl w:ilvl="0" w:tplc="9C46C5E0">
      <w:start w:val="1"/>
      <w:numFmt w:val="decimal"/>
      <w:lvlText w:val="%1."/>
      <w:lvlJc w:val="left"/>
      <w:pPr>
        <w:ind w:left="1075" w:hanging="16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18"/>
        <w:szCs w:val="18"/>
      </w:rPr>
    </w:lvl>
    <w:lvl w:ilvl="1" w:tplc="AA3C6520">
      <w:numFmt w:val="bullet"/>
      <w:lvlText w:val="•"/>
      <w:lvlJc w:val="left"/>
      <w:pPr>
        <w:ind w:left="2014" w:hanging="168"/>
      </w:pPr>
      <w:rPr>
        <w:rFonts w:hint="default"/>
      </w:rPr>
    </w:lvl>
    <w:lvl w:ilvl="2" w:tplc="D4D8D9C6">
      <w:numFmt w:val="bullet"/>
      <w:lvlText w:val="•"/>
      <w:lvlJc w:val="left"/>
      <w:pPr>
        <w:ind w:left="2949" w:hanging="168"/>
      </w:pPr>
      <w:rPr>
        <w:rFonts w:hint="default"/>
      </w:rPr>
    </w:lvl>
    <w:lvl w:ilvl="3" w:tplc="1E8EA6F8">
      <w:numFmt w:val="bullet"/>
      <w:lvlText w:val="•"/>
      <w:lvlJc w:val="left"/>
      <w:pPr>
        <w:ind w:left="3883" w:hanging="168"/>
      </w:pPr>
      <w:rPr>
        <w:rFonts w:hint="default"/>
      </w:rPr>
    </w:lvl>
    <w:lvl w:ilvl="4" w:tplc="12B87F6C">
      <w:numFmt w:val="bullet"/>
      <w:lvlText w:val="•"/>
      <w:lvlJc w:val="left"/>
      <w:pPr>
        <w:ind w:left="4818" w:hanging="168"/>
      </w:pPr>
      <w:rPr>
        <w:rFonts w:hint="default"/>
      </w:rPr>
    </w:lvl>
    <w:lvl w:ilvl="5" w:tplc="F0521DC4">
      <w:numFmt w:val="bullet"/>
      <w:lvlText w:val="•"/>
      <w:lvlJc w:val="left"/>
      <w:pPr>
        <w:ind w:left="5752" w:hanging="168"/>
      </w:pPr>
      <w:rPr>
        <w:rFonts w:hint="default"/>
      </w:rPr>
    </w:lvl>
    <w:lvl w:ilvl="6" w:tplc="6C705DE0">
      <w:numFmt w:val="bullet"/>
      <w:lvlText w:val="•"/>
      <w:lvlJc w:val="left"/>
      <w:pPr>
        <w:ind w:left="6687" w:hanging="168"/>
      </w:pPr>
      <w:rPr>
        <w:rFonts w:hint="default"/>
      </w:rPr>
    </w:lvl>
    <w:lvl w:ilvl="7" w:tplc="C1E871FA">
      <w:numFmt w:val="bullet"/>
      <w:lvlText w:val="•"/>
      <w:lvlJc w:val="left"/>
      <w:pPr>
        <w:ind w:left="7621" w:hanging="168"/>
      </w:pPr>
      <w:rPr>
        <w:rFonts w:hint="default"/>
      </w:rPr>
    </w:lvl>
    <w:lvl w:ilvl="8" w:tplc="DCA2BAAC">
      <w:numFmt w:val="bullet"/>
      <w:lvlText w:val="•"/>
      <w:lvlJc w:val="left"/>
      <w:pPr>
        <w:ind w:left="8556" w:hanging="168"/>
      </w:pPr>
      <w:rPr>
        <w:rFonts w:hint="default"/>
      </w:rPr>
    </w:lvl>
  </w:abstractNum>
  <w:abstractNum w:abstractNumId="97" w15:restartNumberingAfterBreak="0">
    <w:nsid w:val="3E771350"/>
    <w:multiLevelType w:val="hybridMultilevel"/>
    <w:tmpl w:val="186E7794"/>
    <w:lvl w:ilvl="0" w:tplc="D438E69C">
      <w:start w:val="1"/>
      <w:numFmt w:val="lowerLetter"/>
      <w:lvlText w:val="%1)"/>
      <w:lvlJc w:val="left"/>
      <w:pPr>
        <w:ind w:left="1075" w:hanging="239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87ECCDEA">
      <w:numFmt w:val="bullet"/>
      <w:lvlText w:val="•"/>
      <w:lvlJc w:val="left"/>
      <w:pPr>
        <w:ind w:left="2014" w:hanging="239"/>
      </w:pPr>
      <w:rPr>
        <w:rFonts w:hint="default"/>
      </w:rPr>
    </w:lvl>
    <w:lvl w:ilvl="2" w:tplc="FF2E2516">
      <w:numFmt w:val="bullet"/>
      <w:lvlText w:val="•"/>
      <w:lvlJc w:val="left"/>
      <w:pPr>
        <w:ind w:left="2949" w:hanging="239"/>
      </w:pPr>
      <w:rPr>
        <w:rFonts w:hint="default"/>
      </w:rPr>
    </w:lvl>
    <w:lvl w:ilvl="3" w:tplc="3C503B4E">
      <w:numFmt w:val="bullet"/>
      <w:lvlText w:val="•"/>
      <w:lvlJc w:val="left"/>
      <w:pPr>
        <w:ind w:left="3883" w:hanging="239"/>
      </w:pPr>
      <w:rPr>
        <w:rFonts w:hint="default"/>
      </w:rPr>
    </w:lvl>
    <w:lvl w:ilvl="4" w:tplc="7A66199C">
      <w:numFmt w:val="bullet"/>
      <w:lvlText w:val="•"/>
      <w:lvlJc w:val="left"/>
      <w:pPr>
        <w:ind w:left="4818" w:hanging="239"/>
      </w:pPr>
      <w:rPr>
        <w:rFonts w:hint="default"/>
      </w:rPr>
    </w:lvl>
    <w:lvl w:ilvl="5" w:tplc="C2B88378">
      <w:numFmt w:val="bullet"/>
      <w:lvlText w:val="•"/>
      <w:lvlJc w:val="left"/>
      <w:pPr>
        <w:ind w:left="5752" w:hanging="239"/>
      </w:pPr>
      <w:rPr>
        <w:rFonts w:hint="default"/>
      </w:rPr>
    </w:lvl>
    <w:lvl w:ilvl="6" w:tplc="FB8E3A7C">
      <w:numFmt w:val="bullet"/>
      <w:lvlText w:val="•"/>
      <w:lvlJc w:val="left"/>
      <w:pPr>
        <w:ind w:left="6687" w:hanging="239"/>
      </w:pPr>
      <w:rPr>
        <w:rFonts w:hint="default"/>
      </w:rPr>
    </w:lvl>
    <w:lvl w:ilvl="7" w:tplc="125A7488">
      <w:numFmt w:val="bullet"/>
      <w:lvlText w:val="•"/>
      <w:lvlJc w:val="left"/>
      <w:pPr>
        <w:ind w:left="7621" w:hanging="239"/>
      </w:pPr>
      <w:rPr>
        <w:rFonts w:hint="default"/>
      </w:rPr>
    </w:lvl>
    <w:lvl w:ilvl="8" w:tplc="219CC8BC">
      <w:numFmt w:val="bullet"/>
      <w:lvlText w:val="•"/>
      <w:lvlJc w:val="left"/>
      <w:pPr>
        <w:ind w:left="8556" w:hanging="239"/>
      </w:pPr>
      <w:rPr>
        <w:rFonts w:hint="default"/>
      </w:rPr>
    </w:lvl>
  </w:abstractNum>
  <w:abstractNum w:abstractNumId="98" w15:restartNumberingAfterBreak="0">
    <w:nsid w:val="3E895535"/>
    <w:multiLevelType w:val="hybridMultilevel"/>
    <w:tmpl w:val="40A67982"/>
    <w:lvl w:ilvl="0" w:tplc="0DC488EA">
      <w:start w:val="1"/>
      <w:numFmt w:val="decimal"/>
      <w:lvlText w:val="%1."/>
      <w:lvlJc w:val="left"/>
      <w:pPr>
        <w:ind w:left="1637" w:hanging="22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DE6438E2">
      <w:numFmt w:val="bullet"/>
      <w:lvlText w:val="•"/>
      <w:lvlJc w:val="left"/>
      <w:pPr>
        <w:ind w:left="2518" w:hanging="223"/>
      </w:pPr>
      <w:rPr>
        <w:rFonts w:hint="default"/>
      </w:rPr>
    </w:lvl>
    <w:lvl w:ilvl="2" w:tplc="B690690E">
      <w:numFmt w:val="bullet"/>
      <w:lvlText w:val="•"/>
      <w:lvlJc w:val="left"/>
      <w:pPr>
        <w:ind w:left="3397" w:hanging="223"/>
      </w:pPr>
      <w:rPr>
        <w:rFonts w:hint="default"/>
      </w:rPr>
    </w:lvl>
    <w:lvl w:ilvl="3" w:tplc="A98CD338">
      <w:numFmt w:val="bullet"/>
      <w:lvlText w:val="•"/>
      <w:lvlJc w:val="left"/>
      <w:pPr>
        <w:ind w:left="4275" w:hanging="223"/>
      </w:pPr>
      <w:rPr>
        <w:rFonts w:hint="default"/>
      </w:rPr>
    </w:lvl>
    <w:lvl w:ilvl="4" w:tplc="AFAA8DF8">
      <w:numFmt w:val="bullet"/>
      <w:lvlText w:val="•"/>
      <w:lvlJc w:val="left"/>
      <w:pPr>
        <w:ind w:left="5154" w:hanging="223"/>
      </w:pPr>
      <w:rPr>
        <w:rFonts w:hint="default"/>
      </w:rPr>
    </w:lvl>
    <w:lvl w:ilvl="5" w:tplc="EC24AFA0">
      <w:numFmt w:val="bullet"/>
      <w:lvlText w:val="•"/>
      <w:lvlJc w:val="left"/>
      <w:pPr>
        <w:ind w:left="6032" w:hanging="223"/>
      </w:pPr>
      <w:rPr>
        <w:rFonts w:hint="default"/>
      </w:rPr>
    </w:lvl>
    <w:lvl w:ilvl="6" w:tplc="0E7AD1F2">
      <w:numFmt w:val="bullet"/>
      <w:lvlText w:val="•"/>
      <w:lvlJc w:val="left"/>
      <w:pPr>
        <w:ind w:left="6911" w:hanging="223"/>
      </w:pPr>
      <w:rPr>
        <w:rFonts w:hint="default"/>
      </w:rPr>
    </w:lvl>
    <w:lvl w:ilvl="7" w:tplc="D5A0071A">
      <w:numFmt w:val="bullet"/>
      <w:lvlText w:val="•"/>
      <w:lvlJc w:val="left"/>
      <w:pPr>
        <w:ind w:left="7789" w:hanging="223"/>
      </w:pPr>
      <w:rPr>
        <w:rFonts w:hint="default"/>
      </w:rPr>
    </w:lvl>
    <w:lvl w:ilvl="8" w:tplc="ABE03712">
      <w:numFmt w:val="bullet"/>
      <w:lvlText w:val="•"/>
      <w:lvlJc w:val="left"/>
      <w:pPr>
        <w:ind w:left="8668" w:hanging="223"/>
      </w:pPr>
      <w:rPr>
        <w:rFonts w:hint="default"/>
      </w:rPr>
    </w:lvl>
  </w:abstractNum>
  <w:abstractNum w:abstractNumId="99" w15:restartNumberingAfterBreak="0">
    <w:nsid w:val="3ED53F4B"/>
    <w:multiLevelType w:val="hybridMultilevel"/>
    <w:tmpl w:val="B7969272"/>
    <w:lvl w:ilvl="0" w:tplc="B4F46CEA">
      <w:start w:val="1"/>
      <w:numFmt w:val="lowerLetter"/>
      <w:lvlText w:val="%1)"/>
      <w:lvlJc w:val="left"/>
      <w:pPr>
        <w:ind w:left="1075" w:hanging="262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B252896E">
      <w:numFmt w:val="bullet"/>
      <w:lvlText w:val="•"/>
      <w:lvlJc w:val="left"/>
      <w:pPr>
        <w:ind w:left="2014" w:hanging="262"/>
      </w:pPr>
      <w:rPr>
        <w:rFonts w:hint="default"/>
      </w:rPr>
    </w:lvl>
    <w:lvl w:ilvl="2" w:tplc="D8C83422">
      <w:numFmt w:val="bullet"/>
      <w:lvlText w:val="•"/>
      <w:lvlJc w:val="left"/>
      <w:pPr>
        <w:ind w:left="2949" w:hanging="262"/>
      </w:pPr>
      <w:rPr>
        <w:rFonts w:hint="default"/>
      </w:rPr>
    </w:lvl>
    <w:lvl w:ilvl="3" w:tplc="53AEA092">
      <w:numFmt w:val="bullet"/>
      <w:lvlText w:val="•"/>
      <w:lvlJc w:val="left"/>
      <w:pPr>
        <w:ind w:left="3883" w:hanging="262"/>
      </w:pPr>
      <w:rPr>
        <w:rFonts w:hint="default"/>
      </w:rPr>
    </w:lvl>
    <w:lvl w:ilvl="4" w:tplc="A02C3348">
      <w:numFmt w:val="bullet"/>
      <w:lvlText w:val="•"/>
      <w:lvlJc w:val="left"/>
      <w:pPr>
        <w:ind w:left="4818" w:hanging="262"/>
      </w:pPr>
      <w:rPr>
        <w:rFonts w:hint="default"/>
      </w:rPr>
    </w:lvl>
    <w:lvl w:ilvl="5" w:tplc="D5E687BA">
      <w:numFmt w:val="bullet"/>
      <w:lvlText w:val="•"/>
      <w:lvlJc w:val="left"/>
      <w:pPr>
        <w:ind w:left="5752" w:hanging="262"/>
      </w:pPr>
      <w:rPr>
        <w:rFonts w:hint="default"/>
      </w:rPr>
    </w:lvl>
    <w:lvl w:ilvl="6" w:tplc="6EF4F496">
      <w:numFmt w:val="bullet"/>
      <w:lvlText w:val="•"/>
      <w:lvlJc w:val="left"/>
      <w:pPr>
        <w:ind w:left="6687" w:hanging="262"/>
      </w:pPr>
      <w:rPr>
        <w:rFonts w:hint="default"/>
      </w:rPr>
    </w:lvl>
    <w:lvl w:ilvl="7" w:tplc="BEBA6376">
      <w:numFmt w:val="bullet"/>
      <w:lvlText w:val="•"/>
      <w:lvlJc w:val="left"/>
      <w:pPr>
        <w:ind w:left="7621" w:hanging="262"/>
      </w:pPr>
      <w:rPr>
        <w:rFonts w:hint="default"/>
      </w:rPr>
    </w:lvl>
    <w:lvl w:ilvl="8" w:tplc="0A2448EE">
      <w:numFmt w:val="bullet"/>
      <w:lvlText w:val="•"/>
      <w:lvlJc w:val="left"/>
      <w:pPr>
        <w:ind w:left="8556" w:hanging="262"/>
      </w:pPr>
      <w:rPr>
        <w:rFonts w:hint="default"/>
      </w:rPr>
    </w:lvl>
  </w:abstractNum>
  <w:abstractNum w:abstractNumId="100" w15:restartNumberingAfterBreak="0">
    <w:nsid w:val="3F3D499F"/>
    <w:multiLevelType w:val="hybridMultilevel"/>
    <w:tmpl w:val="34146256"/>
    <w:lvl w:ilvl="0" w:tplc="0A20B616">
      <w:start w:val="1"/>
      <w:numFmt w:val="decimal"/>
      <w:lvlText w:val="%1."/>
      <w:lvlJc w:val="left"/>
      <w:pPr>
        <w:ind w:left="1075" w:hanging="32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07300BD6">
      <w:numFmt w:val="bullet"/>
      <w:lvlText w:val="•"/>
      <w:lvlJc w:val="left"/>
      <w:pPr>
        <w:ind w:left="2014" w:hanging="324"/>
      </w:pPr>
      <w:rPr>
        <w:rFonts w:hint="default"/>
      </w:rPr>
    </w:lvl>
    <w:lvl w:ilvl="2" w:tplc="4B6A8692">
      <w:numFmt w:val="bullet"/>
      <w:lvlText w:val="•"/>
      <w:lvlJc w:val="left"/>
      <w:pPr>
        <w:ind w:left="2949" w:hanging="324"/>
      </w:pPr>
      <w:rPr>
        <w:rFonts w:hint="default"/>
      </w:rPr>
    </w:lvl>
    <w:lvl w:ilvl="3" w:tplc="06486CC0">
      <w:numFmt w:val="bullet"/>
      <w:lvlText w:val="•"/>
      <w:lvlJc w:val="left"/>
      <w:pPr>
        <w:ind w:left="3883" w:hanging="324"/>
      </w:pPr>
      <w:rPr>
        <w:rFonts w:hint="default"/>
      </w:rPr>
    </w:lvl>
    <w:lvl w:ilvl="4" w:tplc="6680A872">
      <w:numFmt w:val="bullet"/>
      <w:lvlText w:val="•"/>
      <w:lvlJc w:val="left"/>
      <w:pPr>
        <w:ind w:left="4818" w:hanging="324"/>
      </w:pPr>
      <w:rPr>
        <w:rFonts w:hint="default"/>
      </w:rPr>
    </w:lvl>
    <w:lvl w:ilvl="5" w:tplc="A5DC67F4">
      <w:numFmt w:val="bullet"/>
      <w:lvlText w:val="•"/>
      <w:lvlJc w:val="left"/>
      <w:pPr>
        <w:ind w:left="5752" w:hanging="324"/>
      </w:pPr>
      <w:rPr>
        <w:rFonts w:hint="default"/>
      </w:rPr>
    </w:lvl>
    <w:lvl w:ilvl="6" w:tplc="99D0251C">
      <w:numFmt w:val="bullet"/>
      <w:lvlText w:val="•"/>
      <w:lvlJc w:val="left"/>
      <w:pPr>
        <w:ind w:left="6687" w:hanging="324"/>
      </w:pPr>
      <w:rPr>
        <w:rFonts w:hint="default"/>
      </w:rPr>
    </w:lvl>
    <w:lvl w:ilvl="7" w:tplc="0FB28384">
      <w:numFmt w:val="bullet"/>
      <w:lvlText w:val="•"/>
      <w:lvlJc w:val="left"/>
      <w:pPr>
        <w:ind w:left="7621" w:hanging="324"/>
      </w:pPr>
      <w:rPr>
        <w:rFonts w:hint="default"/>
      </w:rPr>
    </w:lvl>
    <w:lvl w:ilvl="8" w:tplc="EF367968">
      <w:numFmt w:val="bullet"/>
      <w:lvlText w:val="•"/>
      <w:lvlJc w:val="left"/>
      <w:pPr>
        <w:ind w:left="8556" w:hanging="324"/>
      </w:pPr>
      <w:rPr>
        <w:rFonts w:hint="default"/>
      </w:rPr>
    </w:lvl>
  </w:abstractNum>
  <w:abstractNum w:abstractNumId="101" w15:restartNumberingAfterBreak="0">
    <w:nsid w:val="3FE86D4D"/>
    <w:multiLevelType w:val="hybridMultilevel"/>
    <w:tmpl w:val="EC46D08C"/>
    <w:lvl w:ilvl="0" w:tplc="47D2BFEE">
      <w:start w:val="1"/>
      <w:numFmt w:val="lowerLetter"/>
      <w:lvlText w:val="%1)"/>
      <w:lvlJc w:val="left"/>
      <w:pPr>
        <w:ind w:left="1075" w:hanging="24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9B62A7D0">
      <w:numFmt w:val="bullet"/>
      <w:lvlText w:val="•"/>
      <w:lvlJc w:val="left"/>
      <w:pPr>
        <w:ind w:left="2014" w:hanging="243"/>
      </w:pPr>
      <w:rPr>
        <w:rFonts w:hint="default"/>
      </w:rPr>
    </w:lvl>
    <w:lvl w:ilvl="2" w:tplc="61D2124E">
      <w:numFmt w:val="bullet"/>
      <w:lvlText w:val="•"/>
      <w:lvlJc w:val="left"/>
      <w:pPr>
        <w:ind w:left="2949" w:hanging="243"/>
      </w:pPr>
      <w:rPr>
        <w:rFonts w:hint="default"/>
      </w:rPr>
    </w:lvl>
    <w:lvl w:ilvl="3" w:tplc="7B107658">
      <w:numFmt w:val="bullet"/>
      <w:lvlText w:val="•"/>
      <w:lvlJc w:val="left"/>
      <w:pPr>
        <w:ind w:left="3883" w:hanging="243"/>
      </w:pPr>
      <w:rPr>
        <w:rFonts w:hint="default"/>
      </w:rPr>
    </w:lvl>
    <w:lvl w:ilvl="4" w:tplc="8014E1DA">
      <w:numFmt w:val="bullet"/>
      <w:lvlText w:val="•"/>
      <w:lvlJc w:val="left"/>
      <w:pPr>
        <w:ind w:left="4818" w:hanging="243"/>
      </w:pPr>
      <w:rPr>
        <w:rFonts w:hint="default"/>
      </w:rPr>
    </w:lvl>
    <w:lvl w:ilvl="5" w:tplc="10C46CA0">
      <w:numFmt w:val="bullet"/>
      <w:lvlText w:val="•"/>
      <w:lvlJc w:val="left"/>
      <w:pPr>
        <w:ind w:left="5752" w:hanging="243"/>
      </w:pPr>
      <w:rPr>
        <w:rFonts w:hint="default"/>
      </w:rPr>
    </w:lvl>
    <w:lvl w:ilvl="6" w:tplc="C59A1BD8">
      <w:numFmt w:val="bullet"/>
      <w:lvlText w:val="•"/>
      <w:lvlJc w:val="left"/>
      <w:pPr>
        <w:ind w:left="6687" w:hanging="243"/>
      </w:pPr>
      <w:rPr>
        <w:rFonts w:hint="default"/>
      </w:rPr>
    </w:lvl>
    <w:lvl w:ilvl="7" w:tplc="A8229CAA">
      <w:numFmt w:val="bullet"/>
      <w:lvlText w:val="•"/>
      <w:lvlJc w:val="left"/>
      <w:pPr>
        <w:ind w:left="7621" w:hanging="243"/>
      </w:pPr>
      <w:rPr>
        <w:rFonts w:hint="default"/>
      </w:rPr>
    </w:lvl>
    <w:lvl w:ilvl="8" w:tplc="D490381A">
      <w:numFmt w:val="bullet"/>
      <w:lvlText w:val="•"/>
      <w:lvlJc w:val="left"/>
      <w:pPr>
        <w:ind w:left="8556" w:hanging="243"/>
      </w:pPr>
      <w:rPr>
        <w:rFonts w:hint="default"/>
      </w:rPr>
    </w:lvl>
  </w:abstractNum>
  <w:abstractNum w:abstractNumId="102" w15:restartNumberingAfterBreak="0">
    <w:nsid w:val="3FF72DA0"/>
    <w:multiLevelType w:val="hybridMultilevel"/>
    <w:tmpl w:val="2C6A43D0"/>
    <w:lvl w:ilvl="0" w:tplc="094AB54E">
      <w:start w:val="1"/>
      <w:numFmt w:val="upperLetter"/>
      <w:lvlText w:val="%1)"/>
      <w:lvlJc w:val="left"/>
      <w:pPr>
        <w:ind w:left="1670" w:hanging="25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9"/>
        <w:sz w:val="20"/>
        <w:szCs w:val="20"/>
      </w:rPr>
    </w:lvl>
    <w:lvl w:ilvl="1" w:tplc="E48A491C">
      <w:numFmt w:val="bullet"/>
      <w:lvlText w:val="•"/>
      <w:lvlJc w:val="left"/>
      <w:pPr>
        <w:ind w:left="2554" w:hanging="256"/>
      </w:pPr>
      <w:rPr>
        <w:rFonts w:hint="default"/>
      </w:rPr>
    </w:lvl>
    <w:lvl w:ilvl="2" w:tplc="07B2AA20">
      <w:numFmt w:val="bullet"/>
      <w:lvlText w:val="•"/>
      <w:lvlJc w:val="left"/>
      <w:pPr>
        <w:ind w:left="3429" w:hanging="256"/>
      </w:pPr>
      <w:rPr>
        <w:rFonts w:hint="default"/>
      </w:rPr>
    </w:lvl>
    <w:lvl w:ilvl="3" w:tplc="321CA2C2">
      <w:numFmt w:val="bullet"/>
      <w:lvlText w:val="•"/>
      <w:lvlJc w:val="left"/>
      <w:pPr>
        <w:ind w:left="4303" w:hanging="256"/>
      </w:pPr>
      <w:rPr>
        <w:rFonts w:hint="default"/>
      </w:rPr>
    </w:lvl>
    <w:lvl w:ilvl="4" w:tplc="67F0EAF0">
      <w:numFmt w:val="bullet"/>
      <w:lvlText w:val="•"/>
      <w:lvlJc w:val="left"/>
      <w:pPr>
        <w:ind w:left="5178" w:hanging="256"/>
      </w:pPr>
      <w:rPr>
        <w:rFonts w:hint="default"/>
      </w:rPr>
    </w:lvl>
    <w:lvl w:ilvl="5" w:tplc="982A321E">
      <w:numFmt w:val="bullet"/>
      <w:lvlText w:val="•"/>
      <w:lvlJc w:val="left"/>
      <w:pPr>
        <w:ind w:left="6052" w:hanging="256"/>
      </w:pPr>
      <w:rPr>
        <w:rFonts w:hint="default"/>
      </w:rPr>
    </w:lvl>
    <w:lvl w:ilvl="6" w:tplc="22EE6A84">
      <w:numFmt w:val="bullet"/>
      <w:lvlText w:val="•"/>
      <w:lvlJc w:val="left"/>
      <w:pPr>
        <w:ind w:left="6927" w:hanging="256"/>
      </w:pPr>
      <w:rPr>
        <w:rFonts w:hint="default"/>
      </w:rPr>
    </w:lvl>
    <w:lvl w:ilvl="7" w:tplc="C38C4FB6">
      <w:numFmt w:val="bullet"/>
      <w:lvlText w:val="•"/>
      <w:lvlJc w:val="left"/>
      <w:pPr>
        <w:ind w:left="7801" w:hanging="256"/>
      </w:pPr>
      <w:rPr>
        <w:rFonts w:hint="default"/>
      </w:rPr>
    </w:lvl>
    <w:lvl w:ilvl="8" w:tplc="68C6D276">
      <w:numFmt w:val="bullet"/>
      <w:lvlText w:val="•"/>
      <w:lvlJc w:val="left"/>
      <w:pPr>
        <w:ind w:left="8676" w:hanging="256"/>
      </w:pPr>
      <w:rPr>
        <w:rFonts w:hint="default"/>
      </w:rPr>
    </w:lvl>
  </w:abstractNum>
  <w:abstractNum w:abstractNumId="103" w15:restartNumberingAfterBreak="0">
    <w:nsid w:val="41D5412E"/>
    <w:multiLevelType w:val="multilevel"/>
    <w:tmpl w:val="920C7B04"/>
    <w:lvl w:ilvl="0">
      <w:start w:val="52"/>
      <w:numFmt w:val="decimal"/>
      <w:lvlText w:val="%1"/>
      <w:lvlJc w:val="left"/>
      <w:pPr>
        <w:ind w:left="1075" w:hanging="44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5" w:hanging="44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2">
      <w:start w:val="1"/>
      <w:numFmt w:val="lowerLetter"/>
      <w:lvlText w:val="%3)"/>
      <w:lvlJc w:val="left"/>
      <w:pPr>
        <w:ind w:left="1075" w:hanging="25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3">
      <w:numFmt w:val="bullet"/>
      <w:lvlText w:val="•"/>
      <w:lvlJc w:val="left"/>
      <w:pPr>
        <w:ind w:left="3883" w:hanging="251"/>
      </w:pPr>
      <w:rPr>
        <w:rFonts w:hint="default"/>
      </w:rPr>
    </w:lvl>
    <w:lvl w:ilvl="4">
      <w:numFmt w:val="bullet"/>
      <w:lvlText w:val="•"/>
      <w:lvlJc w:val="left"/>
      <w:pPr>
        <w:ind w:left="4818" w:hanging="251"/>
      </w:pPr>
      <w:rPr>
        <w:rFonts w:hint="default"/>
      </w:rPr>
    </w:lvl>
    <w:lvl w:ilvl="5">
      <w:numFmt w:val="bullet"/>
      <w:lvlText w:val="•"/>
      <w:lvlJc w:val="left"/>
      <w:pPr>
        <w:ind w:left="5752" w:hanging="251"/>
      </w:pPr>
      <w:rPr>
        <w:rFonts w:hint="default"/>
      </w:rPr>
    </w:lvl>
    <w:lvl w:ilvl="6">
      <w:numFmt w:val="bullet"/>
      <w:lvlText w:val="•"/>
      <w:lvlJc w:val="left"/>
      <w:pPr>
        <w:ind w:left="6687" w:hanging="251"/>
      </w:pPr>
      <w:rPr>
        <w:rFonts w:hint="default"/>
      </w:rPr>
    </w:lvl>
    <w:lvl w:ilvl="7">
      <w:numFmt w:val="bullet"/>
      <w:lvlText w:val="•"/>
      <w:lvlJc w:val="left"/>
      <w:pPr>
        <w:ind w:left="7621" w:hanging="251"/>
      </w:pPr>
      <w:rPr>
        <w:rFonts w:hint="default"/>
      </w:rPr>
    </w:lvl>
    <w:lvl w:ilvl="8">
      <w:numFmt w:val="bullet"/>
      <w:lvlText w:val="•"/>
      <w:lvlJc w:val="left"/>
      <w:pPr>
        <w:ind w:left="8556" w:hanging="251"/>
      </w:pPr>
      <w:rPr>
        <w:rFonts w:hint="default"/>
      </w:rPr>
    </w:lvl>
  </w:abstractNum>
  <w:abstractNum w:abstractNumId="104" w15:restartNumberingAfterBreak="0">
    <w:nsid w:val="41EA7FFD"/>
    <w:multiLevelType w:val="hybridMultilevel"/>
    <w:tmpl w:val="9F66B584"/>
    <w:lvl w:ilvl="0" w:tplc="1C789482">
      <w:start w:val="1"/>
      <w:numFmt w:val="decimal"/>
      <w:lvlText w:val="%1."/>
      <w:lvlJc w:val="left"/>
      <w:pPr>
        <w:ind w:left="1075" w:hanging="245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EA9AB6CC">
      <w:numFmt w:val="bullet"/>
      <w:lvlText w:val="•"/>
      <w:lvlJc w:val="left"/>
      <w:pPr>
        <w:ind w:left="2014" w:hanging="245"/>
      </w:pPr>
      <w:rPr>
        <w:rFonts w:hint="default"/>
      </w:rPr>
    </w:lvl>
    <w:lvl w:ilvl="2" w:tplc="2CD8CBF6">
      <w:numFmt w:val="bullet"/>
      <w:lvlText w:val="•"/>
      <w:lvlJc w:val="left"/>
      <w:pPr>
        <w:ind w:left="2949" w:hanging="245"/>
      </w:pPr>
      <w:rPr>
        <w:rFonts w:hint="default"/>
      </w:rPr>
    </w:lvl>
    <w:lvl w:ilvl="3" w:tplc="101658A4">
      <w:numFmt w:val="bullet"/>
      <w:lvlText w:val="•"/>
      <w:lvlJc w:val="left"/>
      <w:pPr>
        <w:ind w:left="3883" w:hanging="245"/>
      </w:pPr>
      <w:rPr>
        <w:rFonts w:hint="default"/>
      </w:rPr>
    </w:lvl>
    <w:lvl w:ilvl="4" w:tplc="EB2440D6">
      <w:numFmt w:val="bullet"/>
      <w:lvlText w:val="•"/>
      <w:lvlJc w:val="left"/>
      <w:pPr>
        <w:ind w:left="4818" w:hanging="245"/>
      </w:pPr>
      <w:rPr>
        <w:rFonts w:hint="default"/>
      </w:rPr>
    </w:lvl>
    <w:lvl w:ilvl="5" w:tplc="CE204B32">
      <w:numFmt w:val="bullet"/>
      <w:lvlText w:val="•"/>
      <w:lvlJc w:val="left"/>
      <w:pPr>
        <w:ind w:left="5752" w:hanging="245"/>
      </w:pPr>
      <w:rPr>
        <w:rFonts w:hint="default"/>
      </w:rPr>
    </w:lvl>
    <w:lvl w:ilvl="6" w:tplc="16AAE5EA">
      <w:numFmt w:val="bullet"/>
      <w:lvlText w:val="•"/>
      <w:lvlJc w:val="left"/>
      <w:pPr>
        <w:ind w:left="6687" w:hanging="245"/>
      </w:pPr>
      <w:rPr>
        <w:rFonts w:hint="default"/>
      </w:rPr>
    </w:lvl>
    <w:lvl w:ilvl="7" w:tplc="CDCCB7A4">
      <w:numFmt w:val="bullet"/>
      <w:lvlText w:val="•"/>
      <w:lvlJc w:val="left"/>
      <w:pPr>
        <w:ind w:left="7621" w:hanging="245"/>
      </w:pPr>
      <w:rPr>
        <w:rFonts w:hint="default"/>
      </w:rPr>
    </w:lvl>
    <w:lvl w:ilvl="8" w:tplc="A3360140">
      <w:numFmt w:val="bullet"/>
      <w:lvlText w:val="•"/>
      <w:lvlJc w:val="left"/>
      <w:pPr>
        <w:ind w:left="8556" w:hanging="245"/>
      </w:pPr>
      <w:rPr>
        <w:rFonts w:hint="default"/>
      </w:rPr>
    </w:lvl>
  </w:abstractNum>
  <w:abstractNum w:abstractNumId="105" w15:restartNumberingAfterBreak="0">
    <w:nsid w:val="4259225B"/>
    <w:multiLevelType w:val="hybridMultilevel"/>
    <w:tmpl w:val="8826BF58"/>
    <w:lvl w:ilvl="0" w:tplc="34C033BA">
      <w:start w:val="1"/>
      <w:numFmt w:val="decimal"/>
      <w:lvlText w:val="%1."/>
      <w:lvlJc w:val="left"/>
      <w:pPr>
        <w:ind w:left="1075" w:hanging="23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BFC68170">
      <w:numFmt w:val="bullet"/>
      <w:lvlText w:val="•"/>
      <w:lvlJc w:val="left"/>
      <w:pPr>
        <w:ind w:left="2014" w:hanging="238"/>
      </w:pPr>
      <w:rPr>
        <w:rFonts w:hint="default"/>
      </w:rPr>
    </w:lvl>
    <w:lvl w:ilvl="2" w:tplc="3A4CFF66">
      <w:numFmt w:val="bullet"/>
      <w:lvlText w:val="•"/>
      <w:lvlJc w:val="left"/>
      <w:pPr>
        <w:ind w:left="2949" w:hanging="238"/>
      </w:pPr>
      <w:rPr>
        <w:rFonts w:hint="default"/>
      </w:rPr>
    </w:lvl>
    <w:lvl w:ilvl="3" w:tplc="BACEF8CA">
      <w:numFmt w:val="bullet"/>
      <w:lvlText w:val="•"/>
      <w:lvlJc w:val="left"/>
      <w:pPr>
        <w:ind w:left="3883" w:hanging="238"/>
      </w:pPr>
      <w:rPr>
        <w:rFonts w:hint="default"/>
      </w:rPr>
    </w:lvl>
    <w:lvl w:ilvl="4" w:tplc="2716D67A">
      <w:numFmt w:val="bullet"/>
      <w:lvlText w:val="•"/>
      <w:lvlJc w:val="left"/>
      <w:pPr>
        <w:ind w:left="4818" w:hanging="238"/>
      </w:pPr>
      <w:rPr>
        <w:rFonts w:hint="default"/>
      </w:rPr>
    </w:lvl>
    <w:lvl w:ilvl="5" w:tplc="B57855DC">
      <w:numFmt w:val="bullet"/>
      <w:lvlText w:val="•"/>
      <w:lvlJc w:val="left"/>
      <w:pPr>
        <w:ind w:left="5752" w:hanging="238"/>
      </w:pPr>
      <w:rPr>
        <w:rFonts w:hint="default"/>
      </w:rPr>
    </w:lvl>
    <w:lvl w:ilvl="6" w:tplc="307E9EFE">
      <w:numFmt w:val="bullet"/>
      <w:lvlText w:val="•"/>
      <w:lvlJc w:val="left"/>
      <w:pPr>
        <w:ind w:left="6687" w:hanging="238"/>
      </w:pPr>
      <w:rPr>
        <w:rFonts w:hint="default"/>
      </w:rPr>
    </w:lvl>
    <w:lvl w:ilvl="7" w:tplc="FD36C2A8">
      <w:numFmt w:val="bullet"/>
      <w:lvlText w:val="•"/>
      <w:lvlJc w:val="left"/>
      <w:pPr>
        <w:ind w:left="7621" w:hanging="238"/>
      </w:pPr>
      <w:rPr>
        <w:rFonts w:hint="default"/>
      </w:rPr>
    </w:lvl>
    <w:lvl w:ilvl="8" w:tplc="4D9E2D68">
      <w:numFmt w:val="bullet"/>
      <w:lvlText w:val="•"/>
      <w:lvlJc w:val="left"/>
      <w:pPr>
        <w:ind w:left="8556" w:hanging="238"/>
      </w:pPr>
      <w:rPr>
        <w:rFonts w:hint="default"/>
      </w:rPr>
    </w:lvl>
  </w:abstractNum>
  <w:abstractNum w:abstractNumId="106" w15:restartNumberingAfterBreak="0">
    <w:nsid w:val="426C6CA7"/>
    <w:multiLevelType w:val="hybridMultilevel"/>
    <w:tmpl w:val="46800FE4"/>
    <w:lvl w:ilvl="0" w:tplc="186641D8">
      <w:start w:val="1"/>
      <w:numFmt w:val="decimal"/>
      <w:lvlText w:val="%1."/>
      <w:lvlJc w:val="left"/>
      <w:pPr>
        <w:ind w:left="1075" w:hanging="25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74A695DE">
      <w:numFmt w:val="bullet"/>
      <w:lvlText w:val="•"/>
      <w:lvlJc w:val="left"/>
      <w:pPr>
        <w:ind w:left="2014" w:hanging="254"/>
      </w:pPr>
      <w:rPr>
        <w:rFonts w:hint="default"/>
      </w:rPr>
    </w:lvl>
    <w:lvl w:ilvl="2" w:tplc="EB1C420C">
      <w:numFmt w:val="bullet"/>
      <w:lvlText w:val="•"/>
      <w:lvlJc w:val="left"/>
      <w:pPr>
        <w:ind w:left="2949" w:hanging="254"/>
      </w:pPr>
      <w:rPr>
        <w:rFonts w:hint="default"/>
      </w:rPr>
    </w:lvl>
    <w:lvl w:ilvl="3" w:tplc="3B06D356">
      <w:numFmt w:val="bullet"/>
      <w:lvlText w:val="•"/>
      <w:lvlJc w:val="left"/>
      <w:pPr>
        <w:ind w:left="3883" w:hanging="254"/>
      </w:pPr>
      <w:rPr>
        <w:rFonts w:hint="default"/>
      </w:rPr>
    </w:lvl>
    <w:lvl w:ilvl="4" w:tplc="3138BB5A">
      <w:numFmt w:val="bullet"/>
      <w:lvlText w:val="•"/>
      <w:lvlJc w:val="left"/>
      <w:pPr>
        <w:ind w:left="4818" w:hanging="254"/>
      </w:pPr>
      <w:rPr>
        <w:rFonts w:hint="default"/>
      </w:rPr>
    </w:lvl>
    <w:lvl w:ilvl="5" w:tplc="18525530">
      <w:numFmt w:val="bullet"/>
      <w:lvlText w:val="•"/>
      <w:lvlJc w:val="left"/>
      <w:pPr>
        <w:ind w:left="5752" w:hanging="254"/>
      </w:pPr>
      <w:rPr>
        <w:rFonts w:hint="default"/>
      </w:rPr>
    </w:lvl>
    <w:lvl w:ilvl="6" w:tplc="78C6E6FC">
      <w:numFmt w:val="bullet"/>
      <w:lvlText w:val="•"/>
      <w:lvlJc w:val="left"/>
      <w:pPr>
        <w:ind w:left="6687" w:hanging="254"/>
      </w:pPr>
      <w:rPr>
        <w:rFonts w:hint="default"/>
      </w:rPr>
    </w:lvl>
    <w:lvl w:ilvl="7" w:tplc="F07EC658">
      <w:numFmt w:val="bullet"/>
      <w:lvlText w:val="•"/>
      <w:lvlJc w:val="left"/>
      <w:pPr>
        <w:ind w:left="7621" w:hanging="254"/>
      </w:pPr>
      <w:rPr>
        <w:rFonts w:hint="default"/>
      </w:rPr>
    </w:lvl>
    <w:lvl w:ilvl="8" w:tplc="AD227022">
      <w:numFmt w:val="bullet"/>
      <w:lvlText w:val="•"/>
      <w:lvlJc w:val="left"/>
      <w:pPr>
        <w:ind w:left="8556" w:hanging="254"/>
      </w:pPr>
      <w:rPr>
        <w:rFonts w:hint="default"/>
      </w:rPr>
    </w:lvl>
  </w:abstractNum>
  <w:abstractNum w:abstractNumId="107" w15:restartNumberingAfterBreak="0">
    <w:nsid w:val="42B302CC"/>
    <w:multiLevelType w:val="hybridMultilevel"/>
    <w:tmpl w:val="1252455C"/>
    <w:lvl w:ilvl="0" w:tplc="2A5C9588">
      <w:start w:val="1"/>
      <w:numFmt w:val="lowerLetter"/>
      <w:lvlText w:val="%1)"/>
      <w:lvlJc w:val="left"/>
      <w:pPr>
        <w:ind w:left="1075" w:hanging="27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05026CE6">
      <w:numFmt w:val="bullet"/>
      <w:lvlText w:val="•"/>
      <w:lvlJc w:val="left"/>
      <w:pPr>
        <w:ind w:left="2014" w:hanging="270"/>
      </w:pPr>
      <w:rPr>
        <w:rFonts w:hint="default"/>
      </w:rPr>
    </w:lvl>
    <w:lvl w:ilvl="2" w:tplc="1316A94A">
      <w:numFmt w:val="bullet"/>
      <w:lvlText w:val="•"/>
      <w:lvlJc w:val="left"/>
      <w:pPr>
        <w:ind w:left="2949" w:hanging="270"/>
      </w:pPr>
      <w:rPr>
        <w:rFonts w:hint="default"/>
      </w:rPr>
    </w:lvl>
    <w:lvl w:ilvl="3" w:tplc="1622549E">
      <w:numFmt w:val="bullet"/>
      <w:lvlText w:val="•"/>
      <w:lvlJc w:val="left"/>
      <w:pPr>
        <w:ind w:left="3883" w:hanging="270"/>
      </w:pPr>
      <w:rPr>
        <w:rFonts w:hint="default"/>
      </w:rPr>
    </w:lvl>
    <w:lvl w:ilvl="4" w:tplc="A294BA0A">
      <w:numFmt w:val="bullet"/>
      <w:lvlText w:val="•"/>
      <w:lvlJc w:val="left"/>
      <w:pPr>
        <w:ind w:left="4818" w:hanging="270"/>
      </w:pPr>
      <w:rPr>
        <w:rFonts w:hint="default"/>
      </w:rPr>
    </w:lvl>
    <w:lvl w:ilvl="5" w:tplc="B858800C">
      <w:numFmt w:val="bullet"/>
      <w:lvlText w:val="•"/>
      <w:lvlJc w:val="left"/>
      <w:pPr>
        <w:ind w:left="5752" w:hanging="270"/>
      </w:pPr>
      <w:rPr>
        <w:rFonts w:hint="default"/>
      </w:rPr>
    </w:lvl>
    <w:lvl w:ilvl="6" w:tplc="CFB86314">
      <w:numFmt w:val="bullet"/>
      <w:lvlText w:val="•"/>
      <w:lvlJc w:val="left"/>
      <w:pPr>
        <w:ind w:left="6687" w:hanging="270"/>
      </w:pPr>
      <w:rPr>
        <w:rFonts w:hint="default"/>
      </w:rPr>
    </w:lvl>
    <w:lvl w:ilvl="7" w:tplc="7CECFADA">
      <w:numFmt w:val="bullet"/>
      <w:lvlText w:val="•"/>
      <w:lvlJc w:val="left"/>
      <w:pPr>
        <w:ind w:left="7621" w:hanging="270"/>
      </w:pPr>
      <w:rPr>
        <w:rFonts w:hint="default"/>
      </w:rPr>
    </w:lvl>
    <w:lvl w:ilvl="8" w:tplc="35EAC7B6">
      <w:numFmt w:val="bullet"/>
      <w:lvlText w:val="•"/>
      <w:lvlJc w:val="left"/>
      <w:pPr>
        <w:ind w:left="8556" w:hanging="270"/>
      </w:pPr>
      <w:rPr>
        <w:rFonts w:hint="default"/>
      </w:rPr>
    </w:lvl>
  </w:abstractNum>
  <w:abstractNum w:abstractNumId="108" w15:restartNumberingAfterBreak="0">
    <w:nsid w:val="43321CF3"/>
    <w:multiLevelType w:val="hybridMultilevel"/>
    <w:tmpl w:val="A88C77A6"/>
    <w:lvl w:ilvl="0" w:tplc="C086727A">
      <w:start w:val="1"/>
      <w:numFmt w:val="decimal"/>
      <w:lvlText w:val="%1."/>
      <w:lvlJc w:val="left"/>
      <w:pPr>
        <w:ind w:left="1075" w:hanging="22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4462D5CA">
      <w:numFmt w:val="bullet"/>
      <w:lvlText w:val="•"/>
      <w:lvlJc w:val="left"/>
      <w:pPr>
        <w:ind w:left="2014" w:hanging="227"/>
      </w:pPr>
      <w:rPr>
        <w:rFonts w:hint="default"/>
      </w:rPr>
    </w:lvl>
    <w:lvl w:ilvl="2" w:tplc="2E98C752">
      <w:numFmt w:val="bullet"/>
      <w:lvlText w:val="•"/>
      <w:lvlJc w:val="left"/>
      <w:pPr>
        <w:ind w:left="2949" w:hanging="227"/>
      </w:pPr>
      <w:rPr>
        <w:rFonts w:hint="default"/>
      </w:rPr>
    </w:lvl>
    <w:lvl w:ilvl="3" w:tplc="2722B234">
      <w:numFmt w:val="bullet"/>
      <w:lvlText w:val="•"/>
      <w:lvlJc w:val="left"/>
      <w:pPr>
        <w:ind w:left="3883" w:hanging="227"/>
      </w:pPr>
      <w:rPr>
        <w:rFonts w:hint="default"/>
      </w:rPr>
    </w:lvl>
    <w:lvl w:ilvl="4" w:tplc="EED853F2">
      <w:numFmt w:val="bullet"/>
      <w:lvlText w:val="•"/>
      <w:lvlJc w:val="left"/>
      <w:pPr>
        <w:ind w:left="4818" w:hanging="227"/>
      </w:pPr>
      <w:rPr>
        <w:rFonts w:hint="default"/>
      </w:rPr>
    </w:lvl>
    <w:lvl w:ilvl="5" w:tplc="DFC290E6">
      <w:numFmt w:val="bullet"/>
      <w:lvlText w:val="•"/>
      <w:lvlJc w:val="left"/>
      <w:pPr>
        <w:ind w:left="5752" w:hanging="227"/>
      </w:pPr>
      <w:rPr>
        <w:rFonts w:hint="default"/>
      </w:rPr>
    </w:lvl>
    <w:lvl w:ilvl="6" w:tplc="641283CA">
      <w:numFmt w:val="bullet"/>
      <w:lvlText w:val="•"/>
      <w:lvlJc w:val="left"/>
      <w:pPr>
        <w:ind w:left="6687" w:hanging="227"/>
      </w:pPr>
      <w:rPr>
        <w:rFonts w:hint="default"/>
      </w:rPr>
    </w:lvl>
    <w:lvl w:ilvl="7" w:tplc="80EE8FA8">
      <w:numFmt w:val="bullet"/>
      <w:lvlText w:val="•"/>
      <w:lvlJc w:val="left"/>
      <w:pPr>
        <w:ind w:left="7621" w:hanging="227"/>
      </w:pPr>
      <w:rPr>
        <w:rFonts w:hint="default"/>
      </w:rPr>
    </w:lvl>
    <w:lvl w:ilvl="8" w:tplc="C21E6938">
      <w:numFmt w:val="bullet"/>
      <w:lvlText w:val="•"/>
      <w:lvlJc w:val="left"/>
      <w:pPr>
        <w:ind w:left="8556" w:hanging="227"/>
      </w:pPr>
      <w:rPr>
        <w:rFonts w:hint="default"/>
      </w:rPr>
    </w:lvl>
  </w:abstractNum>
  <w:abstractNum w:abstractNumId="109" w15:restartNumberingAfterBreak="0">
    <w:nsid w:val="43A01D44"/>
    <w:multiLevelType w:val="hybridMultilevel"/>
    <w:tmpl w:val="07104786"/>
    <w:lvl w:ilvl="0" w:tplc="72A20AFC">
      <w:start w:val="1"/>
      <w:numFmt w:val="decimal"/>
      <w:lvlText w:val="%1."/>
      <w:lvlJc w:val="left"/>
      <w:pPr>
        <w:ind w:left="1637" w:hanging="22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ACC0BFC8">
      <w:numFmt w:val="bullet"/>
      <w:lvlText w:val="•"/>
      <w:lvlJc w:val="left"/>
      <w:pPr>
        <w:ind w:left="2518" w:hanging="223"/>
      </w:pPr>
      <w:rPr>
        <w:rFonts w:hint="default"/>
      </w:rPr>
    </w:lvl>
    <w:lvl w:ilvl="2" w:tplc="FE605FE6">
      <w:numFmt w:val="bullet"/>
      <w:lvlText w:val="•"/>
      <w:lvlJc w:val="left"/>
      <w:pPr>
        <w:ind w:left="3397" w:hanging="223"/>
      </w:pPr>
      <w:rPr>
        <w:rFonts w:hint="default"/>
      </w:rPr>
    </w:lvl>
    <w:lvl w:ilvl="3" w:tplc="5CC0A11E">
      <w:numFmt w:val="bullet"/>
      <w:lvlText w:val="•"/>
      <w:lvlJc w:val="left"/>
      <w:pPr>
        <w:ind w:left="4275" w:hanging="223"/>
      </w:pPr>
      <w:rPr>
        <w:rFonts w:hint="default"/>
      </w:rPr>
    </w:lvl>
    <w:lvl w:ilvl="4" w:tplc="6FE8B112">
      <w:numFmt w:val="bullet"/>
      <w:lvlText w:val="•"/>
      <w:lvlJc w:val="left"/>
      <w:pPr>
        <w:ind w:left="5154" w:hanging="223"/>
      </w:pPr>
      <w:rPr>
        <w:rFonts w:hint="default"/>
      </w:rPr>
    </w:lvl>
    <w:lvl w:ilvl="5" w:tplc="9BEE7B3E">
      <w:numFmt w:val="bullet"/>
      <w:lvlText w:val="•"/>
      <w:lvlJc w:val="left"/>
      <w:pPr>
        <w:ind w:left="6032" w:hanging="223"/>
      </w:pPr>
      <w:rPr>
        <w:rFonts w:hint="default"/>
      </w:rPr>
    </w:lvl>
    <w:lvl w:ilvl="6" w:tplc="78C83048">
      <w:numFmt w:val="bullet"/>
      <w:lvlText w:val="•"/>
      <w:lvlJc w:val="left"/>
      <w:pPr>
        <w:ind w:left="6911" w:hanging="223"/>
      </w:pPr>
      <w:rPr>
        <w:rFonts w:hint="default"/>
      </w:rPr>
    </w:lvl>
    <w:lvl w:ilvl="7" w:tplc="84E2554E">
      <w:numFmt w:val="bullet"/>
      <w:lvlText w:val="•"/>
      <w:lvlJc w:val="left"/>
      <w:pPr>
        <w:ind w:left="7789" w:hanging="223"/>
      </w:pPr>
      <w:rPr>
        <w:rFonts w:hint="default"/>
      </w:rPr>
    </w:lvl>
    <w:lvl w:ilvl="8" w:tplc="27646F30">
      <w:numFmt w:val="bullet"/>
      <w:lvlText w:val="•"/>
      <w:lvlJc w:val="left"/>
      <w:pPr>
        <w:ind w:left="8668" w:hanging="223"/>
      </w:pPr>
      <w:rPr>
        <w:rFonts w:hint="default"/>
      </w:rPr>
    </w:lvl>
  </w:abstractNum>
  <w:abstractNum w:abstractNumId="110" w15:restartNumberingAfterBreak="0">
    <w:nsid w:val="44995FCC"/>
    <w:multiLevelType w:val="hybridMultilevel"/>
    <w:tmpl w:val="A2809228"/>
    <w:lvl w:ilvl="0" w:tplc="A46C408A">
      <w:start w:val="1"/>
      <w:numFmt w:val="decimal"/>
      <w:lvlText w:val="%1."/>
      <w:lvlJc w:val="left"/>
      <w:pPr>
        <w:ind w:left="1075" w:hanging="24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38CE843E">
      <w:numFmt w:val="bullet"/>
      <w:lvlText w:val="•"/>
      <w:lvlJc w:val="left"/>
      <w:pPr>
        <w:ind w:left="2014" w:hanging="246"/>
      </w:pPr>
      <w:rPr>
        <w:rFonts w:hint="default"/>
      </w:rPr>
    </w:lvl>
    <w:lvl w:ilvl="2" w:tplc="9E464BEC">
      <w:numFmt w:val="bullet"/>
      <w:lvlText w:val="•"/>
      <w:lvlJc w:val="left"/>
      <w:pPr>
        <w:ind w:left="2949" w:hanging="246"/>
      </w:pPr>
      <w:rPr>
        <w:rFonts w:hint="default"/>
      </w:rPr>
    </w:lvl>
    <w:lvl w:ilvl="3" w:tplc="1B946728">
      <w:numFmt w:val="bullet"/>
      <w:lvlText w:val="•"/>
      <w:lvlJc w:val="left"/>
      <w:pPr>
        <w:ind w:left="3883" w:hanging="246"/>
      </w:pPr>
      <w:rPr>
        <w:rFonts w:hint="default"/>
      </w:rPr>
    </w:lvl>
    <w:lvl w:ilvl="4" w:tplc="FB3CDCE8">
      <w:numFmt w:val="bullet"/>
      <w:lvlText w:val="•"/>
      <w:lvlJc w:val="left"/>
      <w:pPr>
        <w:ind w:left="4818" w:hanging="246"/>
      </w:pPr>
      <w:rPr>
        <w:rFonts w:hint="default"/>
      </w:rPr>
    </w:lvl>
    <w:lvl w:ilvl="5" w:tplc="723E0EE4">
      <w:numFmt w:val="bullet"/>
      <w:lvlText w:val="•"/>
      <w:lvlJc w:val="left"/>
      <w:pPr>
        <w:ind w:left="5752" w:hanging="246"/>
      </w:pPr>
      <w:rPr>
        <w:rFonts w:hint="default"/>
      </w:rPr>
    </w:lvl>
    <w:lvl w:ilvl="6" w:tplc="C5E0B9A4">
      <w:numFmt w:val="bullet"/>
      <w:lvlText w:val="•"/>
      <w:lvlJc w:val="left"/>
      <w:pPr>
        <w:ind w:left="6687" w:hanging="246"/>
      </w:pPr>
      <w:rPr>
        <w:rFonts w:hint="default"/>
      </w:rPr>
    </w:lvl>
    <w:lvl w:ilvl="7" w:tplc="67BAE416">
      <w:numFmt w:val="bullet"/>
      <w:lvlText w:val="•"/>
      <w:lvlJc w:val="left"/>
      <w:pPr>
        <w:ind w:left="7621" w:hanging="246"/>
      </w:pPr>
      <w:rPr>
        <w:rFonts w:hint="default"/>
      </w:rPr>
    </w:lvl>
    <w:lvl w:ilvl="8" w:tplc="CA92FBB8">
      <w:numFmt w:val="bullet"/>
      <w:lvlText w:val="•"/>
      <w:lvlJc w:val="left"/>
      <w:pPr>
        <w:ind w:left="8556" w:hanging="246"/>
      </w:pPr>
      <w:rPr>
        <w:rFonts w:hint="default"/>
      </w:rPr>
    </w:lvl>
  </w:abstractNum>
  <w:abstractNum w:abstractNumId="111" w15:restartNumberingAfterBreak="0">
    <w:nsid w:val="44B93EFF"/>
    <w:multiLevelType w:val="hybridMultilevel"/>
    <w:tmpl w:val="069853DC"/>
    <w:lvl w:ilvl="0" w:tplc="804C88EC">
      <w:start w:val="1"/>
      <w:numFmt w:val="decimal"/>
      <w:lvlText w:val="%1."/>
      <w:lvlJc w:val="left"/>
      <w:pPr>
        <w:ind w:left="1075" w:hanging="26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251AB424">
      <w:numFmt w:val="bullet"/>
      <w:lvlText w:val="•"/>
      <w:lvlJc w:val="left"/>
      <w:pPr>
        <w:ind w:left="2014" w:hanging="263"/>
      </w:pPr>
      <w:rPr>
        <w:rFonts w:hint="default"/>
      </w:rPr>
    </w:lvl>
    <w:lvl w:ilvl="2" w:tplc="73643538">
      <w:numFmt w:val="bullet"/>
      <w:lvlText w:val="•"/>
      <w:lvlJc w:val="left"/>
      <w:pPr>
        <w:ind w:left="2949" w:hanging="263"/>
      </w:pPr>
      <w:rPr>
        <w:rFonts w:hint="default"/>
      </w:rPr>
    </w:lvl>
    <w:lvl w:ilvl="3" w:tplc="F5545C90">
      <w:numFmt w:val="bullet"/>
      <w:lvlText w:val="•"/>
      <w:lvlJc w:val="left"/>
      <w:pPr>
        <w:ind w:left="3883" w:hanging="263"/>
      </w:pPr>
      <w:rPr>
        <w:rFonts w:hint="default"/>
      </w:rPr>
    </w:lvl>
    <w:lvl w:ilvl="4" w:tplc="90881B48">
      <w:numFmt w:val="bullet"/>
      <w:lvlText w:val="•"/>
      <w:lvlJc w:val="left"/>
      <w:pPr>
        <w:ind w:left="4818" w:hanging="263"/>
      </w:pPr>
      <w:rPr>
        <w:rFonts w:hint="default"/>
      </w:rPr>
    </w:lvl>
    <w:lvl w:ilvl="5" w:tplc="FCAE4BD6">
      <w:numFmt w:val="bullet"/>
      <w:lvlText w:val="•"/>
      <w:lvlJc w:val="left"/>
      <w:pPr>
        <w:ind w:left="5752" w:hanging="263"/>
      </w:pPr>
      <w:rPr>
        <w:rFonts w:hint="default"/>
      </w:rPr>
    </w:lvl>
    <w:lvl w:ilvl="6" w:tplc="E77C1530">
      <w:numFmt w:val="bullet"/>
      <w:lvlText w:val="•"/>
      <w:lvlJc w:val="left"/>
      <w:pPr>
        <w:ind w:left="6687" w:hanging="263"/>
      </w:pPr>
      <w:rPr>
        <w:rFonts w:hint="default"/>
      </w:rPr>
    </w:lvl>
    <w:lvl w:ilvl="7" w:tplc="4E9067C6">
      <w:numFmt w:val="bullet"/>
      <w:lvlText w:val="•"/>
      <w:lvlJc w:val="left"/>
      <w:pPr>
        <w:ind w:left="7621" w:hanging="263"/>
      </w:pPr>
      <w:rPr>
        <w:rFonts w:hint="default"/>
      </w:rPr>
    </w:lvl>
    <w:lvl w:ilvl="8" w:tplc="6C9AC25E">
      <w:numFmt w:val="bullet"/>
      <w:lvlText w:val="•"/>
      <w:lvlJc w:val="left"/>
      <w:pPr>
        <w:ind w:left="8556" w:hanging="263"/>
      </w:pPr>
      <w:rPr>
        <w:rFonts w:hint="default"/>
      </w:rPr>
    </w:lvl>
  </w:abstractNum>
  <w:abstractNum w:abstractNumId="112" w15:restartNumberingAfterBreak="0">
    <w:nsid w:val="457C78C4"/>
    <w:multiLevelType w:val="multilevel"/>
    <w:tmpl w:val="6D1073EE"/>
    <w:lvl w:ilvl="0">
      <w:start w:val="146"/>
      <w:numFmt w:val="decimal"/>
      <w:lvlText w:val="%1"/>
      <w:lvlJc w:val="left"/>
      <w:pPr>
        <w:ind w:left="1630" w:hanging="556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630" w:hanging="55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2">
      <w:start w:val="1"/>
      <w:numFmt w:val="decimal"/>
      <w:lvlText w:val="%3."/>
      <w:lvlJc w:val="left"/>
      <w:pPr>
        <w:ind w:left="1075" w:hanging="27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3">
      <w:numFmt w:val="bullet"/>
      <w:lvlText w:val="•"/>
      <w:lvlJc w:val="left"/>
      <w:pPr>
        <w:ind w:left="3592" w:hanging="271"/>
      </w:pPr>
      <w:rPr>
        <w:rFonts w:hint="default"/>
      </w:rPr>
    </w:lvl>
    <w:lvl w:ilvl="4">
      <w:numFmt w:val="bullet"/>
      <w:lvlText w:val="•"/>
      <w:lvlJc w:val="left"/>
      <w:pPr>
        <w:ind w:left="4568" w:hanging="271"/>
      </w:pPr>
      <w:rPr>
        <w:rFonts w:hint="default"/>
      </w:rPr>
    </w:lvl>
    <w:lvl w:ilvl="5">
      <w:numFmt w:val="bullet"/>
      <w:lvlText w:val="•"/>
      <w:lvlJc w:val="left"/>
      <w:pPr>
        <w:ind w:left="5544" w:hanging="271"/>
      </w:pPr>
      <w:rPr>
        <w:rFonts w:hint="default"/>
      </w:rPr>
    </w:lvl>
    <w:lvl w:ilvl="6">
      <w:numFmt w:val="bullet"/>
      <w:lvlText w:val="•"/>
      <w:lvlJc w:val="left"/>
      <w:pPr>
        <w:ind w:left="6520" w:hanging="271"/>
      </w:pPr>
      <w:rPr>
        <w:rFonts w:hint="default"/>
      </w:rPr>
    </w:lvl>
    <w:lvl w:ilvl="7">
      <w:numFmt w:val="bullet"/>
      <w:lvlText w:val="•"/>
      <w:lvlJc w:val="left"/>
      <w:pPr>
        <w:ind w:left="7497" w:hanging="271"/>
      </w:pPr>
      <w:rPr>
        <w:rFonts w:hint="default"/>
      </w:rPr>
    </w:lvl>
    <w:lvl w:ilvl="8">
      <w:numFmt w:val="bullet"/>
      <w:lvlText w:val="•"/>
      <w:lvlJc w:val="left"/>
      <w:pPr>
        <w:ind w:left="8473" w:hanging="271"/>
      </w:pPr>
      <w:rPr>
        <w:rFonts w:hint="default"/>
      </w:rPr>
    </w:lvl>
  </w:abstractNum>
  <w:abstractNum w:abstractNumId="113" w15:restartNumberingAfterBreak="0">
    <w:nsid w:val="461377C8"/>
    <w:multiLevelType w:val="hybridMultilevel"/>
    <w:tmpl w:val="2C80AFC8"/>
    <w:lvl w:ilvl="0" w:tplc="298E7AE0">
      <w:start w:val="1"/>
      <w:numFmt w:val="decimal"/>
      <w:lvlText w:val="%1."/>
      <w:lvlJc w:val="left"/>
      <w:pPr>
        <w:ind w:left="1075" w:hanging="22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6F64BEDC">
      <w:numFmt w:val="bullet"/>
      <w:lvlText w:val="•"/>
      <w:lvlJc w:val="left"/>
      <w:pPr>
        <w:ind w:left="2014" w:hanging="226"/>
      </w:pPr>
      <w:rPr>
        <w:rFonts w:hint="default"/>
      </w:rPr>
    </w:lvl>
    <w:lvl w:ilvl="2" w:tplc="7B04B61C">
      <w:numFmt w:val="bullet"/>
      <w:lvlText w:val="•"/>
      <w:lvlJc w:val="left"/>
      <w:pPr>
        <w:ind w:left="2949" w:hanging="226"/>
      </w:pPr>
      <w:rPr>
        <w:rFonts w:hint="default"/>
      </w:rPr>
    </w:lvl>
    <w:lvl w:ilvl="3" w:tplc="EF44828C">
      <w:numFmt w:val="bullet"/>
      <w:lvlText w:val="•"/>
      <w:lvlJc w:val="left"/>
      <w:pPr>
        <w:ind w:left="3883" w:hanging="226"/>
      </w:pPr>
      <w:rPr>
        <w:rFonts w:hint="default"/>
      </w:rPr>
    </w:lvl>
    <w:lvl w:ilvl="4" w:tplc="C70C8AC4">
      <w:numFmt w:val="bullet"/>
      <w:lvlText w:val="•"/>
      <w:lvlJc w:val="left"/>
      <w:pPr>
        <w:ind w:left="4818" w:hanging="226"/>
      </w:pPr>
      <w:rPr>
        <w:rFonts w:hint="default"/>
      </w:rPr>
    </w:lvl>
    <w:lvl w:ilvl="5" w:tplc="24C613F4">
      <w:numFmt w:val="bullet"/>
      <w:lvlText w:val="•"/>
      <w:lvlJc w:val="left"/>
      <w:pPr>
        <w:ind w:left="5752" w:hanging="226"/>
      </w:pPr>
      <w:rPr>
        <w:rFonts w:hint="default"/>
      </w:rPr>
    </w:lvl>
    <w:lvl w:ilvl="6" w:tplc="D76CCC22">
      <w:numFmt w:val="bullet"/>
      <w:lvlText w:val="•"/>
      <w:lvlJc w:val="left"/>
      <w:pPr>
        <w:ind w:left="6687" w:hanging="226"/>
      </w:pPr>
      <w:rPr>
        <w:rFonts w:hint="default"/>
      </w:rPr>
    </w:lvl>
    <w:lvl w:ilvl="7" w:tplc="EE9A3F52">
      <w:numFmt w:val="bullet"/>
      <w:lvlText w:val="•"/>
      <w:lvlJc w:val="left"/>
      <w:pPr>
        <w:ind w:left="7621" w:hanging="226"/>
      </w:pPr>
      <w:rPr>
        <w:rFonts w:hint="default"/>
      </w:rPr>
    </w:lvl>
    <w:lvl w:ilvl="8" w:tplc="B298E14A">
      <w:numFmt w:val="bullet"/>
      <w:lvlText w:val="•"/>
      <w:lvlJc w:val="left"/>
      <w:pPr>
        <w:ind w:left="8556" w:hanging="226"/>
      </w:pPr>
      <w:rPr>
        <w:rFonts w:hint="default"/>
      </w:rPr>
    </w:lvl>
  </w:abstractNum>
  <w:abstractNum w:abstractNumId="114" w15:restartNumberingAfterBreak="0">
    <w:nsid w:val="465F7BAF"/>
    <w:multiLevelType w:val="hybridMultilevel"/>
    <w:tmpl w:val="9C6C51EE"/>
    <w:lvl w:ilvl="0" w:tplc="91145A68">
      <w:start w:val="1"/>
      <w:numFmt w:val="decimal"/>
      <w:lvlText w:val="%1."/>
      <w:lvlJc w:val="left"/>
      <w:pPr>
        <w:ind w:left="1075" w:hanging="27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A328E6DA">
      <w:numFmt w:val="bullet"/>
      <w:lvlText w:val="•"/>
      <w:lvlJc w:val="left"/>
      <w:pPr>
        <w:ind w:left="2014" w:hanging="274"/>
      </w:pPr>
      <w:rPr>
        <w:rFonts w:hint="default"/>
      </w:rPr>
    </w:lvl>
    <w:lvl w:ilvl="2" w:tplc="E1C6F670">
      <w:numFmt w:val="bullet"/>
      <w:lvlText w:val="•"/>
      <w:lvlJc w:val="left"/>
      <w:pPr>
        <w:ind w:left="2949" w:hanging="274"/>
      </w:pPr>
      <w:rPr>
        <w:rFonts w:hint="default"/>
      </w:rPr>
    </w:lvl>
    <w:lvl w:ilvl="3" w:tplc="E404FAA8">
      <w:numFmt w:val="bullet"/>
      <w:lvlText w:val="•"/>
      <w:lvlJc w:val="left"/>
      <w:pPr>
        <w:ind w:left="3883" w:hanging="274"/>
      </w:pPr>
      <w:rPr>
        <w:rFonts w:hint="default"/>
      </w:rPr>
    </w:lvl>
    <w:lvl w:ilvl="4" w:tplc="C6F2C4EE">
      <w:numFmt w:val="bullet"/>
      <w:lvlText w:val="•"/>
      <w:lvlJc w:val="left"/>
      <w:pPr>
        <w:ind w:left="4818" w:hanging="274"/>
      </w:pPr>
      <w:rPr>
        <w:rFonts w:hint="default"/>
      </w:rPr>
    </w:lvl>
    <w:lvl w:ilvl="5" w:tplc="64D6C5A0">
      <w:numFmt w:val="bullet"/>
      <w:lvlText w:val="•"/>
      <w:lvlJc w:val="left"/>
      <w:pPr>
        <w:ind w:left="5752" w:hanging="274"/>
      </w:pPr>
      <w:rPr>
        <w:rFonts w:hint="default"/>
      </w:rPr>
    </w:lvl>
    <w:lvl w:ilvl="6" w:tplc="4356AEB6">
      <w:numFmt w:val="bullet"/>
      <w:lvlText w:val="•"/>
      <w:lvlJc w:val="left"/>
      <w:pPr>
        <w:ind w:left="6687" w:hanging="274"/>
      </w:pPr>
      <w:rPr>
        <w:rFonts w:hint="default"/>
      </w:rPr>
    </w:lvl>
    <w:lvl w:ilvl="7" w:tplc="F41A0D0A">
      <w:numFmt w:val="bullet"/>
      <w:lvlText w:val="•"/>
      <w:lvlJc w:val="left"/>
      <w:pPr>
        <w:ind w:left="7621" w:hanging="274"/>
      </w:pPr>
      <w:rPr>
        <w:rFonts w:hint="default"/>
      </w:rPr>
    </w:lvl>
    <w:lvl w:ilvl="8" w:tplc="A2984E26">
      <w:numFmt w:val="bullet"/>
      <w:lvlText w:val="•"/>
      <w:lvlJc w:val="left"/>
      <w:pPr>
        <w:ind w:left="8556" w:hanging="274"/>
      </w:pPr>
      <w:rPr>
        <w:rFonts w:hint="default"/>
      </w:rPr>
    </w:lvl>
  </w:abstractNum>
  <w:abstractNum w:abstractNumId="115" w15:restartNumberingAfterBreak="0">
    <w:nsid w:val="46631244"/>
    <w:multiLevelType w:val="hybridMultilevel"/>
    <w:tmpl w:val="BFCEB8F6"/>
    <w:lvl w:ilvl="0" w:tplc="560A541E">
      <w:start w:val="1"/>
      <w:numFmt w:val="decimal"/>
      <w:lvlText w:val="%1."/>
      <w:lvlJc w:val="left"/>
      <w:pPr>
        <w:ind w:left="1075" w:hanging="2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9A3C7814">
      <w:numFmt w:val="bullet"/>
      <w:lvlText w:val="•"/>
      <w:lvlJc w:val="left"/>
      <w:pPr>
        <w:ind w:left="2014" w:hanging="241"/>
      </w:pPr>
      <w:rPr>
        <w:rFonts w:hint="default"/>
      </w:rPr>
    </w:lvl>
    <w:lvl w:ilvl="2" w:tplc="1286ECBE">
      <w:numFmt w:val="bullet"/>
      <w:lvlText w:val="•"/>
      <w:lvlJc w:val="left"/>
      <w:pPr>
        <w:ind w:left="2949" w:hanging="241"/>
      </w:pPr>
      <w:rPr>
        <w:rFonts w:hint="default"/>
      </w:rPr>
    </w:lvl>
    <w:lvl w:ilvl="3" w:tplc="C64622C6">
      <w:numFmt w:val="bullet"/>
      <w:lvlText w:val="•"/>
      <w:lvlJc w:val="left"/>
      <w:pPr>
        <w:ind w:left="3883" w:hanging="241"/>
      </w:pPr>
      <w:rPr>
        <w:rFonts w:hint="default"/>
      </w:rPr>
    </w:lvl>
    <w:lvl w:ilvl="4" w:tplc="808AD206">
      <w:numFmt w:val="bullet"/>
      <w:lvlText w:val="•"/>
      <w:lvlJc w:val="left"/>
      <w:pPr>
        <w:ind w:left="4818" w:hanging="241"/>
      </w:pPr>
      <w:rPr>
        <w:rFonts w:hint="default"/>
      </w:rPr>
    </w:lvl>
    <w:lvl w:ilvl="5" w:tplc="B426CE3C">
      <w:numFmt w:val="bullet"/>
      <w:lvlText w:val="•"/>
      <w:lvlJc w:val="left"/>
      <w:pPr>
        <w:ind w:left="5752" w:hanging="241"/>
      </w:pPr>
      <w:rPr>
        <w:rFonts w:hint="default"/>
      </w:rPr>
    </w:lvl>
    <w:lvl w:ilvl="6" w:tplc="81A04FA2">
      <w:numFmt w:val="bullet"/>
      <w:lvlText w:val="•"/>
      <w:lvlJc w:val="left"/>
      <w:pPr>
        <w:ind w:left="6687" w:hanging="241"/>
      </w:pPr>
      <w:rPr>
        <w:rFonts w:hint="default"/>
      </w:rPr>
    </w:lvl>
    <w:lvl w:ilvl="7" w:tplc="725EFBF2">
      <w:numFmt w:val="bullet"/>
      <w:lvlText w:val="•"/>
      <w:lvlJc w:val="left"/>
      <w:pPr>
        <w:ind w:left="7621" w:hanging="241"/>
      </w:pPr>
      <w:rPr>
        <w:rFonts w:hint="default"/>
      </w:rPr>
    </w:lvl>
    <w:lvl w:ilvl="8" w:tplc="2E06F9E6">
      <w:numFmt w:val="bullet"/>
      <w:lvlText w:val="•"/>
      <w:lvlJc w:val="left"/>
      <w:pPr>
        <w:ind w:left="8556" w:hanging="241"/>
      </w:pPr>
      <w:rPr>
        <w:rFonts w:hint="default"/>
      </w:rPr>
    </w:lvl>
  </w:abstractNum>
  <w:abstractNum w:abstractNumId="116" w15:restartNumberingAfterBreak="0">
    <w:nsid w:val="46F8664E"/>
    <w:multiLevelType w:val="hybridMultilevel"/>
    <w:tmpl w:val="233042DA"/>
    <w:lvl w:ilvl="0" w:tplc="1A8A6A7A">
      <w:start w:val="1"/>
      <w:numFmt w:val="decimal"/>
      <w:lvlText w:val="%1."/>
      <w:lvlJc w:val="left"/>
      <w:pPr>
        <w:ind w:left="1075" w:hanging="2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6804BC44">
      <w:numFmt w:val="bullet"/>
      <w:lvlText w:val="•"/>
      <w:lvlJc w:val="left"/>
      <w:pPr>
        <w:ind w:left="2014" w:hanging="241"/>
      </w:pPr>
      <w:rPr>
        <w:rFonts w:hint="default"/>
      </w:rPr>
    </w:lvl>
    <w:lvl w:ilvl="2" w:tplc="FCC24770">
      <w:numFmt w:val="bullet"/>
      <w:lvlText w:val="•"/>
      <w:lvlJc w:val="left"/>
      <w:pPr>
        <w:ind w:left="2949" w:hanging="241"/>
      </w:pPr>
      <w:rPr>
        <w:rFonts w:hint="default"/>
      </w:rPr>
    </w:lvl>
    <w:lvl w:ilvl="3" w:tplc="E71EF5EE">
      <w:numFmt w:val="bullet"/>
      <w:lvlText w:val="•"/>
      <w:lvlJc w:val="left"/>
      <w:pPr>
        <w:ind w:left="3883" w:hanging="241"/>
      </w:pPr>
      <w:rPr>
        <w:rFonts w:hint="default"/>
      </w:rPr>
    </w:lvl>
    <w:lvl w:ilvl="4" w:tplc="57F6DCA4">
      <w:numFmt w:val="bullet"/>
      <w:lvlText w:val="•"/>
      <w:lvlJc w:val="left"/>
      <w:pPr>
        <w:ind w:left="4818" w:hanging="241"/>
      </w:pPr>
      <w:rPr>
        <w:rFonts w:hint="default"/>
      </w:rPr>
    </w:lvl>
    <w:lvl w:ilvl="5" w:tplc="0B40F6F6">
      <w:numFmt w:val="bullet"/>
      <w:lvlText w:val="•"/>
      <w:lvlJc w:val="left"/>
      <w:pPr>
        <w:ind w:left="5752" w:hanging="241"/>
      </w:pPr>
      <w:rPr>
        <w:rFonts w:hint="default"/>
      </w:rPr>
    </w:lvl>
    <w:lvl w:ilvl="6" w:tplc="074EA45A">
      <w:numFmt w:val="bullet"/>
      <w:lvlText w:val="•"/>
      <w:lvlJc w:val="left"/>
      <w:pPr>
        <w:ind w:left="6687" w:hanging="241"/>
      </w:pPr>
      <w:rPr>
        <w:rFonts w:hint="default"/>
      </w:rPr>
    </w:lvl>
    <w:lvl w:ilvl="7" w:tplc="A5120DDA">
      <w:numFmt w:val="bullet"/>
      <w:lvlText w:val="•"/>
      <w:lvlJc w:val="left"/>
      <w:pPr>
        <w:ind w:left="7621" w:hanging="241"/>
      </w:pPr>
      <w:rPr>
        <w:rFonts w:hint="default"/>
      </w:rPr>
    </w:lvl>
    <w:lvl w:ilvl="8" w:tplc="E54E7EE8">
      <w:numFmt w:val="bullet"/>
      <w:lvlText w:val="•"/>
      <w:lvlJc w:val="left"/>
      <w:pPr>
        <w:ind w:left="8556" w:hanging="241"/>
      </w:pPr>
      <w:rPr>
        <w:rFonts w:hint="default"/>
      </w:rPr>
    </w:lvl>
  </w:abstractNum>
  <w:abstractNum w:abstractNumId="117" w15:restartNumberingAfterBreak="0">
    <w:nsid w:val="47402506"/>
    <w:multiLevelType w:val="hybridMultilevel"/>
    <w:tmpl w:val="023401C0"/>
    <w:lvl w:ilvl="0" w:tplc="9E6C1E70">
      <w:start w:val="1"/>
      <w:numFmt w:val="lowerLetter"/>
      <w:lvlText w:val="%1)"/>
      <w:lvlJc w:val="left"/>
      <w:pPr>
        <w:ind w:left="1075" w:hanging="279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FBCE9300">
      <w:numFmt w:val="bullet"/>
      <w:lvlText w:val="•"/>
      <w:lvlJc w:val="left"/>
      <w:pPr>
        <w:ind w:left="2014" w:hanging="279"/>
      </w:pPr>
      <w:rPr>
        <w:rFonts w:hint="default"/>
      </w:rPr>
    </w:lvl>
    <w:lvl w:ilvl="2" w:tplc="F7647466">
      <w:numFmt w:val="bullet"/>
      <w:lvlText w:val="•"/>
      <w:lvlJc w:val="left"/>
      <w:pPr>
        <w:ind w:left="2949" w:hanging="279"/>
      </w:pPr>
      <w:rPr>
        <w:rFonts w:hint="default"/>
      </w:rPr>
    </w:lvl>
    <w:lvl w:ilvl="3" w:tplc="EFC6FF60">
      <w:numFmt w:val="bullet"/>
      <w:lvlText w:val="•"/>
      <w:lvlJc w:val="left"/>
      <w:pPr>
        <w:ind w:left="3883" w:hanging="279"/>
      </w:pPr>
      <w:rPr>
        <w:rFonts w:hint="default"/>
      </w:rPr>
    </w:lvl>
    <w:lvl w:ilvl="4" w:tplc="B70CE8BC">
      <w:numFmt w:val="bullet"/>
      <w:lvlText w:val="•"/>
      <w:lvlJc w:val="left"/>
      <w:pPr>
        <w:ind w:left="4818" w:hanging="279"/>
      </w:pPr>
      <w:rPr>
        <w:rFonts w:hint="default"/>
      </w:rPr>
    </w:lvl>
    <w:lvl w:ilvl="5" w:tplc="24D0ACB2">
      <w:numFmt w:val="bullet"/>
      <w:lvlText w:val="•"/>
      <w:lvlJc w:val="left"/>
      <w:pPr>
        <w:ind w:left="5752" w:hanging="279"/>
      </w:pPr>
      <w:rPr>
        <w:rFonts w:hint="default"/>
      </w:rPr>
    </w:lvl>
    <w:lvl w:ilvl="6" w:tplc="A2424EE0">
      <w:numFmt w:val="bullet"/>
      <w:lvlText w:val="•"/>
      <w:lvlJc w:val="left"/>
      <w:pPr>
        <w:ind w:left="6687" w:hanging="279"/>
      </w:pPr>
      <w:rPr>
        <w:rFonts w:hint="default"/>
      </w:rPr>
    </w:lvl>
    <w:lvl w:ilvl="7" w:tplc="362A359A">
      <w:numFmt w:val="bullet"/>
      <w:lvlText w:val="•"/>
      <w:lvlJc w:val="left"/>
      <w:pPr>
        <w:ind w:left="7621" w:hanging="279"/>
      </w:pPr>
      <w:rPr>
        <w:rFonts w:hint="default"/>
      </w:rPr>
    </w:lvl>
    <w:lvl w:ilvl="8" w:tplc="A54C0680">
      <w:numFmt w:val="bullet"/>
      <w:lvlText w:val="•"/>
      <w:lvlJc w:val="left"/>
      <w:pPr>
        <w:ind w:left="8556" w:hanging="279"/>
      </w:pPr>
      <w:rPr>
        <w:rFonts w:hint="default"/>
      </w:rPr>
    </w:lvl>
  </w:abstractNum>
  <w:abstractNum w:abstractNumId="118" w15:restartNumberingAfterBreak="0">
    <w:nsid w:val="479A2F4E"/>
    <w:multiLevelType w:val="hybridMultilevel"/>
    <w:tmpl w:val="13003170"/>
    <w:lvl w:ilvl="0" w:tplc="DCAA0C6E">
      <w:start w:val="1"/>
      <w:numFmt w:val="decimal"/>
      <w:lvlText w:val="%1."/>
      <w:lvlJc w:val="left"/>
      <w:pPr>
        <w:ind w:left="1075" w:hanging="16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18"/>
        <w:szCs w:val="18"/>
      </w:rPr>
    </w:lvl>
    <w:lvl w:ilvl="1" w:tplc="38B0174A">
      <w:numFmt w:val="bullet"/>
      <w:lvlText w:val="•"/>
      <w:lvlJc w:val="left"/>
      <w:pPr>
        <w:ind w:left="2014" w:hanging="168"/>
      </w:pPr>
      <w:rPr>
        <w:rFonts w:hint="default"/>
      </w:rPr>
    </w:lvl>
    <w:lvl w:ilvl="2" w:tplc="ED5C98C8">
      <w:numFmt w:val="bullet"/>
      <w:lvlText w:val="•"/>
      <w:lvlJc w:val="left"/>
      <w:pPr>
        <w:ind w:left="2949" w:hanging="168"/>
      </w:pPr>
      <w:rPr>
        <w:rFonts w:hint="default"/>
      </w:rPr>
    </w:lvl>
    <w:lvl w:ilvl="3" w:tplc="AAF871E4">
      <w:numFmt w:val="bullet"/>
      <w:lvlText w:val="•"/>
      <w:lvlJc w:val="left"/>
      <w:pPr>
        <w:ind w:left="3883" w:hanging="168"/>
      </w:pPr>
      <w:rPr>
        <w:rFonts w:hint="default"/>
      </w:rPr>
    </w:lvl>
    <w:lvl w:ilvl="4" w:tplc="A02C260A">
      <w:numFmt w:val="bullet"/>
      <w:lvlText w:val="•"/>
      <w:lvlJc w:val="left"/>
      <w:pPr>
        <w:ind w:left="4818" w:hanging="168"/>
      </w:pPr>
      <w:rPr>
        <w:rFonts w:hint="default"/>
      </w:rPr>
    </w:lvl>
    <w:lvl w:ilvl="5" w:tplc="BB986B1C">
      <w:numFmt w:val="bullet"/>
      <w:lvlText w:val="•"/>
      <w:lvlJc w:val="left"/>
      <w:pPr>
        <w:ind w:left="5752" w:hanging="168"/>
      </w:pPr>
      <w:rPr>
        <w:rFonts w:hint="default"/>
      </w:rPr>
    </w:lvl>
    <w:lvl w:ilvl="6" w:tplc="8BDC2166">
      <w:numFmt w:val="bullet"/>
      <w:lvlText w:val="•"/>
      <w:lvlJc w:val="left"/>
      <w:pPr>
        <w:ind w:left="6687" w:hanging="168"/>
      </w:pPr>
      <w:rPr>
        <w:rFonts w:hint="default"/>
      </w:rPr>
    </w:lvl>
    <w:lvl w:ilvl="7" w:tplc="8DF458D2">
      <w:numFmt w:val="bullet"/>
      <w:lvlText w:val="•"/>
      <w:lvlJc w:val="left"/>
      <w:pPr>
        <w:ind w:left="7621" w:hanging="168"/>
      </w:pPr>
      <w:rPr>
        <w:rFonts w:hint="default"/>
      </w:rPr>
    </w:lvl>
    <w:lvl w:ilvl="8" w:tplc="097AF9E6">
      <w:numFmt w:val="bullet"/>
      <w:lvlText w:val="•"/>
      <w:lvlJc w:val="left"/>
      <w:pPr>
        <w:ind w:left="8556" w:hanging="168"/>
      </w:pPr>
      <w:rPr>
        <w:rFonts w:hint="default"/>
      </w:rPr>
    </w:lvl>
  </w:abstractNum>
  <w:abstractNum w:abstractNumId="119" w15:restartNumberingAfterBreak="0">
    <w:nsid w:val="47A71C22"/>
    <w:multiLevelType w:val="hybridMultilevel"/>
    <w:tmpl w:val="F57E78E0"/>
    <w:lvl w:ilvl="0" w:tplc="B4B40014">
      <w:start w:val="1"/>
      <w:numFmt w:val="decimal"/>
      <w:lvlText w:val="%1."/>
      <w:lvlJc w:val="left"/>
      <w:pPr>
        <w:ind w:left="1637" w:hanging="22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5E94D2E2">
      <w:numFmt w:val="bullet"/>
      <w:lvlText w:val="•"/>
      <w:lvlJc w:val="left"/>
      <w:pPr>
        <w:ind w:left="2518" w:hanging="223"/>
      </w:pPr>
      <w:rPr>
        <w:rFonts w:hint="default"/>
      </w:rPr>
    </w:lvl>
    <w:lvl w:ilvl="2" w:tplc="C562B570">
      <w:numFmt w:val="bullet"/>
      <w:lvlText w:val="•"/>
      <w:lvlJc w:val="left"/>
      <w:pPr>
        <w:ind w:left="3397" w:hanging="223"/>
      </w:pPr>
      <w:rPr>
        <w:rFonts w:hint="default"/>
      </w:rPr>
    </w:lvl>
    <w:lvl w:ilvl="3" w:tplc="0B1471E0">
      <w:numFmt w:val="bullet"/>
      <w:lvlText w:val="•"/>
      <w:lvlJc w:val="left"/>
      <w:pPr>
        <w:ind w:left="4275" w:hanging="223"/>
      </w:pPr>
      <w:rPr>
        <w:rFonts w:hint="default"/>
      </w:rPr>
    </w:lvl>
    <w:lvl w:ilvl="4" w:tplc="FF9C9A28">
      <w:numFmt w:val="bullet"/>
      <w:lvlText w:val="•"/>
      <w:lvlJc w:val="left"/>
      <w:pPr>
        <w:ind w:left="5154" w:hanging="223"/>
      </w:pPr>
      <w:rPr>
        <w:rFonts w:hint="default"/>
      </w:rPr>
    </w:lvl>
    <w:lvl w:ilvl="5" w:tplc="5E36B786">
      <w:numFmt w:val="bullet"/>
      <w:lvlText w:val="•"/>
      <w:lvlJc w:val="left"/>
      <w:pPr>
        <w:ind w:left="6032" w:hanging="223"/>
      </w:pPr>
      <w:rPr>
        <w:rFonts w:hint="default"/>
      </w:rPr>
    </w:lvl>
    <w:lvl w:ilvl="6" w:tplc="2DDE1F2A">
      <w:numFmt w:val="bullet"/>
      <w:lvlText w:val="•"/>
      <w:lvlJc w:val="left"/>
      <w:pPr>
        <w:ind w:left="6911" w:hanging="223"/>
      </w:pPr>
      <w:rPr>
        <w:rFonts w:hint="default"/>
      </w:rPr>
    </w:lvl>
    <w:lvl w:ilvl="7" w:tplc="D60E84A0">
      <w:numFmt w:val="bullet"/>
      <w:lvlText w:val="•"/>
      <w:lvlJc w:val="left"/>
      <w:pPr>
        <w:ind w:left="7789" w:hanging="223"/>
      </w:pPr>
      <w:rPr>
        <w:rFonts w:hint="default"/>
      </w:rPr>
    </w:lvl>
    <w:lvl w:ilvl="8" w:tplc="74846850">
      <w:numFmt w:val="bullet"/>
      <w:lvlText w:val="•"/>
      <w:lvlJc w:val="left"/>
      <w:pPr>
        <w:ind w:left="8668" w:hanging="223"/>
      </w:pPr>
      <w:rPr>
        <w:rFonts w:hint="default"/>
      </w:rPr>
    </w:lvl>
  </w:abstractNum>
  <w:abstractNum w:abstractNumId="120" w15:restartNumberingAfterBreak="0">
    <w:nsid w:val="481810E2"/>
    <w:multiLevelType w:val="hybridMultilevel"/>
    <w:tmpl w:val="A162A8EA"/>
    <w:lvl w:ilvl="0" w:tplc="C136CC9C">
      <w:start w:val="1"/>
      <w:numFmt w:val="lowerLetter"/>
      <w:lvlText w:val="%1)"/>
      <w:lvlJc w:val="left"/>
      <w:pPr>
        <w:ind w:left="1075" w:hanging="24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2F5E8C6A">
      <w:numFmt w:val="bullet"/>
      <w:lvlText w:val="•"/>
      <w:lvlJc w:val="left"/>
      <w:pPr>
        <w:ind w:left="2014" w:hanging="240"/>
      </w:pPr>
      <w:rPr>
        <w:rFonts w:hint="default"/>
      </w:rPr>
    </w:lvl>
    <w:lvl w:ilvl="2" w:tplc="1EB0C3F0">
      <w:numFmt w:val="bullet"/>
      <w:lvlText w:val="•"/>
      <w:lvlJc w:val="left"/>
      <w:pPr>
        <w:ind w:left="2949" w:hanging="240"/>
      </w:pPr>
      <w:rPr>
        <w:rFonts w:hint="default"/>
      </w:rPr>
    </w:lvl>
    <w:lvl w:ilvl="3" w:tplc="839A4D84">
      <w:numFmt w:val="bullet"/>
      <w:lvlText w:val="•"/>
      <w:lvlJc w:val="left"/>
      <w:pPr>
        <w:ind w:left="3883" w:hanging="240"/>
      </w:pPr>
      <w:rPr>
        <w:rFonts w:hint="default"/>
      </w:rPr>
    </w:lvl>
    <w:lvl w:ilvl="4" w:tplc="4216C56E">
      <w:numFmt w:val="bullet"/>
      <w:lvlText w:val="•"/>
      <w:lvlJc w:val="left"/>
      <w:pPr>
        <w:ind w:left="4818" w:hanging="240"/>
      </w:pPr>
      <w:rPr>
        <w:rFonts w:hint="default"/>
      </w:rPr>
    </w:lvl>
    <w:lvl w:ilvl="5" w:tplc="86804698">
      <w:numFmt w:val="bullet"/>
      <w:lvlText w:val="•"/>
      <w:lvlJc w:val="left"/>
      <w:pPr>
        <w:ind w:left="5752" w:hanging="240"/>
      </w:pPr>
      <w:rPr>
        <w:rFonts w:hint="default"/>
      </w:rPr>
    </w:lvl>
    <w:lvl w:ilvl="6" w:tplc="A6E64A30">
      <w:numFmt w:val="bullet"/>
      <w:lvlText w:val="•"/>
      <w:lvlJc w:val="left"/>
      <w:pPr>
        <w:ind w:left="6687" w:hanging="240"/>
      </w:pPr>
      <w:rPr>
        <w:rFonts w:hint="default"/>
      </w:rPr>
    </w:lvl>
    <w:lvl w:ilvl="7" w:tplc="ABCE6970">
      <w:numFmt w:val="bullet"/>
      <w:lvlText w:val="•"/>
      <w:lvlJc w:val="left"/>
      <w:pPr>
        <w:ind w:left="7621" w:hanging="240"/>
      </w:pPr>
      <w:rPr>
        <w:rFonts w:hint="default"/>
      </w:rPr>
    </w:lvl>
    <w:lvl w:ilvl="8" w:tplc="477A91D8">
      <w:numFmt w:val="bullet"/>
      <w:lvlText w:val="•"/>
      <w:lvlJc w:val="left"/>
      <w:pPr>
        <w:ind w:left="8556" w:hanging="240"/>
      </w:pPr>
      <w:rPr>
        <w:rFonts w:hint="default"/>
      </w:rPr>
    </w:lvl>
  </w:abstractNum>
  <w:abstractNum w:abstractNumId="121" w15:restartNumberingAfterBreak="0">
    <w:nsid w:val="489540F5"/>
    <w:multiLevelType w:val="hybridMultilevel"/>
    <w:tmpl w:val="76BED89C"/>
    <w:lvl w:ilvl="0" w:tplc="7D0823C4">
      <w:start w:val="1"/>
      <w:numFmt w:val="decimal"/>
      <w:lvlText w:val="%1."/>
      <w:lvlJc w:val="left"/>
      <w:pPr>
        <w:ind w:left="1075" w:hanging="24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9370D6AE">
      <w:numFmt w:val="bullet"/>
      <w:lvlText w:val="•"/>
      <w:lvlJc w:val="left"/>
      <w:pPr>
        <w:ind w:left="2014" w:hanging="246"/>
      </w:pPr>
      <w:rPr>
        <w:rFonts w:hint="default"/>
      </w:rPr>
    </w:lvl>
    <w:lvl w:ilvl="2" w:tplc="7B389F9A">
      <w:numFmt w:val="bullet"/>
      <w:lvlText w:val="•"/>
      <w:lvlJc w:val="left"/>
      <w:pPr>
        <w:ind w:left="2949" w:hanging="246"/>
      </w:pPr>
      <w:rPr>
        <w:rFonts w:hint="default"/>
      </w:rPr>
    </w:lvl>
    <w:lvl w:ilvl="3" w:tplc="67D009A0">
      <w:numFmt w:val="bullet"/>
      <w:lvlText w:val="•"/>
      <w:lvlJc w:val="left"/>
      <w:pPr>
        <w:ind w:left="3883" w:hanging="246"/>
      </w:pPr>
      <w:rPr>
        <w:rFonts w:hint="default"/>
      </w:rPr>
    </w:lvl>
    <w:lvl w:ilvl="4" w:tplc="AEFA5F5E">
      <w:numFmt w:val="bullet"/>
      <w:lvlText w:val="•"/>
      <w:lvlJc w:val="left"/>
      <w:pPr>
        <w:ind w:left="4818" w:hanging="246"/>
      </w:pPr>
      <w:rPr>
        <w:rFonts w:hint="default"/>
      </w:rPr>
    </w:lvl>
    <w:lvl w:ilvl="5" w:tplc="2604B328">
      <w:numFmt w:val="bullet"/>
      <w:lvlText w:val="•"/>
      <w:lvlJc w:val="left"/>
      <w:pPr>
        <w:ind w:left="5752" w:hanging="246"/>
      </w:pPr>
      <w:rPr>
        <w:rFonts w:hint="default"/>
      </w:rPr>
    </w:lvl>
    <w:lvl w:ilvl="6" w:tplc="7CAE7D64">
      <w:numFmt w:val="bullet"/>
      <w:lvlText w:val="•"/>
      <w:lvlJc w:val="left"/>
      <w:pPr>
        <w:ind w:left="6687" w:hanging="246"/>
      </w:pPr>
      <w:rPr>
        <w:rFonts w:hint="default"/>
      </w:rPr>
    </w:lvl>
    <w:lvl w:ilvl="7" w:tplc="0A9C4C66">
      <w:numFmt w:val="bullet"/>
      <w:lvlText w:val="•"/>
      <w:lvlJc w:val="left"/>
      <w:pPr>
        <w:ind w:left="7621" w:hanging="246"/>
      </w:pPr>
      <w:rPr>
        <w:rFonts w:hint="default"/>
      </w:rPr>
    </w:lvl>
    <w:lvl w:ilvl="8" w:tplc="4D8EC59C">
      <w:numFmt w:val="bullet"/>
      <w:lvlText w:val="•"/>
      <w:lvlJc w:val="left"/>
      <w:pPr>
        <w:ind w:left="8556" w:hanging="246"/>
      </w:pPr>
      <w:rPr>
        <w:rFonts w:hint="default"/>
      </w:rPr>
    </w:lvl>
  </w:abstractNum>
  <w:abstractNum w:abstractNumId="122" w15:restartNumberingAfterBreak="0">
    <w:nsid w:val="48FF242D"/>
    <w:multiLevelType w:val="hybridMultilevel"/>
    <w:tmpl w:val="0C4E5D24"/>
    <w:lvl w:ilvl="0" w:tplc="8AE645C8">
      <w:start w:val="1"/>
      <w:numFmt w:val="decimal"/>
      <w:lvlText w:val="%1."/>
      <w:lvlJc w:val="left"/>
      <w:pPr>
        <w:ind w:left="1075" w:hanging="31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7CF42DCE">
      <w:numFmt w:val="bullet"/>
      <w:lvlText w:val="•"/>
      <w:lvlJc w:val="left"/>
      <w:pPr>
        <w:ind w:left="2014" w:hanging="317"/>
      </w:pPr>
      <w:rPr>
        <w:rFonts w:hint="default"/>
      </w:rPr>
    </w:lvl>
    <w:lvl w:ilvl="2" w:tplc="91D65CB4">
      <w:numFmt w:val="bullet"/>
      <w:lvlText w:val="•"/>
      <w:lvlJc w:val="left"/>
      <w:pPr>
        <w:ind w:left="2949" w:hanging="317"/>
      </w:pPr>
      <w:rPr>
        <w:rFonts w:hint="default"/>
      </w:rPr>
    </w:lvl>
    <w:lvl w:ilvl="3" w:tplc="D16A7A10">
      <w:numFmt w:val="bullet"/>
      <w:lvlText w:val="•"/>
      <w:lvlJc w:val="left"/>
      <w:pPr>
        <w:ind w:left="3883" w:hanging="317"/>
      </w:pPr>
      <w:rPr>
        <w:rFonts w:hint="default"/>
      </w:rPr>
    </w:lvl>
    <w:lvl w:ilvl="4" w:tplc="5186FF92">
      <w:numFmt w:val="bullet"/>
      <w:lvlText w:val="•"/>
      <w:lvlJc w:val="left"/>
      <w:pPr>
        <w:ind w:left="4818" w:hanging="317"/>
      </w:pPr>
      <w:rPr>
        <w:rFonts w:hint="default"/>
      </w:rPr>
    </w:lvl>
    <w:lvl w:ilvl="5" w:tplc="280A881E">
      <w:numFmt w:val="bullet"/>
      <w:lvlText w:val="•"/>
      <w:lvlJc w:val="left"/>
      <w:pPr>
        <w:ind w:left="5752" w:hanging="317"/>
      </w:pPr>
      <w:rPr>
        <w:rFonts w:hint="default"/>
      </w:rPr>
    </w:lvl>
    <w:lvl w:ilvl="6" w:tplc="68DE9F2A">
      <w:numFmt w:val="bullet"/>
      <w:lvlText w:val="•"/>
      <w:lvlJc w:val="left"/>
      <w:pPr>
        <w:ind w:left="6687" w:hanging="317"/>
      </w:pPr>
      <w:rPr>
        <w:rFonts w:hint="default"/>
      </w:rPr>
    </w:lvl>
    <w:lvl w:ilvl="7" w:tplc="B8D68E9E">
      <w:numFmt w:val="bullet"/>
      <w:lvlText w:val="•"/>
      <w:lvlJc w:val="left"/>
      <w:pPr>
        <w:ind w:left="7621" w:hanging="317"/>
      </w:pPr>
      <w:rPr>
        <w:rFonts w:hint="default"/>
      </w:rPr>
    </w:lvl>
    <w:lvl w:ilvl="8" w:tplc="D0504B20">
      <w:numFmt w:val="bullet"/>
      <w:lvlText w:val="•"/>
      <w:lvlJc w:val="left"/>
      <w:pPr>
        <w:ind w:left="8556" w:hanging="317"/>
      </w:pPr>
      <w:rPr>
        <w:rFonts w:hint="default"/>
      </w:rPr>
    </w:lvl>
  </w:abstractNum>
  <w:abstractNum w:abstractNumId="123" w15:restartNumberingAfterBreak="0">
    <w:nsid w:val="49336BC9"/>
    <w:multiLevelType w:val="hybridMultilevel"/>
    <w:tmpl w:val="A642AFDC"/>
    <w:lvl w:ilvl="0" w:tplc="066EE83A">
      <w:start w:val="1"/>
      <w:numFmt w:val="decimal"/>
      <w:lvlText w:val="%1."/>
      <w:lvlJc w:val="left"/>
      <w:pPr>
        <w:ind w:left="1637" w:hanging="22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BA2818D0">
      <w:numFmt w:val="bullet"/>
      <w:lvlText w:val="•"/>
      <w:lvlJc w:val="left"/>
      <w:pPr>
        <w:ind w:left="2518" w:hanging="223"/>
      </w:pPr>
      <w:rPr>
        <w:rFonts w:hint="default"/>
      </w:rPr>
    </w:lvl>
    <w:lvl w:ilvl="2" w:tplc="2E945EBA">
      <w:numFmt w:val="bullet"/>
      <w:lvlText w:val="•"/>
      <w:lvlJc w:val="left"/>
      <w:pPr>
        <w:ind w:left="3397" w:hanging="223"/>
      </w:pPr>
      <w:rPr>
        <w:rFonts w:hint="default"/>
      </w:rPr>
    </w:lvl>
    <w:lvl w:ilvl="3" w:tplc="7152C524">
      <w:numFmt w:val="bullet"/>
      <w:lvlText w:val="•"/>
      <w:lvlJc w:val="left"/>
      <w:pPr>
        <w:ind w:left="4275" w:hanging="223"/>
      </w:pPr>
      <w:rPr>
        <w:rFonts w:hint="default"/>
      </w:rPr>
    </w:lvl>
    <w:lvl w:ilvl="4" w:tplc="6A84D028">
      <w:numFmt w:val="bullet"/>
      <w:lvlText w:val="•"/>
      <w:lvlJc w:val="left"/>
      <w:pPr>
        <w:ind w:left="5154" w:hanging="223"/>
      </w:pPr>
      <w:rPr>
        <w:rFonts w:hint="default"/>
      </w:rPr>
    </w:lvl>
    <w:lvl w:ilvl="5" w:tplc="4886AD88">
      <w:numFmt w:val="bullet"/>
      <w:lvlText w:val="•"/>
      <w:lvlJc w:val="left"/>
      <w:pPr>
        <w:ind w:left="6032" w:hanging="223"/>
      </w:pPr>
      <w:rPr>
        <w:rFonts w:hint="default"/>
      </w:rPr>
    </w:lvl>
    <w:lvl w:ilvl="6" w:tplc="DCECDB10">
      <w:numFmt w:val="bullet"/>
      <w:lvlText w:val="•"/>
      <w:lvlJc w:val="left"/>
      <w:pPr>
        <w:ind w:left="6911" w:hanging="223"/>
      </w:pPr>
      <w:rPr>
        <w:rFonts w:hint="default"/>
      </w:rPr>
    </w:lvl>
    <w:lvl w:ilvl="7" w:tplc="7B5CDD04">
      <w:numFmt w:val="bullet"/>
      <w:lvlText w:val="•"/>
      <w:lvlJc w:val="left"/>
      <w:pPr>
        <w:ind w:left="7789" w:hanging="223"/>
      </w:pPr>
      <w:rPr>
        <w:rFonts w:hint="default"/>
      </w:rPr>
    </w:lvl>
    <w:lvl w:ilvl="8" w:tplc="9E4C6F6A">
      <w:numFmt w:val="bullet"/>
      <w:lvlText w:val="•"/>
      <w:lvlJc w:val="left"/>
      <w:pPr>
        <w:ind w:left="8668" w:hanging="223"/>
      </w:pPr>
      <w:rPr>
        <w:rFonts w:hint="default"/>
      </w:rPr>
    </w:lvl>
  </w:abstractNum>
  <w:abstractNum w:abstractNumId="124" w15:restartNumberingAfterBreak="0">
    <w:nsid w:val="498D7CCD"/>
    <w:multiLevelType w:val="hybridMultilevel"/>
    <w:tmpl w:val="17687802"/>
    <w:lvl w:ilvl="0" w:tplc="56C088D4">
      <w:start w:val="1"/>
      <w:numFmt w:val="decimal"/>
      <w:lvlText w:val="%1."/>
      <w:lvlJc w:val="left"/>
      <w:pPr>
        <w:ind w:left="1075" w:hanging="29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8F646148">
      <w:numFmt w:val="bullet"/>
      <w:lvlText w:val="•"/>
      <w:lvlJc w:val="left"/>
      <w:pPr>
        <w:ind w:left="2014" w:hanging="290"/>
      </w:pPr>
      <w:rPr>
        <w:rFonts w:hint="default"/>
      </w:rPr>
    </w:lvl>
    <w:lvl w:ilvl="2" w:tplc="844A9A56">
      <w:numFmt w:val="bullet"/>
      <w:lvlText w:val="•"/>
      <w:lvlJc w:val="left"/>
      <w:pPr>
        <w:ind w:left="2949" w:hanging="290"/>
      </w:pPr>
      <w:rPr>
        <w:rFonts w:hint="default"/>
      </w:rPr>
    </w:lvl>
    <w:lvl w:ilvl="3" w:tplc="7CC282D8">
      <w:numFmt w:val="bullet"/>
      <w:lvlText w:val="•"/>
      <w:lvlJc w:val="left"/>
      <w:pPr>
        <w:ind w:left="3883" w:hanging="290"/>
      </w:pPr>
      <w:rPr>
        <w:rFonts w:hint="default"/>
      </w:rPr>
    </w:lvl>
    <w:lvl w:ilvl="4" w:tplc="0234E98E">
      <w:numFmt w:val="bullet"/>
      <w:lvlText w:val="•"/>
      <w:lvlJc w:val="left"/>
      <w:pPr>
        <w:ind w:left="4818" w:hanging="290"/>
      </w:pPr>
      <w:rPr>
        <w:rFonts w:hint="default"/>
      </w:rPr>
    </w:lvl>
    <w:lvl w:ilvl="5" w:tplc="9C749FA6">
      <w:numFmt w:val="bullet"/>
      <w:lvlText w:val="•"/>
      <w:lvlJc w:val="left"/>
      <w:pPr>
        <w:ind w:left="5752" w:hanging="290"/>
      </w:pPr>
      <w:rPr>
        <w:rFonts w:hint="default"/>
      </w:rPr>
    </w:lvl>
    <w:lvl w:ilvl="6" w:tplc="2ED86140">
      <w:numFmt w:val="bullet"/>
      <w:lvlText w:val="•"/>
      <w:lvlJc w:val="left"/>
      <w:pPr>
        <w:ind w:left="6687" w:hanging="290"/>
      </w:pPr>
      <w:rPr>
        <w:rFonts w:hint="default"/>
      </w:rPr>
    </w:lvl>
    <w:lvl w:ilvl="7" w:tplc="56847C1E">
      <w:numFmt w:val="bullet"/>
      <w:lvlText w:val="•"/>
      <w:lvlJc w:val="left"/>
      <w:pPr>
        <w:ind w:left="7621" w:hanging="290"/>
      </w:pPr>
      <w:rPr>
        <w:rFonts w:hint="default"/>
      </w:rPr>
    </w:lvl>
    <w:lvl w:ilvl="8" w:tplc="EC983D50">
      <w:numFmt w:val="bullet"/>
      <w:lvlText w:val="•"/>
      <w:lvlJc w:val="left"/>
      <w:pPr>
        <w:ind w:left="8556" w:hanging="290"/>
      </w:pPr>
      <w:rPr>
        <w:rFonts w:hint="default"/>
      </w:rPr>
    </w:lvl>
  </w:abstractNum>
  <w:abstractNum w:abstractNumId="125" w15:restartNumberingAfterBreak="0">
    <w:nsid w:val="4A6E1372"/>
    <w:multiLevelType w:val="hybridMultilevel"/>
    <w:tmpl w:val="6D50FDF6"/>
    <w:lvl w:ilvl="0" w:tplc="5FD02878">
      <w:start w:val="1"/>
      <w:numFmt w:val="decimal"/>
      <w:lvlText w:val="%1."/>
      <w:lvlJc w:val="left"/>
      <w:pPr>
        <w:ind w:left="1075" w:hanging="245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0316C32C">
      <w:numFmt w:val="bullet"/>
      <w:lvlText w:val="•"/>
      <w:lvlJc w:val="left"/>
      <w:pPr>
        <w:ind w:left="2014" w:hanging="245"/>
      </w:pPr>
      <w:rPr>
        <w:rFonts w:hint="default"/>
      </w:rPr>
    </w:lvl>
    <w:lvl w:ilvl="2" w:tplc="E1C84E76">
      <w:numFmt w:val="bullet"/>
      <w:lvlText w:val="•"/>
      <w:lvlJc w:val="left"/>
      <w:pPr>
        <w:ind w:left="2949" w:hanging="245"/>
      </w:pPr>
      <w:rPr>
        <w:rFonts w:hint="default"/>
      </w:rPr>
    </w:lvl>
    <w:lvl w:ilvl="3" w:tplc="8BDE6876">
      <w:numFmt w:val="bullet"/>
      <w:lvlText w:val="•"/>
      <w:lvlJc w:val="left"/>
      <w:pPr>
        <w:ind w:left="3883" w:hanging="245"/>
      </w:pPr>
      <w:rPr>
        <w:rFonts w:hint="default"/>
      </w:rPr>
    </w:lvl>
    <w:lvl w:ilvl="4" w:tplc="CEC86FF8">
      <w:numFmt w:val="bullet"/>
      <w:lvlText w:val="•"/>
      <w:lvlJc w:val="left"/>
      <w:pPr>
        <w:ind w:left="4818" w:hanging="245"/>
      </w:pPr>
      <w:rPr>
        <w:rFonts w:hint="default"/>
      </w:rPr>
    </w:lvl>
    <w:lvl w:ilvl="5" w:tplc="F3E2DD88">
      <w:numFmt w:val="bullet"/>
      <w:lvlText w:val="•"/>
      <w:lvlJc w:val="left"/>
      <w:pPr>
        <w:ind w:left="5752" w:hanging="245"/>
      </w:pPr>
      <w:rPr>
        <w:rFonts w:hint="default"/>
      </w:rPr>
    </w:lvl>
    <w:lvl w:ilvl="6" w:tplc="289A2394">
      <w:numFmt w:val="bullet"/>
      <w:lvlText w:val="•"/>
      <w:lvlJc w:val="left"/>
      <w:pPr>
        <w:ind w:left="6687" w:hanging="245"/>
      </w:pPr>
      <w:rPr>
        <w:rFonts w:hint="default"/>
      </w:rPr>
    </w:lvl>
    <w:lvl w:ilvl="7" w:tplc="3170218E">
      <w:numFmt w:val="bullet"/>
      <w:lvlText w:val="•"/>
      <w:lvlJc w:val="left"/>
      <w:pPr>
        <w:ind w:left="7621" w:hanging="245"/>
      </w:pPr>
      <w:rPr>
        <w:rFonts w:hint="default"/>
      </w:rPr>
    </w:lvl>
    <w:lvl w:ilvl="8" w:tplc="99FCE956">
      <w:numFmt w:val="bullet"/>
      <w:lvlText w:val="•"/>
      <w:lvlJc w:val="left"/>
      <w:pPr>
        <w:ind w:left="8556" w:hanging="245"/>
      </w:pPr>
      <w:rPr>
        <w:rFonts w:hint="default"/>
      </w:rPr>
    </w:lvl>
  </w:abstractNum>
  <w:abstractNum w:abstractNumId="126" w15:restartNumberingAfterBreak="0">
    <w:nsid w:val="4B3D2A4A"/>
    <w:multiLevelType w:val="hybridMultilevel"/>
    <w:tmpl w:val="39FE48CC"/>
    <w:lvl w:ilvl="0" w:tplc="268E90DC">
      <w:start w:val="1"/>
      <w:numFmt w:val="decimal"/>
      <w:lvlText w:val="%1."/>
      <w:lvlJc w:val="left"/>
      <w:pPr>
        <w:ind w:left="1075" w:hanging="30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E078F63E">
      <w:numFmt w:val="bullet"/>
      <w:lvlText w:val="•"/>
      <w:lvlJc w:val="left"/>
      <w:pPr>
        <w:ind w:left="2014" w:hanging="307"/>
      </w:pPr>
      <w:rPr>
        <w:rFonts w:hint="default"/>
      </w:rPr>
    </w:lvl>
    <w:lvl w:ilvl="2" w:tplc="31C839BE">
      <w:numFmt w:val="bullet"/>
      <w:lvlText w:val="•"/>
      <w:lvlJc w:val="left"/>
      <w:pPr>
        <w:ind w:left="2949" w:hanging="307"/>
      </w:pPr>
      <w:rPr>
        <w:rFonts w:hint="default"/>
      </w:rPr>
    </w:lvl>
    <w:lvl w:ilvl="3" w:tplc="C210855C">
      <w:numFmt w:val="bullet"/>
      <w:lvlText w:val="•"/>
      <w:lvlJc w:val="left"/>
      <w:pPr>
        <w:ind w:left="3883" w:hanging="307"/>
      </w:pPr>
      <w:rPr>
        <w:rFonts w:hint="default"/>
      </w:rPr>
    </w:lvl>
    <w:lvl w:ilvl="4" w:tplc="B916388C">
      <w:numFmt w:val="bullet"/>
      <w:lvlText w:val="•"/>
      <w:lvlJc w:val="left"/>
      <w:pPr>
        <w:ind w:left="4818" w:hanging="307"/>
      </w:pPr>
      <w:rPr>
        <w:rFonts w:hint="default"/>
      </w:rPr>
    </w:lvl>
    <w:lvl w:ilvl="5" w:tplc="A426B61E">
      <w:numFmt w:val="bullet"/>
      <w:lvlText w:val="•"/>
      <w:lvlJc w:val="left"/>
      <w:pPr>
        <w:ind w:left="5752" w:hanging="307"/>
      </w:pPr>
      <w:rPr>
        <w:rFonts w:hint="default"/>
      </w:rPr>
    </w:lvl>
    <w:lvl w:ilvl="6" w:tplc="1D00FD02">
      <w:numFmt w:val="bullet"/>
      <w:lvlText w:val="•"/>
      <w:lvlJc w:val="left"/>
      <w:pPr>
        <w:ind w:left="6687" w:hanging="307"/>
      </w:pPr>
      <w:rPr>
        <w:rFonts w:hint="default"/>
      </w:rPr>
    </w:lvl>
    <w:lvl w:ilvl="7" w:tplc="DC681B1C">
      <w:numFmt w:val="bullet"/>
      <w:lvlText w:val="•"/>
      <w:lvlJc w:val="left"/>
      <w:pPr>
        <w:ind w:left="7621" w:hanging="307"/>
      </w:pPr>
      <w:rPr>
        <w:rFonts w:hint="default"/>
      </w:rPr>
    </w:lvl>
    <w:lvl w:ilvl="8" w:tplc="57049368">
      <w:numFmt w:val="bullet"/>
      <w:lvlText w:val="•"/>
      <w:lvlJc w:val="left"/>
      <w:pPr>
        <w:ind w:left="8556" w:hanging="307"/>
      </w:pPr>
      <w:rPr>
        <w:rFonts w:hint="default"/>
      </w:rPr>
    </w:lvl>
  </w:abstractNum>
  <w:abstractNum w:abstractNumId="127" w15:restartNumberingAfterBreak="0">
    <w:nsid w:val="4B460A65"/>
    <w:multiLevelType w:val="hybridMultilevel"/>
    <w:tmpl w:val="0AD25D72"/>
    <w:lvl w:ilvl="0" w:tplc="3E6C4416">
      <w:start w:val="1"/>
      <w:numFmt w:val="decimal"/>
      <w:lvlText w:val="%1."/>
      <w:lvlJc w:val="left"/>
      <w:pPr>
        <w:ind w:left="1075" w:hanging="24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8C96C500">
      <w:numFmt w:val="bullet"/>
      <w:lvlText w:val="•"/>
      <w:lvlJc w:val="left"/>
      <w:pPr>
        <w:ind w:left="2014" w:hanging="243"/>
      </w:pPr>
      <w:rPr>
        <w:rFonts w:hint="default"/>
      </w:rPr>
    </w:lvl>
    <w:lvl w:ilvl="2" w:tplc="2EA603D2">
      <w:numFmt w:val="bullet"/>
      <w:lvlText w:val="•"/>
      <w:lvlJc w:val="left"/>
      <w:pPr>
        <w:ind w:left="2949" w:hanging="243"/>
      </w:pPr>
      <w:rPr>
        <w:rFonts w:hint="default"/>
      </w:rPr>
    </w:lvl>
    <w:lvl w:ilvl="3" w:tplc="DA6E596A">
      <w:numFmt w:val="bullet"/>
      <w:lvlText w:val="•"/>
      <w:lvlJc w:val="left"/>
      <w:pPr>
        <w:ind w:left="3883" w:hanging="243"/>
      </w:pPr>
      <w:rPr>
        <w:rFonts w:hint="default"/>
      </w:rPr>
    </w:lvl>
    <w:lvl w:ilvl="4" w:tplc="B028A39E">
      <w:numFmt w:val="bullet"/>
      <w:lvlText w:val="•"/>
      <w:lvlJc w:val="left"/>
      <w:pPr>
        <w:ind w:left="4818" w:hanging="243"/>
      </w:pPr>
      <w:rPr>
        <w:rFonts w:hint="default"/>
      </w:rPr>
    </w:lvl>
    <w:lvl w:ilvl="5" w:tplc="658AB96E">
      <w:numFmt w:val="bullet"/>
      <w:lvlText w:val="•"/>
      <w:lvlJc w:val="left"/>
      <w:pPr>
        <w:ind w:left="5752" w:hanging="243"/>
      </w:pPr>
      <w:rPr>
        <w:rFonts w:hint="default"/>
      </w:rPr>
    </w:lvl>
    <w:lvl w:ilvl="6" w:tplc="62D874EA">
      <w:numFmt w:val="bullet"/>
      <w:lvlText w:val="•"/>
      <w:lvlJc w:val="left"/>
      <w:pPr>
        <w:ind w:left="6687" w:hanging="243"/>
      </w:pPr>
      <w:rPr>
        <w:rFonts w:hint="default"/>
      </w:rPr>
    </w:lvl>
    <w:lvl w:ilvl="7" w:tplc="C04E033A">
      <w:numFmt w:val="bullet"/>
      <w:lvlText w:val="•"/>
      <w:lvlJc w:val="left"/>
      <w:pPr>
        <w:ind w:left="7621" w:hanging="243"/>
      </w:pPr>
      <w:rPr>
        <w:rFonts w:hint="default"/>
      </w:rPr>
    </w:lvl>
    <w:lvl w:ilvl="8" w:tplc="01C059B0">
      <w:numFmt w:val="bullet"/>
      <w:lvlText w:val="•"/>
      <w:lvlJc w:val="left"/>
      <w:pPr>
        <w:ind w:left="8556" w:hanging="243"/>
      </w:pPr>
      <w:rPr>
        <w:rFonts w:hint="default"/>
      </w:rPr>
    </w:lvl>
  </w:abstractNum>
  <w:abstractNum w:abstractNumId="128" w15:restartNumberingAfterBreak="0">
    <w:nsid w:val="4C0C3773"/>
    <w:multiLevelType w:val="hybridMultilevel"/>
    <w:tmpl w:val="D84EBBF0"/>
    <w:lvl w:ilvl="0" w:tplc="74AA2D16">
      <w:start w:val="1"/>
      <w:numFmt w:val="decimal"/>
      <w:lvlText w:val="%1."/>
      <w:lvlJc w:val="left"/>
      <w:pPr>
        <w:ind w:left="1075" w:hanging="33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1FE04B88">
      <w:numFmt w:val="bullet"/>
      <w:lvlText w:val="•"/>
      <w:lvlJc w:val="left"/>
      <w:pPr>
        <w:ind w:left="2014" w:hanging="333"/>
      </w:pPr>
      <w:rPr>
        <w:rFonts w:hint="default"/>
      </w:rPr>
    </w:lvl>
    <w:lvl w:ilvl="2" w:tplc="223241D6">
      <w:numFmt w:val="bullet"/>
      <w:lvlText w:val="•"/>
      <w:lvlJc w:val="left"/>
      <w:pPr>
        <w:ind w:left="2949" w:hanging="333"/>
      </w:pPr>
      <w:rPr>
        <w:rFonts w:hint="default"/>
      </w:rPr>
    </w:lvl>
    <w:lvl w:ilvl="3" w:tplc="F8CA1948">
      <w:numFmt w:val="bullet"/>
      <w:lvlText w:val="•"/>
      <w:lvlJc w:val="left"/>
      <w:pPr>
        <w:ind w:left="3883" w:hanging="333"/>
      </w:pPr>
      <w:rPr>
        <w:rFonts w:hint="default"/>
      </w:rPr>
    </w:lvl>
    <w:lvl w:ilvl="4" w:tplc="1FC406D0">
      <w:numFmt w:val="bullet"/>
      <w:lvlText w:val="•"/>
      <w:lvlJc w:val="left"/>
      <w:pPr>
        <w:ind w:left="4818" w:hanging="333"/>
      </w:pPr>
      <w:rPr>
        <w:rFonts w:hint="default"/>
      </w:rPr>
    </w:lvl>
    <w:lvl w:ilvl="5" w:tplc="BDEA311C">
      <w:numFmt w:val="bullet"/>
      <w:lvlText w:val="•"/>
      <w:lvlJc w:val="left"/>
      <w:pPr>
        <w:ind w:left="5752" w:hanging="333"/>
      </w:pPr>
      <w:rPr>
        <w:rFonts w:hint="default"/>
      </w:rPr>
    </w:lvl>
    <w:lvl w:ilvl="6" w:tplc="5C4438CE">
      <w:numFmt w:val="bullet"/>
      <w:lvlText w:val="•"/>
      <w:lvlJc w:val="left"/>
      <w:pPr>
        <w:ind w:left="6687" w:hanging="333"/>
      </w:pPr>
      <w:rPr>
        <w:rFonts w:hint="default"/>
      </w:rPr>
    </w:lvl>
    <w:lvl w:ilvl="7" w:tplc="B01CAF1A">
      <w:numFmt w:val="bullet"/>
      <w:lvlText w:val="•"/>
      <w:lvlJc w:val="left"/>
      <w:pPr>
        <w:ind w:left="7621" w:hanging="333"/>
      </w:pPr>
      <w:rPr>
        <w:rFonts w:hint="default"/>
      </w:rPr>
    </w:lvl>
    <w:lvl w:ilvl="8" w:tplc="126AF190">
      <w:numFmt w:val="bullet"/>
      <w:lvlText w:val="•"/>
      <w:lvlJc w:val="left"/>
      <w:pPr>
        <w:ind w:left="8556" w:hanging="333"/>
      </w:pPr>
      <w:rPr>
        <w:rFonts w:hint="default"/>
      </w:rPr>
    </w:lvl>
  </w:abstractNum>
  <w:abstractNum w:abstractNumId="129" w15:restartNumberingAfterBreak="0">
    <w:nsid w:val="4CEF32C8"/>
    <w:multiLevelType w:val="hybridMultilevel"/>
    <w:tmpl w:val="B2D6677C"/>
    <w:lvl w:ilvl="0" w:tplc="79B488A8">
      <w:start w:val="1"/>
      <w:numFmt w:val="decimal"/>
      <w:lvlText w:val="%1."/>
      <w:lvlJc w:val="left"/>
      <w:pPr>
        <w:ind w:left="1075" w:hanging="25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F58EFEFE">
      <w:numFmt w:val="bullet"/>
      <w:lvlText w:val="•"/>
      <w:lvlJc w:val="left"/>
      <w:pPr>
        <w:ind w:left="2014" w:hanging="256"/>
      </w:pPr>
      <w:rPr>
        <w:rFonts w:hint="default"/>
      </w:rPr>
    </w:lvl>
    <w:lvl w:ilvl="2" w:tplc="E8325E30">
      <w:numFmt w:val="bullet"/>
      <w:lvlText w:val="•"/>
      <w:lvlJc w:val="left"/>
      <w:pPr>
        <w:ind w:left="2949" w:hanging="256"/>
      </w:pPr>
      <w:rPr>
        <w:rFonts w:hint="default"/>
      </w:rPr>
    </w:lvl>
    <w:lvl w:ilvl="3" w:tplc="DD1E46B2">
      <w:numFmt w:val="bullet"/>
      <w:lvlText w:val="•"/>
      <w:lvlJc w:val="left"/>
      <w:pPr>
        <w:ind w:left="3883" w:hanging="256"/>
      </w:pPr>
      <w:rPr>
        <w:rFonts w:hint="default"/>
      </w:rPr>
    </w:lvl>
    <w:lvl w:ilvl="4" w:tplc="AFD4D7FC">
      <w:numFmt w:val="bullet"/>
      <w:lvlText w:val="•"/>
      <w:lvlJc w:val="left"/>
      <w:pPr>
        <w:ind w:left="4818" w:hanging="256"/>
      </w:pPr>
      <w:rPr>
        <w:rFonts w:hint="default"/>
      </w:rPr>
    </w:lvl>
    <w:lvl w:ilvl="5" w:tplc="6470AB90">
      <w:numFmt w:val="bullet"/>
      <w:lvlText w:val="•"/>
      <w:lvlJc w:val="left"/>
      <w:pPr>
        <w:ind w:left="5752" w:hanging="256"/>
      </w:pPr>
      <w:rPr>
        <w:rFonts w:hint="default"/>
      </w:rPr>
    </w:lvl>
    <w:lvl w:ilvl="6" w:tplc="24F090FE">
      <w:numFmt w:val="bullet"/>
      <w:lvlText w:val="•"/>
      <w:lvlJc w:val="left"/>
      <w:pPr>
        <w:ind w:left="6687" w:hanging="256"/>
      </w:pPr>
      <w:rPr>
        <w:rFonts w:hint="default"/>
      </w:rPr>
    </w:lvl>
    <w:lvl w:ilvl="7" w:tplc="FCE6BC3E">
      <w:numFmt w:val="bullet"/>
      <w:lvlText w:val="•"/>
      <w:lvlJc w:val="left"/>
      <w:pPr>
        <w:ind w:left="7621" w:hanging="256"/>
      </w:pPr>
      <w:rPr>
        <w:rFonts w:hint="default"/>
      </w:rPr>
    </w:lvl>
    <w:lvl w:ilvl="8" w:tplc="1E3AF4BA">
      <w:numFmt w:val="bullet"/>
      <w:lvlText w:val="•"/>
      <w:lvlJc w:val="left"/>
      <w:pPr>
        <w:ind w:left="8556" w:hanging="256"/>
      </w:pPr>
      <w:rPr>
        <w:rFonts w:hint="default"/>
      </w:rPr>
    </w:lvl>
  </w:abstractNum>
  <w:abstractNum w:abstractNumId="130" w15:restartNumberingAfterBreak="0">
    <w:nsid w:val="4D736FC1"/>
    <w:multiLevelType w:val="hybridMultilevel"/>
    <w:tmpl w:val="147663B2"/>
    <w:lvl w:ilvl="0" w:tplc="205230AE">
      <w:start w:val="1"/>
      <w:numFmt w:val="lowerLetter"/>
      <w:lvlText w:val="%1)"/>
      <w:lvlJc w:val="left"/>
      <w:pPr>
        <w:ind w:left="1075" w:hanging="27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FE14D3BC">
      <w:numFmt w:val="bullet"/>
      <w:lvlText w:val="•"/>
      <w:lvlJc w:val="left"/>
      <w:pPr>
        <w:ind w:left="2014" w:hanging="277"/>
      </w:pPr>
      <w:rPr>
        <w:rFonts w:hint="default"/>
      </w:rPr>
    </w:lvl>
    <w:lvl w:ilvl="2" w:tplc="6C4C07FC">
      <w:numFmt w:val="bullet"/>
      <w:lvlText w:val="•"/>
      <w:lvlJc w:val="left"/>
      <w:pPr>
        <w:ind w:left="2949" w:hanging="277"/>
      </w:pPr>
      <w:rPr>
        <w:rFonts w:hint="default"/>
      </w:rPr>
    </w:lvl>
    <w:lvl w:ilvl="3" w:tplc="B33A33FE">
      <w:numFmt w:val="bullet"/>
      <w:lvlText w:val="•"/>
      <w:lvlJc w:val="left"/>
      <w:pPr>
        <w:ind w:left="3883" w:hanging="277"/>
      </w:pPr>
      <w:rPr>
        <w:rFonts w:hint="default"/>
      </w:rPr>
    </w:lvl>
    <w:lvl w:ilvl="4" w:tplc="130AD278">
      <w:numFmt w:val="bullet"/>
      <w:lvlText w:val="•"/>
      <w:lvlJc w:val="left"/>
      <w:pPr>
        <w:ind w:left="4818" w:hanging="277"/>
      </w:pPr>
      <w:rPr>
        <w:rFonts w:hint="default"/>
      </w:rPr>
    </w:lvl>
    <w:lvl w:ilvl="5" w:tplc="FE640A56">
      <w:numFmt w:val="bullet"/>
      <w:lvlText w:val="•"/>
      <w:lvlJc w:val="left"/>
      <w:pPr>
        <w:ind w:left="5752" w:hanging="277"/>
      </w:pPr>
      <w:rPr>
        <w:rFonts w:hint="default"/>
      </w:rPr>
    </w:lvl>
    <w:lvl w:ilvl="6" w:tplc="00C4CDE2">
      <w:numFmt w:val="bullet"/>
      <w:lvlText w:val="•"/>
      <w:lvlJc w:val="left"/>
      <w:pPr>
        <w:ind w:left="6687" w:hanging="277"/>
      </w:pPr>
      <w:rPr>
        <w:rFonts w:hint="default"/>
      </w:rPr>
    </w:lvl>
    <w:lvl w:ilvl="7" w:tplc="0B74A9A0">
      <w:numFmt w:val="bullet"/>
      <w:lvlText w:val="•"/>
      <w:lvlJc w:val="left"/>
      <w:pPr>
        <w:ind w:left="7621" w:hanging="277"/>
      </w:pPr>
      <w:rPr>
        <w:rFonts w:hint="default"/>
      </w:rPr>
    </w:lvl>
    <w:lvl w:ilvl="8" w:tplc="0240C24A">
      <w:numFmt w:val="bullet"/>
      <w:lvlText w:val="•"/>
      <w:lvlJc w:val="left"/>
      <w:pPr>
        <w:ind w:left="8556" w:hanging="277"/>
      </w:pPr>
      <w:rPr>
        <w:rFonts w:hint="default"/>
      </w:rPr>
    </w:lvl>
  </w:abstractNum>
  <w:abstractNum w:abstractNumId="131" w15:restartNumberingAfterBreak="0">
    <w:nsid w:val="4DC262C7"/>
    <w:multiLevelType w:val="hybridMultilevel"/>
    <w:tmpl w:val="960022BC"/>
    <w:lvl w:ilvl="0" w:tplc="ED206CF6">
      <w:start w:val="2"/>
      <w:numFmt w:val="decimal"/>
      <w:lvlText w:val="%1."/>
      <w:lvlJc w:val="left"/>
      <w:pPr>
        <w:ind w:left="1075" w:hanging="22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ADD65D5C">
      <w:numFmt w:val="bullet"/>
      <w:lvlText w:val="•"/>
      <w:lvlJc w:val="left"/>
      <w:pPr>
        <w:ind w:left="2014" w:hanging="227"/>
      </w:pPr>
      <w:rPr>
        <w:rFonts w:hint="default"/>
      </w:rPr>
    </w:lvl>
    <w:lvl w:ilvl="2" w:tplc="11B6F85C">
      <w:numFmt w:val="bullet"/>
      <w:lvlText w:val="•"/>
      <w:lvlJc w:val="left"/>
      <w:pPr>
        <w:ind w:left="2949" w:hanging="227"/>
      </w:pPr>
      <w:rPr>
        <w:rFonts w:hint="default"/>
      </w:rPr>
    </w:lvl>
    <w:lvl w:ilvl="3" w:tplc="8766E180">
      <w:numFmt w:val="bullet"/>
      <w:lvlText w:val="•"/>
      <w:lvlJc w:val="left"/>
      <w:pPr>
        <w:ind w:left="3883" w:hanging="227"/>
      </w:pPr>
      <w:rPr>
        <w:rFonts w:hint="default"/>
      </w:rPr>
    </w:lvl>
    <w:lvl w:ilvl="4" w:tplc="664A7CBE">
      <w:numFmt w:val="bullet"/>
      <w:lvlText w:val="•"/>
      <w:lvlJc w:val="left"/>
      <w:pPr>
        <w:ind w:left="4818" w:hanging="227"/>
      </w:pPr>
      <w:rPr>
        <w:rFonts w:hint="default"/>
      </w:rPr>
    </w:lvl>
    <w:lvl w:ilvl="5" w:tplc="E3A49ADE">
      <w:numFmt w:val="bullet"/>
      <w:lvlText w:val="•"/>
      <w:lvlJc w:val="left"/>
      <w:pPr>
        <w:ind w:left="5752" w:hanging="227"/>
      </w:pPr>
      <w:rPr>
        <w:rFonts w:hint="default"/>
      </w:rPr>
    </w:lvl>
    <w:lvl w:ilvl="6" w:tplc="A23E95AE">
      <w:numFmt w:val="bullet"/>
      <w:lvlText w:val="•"/>
      <w:lvlJc w:val="left"/>
      <w:pPr>
        <w:ind w:left="6687" w:hanging="227"/>
      </w:pPr>
      <w:rPr>
        <w:rFonts w:hint="default"/>
      </w:rPr>
    </w:lvl>
    <w:lvl w:ilvl="7" w:tplc="C21AF2B4">
      <w:numFmt w:val="bullet"/>
      <w:lvlText w:val="•"/>
      <w:lvlJc w:val="left"/>
      <w:pPr>
        <w:ind w:left="7621" w:hanging="227"/>
      </w:pPr>
      <w:rPr>
        <w:rFonts w:hint="default"/>
      </w:rPr>
    </w:lvl>
    <w:lvl w:ilvl="8" w:tplc="66CE8154">
      <w:numFmt w:val="bullet"/>
      <w:lvlText w:val="•"/>
      <w:lvlJc w:val="left"/>
      <w:pPr>
        <w:ind w:left="8556" w:hanging="227"/>
      </w:pPr>
      <w:rPr>
        <w:rFonts w:hint="default"/>
      </w:rPr>
    </w:lvl>
  </w:abstractNum>
  <w:abstractNum w:abstractNumId="132" w15:restartNumberingAfterBreak="0">
    <w:nsid w:val="4DC54C24"/>
    <w:multiLevelType w:val="hybridMultilevel"/>
    <w:tmpl w:val="758E3532"/>
    <w:lvl w:ilvl="0" w:tplc="104CB54E">
      <w:start w:val="1"/>
      <w:numFmt w:val="decimal"/>
      <w:lvlText w:val="%1."/>
      <w:lvlJc w:val="left"/>
      <w:pPr>
        <w:ind w:left="1075" w:hanging="25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E824509E">
      <w:numFmt w:val="bullet"/>
      <w:lvlText w:val="•"/>
      <w:lvlJc w:val="left"/>
      <w:pPr>
        <w:ind w:left="2014" w:hanging="253"/>
      </w:pPr>
      <w:rPr>
        <w:rFonts w:hint="default"/>
      </w:rPr>
    </w:lvl>
    <w:lvl w:ilvl="2" w:tplc="4690721E">
      <w:numFmt w:val="bullet"/>
      <w:lvlText w:val="•"/>
      <w:lvlJc w:val="left"/>
      <w:pPr>
        <w:ind w:left="2949" w:hanging="253"/>
      </w:pPr>
      <w:rPr>
        <w:rFonts w:hint="default"/>
      </w:rPr>
    </w:lvl>
    <w:lvl w:ilvl="3" w:tplc="5B08BFCE">
      <w:numFmt w:val="bullet"/>
      <w:lvlText w:val="•"/>
      <w:lvlJc w:val="left"/>
      <w:pPr>
        <w:ind w:left="3883" w:hanging="253"/>
      </w:pPr>
      <w:rPr>
        <w:rFonts w:hint="default"/>
      </w:rPr>
    </w:lvl>
    <w:lvl w:ilvl="4" w:tplc="E7241348">
      <w:numFmt w:val="bullet"/>
      <w:lvlText w:val="•"/>
      <w:lvlJc w:val="left"/>
      <w:pPr>
        <w:ind w:left="4818" w:hanging="253"/>
      </w:pPr>
      <w:rPr>
        <w:rFonts w:hint="default"/>
      </w:rPr>
    </w:lvl>
    <w:lvl w:ilvl="5" w:tplc="03C01E04">
      <w:numFmt w:val="bullet"/>
      <w:lvlText w:val="•"/>
      <w:lvlJc w:val="left"/>
      <w:pPr>
        <w:ind w:left="5752" w:hanging="253"/>
      </w:pPr>
      <w:rPr>
        <w:rFonts w:hint="default"/>
      </w:rPr>
    </w:lvl>
    <w:lvl w:ilvl="6" w:tplc="C194CF1E">
      <w:numFmt w:val="bullet"/>
      <w:lvlText w:val="•"/>
      <w:lvlJc w:val="left"/>
      <w:pPr>
        <w:ind w:left="6687" w:hanging="253"/>
      </w:pPr>
      <w:rPr>
        <w:rFonts w:hint="default"/>
      </w:rPr>
    </w:lvl>
    <w:lvl w:ilvl="7" w:tplc="2BF01A30">
      <w:numFmt w:val="bullet"/>
      <w:lvlText w:val="•"/>
      <w:lvlJc w:val="left"/>
      <w:pPr>
        <w:ind w:left="7621" w:hanging="253"/>
      </w:pPr>
      <w:rPr>
        <w:rFonts w:hint="default"/>
      </w:rPr>
    </w:lvl>
    <w:lvl w:ilvl="8" w:tplc="118EE0A6">
      <w:numFmt w:val="bullet"/>
      <w:lvlText w:val="•"/>
      <w:lvlJc w:val="left"/>
      <w:pPr>
        <w:ind w:left="8556" w:hanging="253"/>
      </w:pPr>
      <w:rPr>
        <w:rFonts w:hint="default"/>
      </w:rPr>
    </w:lvl>
  </w:abstractNum>
  <w:abstractNum w:abstractNumId="133" w15:restartNumberingAfterBreak="0">
    <w:nsid w:val="4DEF0AD2"/>
    <w:multiLevelType w:val="hybridMultilevel"/>
    <w:tmpl w:val="AD52B2A8"/>
    <w:lvl w:ilvl="0" w:tplc="74F66E64">
      <w:start w:val="1"/>
      <w:numFmt w:val="lowerLetter"/>
      <w:lvlText w:val="%1)"/>
      <w:lvlJc w:val="left"/>
      <w:pPr>
        <w:ind w:left="1075" w:hanging="23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809E9D90">
      <w:numFmt w:val="bullet"/>
      <w:lvlText w:val="•"/>
      <w:lvlJc w:val="left"/>
      <w:pPr>
        <w:ind w:left="2014" w:hanging="236"/>
      </w:pPr>
      <w:rPr>
        <w:rFonts w:hint="default"/>
      </w:rPr>
    </w:lvl>
    <w:lvl w:ilvl="2" w:tplc="34F619B4">
      <w:numFmt w:val="bullet"/>
      <w:lvlText w:val="•"/>
      <w:lvlJc w:val="left"/>
      <w:pPr>
        <w:ind w:left="2949" w:hanging="236"/>
      </w:pPr>
      <w:rPr>
        <w:rFonts w:hint="default"/>
      </w:rPr>
    </w:lvl>
    <w:lvl w:ilvl="3" w:tplc="830614AE">
      <w:numFmt w:val="bullet"/>
      <w:lvlText w:val="•"/>
      <w:lvlJc w:val="left"/>
      <w:pPr>
        <w:ind w:left="3883" w:hanging="236"/>
      </w:pPr>
      <w:rPr>
        <w:rFonts w:hint="default"/>
      </w:rPr>
    </w:lvl>
    <w:lvl w:ilvl="4" w:tplc="DE445464">
      <w:numFmt w:val="bullet"/>
      <w:lvlText w:val="•"/>
      <w:lvlJc w:val="left"/>
      <w:pPr>
        <w:ind w:left="4818" w:hanging="236"/>
      </w:pPr>
      <w:rPr>
        <w:rFonts w:hint="default"/>
      </w:rPr>
    </w:lvl>
    <w:lvl w:ilvl="5" w:tplc="DBF023C6">
      <w:numFmt w:val="bullet"/>
      <w:lvlText w:val="•"/>
      <w:lvlJc w:val="left"/>
      <w:pPr>
        <w:ind w:left="5752" w:hanging="236"/>
      </w:pPr>
      <w:rPr>
        <w:rFonts w:hint="default"/>
      </w:rPr>
    </w:lvl>
    <w:lvl w:ilvl="6" w:tplc="D4F8CC3A">
      <w:numFmt w:val="bullet"/>
      <w:lvlText w:val="•"/>
      <w:lvlJc w:val="left"/>
      <w:pPr>
        <w:ind w:left="6687" w:hanging="236"/>
      </w:pPr>
      <w:rPr>
        <w:rFonts w:hint="default"/>
      </w:rPr>
    </w:lvl>
    <w:lvl w:ilvl="7" w:tplc="4B044978">
      <w:numFmt w:val="bullet"/>
      <w:lvlText w:val="•"/>
      <w:lvlJc w:val="left"/>
      <w:pPr>
        <w:ind w:left="7621" w:hanging="236"/>
      </w:pPr>
      <w:rPr>
        <w:rFonts w:hint="default"/>
      </w:rPr>
    </w:lvl>
    <w:lvl w:ilvl="8" w:tplc="193EBF12">
      <w:numFmt w:val="bullet"/>
      <w:lvlText w:val="•"/>
      <w:lvlJc w:val="left"/>
      <w:pPr>
        <w:ind w:left="8556" w:hanging="236"/>
      </w:pPr>
      <w:rPr>
        <w:rFonts w:hint="default"/>
      </w:rPr>
    </w:lvl>
  </w:abstractNum>
  <w:abstractNum w:abstractNumId="134" w15:restartNumberingAfterBreak="0">
    <w:nsid w:val="4E172070"/>
    <w:multiLevelType w:val="hybridMultilevel"/>
    <w:tmpl w:val="30241E26"/>
    <w:lvl w:ilvl="0" w:tplc="F4AE4F0A">
      <w:start w:val="1"/>
      <w:numFmt w:val="decimal"/>
      <w:lvlText w:val="%1."/>
      <w:lvlJc w:val="left"/>
      <w:pPr>
        <w:ind w:left="1075" w:hanging="23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C2D863C6">
      <w:numFmt w:val="bullet"/>
      <w:lvlText w:val="•"/>
      <w:lvlJc w:val="left"/>
      <w:pPr>
        <w:ind w:left="2014" w:hanging="238"/>
      </w:pPr>
      <w:rPr>
        <w:rFonts w:hint="default"/>
      </w:rPr>
    </w:lvl>
    <w:lvl w:ilvl="2" w:tplc="0478A9F8">
      <w:numFmt w:val="bullet"/>
      <w:lvlText w:val="•"/>
      <w:lvlJc w:val="left"/>
      <w:pPr>
        <w:ind w:left="2949" w:hanging="238"/>
      </w:pPr>
      <w:rPr>
        <w:rFonts w:hint="default"/>
      </w:rPr>
    </w:lvl>
    <w:lvl w:ilvl="3" w:tplc="23C45ECA">
      <w:numFmt w:val="bullet"/>
      <w:lvlText w:val="•"/>
      <w:lvlJc w:val="left"/>
      <w:pPr>
        <w:ind w:left="3883" w:hanging="238"/>
      </w:pPr>
      <w:rPr>
        <w:rFonts w:hint="default"/>
      </w:rPr>
    </w:lvl>
    <w:lvl w:ilvl="4" w:tplc="F6E8B738">
      <w:numFmt w:val="bullet"/>
      <w:lvlText w:val="•"/>
      <w:lvlJc w:val="left"/>
      <w:pPr>
        <w:ind w:left="4818" w:hanging="238"/>
      </w:pPr>
      <w:rPr>
        <w:rFonts w:hint="default"/>
      </w:rPr>
    </w:lvl>
    <w:lvl w:ilvl="5" w:tplc="7AD4BE4A">
      <w:numFmt w:val="bullet"/>
      <w:lvlText w:val="•"/>
      <w:lvlJc w:val="left"/>
      <w:pPr>
        <w:ind w:left="5752" w:hanging="238"/>
      </w:pPr>
      <w:rPr>
        <w:rFonts w:hint="default"/>
      </w:rPr>
    </w:lvl>
    <w:lvl w:ilvl="6" w:tplc="B8AEA258">
      <w:numFmt w:val="bullet"/>
      <w:lvlText w:val="•"/>
      <w:lvlJc w:val="left"/>
      <w:pPr>
        <w:ind w:left="6687" w:hanging="238"/>
      </w:pPr>
      <w:rPr>
        <w:rFonts w:hint="default"/>
      </w:rPr>
    </w:lvl>
    <w:lvl w:ilvl="7" w:tplc="742C2DB4">
      <w:numFmt w:val="bullet"/>
      <w:lvlText w:val="•"/>
      <w:lvlJc w:val="left"/>
      <w:pPr>
        <w:ind w:left="7621" w:hanging="238"/>
      </w:pPr>
      <w:rPr>
        <w:rFonts w:hint="default"/>
      </w:rPr>
    </w:lvl>
    <w:lvl w:ilvl="8" w:tplc="B734D1A8">
      <w:numFmt w:val="bullet"/>
      <w:lvlText w:val="•"/>
      <w:lvlJc w:val="left"/>
      <w:pPr>
        <w:ind w:left="8556" w:hanging="238"/>
      </w:pPr>
      <w:rPr>
        <w:rFonts w:hint="default"/>
      </w:rPr>
    </w:lvl>
  </w:abstractNum>
  <w:abstractNum w:abstractNumId="135" w15:restartNumberingAfterBreak="0">
    <w:nsid w:val="4E486BB6"/>
    <w:multiLevelType w:val="hybridMultilevel"/>
    <w:tmpl w:val="DEA620B4"/>
    <w:lvl w:ilvl="0" w:tplc="E3F27D06">
      <w:start w:val="1"/>
      <w:numFmt w:val="decimal"/>
      <w:lvlText w:val="%1."/>
      <w:lvlJc w:val="left"/>
      <w:pPr>
        <w:ind w:left="1075" w:hanging="23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E9969C2A">
      <w:numFmt w:val="bullet"/>
      <w:lvlText w:val="•"/>
      <w:lvlJc w:val="left"/>
      <w:pPr>
        <w:ind w:left="2014" w:hanging="236"/>
      </w:pPr>
      <w:rPr>
        <w:rFonts w:hint="default"/>
      </w:rPr>
    </w:lvl>
    <w:lvl w:ilvl="2" w:tplc="77E280C8">
      <w:numFmt w:val="bullet"/>
      <w:lvlText w:val="•"/>
      <w:lvlJc w:val="left"/>
      <w:pPr>
        <w:ind w:left="2949" w:hanging="236"/>
      </w:pPr>
      <w:rPr>
        <w:rFonts w:hint="default"/>
      </w:rPr>
    </w:lvl>
    <w:lvl w:ilvl="3" w:tplc="E69ED65E">
      <w:numFmt w:val="bullet"/>
      <w:lvlText w:val="•"/>
      <w:lvlJc w:val="left"/>
      <w:pPr>
        <w:ind w:left="3883" w:hanging="236"/>
      </w:pPr>
      <w:rPr>
        <w:rFonts w:hint="default"/>
      </w:rPr>
    </w:lvl>
    <w:lvl w:ilvl="4" w:tplc="8EC0EC7E">
      <w:numFmt w:val="bullet"/>
      <w:lvlText w:val="•"/>
      <w:lvlJc w:val="left"/>
      <w:pPr>
        <w:ind w:left="4818" w:hanging="236"/>
      </w:pPr>
      <w:rPr>
        <w:rFonts w:hint="default"/>
      </w:rPr>
    </w:lvl>
    <w:lvl w:ilvl="5" w:tplc="55CAB7FA">
      <w:numFmt w:val="bullet"/>
      <w:lvlText w:val="•"/>
      <w:lvlJc w:val="left"/>
      <w:pPr>
        <w:ind w:left="5752" w:hanging="236"/>
      </w:pPr>
      <w:rPr>
        <w:rFonts w:hint="default"/>
      </w:rPr>
    </w:lvl>
    <w:lvl w:ilvl="6" w:tplc="7CA0686E">
      <w:numFmt w:val="bullet"/>
      <w:lvlText w:val="•"/>
      <w:lvlJc w:val="left"/>
      <w:pPr>
        <w:ind w:left="6687" w:hanging="236"/>
      </w:pPr>
      <w:rPr>
        <w:rFonts w:hint="default"/>
      </w:rPr>
    </w:lvl>
    <w:lvl w:ilvl="7" w:tplc="C6F2B108">
      <w:numFmt w:val="bullet"/>
      <w:lvlText w:val="•"/>
      <w:lvlJc w:val="left"/>
      <w:pPr>
        <w:ind w:left="7621" w:hanging="236"/>
      </w:pPr>
      <w:rPr>
        <w:rFonts w:hint="default"/>
      </w:rPr>
    </w:lvl>
    <w:lvl w:ilvl="8" w:tplc="F552F6BE">
      <w:numFmt w:val="bullet"/>
      <w:lvlText w:val="•"/>
      <w:lvlJc w:val="left"/>
      <w:pPr>
        <w:ind w:left="8556" w:hanging="236"/>
      </w:pPr>
      <w:rPr>
        <w:rFonts w:hint="default"/>
      </w:rPr>
    </w:lvl>
  </w:abstractNum>
  <w:abstractNum w:abstractNumId="136" w15:restartNumberingAfterBreak="0">
    <w:nsid w:val="4E671210"/>
    <w:multiLevelType w:val="hybridMultilevel"/>
    <w:tmpl w:val="3EE672F4"/>
    <w:lvl w:ilvl="0" w:tplc="65F4A026">
      <w:start w:val="1"/>
      <w:numFmt w:val="lowerLetter"/>
      <w:lvlText w:val="%1)"/>
      <w:lvlJc w:val="left"/>
      <w:pPr>
        <w:ind w:left="1075" w:hanging="27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63F29CB6">
      <w:numFmt w:val="bullet"/>
      <w:lvlText w:val="•"/>
      <w:lvlJc w:val="left"/>
      <w:pPr>
        <w:ind w:left="2014" w:hanging="276"/>
      </w:pPr>
      <w:rPr>
        <w:rFonts w:hint="default"/>
      </w:rPr>
    </w:lvl>
    <w:lvl w:ilvl="2" w:tplc="5C50CB34">
      <w:numFmt w:val="bullet"/>
      <w:lvlText w:val="•"/>
      <w:lvlJc w:val="left"/>
      <w:pPr>
        <w:ind w:left="2949" w:hanging="276"/>
      </w:pPr>
      <w:rPr>
        <w:rFonts w:hint="default"/>
      </w:rPr>
    </w:lvl>
    <w:lvl w:ilvl="3" w:tplc="2E1A2408">
      <w:numFmt w:val="bullet"/>
      <w:lvlText w:val="•"/>
      <w:lvlJc w:val="left"/>
      <w:pPr>
        <w:ind w:left="3883" w:hanging="276"/>
      </w:pPr>
      <w:rPr>
        <w:rFonts w:hint="default"/>
      </w:rPr>
    </w:lvl>
    <w:lvl w:ilvl="4" w:tplc="CFCE8696">
      <w:numFmt w:val="bullet"/>
      <w:lvlText w:val="•"/>
      <w:lvlJc w:val="left"/>
      <w:pPr>
        <w:ind w:left="4818" w:hanging="276"/>
      </w:pPr>
      <w:rPr>
        <w:rFonts w:hint="default"/>
      </w:rPr>
    </w:lvl>
    <w:lvl w:ilvl="5" w:tplc="C68C89D0">
      <w:numFmt w:val="bullet"/>
      <w:lvlText w:val="•"/>
      <w:lvlJc w:val="left"/>
      <w:pPr>
        <w:ind w:left="5752" w:hanging="276"/>
      </w:pPr>
      <w:rPr>
        <w:rFonts w:hint="default"/>
      </w:rPr>
    </w:lvl>
    <w:lvl w:ilvl="6" w:tplc="7C3C8304">
      <w:numFmt w:val="bullet"/>
      <w:lvlText w:val="•"/>
      <w:lvlJc w:val="left"/>
      <w:pPr>
        <w:ind w:left="6687" w:hanging="276"/>
      </w:pPr>
      <w:rPr>
        <w:rFonts w:hint="default"/>
      </w:rPr>
    </w:lvl>
    <w:lvl w:ilvl="7" w:tplc="B5481CA2">
      <w:numFmt w:val="bullet"/>
      <w:lvlText w:val="•"/>
      <w:lvlJc w:val="left"/>
      <w:pPr>
        <w:ind w:left="7621" w:hanging="276"/>
      </w:pPr>
      <w:rPr>
        <w:rFonts w:hint="default"/>
      </w:rPr>
    </w:lvl>
    <w:lvl w:ilvl="8" w:tplc="B87CFB26">
      <w:numFmt w:val="bullet"/>
      <w:lvlText w:val="•"/>
      <w:lvlJc w:val="left"/>
      <w:pPr>
        <w:ind w:left="8556" w:hanging="276"/>
      </w:pPr>
      <w:rPr>
        <w:rFonts w:hint="default"/>
      </w:rPr>
    </w:lvl>
  </w:abstractNum>
  <w:abstractNum w:abstractNumId="137" w15:restartNumberingAfterBreak="0">
    <w:nsid w:val="4F0A042C"/>
    <w:multiLevelType w:val="hybridMultilevel"/>
    <w:tmpl w:val="744CEB4A"/>
    <w:lvl w:ilvl="0" w:tplc="2BE68864">
      <w:start w:val="1"/>
      <w:numFmt w:val="lowerLetter"/>
      <w:lvlText w:val="%1)"/>
      <w:lvlJc w:val="left"/>
      <w:pPr>
        <w:ind w:left="1075" w:hanging="2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CE147DBA">
      <w:numFmt w:val="bullet"/>
      <w:lvlText w:val="•"/>
      <w:lvlJc w:val="left"/>
      <w:pPr>
        <w:ind w:left="2014" w:hanging="241"/>
      </w:pPr>
      <w:rPr>
        <w:rFonts w:hint="default"/>
      </w:rPr>
    </w:lvl>
    <w:lvl w:ilvl="2" w:tplc="D3D654B0">
      <w:numFmt w:val="bullet"/>
      <w:lvlText w:val="•"/>
      <w:lvlJc w:val="left"/>
      <w:pPr>
        <w:ind w:left="2949" w:hanging="241"/>
      </w:pPr>
      <w:rPr>
        <w:rFonts w:hint="default"/>
      </w:rPr>
    </w:lvl>
    <w:lvl w:ilvl="3" w:tplc="49BE7E22">
      <w:numFmt w:val="bullet"/>
      <w:lvlText w:val="•"/>
      <w:lvlJc w:val="left"/>
      <w:pPr>
        <w:ind w:left="3883" w:hanging="241"/>
      </w:pPr>
      <w:rPr>
        <w:rFonts w:hint="default"/>
      </w:rPr>
    </w:lvl>
    <w:lvl w:ilvl="4" w:tplc="6C567E2C">
      <w:numFmt w:val="bullet"/>
      <w:lvlText w:val="•"/>
      <w:lvlJc w:val="left"/>
      <w:pPr>
        <w:ind w:left="4818" w:hanging="241"/>
      </w:pPr>
      <w:rPr>
        <w:rFonts w:hint="default"/>
      </w:rPr>
    </w:lvl>
    <w:lvl w:ilvl="5" w:tplc="D5245066">
      <w:numFmt w:val="bullet"/>
      <w:lvlText w:val="•"/>
      <w:lvlJc w:val="left"/>
      <w:pPr>
        <w:ind w:left="5752" w:hanging="241"/>
      </w:pPr>
      <w:rPr>
        <w:rFonts w:hint="default"/>
      </w:rPr>
    </w:lvl>
    <w:lvl w:ilvl="6" w:tplc="DA5A5366">
      <w:numFmt w:val="bullet"/>
      <w:lvlText w:val="•"/>
      <w:lvlJc w:val="left"/>
      <w:pPr>
        <w:ind w:left="6687" w:hanging="241"/>
      </w:pPr>
      <w:rPr>
        <w:rFonts w:hint="default"/>
      </w:rPr>
    </w:lvl>
    <w:lvl w:ilvl="7" w:tplc="E32004CC">
      <w:numFmt w:val="bullet"/>
      <w:lvlText w:val="•"/>
      <w:lvlJc w:val="left"/>
      <w:pPr>
        <w:ind w:left="7621" w:hanging="241"/>
      </w:pPr>
      <w:rPr>
        <w:rFonts w:hint="default"/>
      </w:rPr>
    </w:lvl>
    <w:lvl w:ilvl="8" w:tplc="79284FCA">
      <w:numFmt w:val="bullet"/>
      <w:lvlText w:val="•"/>
      <w:lvlJc w:val="left"/>
      <w:pPr>
        <w:ind w:left="8556" w:hanging="241"/>
      </w:pPr>
      <w:rPr>
        <w:rFonts w:hint="default"/>
      </w:rPr>
    </w:lvl>
  </w:abstractNum>
  <w:abstractNum w:abstractNumId="138" w15:restartNumberingAfterBreak="0">
    <w:nsid w:val="4F263592"/>
    <w:multiLevelType w:val="hybridMultilevel"/>
    <w:tmpl w:val="C9346004"/>
    <w:lvl w:ilvl="0" w:tplc="10FC1870">
      <w:start w:val="1"/>
      <w:numFmt w:val="lowerLetter"/>
      <w:lvlText w:val="%1)"/>
      <w:lvlJc w:val="left"/>
      <w:pPr>
        <w:ind w:left="1648" w:hanging="23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F64A1FB6">
      <w:numFmt w:val="bullet"/>
      <w:lvlText w:val="•"/>
      <w:lvlJc w:val="left"/>
      <w:pPr>
        <w:ind w:left="2518" w:hanging="234"/>
      </w:pPr>
      <w:rPr>
        <w:rFonts w:hint="default"/>
      </w:rPr>
    </w:lvl>
    <w:lvl w:ilvl="2" w:tplc="F69C431A">
      <w:numFmt w:val="bullet"/>
      <w:lvlText w:val="•"/>
      <w:lvlJc w:val="left"/>
      <w:pPr>
        <w:ind w:left="3397" w:hanging="234"/>
      </w:pPr>
      <w:rPr>
        <w:rFonts w:hint="default"/>
      </w:rPr>
    </w:lvl>
    <w:lvl w:ilvl="3" w:tplc="AF748E18">
      <w:numFmt w:val="bullet"/>
      <w:lvlText w:val="•"/>
      <w:lvlJc w:val="left"/>
      <w:pPr>
        <w:ind w:left="4275" w:hanging="234"/>
      </w:pPr>
      <w:rPr>
        <w:rFonts w:hint="default"/>
      </w:rPr>
    </w:lvl>
    <w:lvl w:ilvl="4" w:tplc="DA28DFCE">
      <w:numFmt w:val="bullet"/>
      <w:lvlText w:val="•"/>
      <w:lvlJc w:val="left"/>
      <w:pPr>
        <w:ind w:left="5154" w:hanging="234"/>
      </w:pPr>
      <w:rPr>
        <w:rFonts w:hint="default"/>
      </w:rPr>
    </w:lvl>
    <w:lvl w:ilvl="5" w:tplc="5E00BA06">
      <w:numFmt w:val="bullet"/>
      <w:lvlText w:val="•"/>
      <w:lvlJc w:val="left"/>
      <w:pPr>
        <w:ind w:left="6032" w:hanging="234"/>
      </w:pPr>
      <w:rPr>
        <w:rFonts w:hint="default"/>
      </w:rPr>
    </w:lvl>
    <w:lvl w:ilvl="6" w:tplc="100AABF0">
      <w:numFmt w:val="bullet"/>
      <w:lvlText w:val="•"/>
      <w:lvlJc w:val="left"/>
      <w:pPr>
        <w:ind w:left="6911" w:hanging="234"/>
      </w:pPr>
      <w:rPr>
        <w:rFonts w:hint="default"/>
      </w:rPr>
    </w:lvl>
    <w:lvl w:ilvl="7" w:tplc="98EC4094">
      <w:numFmt w:val="bullet"/>
      <w:lvlText w:val="•"/>
      <w:lvlJc w:val="left"/>
      <w:pPr>
        <w:ind w:left="7789" w:hanging="234"/>
      </w:pPr>
      <w:rPr>
        <w:rFonts w:hint="default"/>
      </w:rPr>
    </w:lvl>
    <w:lvl w:ilvl="8" w:tplc="F6387BCC">
      <w:numFmt w:val="bullet"/>
      <w:lvlText w:val="•"/>
      <w:lvlJc w:val="left"/>
      <w:pPr>
        <w:ind w:left="8668" w:hanging="234"/>
      </w:pPr>
      <w:rPr>
        <w:rFonts w:hint="default"/>
      </w:rPr>
    </w:lvl>
  </w:abstractNum>
  <w:abstractNum w:abstractNumId="139" w15:restartNumberingAfterBreak="0">
    <w:nsid w:val="4F2A46FC"/>
    <w:multiLevelType w:val="hybridMultilevel"/>
    <w:tmpl w:val="E788F870"/>
    <w:lvl w:ilvl="0" w:tplc="9F54E73E">
      <w:start w:val="1"/>
      <w:numFmt w:val="decimal"/>
      <w:lvlText w:val="%1."/>
      <w:lvlJc w:val="left"/>
      <w:pPr>
        <w:ind w:left="1075" w:hanging="25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D8B29F7A">
      <w:numFmt w:val="bullet"/>
      <w:lvlText w:val="•"/>
      <w:lvlJc w:val="left"/>
      <w:pPr>
        <w:ind w:left="2014" w:hanging="254"/>
      </w:pPr>
      <w:rPr>
        <w:rFonts w:hint="default"/>
      </w:rPr>
    </w:lvl>
    <w:lvl w:ilvl="2" w:tplc="BA06E972">
      <w:numFmt w:val="bullet"/>
      <w:lvlText w:val="•"/>
      <w:lvlJc w:val="left"/>
      <w:pPr>
        <w:ind w:left="2949" w:hanging="254"/>
      </w:pPr>
      <w:rPr>
        <w:rFonts w:hint="default"/>
      </w:rPr>
    </w:lvl>
    <w:lvl w:ilvl="3" w:tplc="6AA833F8">
      <w:numFmt w:val="bullet"/>
      <w:lvlText w:val="•"/>
      <w:lvlJc w:val="left"/>
      <w:pPr>
        <w:ind w:left="3883" w:hanging="254"/>
      </w:pPr>
      <w:rPr>
        <w:rFonts w:hint="default"/>
      </w:rPr>
    </w:lvl>
    <w:lvl w:ilvl="4" w:tplc="2A9E64F8">
      <w:numFmt w:val="bullet"/>
      <w:lvlText w:val="•"/>
      <w:lvlJc w:val="left"/>
      <w:pPr>
        <w:ind w:left="4818" w:hanging="254"/>
      </w:pPr>
      <w:rPr>
        <w:rFonts w:hint="default"/>
      </w:rPr>
    </w:lvl>
    <w:lvl w:ilvl="5" w:tplc="11D229B2">
      <w:numFmt w:val="bullet"/>
      <w:lvlText w:val="•"/>
      <w:lvlJc w:val="left"/>
      <w:pPr>
        <w:ind w:left="5752" w:hanging="254"/>
      </w:pPr>
      <w:rPr>
        <w:rFonts w:hint="default"/>
      </w:rPr>
    </w:lvl>
    <w:lvl w:ilvl="6" w:tplc="F9827A28">
      <w:numFmt w:val="bullet"/>
      <w:lvlText w:val="•"/>
      <w:lvlJc w:val="left"/>
      <w:pPr>
        <w:ind w:left="6687" w:hanging="254"/>
      </w:pPr>
      <w:rPr>
        <w:rFonts w:hint="default"/>
      </w:rPr>
    </w:lvl>
    <w:lvl w:ilvl="7" w:tplc="E1E83470">
      <w:numFmt w:val="bullet"/>
      <w:lvlText w:val="•"/>
      <w:lvlJc w:val="left"/>
      <w:pPr>
        <w:ind w:left="7621" w:hanging="254"/>
      </w:pPr>
      <w:rPr>
        <w:rFonts w:hint="default"/>
      </w:rPr>
    </w:lvl>
    <w:lvl w:ilvl="8" w:tplc="08DEA5DA">
      <w:numFmt w:val="bullet"/>
      <w:lvlText w:val="•"/>
      <w:lvlJc w:val="left"/>
      <w:pPr>
        <w:ind w:left="8556" w:hanging="254"/>
      </w:pPr>
      <w:rPr>
        <w:rFonts w:hint="default"/>
      </w:rPr>
    </w:lvl>
  </w:abstractNum>
  <w:abstractNum w:abstractNumId="140" w15:restartNumberingAfterBreak="0">
    <w:nsid w:val="513651B7"/>
    <w:multiLevelType w:val="hybridMultilevel"/>
    <w:tmpl w:val="400215AE"/>
    <w:lvl w:ilvl="0" w:tplc="F59888B0">
      <w:start w:val="1"/>
      <w:numFmt w:val="lowerLetter"/>
      <w:lvlText w:val="%1)"/>
      <w:lvlJc w:val="left"/>
      <w:pPr>
        <w:ind w:left="1075" w:hanging="24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44140118">
      <w:numFmt w:val="bullet"/>
      <w:lvlText w:val="•"/>
      <w:lvlJc w:val="left"/>
      <w:pPr>
        <w:ind w:left="2014" w:hanging="247"/>
      </w:pPr>
      <w:rPr>
        <w:rFonts w:hint="default"/>
      </w:rPr>
    </w:lvl>
    <w:lvl w:ilvl="2" w:tplc="2E34F728">
      <w:numFmt w:val="bullet"/>
      <w:lvlText w:val="•"/>
      <w:lvlJc w:val="left"/>
      <w:pPr>
        <w:ind w:left="2949" w:hanging="247"/>
      </w:pPr>
      <w:rPr>
        <w:rFonts w:hint="default"/>
      </w:rPr>
    </w:lvl>
    <w:lvl w:ilvl="3" w:tplc="3BA49688">
      <w:numFmt w:val="bullet"/>
      <w:lvlText w:val="•"/>
      <w:lvlJc w:val="left"/>
      <w:pPr>
        <w:ind w:left="3883" w:hanging="247"/>
      </w:pPr>
      <w:rPr>
        <w:rFonts w:hint="default"/>
      </w:rPr>
    </w:lvl>
    <w:lvl w:ilvl="4" w:tplc="44004506">
      <w:numFmt w:val="bullet"/>
      <w:lvlText w:val="•"/>
      <w:lvlJc w:val="left"/>
      <w:pPr>
        <w:ind w:left="4818" w:hanging="247"/>
      </w:pPr>
      <w:rPr>
        <w:rFonts w:hint="default"/>
      </w:rPr>
    </w:lvl>
    <w:lvl w:ilvl="5" w:tplc="6A385E4E">
      <w:numFmt w:val="bullet"/>
      <w:lvlText w:val="•"/>
      <w:lvlJc w:val="left"/>
      <w:pPr>
        <w:ind w:left="5752" w:hanging="247"/>
      </w:pPr>
      <w:rPr>
        <w:rFonts w:hint="default"/>
      </w:rPr>
    </w:lvl>
    <w:lvl w:ilvl="6" w:tplc="456CAB4C">
      <w:numFmt w:val="bullet"/>
      <w:lvlText w:val="•"/>
      <w:lvlJc w:val="left"/>
      <w:pPr>
        <w:ind w:left="6687" w:hanging="247"/>
      </w:pPr>
      <w:rPr>
        <w:rFonts w:hint="default"/>
      </w:rPr>
    </w:lvl>
    <w:lvl w:ilvl="7" w:tplc="0FE88A76">
      <w:numFmt w:val="bullet"/>
      <w:lvlText w:val="•"/>
      <w:lvlJc w:val="left"/>
      <w:pPr>
        <w:ind w:left="7621" w:hanging="247"/>
      </w:pPr>
      <w:rPr>
        <w:rFonts w:hint="default"/>
      </w:rPr>
    </w:lvl>
    <w:lvl w:ilvl="8" w:tplc="53AEA882">
      <w:numFmt w:val="bullet"/>
      <w:lvlText w:val="•"/>
      <w:lvlJc w:val="left"/>
      <w:pPr>
        <w:ind w:left="8556" w:hanging="247"/>
      </w:pPr>
      <w:rPr>
        <w:rFonts w:hint="default"/>
      </w:rPr>
    </w:lvl>
  </w:abstractNum>
  <w:abstractNum w:abstractNumId="141" w15:restartNumberingAfterBreak="0">
    <w:nsid w:val="52110BA8"/>
    <w:multiLevelType w:val="hybridMultilevel"/>
    <w:tmpl w:val="99667606"/>
    <w:lvl w:ilvl="0" w:tplc="4B36D958">
      <w:start w:val="1"/>
      <w:numFmt w:val="lowerLetter"/>
      <w:lvlText w:val="%1)"/>
      <w:lvlJc w:val="left"/>
      <w:pPr>
        <w:ind w:left="1075" w:hanging="239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BBD6B5BC">
      <w:numFmt w:val="bullet"/>
      <w:lvlText w:val="•"/>
      <w:lvlJc w:val="left"/>
      <w:pPr>
        <w:ind w:left="2014" w:hanging="239"/>
      </w:pPr>
      <w:rPr>
        <w:rFonts w:hint="default"/>
      </w:rPr>
    </w:lvl>
    <w:lvl w:ilvl="2" w:tplc="72582DBC">
      <w:numFmt w:val="bullet"/>
      <w:lvlText w:val="•"/>
      <w:lvlJc w:val="left"/>
      <w:pPr>
        <w:ind w:left="2949" w:hanging="239"/>
      </w:pPr>
      <w:rPr>
        <w:rFonts w:hint="default"/>
      </w:rPr>
    </w:lvl>
    <w:lvl w:ilvl="3" w:tplc="0422FD6C">
      <w:numFmt w:val="bullet"/>
      <w:lvlText w:val="•"/>
      <w:lvlJc w:val="left"/>
      <w:pPr>
        <w:ind w:left="3883" w:hanging="239"/>
      </w:pPr>
      <w:rPr>
        <w:rFonts w:hint="default"/>
      </w:rPr>
    </w:lvl>
    <w:lvl w:ilvl="4" w:tplc="CC848A30">
      <w:numFmt w:val="bullet"/>
      <w:lvlText w:val="•"/>
      <w:lvlJc w:val="left"/>
      <w:pPr>
        <w:ind w:left="4818" w:hanging="239"/>
      </w:pPr>
      <w:rPr>
        <w:rFonts w:hint="default"/>
      </w:rPr>
    </w:lvl>
    <w:lvl w:ilvl="5" w:tplc="C37849D0">
      <w:numFmt w:val="bullet"/>
      <w:lvlText w:val="•"/>
      <w:lvlJc w:val="left"/>
      <w:pPr>
        <w:ind w:left="5752" w:hanging="239"/>
      </w:pPr>
      <w:rPr>
        <w:rFonts w:hint="default"/>
      </w:rPr>
    </w:lvl>
    <w:lvl w:ilvl="6" w:tplc="47EA4BF6">
      <w:numFmt w:val="bullet"/>
      <w:lvlText w:val="•"/>
      <w:lvlJc w:val="left"/>
      <w:pPr>
        <w:ind w:left="6687" w:hanging="239"/>
      </w:pPr>
      <w:rPr>
        <w:rFonts w:hint="default"/>
      </w:rPr>
    </w:lvl>
    <w:lvl w:ilvl="7" w:tplc="B21C4934">
      <w:numFmt w:val="bullet"/>
      <w:lvlText w:val="•"/>
      <w:lvlJc w:val="left"/>
      <w:pPr>
        <w:ind w:left="7621" w:hanging="239"/>
      </w:pPr>
      <w:rPr>
        <w:rFonts w:hint="default"/>
      </w:rPr>
    </w:lvl>
    <w:lvl w:ilvl="8" w:tplc="B55C12EE">
      <w:numFmt w:val="bullet"/>
      <w:lvlText w:val="•"/>
      <w:lvlJc w:val="left"/>
      <w:pPr>
        <w:ind w:left="8556" w:hanging="239"/>
      </w:pPr>
      <w:rPr>
        <w:rFonts w:hint="default"/>
      </w:rPr>
    </w:lvl>
  </w:abstractNum>
  <w:abstractNum w:abstractNumId="142" w15:restartNumberingAfterBreak="0">
    <w:nsid w:val="531A5E43"/>
    <w:multiLevelType w:val="hybridMultilevel"/>
    <w:tmpl w:val="FB1AC940"/>
    <w:lvl w:ilvl="0" w:tplc="4F865292">
      <w:start w:val="1"/>
      <w:numFmt w:val="decimal"/>
      <w:lvlText w:val="%1."/>
      <w:lvlJc w:val="left"/>
      <w:pPr>
        <w:ind w:left="1075" w:hanging="25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1F2AF390">
      <w:numFmt w:val="bullet"/>
      <w:lvlText w:val="•"/>
      <w:lvlJc w:val="left"/>
      <w:pPr>
        <w:ind w:left="2014" w:hanging="254"/>
      </w:pPr>
      <w:rPr>
        <w:rFonts w:hint="default"/>
      </w:rPr>
    </w:lvl>
    <w:lvl w:ilvl="2" w:tplc="8E02502A">
      <w:numFmt w:val="bullet"/>
      <w:lvlText w:val="•"/>
      <w:lvlJc w:val="left"/>
      <w:pPr>
        <w:ind w:left="2949" w:hanging="254"/>
      </w:pPr>
      <w:rPr>
        <w:rFonts w:hint="default"/>
      </w:rPr>
    </w:lvl>
    <w:lvl w:ilvl="3" w:tplc="C6AC45C6">
      <w:numFmt w:val="bullet"/>
      <w:lvlText w:val="•"/>
      <w:lvlJc w:val="left"/>
      <w:pPr>
        <w:ind w:left="3883" w:hanging="254"/>
      </w:pPr>
      <w:rPr>
        <w:rFonts w:hint="default"/>
      </w:rPr>
    </w:lvl>
    <w:lvl w:ilvl="4" w:tplc="3F52A282">
      <w:numFmt w:val="bullet"/>
      <w:lvlText w:val="•"/>
      <w:lvlJc w:val="left"/>
      <w:pPr>
        <w:ind w:left="4818" w:hanging="254"/>
      </w:pPr>
      <w:rPr>
        <w:rFonts w:hint="default"/>
      </w:rPr>
    </w:lvl>
    <w:lvl w:ilvl="5" w:tplc="E856C084">
      <w:numFmt w:val="bullet"/>
      <w:lvlText w:val="•"/>
      <w:lvlJc w:val="left"/>
      <w:pPr>
        <w:ind w:left="5752" w:hanging="254"/>
      </w:pPr>
      <w:rPr>
        <w:rFonts w:hint="default"/>
      </w:rPr>
    </w:lvl>
    <w:lvl w:ilvl="6" w:tplc="3A88F54C">
      <w:numFmt w:val="bullet"/>
      <w:lvlText w:val="•"/>
      <w:lvlJc w:val="left"/>
      <w:pPr>
        <w:ind w:left="6687" w:hanging="254"/>
      </w:pPr>
      <w:rPr>
        <w:rFonts w:hint="default"/>
      </w:rPr>
    </w:lvl>
    <w:lvl w:ilvl="7" w:tplc="0428E108">
      <w:numFmt w:val="bullet"/>
      <w:lvlText w:val="•"/>
      <w:lvlJc w:val="left"/>
      <w:pPr>
        <w:ind w:left="7621" w:hanging="254"/>
      </w:pPr>
      <w:rPr>
        <w:rFonts w:hint="default"/>
      </w:rPr>
    </w:lvl>
    <w:lvl w:ilvl="8" w:tplc="794A7DC2">
      <w:numFmt w:val="bullet"/>
      <w:lvlText w:val="•"/>
      <w:lvlJc w:val="left"/>
      <w:pPr>
        <w:ind w:left="8556" w:hanging="254"/>
      </w:pPr>
      <w:rPr>
        <w:rFonts w:hint="default"/>
      </w:rPr>
    </w:lvl>
  </w:abstractNum>
  <w:abstractNum w:abstractNumId="143" w15:restartNumberingAfterBreak="0">
    <w:nsid w:val="53C20FDC"/>
    <w:multiLevelType w:val="hybridMultilevel"/>
    <w:tmpl w:val="36689AF6"/>
    <w:lvl w:ilvl="0" w:tplc="503465B0">
      <w:start w:val="1"/>
      <w:numFmt w:val="decimal"/>
      <w:lvlText w:val="%1."/>
      <w:lvlJc w:val="left"/>
      <w:pPr>
        <w:ind w:left="1075" w:hanging="16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18"/>
        <w:szCs w:val="18"/>
      </w:rPr>
    </w:lvl>
    <w:lvl w:ilvl="1" w:tplc="8732216A">
      <w:numFmt w:val="bullet"/>
      <w:lvlText w:val="•"/>
      <w:lvlJc w:val="left"/>
      <w:pPr>
        <w:ind w:left="2014" w:hanging="168"/>
      </w:pPr>
      <w:rPr>
        <w:rFonts w:hint="default"/>
      </w:rPr>
    </w:lvl>
    <w:lvl w:ilvl="2" w:tplc="2B329268">
      <w:numFmt w:val="bullet"/>
      <w:lvlText w:val="•"/>
      <w:lvlJc w:val="left"/>
      <w:pPr>
        <w:ind w:left="2949" w:hanging="168"/>
      </w:pPr>
      <w:rPr>
        <w:rFonts w:hint="default"/>
      </w:rPr>
    </w:lvl>
    <w:lvl w:ilvl="3" w:tplc="10C01262">
      <w:numFmt w:val="bullet"/>
      <w:lvlText w:val="•"/>
      <w:lvlJc w:val="left"/>
      <w:pPr>
        <w:ind w:left="3883" w:hanging="168"/>
      </w:pPr>
      <w:rPr>
        <w:rFonts w:hint="default"/>
      </w:rPr>
    </w:lvl>
    <w:lvl w:ilvl="4" w:tplc="B4DAC39C">
      <w:numFmt w:val="bullet"/>
      <w:lvlText w:val="•"/>
      <w:lvlJc w:val="left"/>
      <w:pPr>
        <w:ind w:left="4818" w:hanging="168"/>
      </w:pPr>
      <w:rPr>
        <w:rFonts w:hint="default"/>
      </w:rPr>
    </w:lvl>
    <w:lvl w:ilvl="5" w:tplc="B978E4B6">
      <w:numFmt w:val="bullet"/>
      <w:lvlText w:val="•"/>
      <w:lvlJc w:val="left"/>
      <w:pPr>
        <w:ind w:left="5752" w:hanging="168"/>
      </w:pPr>
      <w:rPr>
        <w:rFonts w:hint="default"/>
      </w:rPr>
    </w:lvl>
    <w:lvl w:ilvl="6" w:tplc="B880A334">
      <w:numFmt w:val="bullet"/>
      <w:lvlText w:val="•"/>
      <w:lvlJc w:val="left"/>
      <w:pPr>
        <w:ind w:left="6687" w:hanging="168"/>
      </w:pPr>
      <w:rPr>
        <w:rFonts w:hint="default"/>
      </w:rPr>
    </w:lvl>
    <w:lvl w:ilvl="7" w:tplc="958C9F94">
      <w:numFmt w:val="bullet"/>
      <w:lvlText w:val="•"/>
      <w:lvlJc w:val="left"/>
      <w:pPr>
        <w:ind w:left="7621" w:hanging="168"/>
      </w:pPr>
      <w:rPr>
        <w:rFonts w:hint="default"/>
      </w:rPr>
    </w:lvl>
    <w:lvl w:ilvl="8" w:tplc="5C68562E">
      <w:numFmt w:val="bullet"/>
      <w:lvlText w:val="•"/>
      <w:lvlJc w:val="left"/>
      <w:pPr>
        <w:ind w:left="8556" w:hanging="168"/>
      </w:pPr>
      <w:rPr>
        <w:rFonts w:hint="default"/>
      </w:rPr>
    </w:lvl>
  </w:abstractNum>
  <w:abstractNum w:abstractNumId="144" w15:restartNumberingAfterBreak="0">
    <w:nsid w:val="53FD5502"/>
    <w:multiLevelType w:val="hybridMultilevel"/>
    <w:tmpl w:val="E5A0E49E"/>
    <w:lvl w:ilvl="0" w:tplc="31FAA58C">
      <w:start w:val="1"/>
      <w:numFmt w:val="decimal"/>
      <w:lvlText w:val="%1."/>
      <w:lvlJc w:val="left"/>
      <w:pPr>
        <w:ind w:left="1075" w:hanging="29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7E4232D4">
      <w:numFmt w:val="bullet"/>
      <w:lvlText w:val="•"/>
      <w:lvlJc w:val="left"/>
      <w:pPr>
        <w:ind w:left="2014" w:hanging="290"/>
      </w:pPr>
      <w:rPr>
        <w:rFonts w:hint="default"/>
      </w:rPr>
    </w:lvl>
    <w:lvl w:ilvl="2" w:tplc="6F5A285C">
      <w:numFmt w:val="bullet"/>
      <w:lvlText w:val="•"/>
      <w:lvlJc w:val="left"/>
      <w:pPr>
        <w:ind w:left="2949" w:hanging="290"/>
      </w:pPr>
      <w:rPr>
        <w:rFonts w:hint="default"/>
      </w:rPr>
    </w:lvl>
    <w:lvl w:ilvl="3" w:tplc="9EC0C494">
      <w:numFmt w:val="bullet"/>
      <w:lvlText w:val="•"/>
      <w:lvlJc w:val="left"/>
      <w:pPr>
        <w:ind w:left="3883" w:hanging="290"/>
      </w:pPr>
      <w:rPr>
        <w:rFonts w:hint="default"/>
      </w:rPr>
    </w:lvl>
    <w:lvl w:ilvl="4" w:tplc="1522FA5A">
      <w:numFmt w:val="bullet"/>
      <w:lvlText w:val="•"/>
      <w:lvlJc w:val="left"/>
      <w:pPr>
        <w:ind w:left="4818" w:hanging="290"/>
      </w:pPr>
      <w:rPr>
        <w:rFonts w:hint="default"/>
      </w:rPr>
    </w:lvl>
    <w:lvl w:ilvl="5" w:tplc="DBC48F28">
      <w:numFmt w:val="bullet"/>
      <w:lvlText w:val="•"/>
      <w:lvlJc w:val="left"/>
      <w:pPr>
        <w:ind w:left="5752" w:hanging="290"/>
      </w:pPr>
      <w:rPr>
        <w:rFonts w:hint="default"/>
      </w:rPr>
    </w:lvl>
    <w:lvl w:ilvl="6" w:tplc="9EE8D2D6">
      <w:numFmt w:val="bullet"/>
      <w:lvlText w:val="•"/>
      <w:lvlJc w:val="left"/>
      <w:pPr>
        <w:ind w:left="6687" w:hanging="290"/>
      </w:pPr>
      <w:rPr>
        <w:rFonts w:hint="default"/>
      </w:rPr>
    </w:lvl>
    <w:lvl w:ilvl="7" w:tplc="1972A22E">
      <w:numFmt w:val="bullet"/>
      <w:lvlText w:val="•"/>
      <w:lvlJc w:val="left"/>
      <w:pPr>
        <w:ind w:left="7621" w:hanging="290"/>
      </w:pPr>
      <w:rPr>
        <w:rFonts w:hint="default"/>
      </w:rPr>
    </w:lvl>
    <w:lvl w:ilvl="8" w:tplc="5762E2E0">
      <w:numFmt w:val="bullet"/>
      <w:lvlText w:val="•"/>
      <w:lvlJc w:val="left"/>
      <w:pPr>
        <w:ind w:left="8556" w:hanging="290"/>
      </w:pPr>
      <w:rPr>
        <w:rFonts w:hint="default"/>
      </w:rPr>
    </w:lvl>
  </w:abstractNum>
  <w:abstractNum w:abstractNumId="145" w15:restartNumberingAfterBreak="0">
    <w:nsid w:val="54592080"/>
    <w:multiLevelType w:val="hybridMultilevel"/>
    <w:tmpl w:val="28DCF144"/>
    <w:lvl w:ilvl="0" w:tplc="7C52C128">
      <w:start w:val="1"/>
      <w:numFmt w:val="lowerLetter"/>
      <w:lvlText w:val="%1)"/>
      <w:lvlJc w:val="left"/>
      <w:pPr>
        <w:ind w:left="1075" w:hanging="25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9494895A">
      <w:numFmt w:val="bullet"/>
      <w:lvlText w:val="•"/>
      <w:lvlJc w:val="left"/>
      <w:pPr>
        <w:ind w:left="2014" w:hanging="251"/>
      </w:pPr>
      <w:rPr>
        <w:rFonts w:hint="default"/>
      </w:rPr>
    </w:lvl>
    <w:lvl w:ilvl="2" w:tplc="C3D0B9CA">
      <w:numFmt w:val="bullet"/>
      <w:lvlText w:val="•"/>
      <w:lvlJc w:val="left"/>
      <w:pPr>
        <w:ind w:left="2949" w:hanging="251"/>
      </w:pPr>
      <w:rPr>
        <w:rFonts w:hint="default"/>
      </w:rPr>
    </w:lvl>
    <w:lvl w:ilvl="3" w:tplc="089A758E">
      <w:numFmt w:val="bullet"/>
      <w:lvlText w:val="•"/>
      <w:lvlJc w:val="left"/>
      <w:pPr>
        <w:ind w:left="3883" w:hanging="251"/>
      </w:pPr>
      <w:rPr>
        <w:rFonts w:hint="default"/>
      </w:rPr>
    </w:lvl>
    <w:lvl w:ilvl="4" w:tplc="35C639E6">
      <w:numFmt w:val="bullet"/>
      <w:lvlText w:val="•"/>
      <w:lvlJc w:val="left"/>
      <w:pPr>
        <w:ind w:left="4818" w:hanging="251"/>
      </w:pPr>
      <w:rPr>
        <w:rFonts w:hint="default"/>
      </w:rPr>
    </w:lvl>
    <w:lvl w:ilvl="5" w:tplc="ADDE9B4A">
      <w:numFmt w:val="bullet"/>
      <w:lvlText w:val="•"/>
      <w:lvlJc w:val="left"/>
      <w:pPr>
        <w:ind w:left="5752" w:hanging="251"/>
      </w:pPr>
      <w:rPr>
        <w:rFonts w:hint="default"/>
      </w:rPr>
    </w:lvl>
    <w:lvl w:ilvl="6" w:tplc="0CE0674E">
      <w:numFmt w:val="bullet"/>
      <w:lvlText w:val="•"/>
      <w:lvlJc w:val="left"/>
      <w:pPr>
        <w:ind w:left="6687" w:hanging="251"/>
      </w:pPr>
      <w:rPr>
        <w:rFonts w:hint="default"/>
      </w:rPr>
    </w:lvl>
    <w:lvl w:ilvl="7" w:tplc="91165C54">
      <w:numFmt w:val="bullet"/>
      <w:lvlText w:val="•"/>
      <w:lvlJc w:val="left"/>
      <w:pPr>
        <w:ind w:left="7621" w:hanging="251"/>
      </w:pPr>
      <w:rPr>
        <w:rFonts w:hint="default"/>
      </w:rPr>
    </w:lvl>
    <w:lvl w:ilvl="8" w:tplc="882094CA">
      <w:numFmt w:val="bullet"/>
      <w:lvlText w:val="•"/>
      <w:lvlJc w:val="left"/>
      <w:pPr>
        <w:ind w:left="8556" w:hanging="251"/>
      </w:pPr>
      <w:rPr>
        <w:rFonts w:hint="default"/>
      </w:rPr>
    </w:lvl>
  </w:abstractNum>
  <w:abstractNum w:abstractNumId="146" w15:restartNumberingAfterBreak="0">
    <w:nsid w:val="55141CCE"/>
    <w:multiLevelType w:val="hybridMultilevel"/>
    <w:tmpl w:val="A55E817C"/>
    <w:lvl w:ilvl="0" w:tplc="072A3CDE">
      <w:start w:val="1"/>
      <w:numFmt w:val="lowerLetter"/>
      <w:lvlText w:val="%1)"/>
      <w:lvlJc w:val="left"/>
      <w:pPr>
        <w:ind w:left="1075" w:hanging="23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7422A350">
      <w:numFmt w:val="bullet"/>
      <w:lvlText w:val="•"/>
      <w:lvlJc w:val="left"/>
      <w:pPr>
        <w:ind w:left="2014" w:hanging="234"/>
      </w:pPr>
      <w:rPr>
        <w:rFonts w:hint="default"/>
      </w:rPr>
    </w:lvl>
    <w:lvl w:ilvl="2" w:tplc="E384C266">
      <w:numFmt w:val="bullet"/>
      <w:lvlText w:val="•"/>
      <w:lvlJc w:val="left"/>
      <w:pPr>
        <w:ind w:left="2949" w:hanging="234"/>
      </w:pPr>
      <w:rPr>
        <w:rFonts w:hint="default"/>
      </w:rPr>
    </w:lvl>
    <w:lvl w:ilvl="3" w:tplc="4E848142">
      <w:numFmt w:val="bullet"/>
      <w:lvlText w:val="•"/>
      <w:lvlJc w:val="left"/>
      <w:pPr>
        <w:ind w:left="3883" w:hanging="234"/>
      </w:pPr>
      <w:rPr>
        <w:rFonts w:hint="default"/>
      </w:rPr>
    </w:lvl>
    <w:lvl w:ilvl="4" w:tplc="4D169D2A">
      <w:numFmt w:val="bullet"/>
      <w:lvlText w:val="•"/>
      <w:lvlJc w:val="left"/>
      <w:pPr>
        <w:ind w:left="4818" w:hanging="234"/>
      </w:pPr>
      <w:rPr>
        <w:rFonts w:hint="default"/>
      </w:rPr>
    </w:lvl>
    <w:lvl w:ilvl="5" w:tplc="CCA2F394">
      <w:numFmt w:val="bullet"/>
      <w:lvlText w:val="•"/>
      <w:lvlJc w:val="left"/>
      <w:pPr>
        <w:ind w:left="5752" w:hanging="234"/>
      </w:pPr>
      <w:rPr>
        <w:rFonts w:hint="default"/>
      </w:rPr>
    </w:lvl>
    <w:lvl w:ilvl="6" w:tplc="0760660A">
      <w:numFmt w:val="bullet"/>
      <w:lvlText w:val="•"/>
      <w:lvlJc w:val="left"/>
      <w:pPr>
        <w:ind w:left="6687" w:hanging="234"/>
      </w:pPr>
      <w:rPr>
        <w:rFonts w:hint="default"/>
      </w:rPr>
    </w:lvl>
    <w:lvl w:ilvl="7" w:tplc="F306B27E">
      <w:numFmt w:val="bullet"/>
      <w:lvlText w:val="•"/>
      <w:lvlJc w:val="left"/>
      <w:pPr>
        <w:ind w:left="7621" w:hanging="234"/>
      </w:pPr>
      <w:rPr>
        <w:rFonts w:hint="default"/>
      </w:rPr>
    </w:lvl>
    <w:lvl w:ilvl="8" w:tplc="356E1188">
      <w:numFmt w:val="bullet"/>
      <w:lvlText w:val="•"/>
      <w:lvlJc w:val="left"/>
      <w:pPr>
        <w:ind w:left="8556" w:hanging="234"/>
      </w:pPr>
      <w:rPr>
        <w:rFonts w:hint="default"/>
      </w:rPr>
    </w:lvl>
  </w:abstractNum>
  <w:abstractNum w:abstractNumId="147" w15:restartNumberingAfterBreak="0">
    <w:nsid w:val="5548752C"/>
    <w:multiLevelType w:val="hybridMultilevel"/>
    <w:tmpl w:val="CD4A2B2E"/>
    <w:lvl w:ilvl="0" w:tplc="0D8AA9AA">
      <w:start w:val="1"/>
      <w:numFmt w:val="decimal"/>
      <w:lvlText w:val="(%1)"/>
      <w:lvlJc w:val="left"/>
      <w:pPr>
        <w:ind w:left="1655" w:hanging="24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16"/>
        <w:szCs w:val="16"/>
      </w:rPr>
    </w:lvl>
    <w:lvl w:ilvl="1" w:tplc="4BD205C8">
      <w:numFmt w:val="bullet"/>
      <w:lvlText w:val="•"/>
      <w:lvlJc w:val="left"/>
      <w:pPr>
        <w:ind w:left="2536" w:hanging="240"/>
      </w:pPr>
      <w:rPr>
        <w:rFonts w:hint="default"/>
      </w:rPr>
    </w:lvl>
    <w:lvl w:ilvl="2" w:tplc="17B49EF4">
      <w:numFmt w:val="bullet"/>
      <w:lvlText w:val="•"/>
      <w:lvlJc w:val="left"/>
      <w:pPr>
        <w:ind w:left="3413" w:hanging="240"/>
      </w:pPr>
      <w:rPr>
        <w:rFonts w:hint="default"/>
      </w:rPr>
    </w:lvl>
    <w:lvl w:ilvl="3" w:tplc="947281AC">
      <w:numFmt w:val="bullet"/>
      <w:lvlText w:val="•"/>
      <w:lvlJc w:val="left"/>
      <w:pPr>
        <w:ind w:left="4289" w:hanging="240"/>
      </w:pPr>
      <w:rPr>
        <w:rFonts w:hint="default"/>
      </w:rPr>
    </w:lvl>
    <w:lvl w:ilvl="4" w:tplc="0596951C">
      <w:numFmt w:val="bullet"/>
      <w:lvlText w:val="•"/>
      <w:lvlJc w:val="left"/>
      <w:pPr>
        <w:ind w:left="5166" w:hanging="240"/>
      </w:pPr>
      <w:rPr>
        <w:rFonts w:hint="default"/>
      </w:rPr>
    </w:lvl>
    <w:lvl w:ilvl="5" w:tplc="F23A3802">
      <w:numFmt w:val="bullet"/>
      <w:lvlText w:val="•"/>
      <w:lvlJc w:val="left"/>
      <w:pPr>
        <w:ind w:left="6042" w:hanging="240"/>
      </w:pPr>
      <w:rPr>
        <w:rFonts w:hint="default"/>
      </w:rPr>
    </w:lvl>
    <w:lvl w:ilvl="6" w:tplc="309E72B6">
      <w:numFmt w:val="bullet"/>
      <w:lvlText w:val="•"/>
      <w:lvlJc w:val="left"/>
      <w:pPr>
        <w:ind w:left="6919" w:hanging="240"/>
      </w:pPr>
      <w:rPr>
        <w:rFonts w:hint="default"/>
      </w:rPr>
    </w:lvl>
    <w:lvl w:ilvl="7" w:tplc="46942F60">
      <w:numFmt w:val="bullet"/>
      <w:lvlText w:val="•"/>
      <w:lvlJc w:val="left"/>
      <w:pPr>
        <w:ind w:left="7795" w:hanging="240"/>
      </w:pPr>
      <w:rPr>
        <w:rFonts w:hint="default"/>
      </w:rPr>
    </w:lvl>
    <w:lvl w:ilvl="8" w:tplc="C5864CF2">
      <w:numFmt w:val="bullet"/>
      <w:lvlText w:val="•"/>
      <w:lvlJc w:val="left"/>
      <w:pPr>
        <w:ind w:left="8672" w:hanging="240"/>
      </w:pPr>
      <w:rPr>
        <w:rFonts w:hint="default"/>
      </w:rPr>
    </w:lvl>
  </w:abstractNum>
  <w:abstractNum w:abstractNumId="148" w15:restartNumberingAfterBreak="0">
    <w:nsid w:val="557C3861"/>
    <w:multiLevelType w:val="hybridMultilevel"/>
    <w:tmpl w:val="5CACC8A6"/>
    <w:lvl w:ilvl="0" w:tplc="14B479DE">
      <w:start w:val="1"/>
      <w:numFmt w:val="lowerLetter"/>
      <w:lvlText w:val="%1)"/>
      <w:lvlJc w:val="left"/>
      <w:pPr>
        <w:ind w:left="1075" w:hanging="259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BC78EED4">
      <w:numFmt w:val="bullet"/>
      <w:lvlText w:val="•"/>
      <w:lvlJc w:val="left"/>
      <w:pPr>
        <w:ind w:left="2014" w:hanging="259"/>
      </w:pPr>
      <w:rPr>
        <w:rFonts w:hint="default"/>
      </w:rPr>
    </w:lvl>
    <w:lvl w:ilvl="2" w:tplc="DDF49802">
      <w:numFmt w:val="bullet"/>
      <w:lvlText w:val="•"/>
      <w:lvlJc w:val="left"/>
      <w:pPr>
        <w:ind w:left="2949" w:hanging="259"/>
      </w:pPr>
      <w:rPr>
        <w:rFonts w:hint="default"/>
      </w:rPr>
    </w:lvl>
    <w:lvl w:ilvl="3" w:tplc="0DD03C1E">
      <w:numFmt w:val="bullet"/>
      <w:lvlText w:val="•"/>
      <w:lvlJc w:val="left"/>
      <w:pPr>
        <w:ind w:left="3883" w:hanging="259"/>
      </w:pPr>
      <w:rPr>
        <w:rFonts w:hint="default"/>
      </w:rPr>
    </w:lvl>
    <w:lvl w:ilvl="4" w:tplc="9AEE1AE0">
      <w:numFmt w:val="bullet"/>
      <w:lvlText w:val="•"/>
      <w:lvlJc w:val="left"/>
      <w:pPr>
        <w:ind w:left="4818" w:hanging="259"/>
      </w:pPr>
      <w:rPr>
        <w:rFonts w:hint="default"/>
      </w:rPr>
    </w:lvl>
    <w:lvl w:ilvl="5" w:tplc="45926D6C">
      <w:numFmt w:val="bullet"/>
      <w:lvlText w:val="•"/>
      <w:lvlJc w:val="left"/>
      <w:pPr>
        <w:ind w:left="5752" w:hanging="259"/>
      </w:pPr>
      <w:rPr>
        <w:rFonts w:hint="default"/>
      </w:rPr>
    </w:lvl>
    <w:lvl w:ilvl="6" w:tplc="35149382">
      <w:numFmt w:val="bullet"/>
      <w:lvlText w:val="•"/>
      <w:lvlJc w:val="left"/>
      <w:pPr>
        <w:ind w:left="6687" w:hanging="259"/>
      </w:pPr>
      <w:rPr>
        <w:rFonts w:hint="default"/>
      </w:rPr>
    </w:lvl>
    <w:lvl w:ilvl="7" w:tplc="712C037E">
      <w:numFmt w:val="bullet"/>
      <w:lvlText w:val="•"/>
      <w:lvlJc w:val="left"/>
      <w:pPr>
        <w:ind w:left="7621" w:hanging="259"/>
      </w:pPr>
      <w:rPr>
        <w:rFonts w:hint="default"/>
      </w:rPr>
    </w:lvl>
    <w:lvl w:ilvl="8" w:tplc="636E05B8">
      <w:numFmt w:val="bullet"/>
      <w:lvlText w:val="•"/>
      <w:lvlJc w:val="left"/>
      <w:pPr>
        <w:ind w:left="8556" w:hanging="259"/>
      </w:pPr>
      <w:rPr>
        <w:rFonts w:hint="default"/>
      </w:rPr>
    </w:lvl>
  </w:abstractNum>
  <w:abstractNum w:abstractNumId="149" w15:restartNumberingAfterBreak="0">
    <w:nsid w:val="55AD1A3F"/>
    <w:multiLevelType w:val="hybridMultilevel"/>
    <w:tmpl w:val="4C360AD8"/>
    <w:lvl w:ilvl="0" w:tplc="6CDE0704">
      <w:start w:val="1"/>
      <w:numFmt w:val="lowerLetter"/>
      <w:lvlText w:val="%1)"/>
      <w:lvlJc w:val="left"/>
      <w:pPr>
        <w:ind w:left="1648" w:hanging="23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6546BA82">
      <w:numFmt w:val="bullet"/>
      <w:lvlText w:val="•"/>
      <w:lvlJc w:val="left"/>
      <w:pPr>
        <w:ind w:left="2518" w:hanging="234"/>
      </w:pPr>
      <w:rPr>
        <w:rFonts w:hint="default"/>
      </w:rPr>
    </w:lvl>
    <w:lvl w:ilvl="2" w:tplc="ABE61DBE">
      <w:numFmt w:val="bullet"/>
      <w:lvlText w:val="•"/>
      <w:lvlJc w:val="left"/>
      <w:pPr>
        <w:ind w:left="3397" w:hanging="234"/>
      </w:pPr>
      <w:rPr>
        <w:rFonts w:hint="default"/>
      </w:rPr>
    </w:lvl>
    <w:lvl w:ilvl="3" w:tplc="78ACEF22">
      <w:numFmt w:val="bullet"/>
      <w:lvlText w:val="•"/>
      <w:lvlJc w:val="left"/>
      <w:pPr>
        <w:ind w:left="4275" w:hanging="234"/>
      </w:pPr>
      <w:rPr>
        <w:rFonts w:hint="default"/>
      </w:rPr>
    </w:lvl>
    <w:lvl w:ilvl="4" w:tplc="A03A6EC2">
      <w:numFmt w:val="bullet"/>
      <w:lvlText w:val="•"/>
      <w:lvlJc w:val="left"/>
      <w:pPr>
        <w:ind w:left="5154" w:hanging="234"/>
      </w:pPr>
      <w:rPr>
        <w:rFonts w:hint="default"/>
      </w:rPr>
    </w:lvl>
    <w:lvl w:ilvl="5" w:tplc="694C193A">
      <w:numFmt w:val="bullet"/>
      <w:lvlText w:val="•"/>
      <w:lvlJc w:val="left"/>
      <w:pPr>
        <w:ind w:left="6032" w:hanging="234"/>
      </w:pPr>
      <w:rPr>
        <w:rFonts w:hint="default"/>
      </w:rPr>
    </w:lvl>
    <w:lvl w:ilvl="6" w:tplc="45C298EC">
      <w:numFmt w:val="bullet"/>
      <w:lvlText w:val="•"/>
      <w:lvlJc w:val="left"/>
      <w:pPr>
        <w:ind w:left="6911" w:hanging="234"/>
      </w:pPr>
      <w:rPr>
        <w:rFonts w:hint="default"/>
      </w:rPr>
    </w:lvl>
    <w:lvl w:ilvl="7" w:tplc="11E027AA">
      <w:numFmt w:val="bullet"/>
      <w:lvlText w:val="•"/>
      <w:lvlJc w:val="left"/>
      <w:pPr>
        <w:ind w:left="7789" w:hanging="234"/>
      </w:pPr>
      <w:rPr>
        <w:rFonts w:hint="default"/>
      </w:rPr>
    </w:lvl>
    <w:lvl w:ilvl="8" w:tplc="0428DF4A">
      <w:numFmt w:val="bullet"/>
      <w:lvlText w:val="•"/>
      <w:lvlJc w:val="left"/>
      <w:pPr>
        <w:ind w:left="8668" w:hanging="234"/>
      </w:pPr>
      <w:rPr>
        <w:rFonts w:hint="default"/>
      </w:rPr>
    </w:lvl>
  </w:abstractNum>
  <w:abstractNum w:abstractNumId="150" w15:restartNumberingAfterBreak="0">
    <w:nsid w:val="55BF5976"/>
    <w:multiLevelType w:val="hybridMultilevel"/>
    <w:tmpl w:val="87B24B90"/>
    <w:lvl w:ilvl="0" w:tplc="3E965C54">
      <w:start w:val="1"/>
      <w:numFmt w:val="upperLetter"/>
      <w:lvlText w:val="%1)"/>
      <w:lvlJc w:val="left"/>
      <w:pPr>
        <w:ind w:left="1075" w:hanging="282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9"/>
        <w:sz w:val="20"/>
        <w:szCs w:val="20"/>
      </w:rPr>
    </w:lvl>
    <w:lvl w:ilvl="1" w:tplc="900EFC46">
      <w:start w:val="1"/>
      <w:numFmt w:val="lowerLetter"/>
      <w:lvlText w:val="%2)"/>
      <w:lvlJc w:val="left"/>
      <w:pPr>
        <w:ind w:left="1075" w:hanging="25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2" w:tplc="AD2CE378">
      <w:numFmt w:val="bullet"/>
      <w:lvlText w:val="•"/>
      <w:lvlJc w:val="left"/>
      <w:pPr>
        <w:ind w:left="2949" w:hanging="257"/>
      </w:pPr>
      <w:rPr>
        <w:rFonts w:hint="default"/>
      </w:rPr>
    </w:lvl>
    <w:lvl w:ilvl="3" w:tplc="263C540E">
      <w:numFmt w:val="bullet"/>
      <w:lvlText w:val="•"/>
      <w:lvlJc w:val="left"/>
      <w:pPr>
        <w:ind w:left="3883" w:hanging="257"/>
      </w:pPr>
      <w:rPr>
        <w:rFonts w:hint="default"/>
      </w:rPr>
    </w:lvl>
    <w:lvl w:ilvl="4" w:tplc="160C2A0C">
      <w:numFmt w:val="bullet"/>
      <w:lvlText w:val="•"/>
      <w:lvlJc w:val="left"/>
      <w:pPr>
        <w:ind w:left="4818" w:hanging="257"/>
      </w:pPr>
      <w:rPr>
        <w:rFonts w:hint="default"/>
      </w:rPr>
    </w:lvl>
    <w:lvl w:ilvl="5" w:tplc="5672AEBC">
      <w:numFmt w:val="bullet"/>
      <w:lvlText w:val="•"/>
      <w:lvlJc w:val="left"/>
      <w:pPr>
        <w:ind w:left="5752" w:hanging="257"/>
      </w:pPr>
      <w:rPr>
        <w:rFonts w:hint="default"/>
      </w:rPr>
    </w:lvl>
    <w:lvl w:ilvl="6" w:tplc="DE281FD2">
      <w:numFmt w:val="bullet"/>
      <w:lvlText w:val="•"/>
      <w:lvlJc w:val="left"/>
      <w:pPr>
        <w:ind w:left="6687" w:hanging="257"/>
      </w:pPr>
      <w:rPr>
        <w:rFonts w:hint="default"/>
      </w:rPr>
    </w:lvl>
    <w:lvl w:ilvl="7" w:tplc="2C66D12A">
      <w:numFmt w:val="bullet"/>
      <w:lvlText w:val="•"/>
      <w:lvlJc w:val="left"/>
      <w:pPr>
        <w:ind w:left="7621" w:hanging="257"/>
      </w:pPr>
      <w:rPr>
        <w:rFonts w:hint="default"/>
      </w:rPr>
    </w:lvl>
    <w:lvl w:ilvl="8" w:tplc="B9F4397C">
      <w:numFmt w:val="bullet"/>
      <w:lvlText w:val="•"/>
      <w:lvlJc w:val="left"/>
      <w:pPr>
        <w:ind w:left="8556" w:hanging="257"/>
      </w:pPr>
      <w:rPr>
        <w:rFonts w:hint="default"/>
      </w:rPr>
    </w:lvl>
  </w:abstractNum>
  <w:abstractNum w:abstractNumId="151" w15:restartNumberingAfterBreak="0">
    <w:nsid w:val="55DE7B51"/>
    <w:multiLevelType w:val="hybridMultilevel"/>
    <w:tmpl w:val="29121620"/>
    <w:lvl w:ilvl="0" w:tplc="1352849E">
      <w:start w:val="1"/>
      <w:numFmt w:val="decimal"/>
      <w:lvlText w:val="%1."/>
      <w:lvlJc w:val="left"/>
      <w:pPr>
        <w:ind w:left="1075" w:hanging="28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12CA34D0">
      <w:numFmt w:val="bullet"/>
      <w:lvlText w:val="•"/>
      <w:lvlJc w:val="left"/>
      <w:pPr>
        <w:ind w:left="2014" w:hanging="281"/>
      </w:pPr>
      <w:rPr>
        <w:rFonts w:hint="default"/>
      </w:rPr>
    </w:lvl>
    <w:lvl w:ilvl="2" w:tplc="601C69E6">
      <w:numFmt w:val="bullet"/>
      <w:lvlText w:val="•"/>
      <w:lvlJc w:val="left"/>
      <w:pPr>
        <w:ind w:left="2949" w:hanging="281"/>
      </w:pPr>
      <w:rPr>
        <w:rFonts w:hint="default"/>
      </w:rPr>
    </w:lvl>
    <w:lvl w:ilvl="3" w:tplc="F808E7AA">
      <w:numFmt w:val="bullet"/>
      <w:lvlText w:val="•"/>
      <w:lvlJc w:val="left"/>
      <w:pPr>
        <w:ind w:left="3883" w:hanging="281"/>
      </w:pPr>
      <w:rPr>
        <w:rFonts w:hint="default"/>
      </w:rPr>
    </w:lvl>
    <w:lvl w:ilvl="4" w:tplc="E8DE24EE">
      <w:numFmt w:val="bullet"/>
      <w:lvlText w:val="•"/>
      <w:lvlJc w:val="left"/>
      <w:pPr>
        <w:ind w:left="4818" w:hanging="281"/>
      </w:pPr>
      <w:rPr>
        <w:rFonts w:hint="default"/>
      </w:rPr>
    </w:lvl>
    <w:lvl w:ilvl="5" w:tplc="351A88E6">
      <w:numFmt w:val="bullet"/>
      <w:lvlText w:val="•"/>
      <w:lvlJc w:val="left"/>
      <w:pPr>
        <w:ind w:left="5752" w:hanging="281"/>
      </w:pPr>
      <w:rPr>
        <w:rFonts w:hint="default"/>
      </w:rPr>
    </w:lvl>
    <w:lvl w:ilvl="6" w:tplc="48E2915C">
      <w:numFmt w:val="bullet"/>
      <w:lvlText w:val="•"/>
      <w:lvlJc w:val="left"/>
      <w:pPr>
        <w:ind w:left="6687" w:hanging="281"/>
      </w:pPr>
      <w:rPr>
        <w:rFonts w:hint="default"/>
      </w:rPr>
    </w:lvl>
    <w:lvl w:ilvl="7" w:tplc="DA3CBB18">
      <w:numFmt w:val="bullet"/>
      <w:lvlText w:val="•"/>
      <w:lvlJc w:val="left"/>
      <w:pPr>
        <w:ind w:left="7621" w:hanging="281"/>
      </w:pPr>
      <w:rPr>
        <w:rFonts w:hint="default"/>
      </w:rPr>
    </w:lvl>
    <w:lvl w:ilvl="8" w:tplc="02B08686">
      <w:numFmt w:val="bullet"/>
      <w:lvlText w:val="•"/>
      <w:lvlJc w:val="left"/>
      <w:pPr>
        <w:ind w:left="8556" w:hanging="281"/>
      </w:pPr>
      <w:rPr>
        <w:rFonts w:hint="default"/>
      </w:rPr>
    </w:lvl>
  </w:abstractNum>
  <w:abstractNum w:abstractNumId="152" w15:restartNumberingAfterBreak="0">
    <w:nsid w:val="56E96692"/>
    <w:multiLevelType w:val="hybridMultilevel"/>
    <w:tmpl w:val="84D09092"/>
    <w:lvl w:ilvl="0" w:tplc="BC8A6E88">
      <w:start w:val="1"/>
      <w:numFmt w:val="decimal"/>
      <w:lvlText w:val="%1."/>
      <w:lvlJc w:val="left"/>
      <w:pPr>
        <w:ind w:left="1075" w:hanging="24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BC0A69A2">
      <w:numFmt w:val="bullet"/>
      <w:lvlText w:val="•"/>
      <w:lvlJc w:val="left"/>
      <w:pPr>
        <w:ind w:left="2014" w:hanging="247"/>
      </w:pPr>
      <w:rPr>
        <w:rFonts w:hint="default"/>
      </w:rPr>
    </w:lvl>
    <w:lvl w:ilvl="2" w:tplc="01A8C5C0">
      <w:numFmt w:val="bullet"/>
      <w:lvlText w:val="•"/>
      <w:lvlJc w:val="left"/>
      <w:pPr>
        <w:ind w:left="2949" w:hanging="247"/>
      </w:pPr>
      <w:rPr>
        <w:rFonts w:hint="default"/>
      </w:rPr>
    </w:lvl>
    <w:lvl w:ilvl="3" w:tplc="C9BE30F8">
      <w:numFmt w:val="bullet"/>
      <w:lvlText w:val="•"/>
      <w:lvlJc w:val="left"/>
      <w:pPr>
        <w:ind w:left="3883" w:hanging="247"/>
      </w:pPr>
      <w:rPr>
        <w:rFonts w:hint="default"/>
      </w:rPr>
    </w:lvl>
    <w:lvl w:ilvl="4" w:tplc="1870E37A">
      <w:numFmt w:val="bullet"/>
      <w:lvlText w:val="•"/>
      <w:lvlJc w:val="left"/>
      <w:pPr>
        <w:ind w:left="4818" w:hanging="247"/>
      </w:pPr>
      <w:rPr>
        <w:rFonts w:hint="default"/>
      </w:rPr>
    </w:lvl>
    <w:lvl w:ilvl="5" w:tplc="3E98D1D6">
      <w:numFmt w:val="bullet"/>
      <w:lvlText w:val="•"/>
      <w:lvlJc w:val="left"/>
      <w:pPr>
        <w:ind w:left="5752" w:hanging="247"/>
      </w:pPr>
      <w:rPr>
        <w:rFonts w:hint="default"/>
      </w:rPr>
    </w:lvl>
    <w:lvl w:ilvl="6" w:tplc="ABB4A97A">
      <w:numFmt w:val="bullet"/>
      <w:lvlText w:val="•"/>
      <w:lvlJc w:val="left"/>
      <w:pPr>
        <w:ind w:left="6687" w:hanging="247"/>
      </w:pPr>
      <w:rPr>
        <w:rFonts w:hint="default"/>
      </w:rPr>
    </w:lvl>
    <w:lvl w:ilvl="7" w:tplc="4EB25FC0">
      <w:numFmt w:val="bullet"/>
      <w:lvlText w:val="•"/>
      <w:lvlJc w:val="left"/>
      <w:pPr>
        <w:ind w:left="7621" w:hanging="247"/>
      </w:pPr>
      <w:rPr>
        <w:rFonts w:hint="default"/>
      </w:rPr>
    </w:lvl>
    <w:lvl w:ilvl="8" w:tplc="C9321726">
      <w:numFmt w:val="bullet"/>
      <w:lvlText w:val="•"/>
      <w:lvlJc w:val="left"/>
      <w:pPr>
        <w:ind w:left="8556" w:hanging="247"/>
      </w:pPr>
      <w:rPr>
        <w:rFonts w:hint="default"/>
      </w:rPr>
    </w:lvl>
  </w:abstractNum>
  <w:abstractNum w:abstractNumId="153" w15:restartNumberingAfterBreak="0">
    <w:nsid w:val="57924543"/>
    <w:multiLevelType w:val="hybridMultilevel"/>
    <w:tmpl w:val="B810B950"/>
    <w:lvl w:ilvl="0" w:tplc="C6F671C6">
      <w:start w:val="1"/>
      <w:numFmt w:val="decimal"/>
      <w:lvlText w:val="%1."/>
      <w:lvlJc w:val="left"/>
      <w:pPr>
        <w:ind w:left="1075" w:hanging="25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1430C5F2">
      <w:numFmt w:val="bullet"/>
      <w:lvlText w:val="•"/>
      <w:lvlJc w:val="left"/>
      <w:pPr>
        <w:ind w:left="2014" w:hanging="254"/>
      </w:pPr>
      <w:rPr>
        <w:rFonts w:hint="default"/>
      </w:rPr>
    </w:lvl>
    <w:lvl w:ilvl="2" w:tplc="82B24772">
      <w:numFmt w:val="bullet"/>
      <w:lvlText w:val="•"/>
      <w:lvlJc w:val="left"/>
      <w:pPr>
        <w:ind w:left="2949" w:hanging="254"/>
      </w:pPr>
      <w:rPr>
        <w:rFonts w:hint="default"/>
      </w:rPr>
    </w:lvl>
    <w:lvl w:ilvl="3" w:tplc="76D405E8">
      <w:numFmt w:val="bullet"/>
      <w:lvlText w:val="•"/>
      <w:lvlJc w:val="left"/>
      <w:pPr>
        <w:ind w:left="3883" w:hanging="254"/>
      </w:pPr>
      <w:rPr>
        <w:rFonts w:hint="default"/>
      </w:rPr>
    </w:lvl>
    <w:lvl w:ilvl="4" w:tplc="EAD4853A">
      <w:numFmt w:val="bullet"/>
      <w:lvlText w:val="•"/>
      <w:lvlJc w:val="left"/>
      <w:pPr>
        <w:ind w:left="4818" w:hanging="254"/>
      </w:pPr>
      <w:rPr>
        <w:rFonts w:hint="default"/>
      </w:rPr>
    </w:lvl>
    <w:lvl w:ilvl="5" w:tplc="8852502A">
      <w:numFmt w:val="bullet"/>
      <w:lvlText w:val="•"/>
      <w:lvlJc w:val="left"/>
      <w:pPr>
        <w:ind w:left="5752" w:hanging="254"/>
      </w:pPr>
      <w:rPr>
        <w:rFonts w:hint="default"/>
      </w:rPr>
    </w:lvl>
    <w:lvl w:ilvl="6" w:tplc="F3A46A3C">
      <w:numFmt w:val="bullet"/>
      <w:lvlText w:val="•"/>
      <w:lvlJc w:val="left"/>
      <w:pPr>
        <w:ind w:left="6687" w:hanging="254"/>
      </w:pPr>
      <w:rPr>
        <w:rFonts w:hint="default"/>
      </w:rPr>
    </w:lvl>
    <w:lvl w:ilvl="7" w:tplc="1BB67A42">
      <w:numFmt w:val="bullet"/>
      <w:lvlText w:val="•"/>
      <w:lvlJc w:val="left"/>
      <w:pPr>
        <w:ind w:left="7621" w:hanging="254"/>
      </w:pPr>
      <w:rPr>
        <w:rFonts w:hint="default"/>
      </w:rPr>
    </w:lvl>
    <w:lvl w:ilvl="8" w:tplc="AFDE5A16">
      <w:numFmt w:val="bullet"/>
      <w:lvlText w:val="•"/>
      <w:lvlJc w:val="left"/>
      <w:pPr>
        <w:ind w:left="8556" w:hanging="254"/>
      </w:pPr>
      <w:rPr>
        <w:rFonts w:hint="default"/>
      </w:rPr>
    </w:lvl>
  </w:abstractNum>
  <w:abstractNum w:abstractNumId="154" w15:restartNumberingAfterBreak="0">
    <w:nsid w:val="57BB67BF"/>
    <w:multiLevelType w:val="hybridMultilevel"/>
    <w:tmpl w:val="A57AE26C"/>
    <w:lvl w:ilvl="0" w:tplc="F4F282FA">
      <w:start w:val="1"/>
      <w:numFmt w:val="decimal"/>
      <w:lvlText w:val="%1."/>
      <w:lvlJc w:val="left"/>
      <w:pPr>
        <w:ind w:left="1075" w:hanging="252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26E2130E">
      <w:numFmt w:val="bullet"/>
      <w:lvlText w:val="•"/>
      <w:lvlJc w:val="left"/>
      <w:pPr>
        <w:ind w:left="2014" w:hanging="252"/>
      </w:pPr>
      <w:rPr>
        <w:rFonts w:hint="default"/>
      </w:rPr>
    </w:lvl>
    <w:lvl w:ilvl="2" w:tplc="72CEDCF2">
      <w:numFmt w:val="bullet"/>
      <w:lvlText w:val="•"/>
      <w:lvlJc w:val="left"/>
      <w:pPr>
        <w:ind w:left="2949" w:hanging="252"/>
      </w:pPr>
      <w:rPr>
        <w:rFonts w:hint="default"/>
      </w:rPr>
    </w:lvl>
    <w:lvl w:ilvl="3" w:tplc="C5F00582">
      <w:numFmt w:val="bullet"/>
      <w:lvlText w:val="•"/>
      <w:lvlJc w:val="left"/>
      <w:pPr>
        <w:ind w:left="3883" w:hanging="252"/>
      </w:pPr>
      <w:rPr>
        <w:rFonts w:hint="default"/>
      </w:rPr>
    </w:lvl>
    <w:lvl w:ilvl="4" w:tplc="BB229690">
      <w:numFmt w:val="bullet"/>
      <w:lvlText w:val="•"/>
      <w:lvlJc w:val="left"/>
      <w:pPr>
        <w:ind w:left="4818" w:hanging="252"/>
      </w:pPr>
      <w:rPr>
        <w:rFonts w:hint="default"/>
      </w:rPr>
    </w:lvl>
    <w:lvl w:ilvl="5" w:tplc="BD1EB44A">
      <w:numFmt w:val="bullet"/>
      <w:lvlText w:val="•"/>
      <w:lvlJc w:val="left"/>
      <w:pPr>
        <w:ind w:left="5752" w:hanging="252"/>
      </w:pPr>
      <w:rPr>
        <w:rFonts w:hint="default"/>
      </w:rPr>
    </w:lvl>
    <w:lvl w:ilvl="6" w:tplc="EACC2F66">
      <w:numFmt w:val="bullet"/>
      <w:lvlText w:val="•"/>
      <w:lvlJc w:val="left"/>
      <w:pPr>
        <w:ind w:left="6687" w:hanging="252"/>
      </w:pPr>
      <w:rPr>
        <w:rFonts w:hint="default"/>
      </w:rPr>
    </w:lvl>
    <w:lvl w:ilvl="7" w:tplc="C97A0228">
      <w:numFmt w:val="bullet"/>
      <w:lvlText w:val="•"/>
      <w:lvlJc w:val="left"/>
      <w:pPr>
        <w:ind w:left="7621" w:hanging="252"/>
      </w:pPr>
      <w:rPr>
        <w:rFonts w:hint="default"/>
      </w:rPr>
    </w:lvl>
    <w:lvl w:ilvl="8" w:tplc="1426691C">
      <w:numFmt w:val="bullet"/>
      <w:lvlText w:val="•"/>
      <w:lvlJc w:val="left"/>
      <w:pPr>
        <w:ind w:left="8556" w:hanging="252"/>
      </w:pPr>
      <w:rPr>
        <w:rFonts w:hint="default"/>
      </w:rPr>
    </w:lvl>
  </w:abstractNum>
  <w:abstractNum w:abstractNumId="155" w15:restartNumberingAfterBreak="0">
    <w:nsid w:val="57DB2C06"/>
    <w:multiLevelType w:val="hybridMultilevel"/>
    <w:tmpl w:val="511AA9F4"/>
    <w:lvl w:ilvl="0" w:tplc="614E8750">
      <w:start w:val="1"/>
      <w:numFmt w:val="lowerLetter"/>
      <w:lvlText w:val="%1)"/>
      <w:lvlJc w:val="left"/>
      <w:pPr>
        <w:ind w:left="1075" w:hanging="249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7CDA4008">
      <w:numFmt w:val="bullet"/>
      <w:lvlText w:val="•"/>
      <w:lvlJc w:val="left"/>
      <w:pPr>
        <w:ind w:left="2014" w:hanging="249"/>
      </w:pPr>
      <w:rPr>
        <w:rFonts w:hint="default"/>
      </w:rPr>
    </w:lvl>
    <w:lvl w:ilvl="2" w:tplc="F4F86CCE">
      <w:numFmt w:val="bullet"/>
      <w:lvlText w:val="•"/>
      <w:lvlJc w:val="left"/>
      <w:pPr>
        <w:ind w:left="2949" w:hanging="249"/>
      </w:pPr>
      <w:rPr>
        <w:rFonts w:hint="default"/>
      </w:rPr>
    </w:lvl>
    <w:lvl w:ilvl="3" w:tplc="8CF03DEC">
      <w:numFmt w:val="bullet"/>
      <w:lvlText w:val="•"/>
      <w:lvlJc w:val="left"/>
      <w:pPr>
        <w:ind w:left="3883" w:hanging="249"/>
      </w:pPr>
      <w:rPr>
        <w:rFonts w:hint="default"/>
      </w:rPr>
    </w:lvl>
    <w:lvl w:ilvl="4" w:tplc="F9086C2C">
      <w:numFmt w:val="bullet"/>
      <w:lvlText w:val="•"/>
      <w:lvlJc w:val="left"/>
      <w:pPr>
        <w:ind w:left="4818" w:hanging="249"/>
      </w:pPr>
      <w:rPr>
        <w:rFonts w:hint="default"/>
      </w:rPr>
    </w:lvl>
    <w:lvl w:ilvl="5" w:tplc="7340C8EC">
      <w:numFmt w:val="bullet"/>
      <w:lvlText w:val="•"/>
      <w:lvlJc w:val="left"/>
      <w:pPr>
        <w:ind w:left="5752" w:hanging="249"/>
      </w:pPr>
      <w:rPr>
        <w:rFonts w:hint="default"/>
      </w:rPr>
    </w:lvl>
    <w:lvl w:ilvl="6" w:tplc="A01E359E">
      <w:numFmt w:val="bullet"/>
      <w:lvlText w:val="•"/>
      <w:lvlJc w:val="left"/>
      <w:pPr>
        <w:ind w:left="6687" w:hanging="249"/>
      </w:pPr>
      <w:rPr>
        <w:rFonts w:hint="default"/>
      </w:rPr>
    </w:lvl>
    <w:lvl w:ilvl="7" w:tplc="62E8CA12">
      <w:numFmt w:val="bullet"/>
      <w:lvlText w:val="•"/>
      <w:lvlJc w:val="left"/>
      <w:pPr>
        <w:ind w:left="7621" w:hanging="249"/>
      </w:pPr>
      <w:rPr>
        <w:rFonts w:hint="default"/>
      </w:rPr>
    </w:lvl>
    <w:lvl w:ilvl="8" w:tplc="A334947C">
      <w:numFmt w:val="bullet"/>
      <w:lvlText w:val="•"/>
      <w:lvlJc w:val="left"/>
      <w:pPr>
        <w:ind w:left="8556" w:hanging="249"/>
      </w:pPr>
      <w:rPr>
        <w:rFonts w:hint="default"/>
      </w:rPr>
    </w:lvl>
  </w:abstractNum>
  <w:abstractNum w:abstractNumId="156" w15:restartNumberingAfterBreak="0">
    <w:nsid w:val="58AD308F"/>
    <w:multiLevelType w:val="hybridMultilevel"/>
    <w:tmpl w:val="232EFAAE"/>
    <w:lvl w:ilvl="0" w:tplc="AF36356E">
      <w:start w:val="1"/>
      <w:numFmt w:val="decimal"/>
      <w:lvlText w:val="%1."/>
      <w:lvlJc w:val="left"/>
      <w:pPr>
        <w:ind w:left="1075" w:hanging="24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40F697FE">
      <w:numFmt w:val="bullet"/>
      <w:lvlText w:val="•"/>
      <w:lvlJc w:val="left"/>
      <w:pPr>
        <w:ind w:left="2014" w:hanging="240"/>
      </w:pPr>
      <w:rPr>
        <w:rFonts w:hint="default"/>
      </w:rPr>
    </w:lvl>
    <w:lvl w:ilvl="2" w:tplc="5E848670">
      <w:numFmt w:val="bullet"/>
      <w:lvlText w:val="•"/>
      <w:lvlJc w:val="left"/>
      <w:pPr>
        <w:ind w:left="2949" w:hanging="240"/>
      </w:pPr>
      <w:rPr>
        <w:rFonts w:hint="default"/>
      </w:rPr>
    </w:lvl>
    <w:lvl w:ilvl="3" w:tplc="03E2607C">
      <w:numFmt w:val="bullet"/>
      <w:lvlText w:val="•"/>
      <w:lvlJc w:val="left"/>
      <w:pPr>
        <w:ind w:left="3883" w:hanging="240"/>
      </w:pPr>
      <w:rPr>
        <w:rFonts w:hint="default"/>
      </w:rPr>
    </w:lvl>
    <w:lvl w:ilvl="4" w:tplc="02DE62E4">
      <w:numFmt w:val="bullet"/>
      <w:lvlText w:val="•"/>
      <w:lvlJc w:val="left"/>
      <w:pPr>
        <w:ind w:left="4818" w:hanging="240"/>
      </w:pPr>
      <w:rPr>
        <w:rFonts w:hint="default"/>
      </w:rPr>
    </w:lvl>
    <w:lvl w:ilvl="5" w:tplc="4C94337A">
      <w:numFmt w:val="bullet"/>
      <w:lvlText w:val="•"/>
      <w:lvlJc w:val="left"/>
      <w:pPr>
        <w:ind w:left="5752" w:hanging="240"/>
      </w:pPr>
      <w:rPr>
        <w:rFonts w:hint="default"/>
      </w:rPr>
    </w:lvl>
    <w:lvl w:ilvl="6" w:tplc="48240642">
      <w:numFmt w:val="bullet"/>
      <w:lvlText w:val="•"/>
      <w:lvlJc w:val="left"/>
      <w:pPr>
        <w:ind w:left="6687" w:hanging="240"/>
      </w:pPr>
      <w:rPr>
        <w:rFonts w:hint="default"/>
      </w:rPr>
    </w:lvl>
    <w:lvl w:ilvl="7" w:tplc="7B32B054">
      <w:numFmt w:val="bullet"/>
      <w:lvlText w:val="•"/>
      <w:lvlJc w:val="left"/>
      <w:pPr>
        <w:ind w:left="7621" w:hanging="240"/>
      </w:pPr>
      <w:rPr>
        <w:rFonts w:hint="default"/>
      </w:rPr>
    </w:lvl>
    <w:lvl w:ilvl="8" w:tplc="3006DED4">
      <w:numFmt w:val="bullet"/>
      <w:lvlText w:val="•"/>
      <w:lvlJc w:val="left"/>
      <w:pPr>
        <w:ind w:left="8556" w:hanging="240"/>
      </w:pPr>
      <w:rPr>
        <w:rFonts w:hint="default"/>
      </w:rPr>
    </w:lvl>
  </w:abstractNum>
  <w:abstractNum w:abstractNumId="157" w15:restartNumberingAfterBreak="0">
    <w:nsid w:val="592360F7"/>
    <w:multiLevelType w:val="hybridMultilevel"/>
    <w:tmpl w:val="7A84BC4E"/>
    <w:lvl w:ilvl="0" w:tplc="877AF766">
      <w:start w:val="1"/>
      <w:numFmt w:val="decimal"/>
      <w:lvlText w:val="%1."/>
      <w:lvlJc w:val="left"/>
      <w:pPr>
        <w:ind w:left="1075" w:hanging="259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CE32EFA4">
      <w:numFmt w:val="bullet"/>
      <w:lvlText w:val="•"/>
      <w:lvlJc w:val="left"/>
      <w:pPr>
        <w:ind w:left="2014" w:hanging="259"/>
      </w:pPr>
      <w:rPr>
        <w:rFonts w:hint="default"/>
      </w:rPr>
    </w:lvl>
    <w:lvl w:ilvl="2" w:tplc="0BB8CF98">
      <w:numFmt w:val="bullet"/>
      <w:lvlText w:val="•"/>
      <w:lvlJc w:val="left"/>
      <w:pPr>
        <w:ind w:left="2949" w:hanging="259"/>
      </w:pPr>
      <w:rPr>
        <w:rFonts w:hint="default"/>
      </w:rPr>
    </w:lvl>
    <w:lvl w:ilvl="3" w:tplc="7CA42DA2">
      <w:numFmt w:val="bullet"/>
      <w:lvlText w:val="•"/>
      <w:lvlJc w:val="left"/>
      <w:pPr>
        <w:ind w:left="3883" w:hanging="259"/>
      </w:pPr>
      <w:rPr>
        <w:rFonts w:hint="default"/>
      </w:rPr>
    </w:lvl>
    <w:lvl w:ilvl="4" w:tplc="2384D0E0">
      <w:numFmt w:val="bullet"/>
      <w:lvlText w:val="•"/>
      <w:lvlJc w:val="left"/>
      <w:pPr>
        <w:ind w:left="4818" w:hanging="259"/>
      </w:pPr>
      <w:rPr>
        <w:rFonts w:hint="default"/>
      </w:rPr>
    </w:lvl>
    <w:lvl w:ilvl="5" w:tplc="D864F2CE">
      <w:numFmt w:val="bullet"/>
      <w:lvlText w:val="•"/>
      <w:lvlJc w:val="left"/>
      <w:pPr>
        <w:ind w:left="5752" w:hanging="259"/>
      </w:pPr>
      <w:rPr>
        <w:rFonts w:hint="default"/>
      </w:rPr>
    </w:lvl>
    <w:lvl w:ilvl="6" w:tplc="6F0459E2">
      <w:numFmt w:val="bullet"/>
      <w:lvlText w:val="•"/>
      <w:lvlJc w:val="left"/>
      <w:pPr>
        <w:ind w:left="6687" w:hanging="259"/>
      </w:pPr>
      <w:rPr>
        <w:rFonts w:hint="default"/>
      </w:rPr>
    </w:lvl>
    <w:lvl w:ilvl="7" w:tplc="B51EF50E">
      <w:numFmt w:val="bullet"/>
      <w:lvlText w:val="•"/>
      <w:lvlJc w:val="left"/>
      <w:pPr>
        <w:ind w:left="7621" w:hanging="259"/>
      </w:pPr>
      <w:rPr>
        <w:rFonts w:hint="default"/>
      </w:rPr>
    </w:lvl>
    <w:lvl w:ilvl="8" w:tplc="A71E9D06">
      <w:numFmt w:val="bullet"/>
      <w:lvlText w:val="•"/>
      <w:lvlJc w:val="left"/>
      <w:pPr>
        <w:ind w:left="8556" w:hanging="259"/>
      </w:pPr>
      <w:rPr>
        <w:rFonts w:hint="default"/>
      </w:rPr>
    </w:lvl>
  </w:abstractNum>
  <w:abstractNum w:abstractNumId="158" w15:restartNumberingAfterBreak="0">
    <w:nsid w:val="59375CA0"/>
    <w:multiLevelType w:val="hybridMultilevel"/>
    <w:tmpl w:val="48D0A4F2"/>
    <w:lvl w:ilvl="0" w:tplc="50F07196">
      <w:start w:val="1"/>
      <w:numFmt w:val="decimal"/>
      <w:lvlText w:val="%1."/>
      <w:lvlJc w:val="left"/>
      <w:pPr>
        <w:ind w:left="1075" w:hanging="23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055C0522">
      <w:numFmt w:val="bullet"/>
      <w:lvlText w:val="•"/>
      <w:lvlJc w:val="left"/>
      <w:pPr>
        <w:ind w:left="2014" w:hanging="231"/>
      </w:pPr>
      <w:rPr>
        <w:rFonts w:hint="default"/>
      </w:rPr>
    </w:lvl>
    <w:lvl w:ilvl="2" w:tplc="4A842FF6">
      <w:numFmt w:val="bullet"/>
      <w:lvlText w:val="•"/>
      <w:lvlJc w:val="left"/>
      <w:pPr>
        <w:ind w:left="2949" w:hanging="231"/>
      </w:pPr>
      <w:rPr>
        <w:rFonts w:hint="default"/>
      </w:rPr>
    </w:lvl>
    <w:lvl w:ilvl="3" w:tplc="7A64B95E">
      <w:numFmt w:val="bullet"/>
      <w:lvlText w:val="•"/>
      <w:lvlJc w:val="left"/>
      <w:pPr>
        <w:ind w:left="3883" w:hanging="231"/>
      </w:pPr>
      <w:rPr>
        <w:rFonts w:hint="default"/>
      </w:rPr>
    </w:lvl>
    <w:lvl w:ilvl="4" w:tplc="E376B6D0">
      <w:numFmt w:val="bullet"/>
      <w:lvlText w:val="•"/>
      <w:lvlJc w:val="left"/>
      <w:pPr>
        <w:ind w:left="4818" w:hanging="231"/>
      </w:pPr>
      <w:rPr>
        <w:rFonts w:hint="default"/>
      </w:rPr>
    </w:lvl>
    <w:lvl w:ilvl="5" w:tplc="E5DA7736">
      <w:numFmt w:val="bullet"/>
      <w:lvlText w:val="•"/>
      <w:lvlJc w:val="left"/>
      <w:pPr>
        <w:ind w:left="5752" w:hanging="231"/>
      </w:pPr>
      <w:rPr>
        <w:rFonts w:hint="default"/>
      </w:rPr>
    </w:lvl>
    <w:lvl w:ilvl="6" w:tplc="EE48D7DA">
      <w:numFmt w:val="bullet"/>
      <w:lvlText w:val="•"/>
      <w:lvlJc w:val="left"/>
      <w:pPr>
        <w:ind w:left="6687" w:hanging="231"/>
      </w:pPr>
      <w:rPr>
        <w:rFonts w:hint="default"/>
      </w:rPr>
    </w:lvl>
    <w:lvl w:ilvl="7" w:tplc="47587764">
      <w:numFmt w:val="bullet"/>
      <w:lvlText w:val="•"/>
      <w:lvlJc w:val="left"/>
      <w:pPr>
        <w:ind w:left="7621" w:hanging="231"/>
      </w:pPr>
      <w:rPr>
        <w:rFonts w:hint="default"/>
      </w:rPr>
    </w:lvl>
    <w:lvl w:ilvl="8" w:tplc="C35C4948">
      <w:numFmt w:val="bullet"/>
      <w:lvlText w:val="•"/>
      <w:lvlJc w:val="left"/>
      <w:pPr>
        <w:ind w:left="8556" w:hanging="231"/>
      </w:pPr>
      <w:rPr>
        <w:rFonts w:hint="default"/>
      </w:rPr>
    </w:lvl>
  </w:abstractNum>
  <w:abstractNum w:abstractNumId="159" w15:restartNumberingAfterBreak="0">
    <w:nsid w:val="595D12DC"/>
    <w:multiLevelType w:val="hybridMultilevel"/>
    <w:tmpl w:val="457CF16C"/>
    <w:lvl w:ilvl="0" w:tplc="7F6CE2C2">
      <w:start w:val="1"/>
      <w:numFmt w:val="decimal"/>
      <w:lvlText w:val="%1."/>
      <w:lvlJc w:val="left"/>
      <w:pPr>
        <w:ind w:left="1075" w:hanging="262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DBC0FB66">
      <w:numFmt w:val="bullet"/>
      <w:lvlText w:val="•"/>
      <w:lvlJc w:val="left"/>
      <w:pPr>
        <w:ind w:left="2014" w:hanging="262"/>
      </w:pPr>
      <w:rPr>
        <w:rFonts w:hint="default"/>
      </w:rPr>
    </w:lvl>
    <w:lvl w:ilvl="2" w:tplc="35D6CBC4">
      <w:numFmt w:val="bullet"/>
      <w:lvlText w:val="•"/>
      <w:lvlJc w:val="left"/>
      <w:pPr>
        <w:ind w:left="2949" w:hanging="262"/>
      </w:pPr>
      <w:rPr>
        <w:rFonts w:hint="default"/>
      </w:rPr>
    </w:lvl>
    <w:lvl w:ilvl="3" w:tplc="B3F69410">
      <w:numFmt w:val="bullet"/>
      <w:lvlText w:val="•"/>
      <w:lvlJc w:val="left"/>
      <w:pPr>
        <w:ind w:left="3883" w:hanging="262"/>
      </w:pPr>
      <w:rPr>
        <w:rFonts w:hint="default"/>
      </w:rPr>
    </w:lvl>
    <w:lvl w:ilvl="4" w:tplc="CC86DC08">
      <w:numFmt w:val="bullet"/>
      <w:lvlText w:val="•"/>
      <w:lvlJc w:val="left"/>
      <w:pPr>
        <w:ind w:left="4818" w:hanging="262"/>
      </w:pPr>
      <w:rPr>
        <w:rFonts w:hint="default"/>
      </w:rPr>
    </w:lvl>
    <w:lvl w:ilvl="5" w:tplc="CCEE7D3E">
      <w:numFmt w:val="bullet"/>
      <w:lvlText w:val="•"/>
      <w:lvlJc w:val="left"/>
      <w:pPr>
        <w:ind w:left="5752" w:hanging="262"/>
      </w:pPr>
      <w:rPr>
        <w:rFonts w:hint="default"/>
      </w:rPr>
    </w:lvl>
    <w:lvl w:ilvl="6" w:tplc="28325612">
      <w:numFmt w:val="bullet"/>
      <w:lvlText w:val="•"/>
      <w:lvlJc w:val="left"/>
      <w:pPr>
        <w:ind w:left="6687" w:hanging="262"/>
      </w:pPr>
      <w:rPr>
        <w:rFonts w:hint="default"/>
      </w:rPr>
    </w:lvl>
    <w:lvl w:ilvl="7" w:tplc="7FB02438">
      <w:numFmt w:val="bullet"/>
      <w:lvlText w:val="•"/>
      <w:lvlJc w:val="left"/>
      <w:pPr>
        <w:ind w:left="7621" w:hanging="262"/>
      </w:pPr>
      <w:rPr>
        <w:rFonts w:hint="default"/>
      </w:rPr>
    </w:lvl>
    <w:lvl w:ilvl="8" w:tplc="E2C64932">
      <w:numFmt w:val="bullet"/>
      <w:lvlText w:val="•"/>
      <w:lvlJc w:val="left"/>
      <w:pPr>
        <w:ind w:left="8556" w:hanging="262"/>
      </w:pPr>
      <w:rPr>
        <w:rFonts w:hint="default"/>
      </w:rPr>
    </w:lvl>
  </w:abstractNum>
  <w:abstractNum w:abstractNumId="160" w15:restartNumberingAfterBreak="0">
    <w:nsid w:val="5CA455A5"/>
    <w:multiLevelType w:val="hybridMultilevel"/>
    <w:tmpl w:val="AF9C6D3A"/>
    <w:lvl w:ilvl="0" w:tplc="D6DA0298">
      <w:start w:val="1"/>
      <w:numFmt w:val="decimal"/>
      <w:lvlText w:val="%1."/>
      <w:lvlJc w:val="left"/>
      <w:pPr>
        <w:ind w:left="1075" w:hanging="24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DAB01800">
      <w:numFmt w:val="bullet"/>
      <w:lvlText w:val="•"/>
      <w:lvlJc w:val="left"/>
      <w:pPr>
        <w:ind w:left="2014" w:hanging="248"/>
      </w:pPr>
      <w:rPr>
        <w:rFonts w:hint="default"/>
      </w:rPr>
    </w:lvl>
    <w:lvl w:ilvl="2" w:tplc="265ACA18">
      <w:numFmt w:val="bullet"/>
      <w:lvlText w:val="•"/>
      <w:lvlJc w:val="left"/>
      <w:pPr>
        <w:ind w:left="2949" w:hanging="248"/>
      </w:pPr>
      <w:rPr>
        <w:rFonts w:hint="default"/>
      </w:rPr>
    </w:lvl>
    <w:lvl w:ilvl="3" w:tplc="6E04F184">
      <w:numFmt w:val="bullet"/>
      <w:lvlText w:val="•"/>
      <w:lvlJc w:val="left"/>
      <w:pPr>
        <w:ind w:left="3883" w:hanging="248"/>
      </w:pPr>
      <w:rPr>
        <w:rFonts w:hint="default"/>
      </w:rPr>
    </w:lvl>
    <w:lvl w:ilvl="4" w:tplc="09D489CA">
      <w:numFmt w:val="bullet"/>
      <w:lvlText w:val="•"/>
      <w:lvlJc w:val="left"/>
      <w:pPr>
        <w:ind w:left="4818" w:hanging="248"/>
      </w:pPr>
      <w:rPr>
        <w:rFonts w:hint="default"/>
      </w:rPr>
    </w:lvl>
    <w:lvl w:ilvl="5" w:tplc="7878271A">
      <w:numFmt w:val="bullet"/>
      <w:lvlText w:val="•"/>
      <w:lvlJc w:val="left"/>
      <w:pPr>
        <w:ind w:left="5752" w:hanging="248"/>
      </w:pPr>
      <w:rPr>
        <w:rFonts w:hint="default"/>
      </w:rPr>
    </w:lvl>
    <w:lvl w:ilvl="6" w:tplc="78BA0C56">
      <w:numFmt w:val="bullet"/>
      <w:lvlText w:val="•"/>
      <w:lvlJc w:val="left"/>
      <w:pPr>
        <w:ind w:left="6687" w:hanging="248"/>
      </w:pPr>
      <w:rPr>
        <w:rFonts w:hint="default"/>
      </w:rPr>
    </w:lvl>
    <w:lvl w:ilvl="7" w:tplc="B1FA3C2C">
      <w:numFmt w:val="bullet"/>
      <w:lvlText w:val="•"/>
      <w:lvlJc w:val="left"/>
      <w:pPr>
        <w:ind w:left="7621" w:hanging="248"/>
      </w:pPr>
      <w:rPr>
        <w:rFonts w:hint="default"/>
      </w:rPr>
    </w:lvl>
    <w:lvl w:ilvl="8" w:tplc="D74AB834">
      <w:numFmt w:val="bullet"/>
      <w:lvlText w:val="•"/>
      <w:lvlJc w:val="left"/>
      <w:pPr>
        <w:ind w:left="8556" w:hanging="248"/>
      </w:pPr>
      <w:rPr>
        <w:rFonts w:hint="default"/>
      </w:rPr>
    </w:lvl>
  </w:abstractNum>
  <w:abstractNum w:abstractNumId="161" w15:restartNumberingAfterBreak="0">
    <w:nsid w:val="5D3E6D29"/>
    <w:multiLevelType w:val="hybridMultilevel"/>
    <w:tmpl w:val="063C7A54"/>
    <w:lvl w:ilvl="0" w:tplc="85ACA286">
      <w:start w:val="1"/>
      <w:numFmt w:val="decimal"/>
      <w:lvlText w:val="%1."/>
      <w:lvlJc w:val="left"/>
      <w:pPr>
        <w:ind w:left="1075" w:hanging="23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632270BA">
      <w:numFmt w:val="bullet"/>
      <w:lvlText w:val="•"/>
      <w:lvlJc w:val="left"/>
      <w:pPr>
        <w:ind w:left="2014" w:hanging="234"/>
      </w:pPr>
      <w:rPr>
        <w:rFonts w:hint="default"/>
      </w:rPr>
    </w:lvl>
    <w:lvl w:ilvl="2" w:tplc="1024A698">
      <w:numFmt w:val="bullet"/>
      <w:lvlText w:val="•"/>
      <w:lvlJc w:val="left"/>
      <w:pPr>
        <w:ind w:left="2949" w:hanging="234"/>
      </w:pPr>
      <w:rPr>
        <w:rFonts w:hint="default"/>
      </w:rPr>
    </w:lvl>
    <w:lvl w:ilvl="3" w:tplc="B2085E68">
      <w:numFmt w:val="bullet"/>
      <w:lvlText w:val="•"/>
      <w:lvlJc w:val="left"/>
      <w:pPr>
        <w:ind w:left="3883" w:hanging="234"/>
      </w:pPr>
      <w:rPr>
        <w:rFonts w:hint="default"/>
      </w:rPr>
    </w:lvl>
    <w:lvl w:ilvl="4" w:tplc="52420998">
      <w:numFmt w:val="bullet"/>
      <w:lvlText w:val="•"/>
      <w:lvlJc w:val="left"/>
      <w:pPr>
        <w:ind w:left="4818" w:hanging="234"/>
      </w:pPr>
      <w:rPr>
        <w:rFonts w:hint="default"/>
      </w:rPr>
    </w:lvl>
    <w:lvl w:ilvl="5" w:tplc="73782AC4">
      <w:numFmt w:val="bullet"/>
      <w:lvlText w:val="•"/>
      <w:lvlJc w:val="left"/>
      <w:pPr>
        <w:ind w:left="5752" w:hanging="234"/>
      </w:pPr>
      <w:rPr>
        <w:rFonts w:hint="default"/>
      </w:rPr>
    </w:lvl>
    <w:lvl w:ilvl="6" w:tplc="10D6413E">
      <w:numFmt w:val="bullet"/>
      <w:lvlText w:val="•"/>
      <w:lvlJc w:val="left"/>
      <w:pPr>
        <w:ind w:left="6687" w:hanging="234"/>
      </w:pPr>
      <w:rPr>
        <w:rFonts w:hint="default"/>
      </w:rPr>
    </w:lvl>
    <w:lvl w:ilvl="7" w:tplc="537A0392">
      <w:numFmt w:val="bullet"/>
      <w:lvlText w:val="•"/>
      <w:lvlJc w:val="left"/>
      <w:pPr>
        <w:ind w:left="7621" w:hanging="234"/>
      </w:pPr>
      <w:rPr>
        <w:rFonts w:hint="default"/>
      </w:rPr>
    </w:lvl>
    <w:lvl w:ilvl="8" w:tplc="3E303324">
      <w:numFmt w:val="bullet"/>
      <w:lvlText w:val="•"/>
      <w:lvlJc w:val="left"/>
      <w:pPr>
        <w:ind w:left="8556" w:hanging="234"/>
      </w:pPr>
      <w:rPr>
        <w:rFonts w:hint="default"/>
      </w:rPr>
    </w:lvl>
  </w:abstractNum>
  <w:abstractNum w:abstractNumId="162" w15:restartNumberingAfterBreak="0">
    <w:nsid w:val="5D7A64EB"/>
    <w:multiLevelType w:val="hybridMultilevel"/>
    <w:tmpl w:val="B79EC45A"/>
    <w:lvl w:ilvl="0" w:tplc="2B5A8340">
      <w:start w:val="1"/>
      <w:numFmt w:val="decimal"/>
      <w:lvlText w:val="%1."/>
      <w:lvlJc w:val="left"/>
      <w:pPr>
        <w:ind w:left="1075" w:hanging="24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CF163E22">
      <w:numFmt w:val="bullet"/>
      <w:lvlText w:val="•"/>
      <w:lvlJc w:val="left"/>
      <w:pPr>
        <w:ind w:left="2014" w:hanging="243"/>
      </w:pPr>
      <w:rPr>
        <w:rFonts w:hint="default"/>
      </w:rPr>
    </w:lvl>
    <w:lvl w:ilvl="2" w:tplc="32F8BE30">
      <w:numFmt w:val="bullet"/>
      <w:lvlText w:val="•"/>
      <w:lvlJc w:val="left"/>
      <w:pPr>
        <w:ind w:left="2949" w:hanging="243"/>
      </w:pPr>
      <w:rPr>
        <w:rFonts w:hint="default"/>
      </w:rPr>
    </w:lvl>
    <w:lvl w:ilvl="3" w:tplc="D53E4D7E">
      <w:numFmt w:val="bullet"/>
      <w:lvlText w:val="•"/>
      <w:lvlJc w:val="left"/>
      <w:pPr>
        <w:ind w:left="3883" w:hanging="243"/>
      </w:pPr>
      <w:rPr>
        <w:rFonts w:hint="default"/>
      </w:rPr>
    </w:lvl>
    <w:lvl w:ilvl="4" w:tplc="634CF5B0">
      <w:numFmt w:val="bullet"/>
      <w:lvlText w:val="•"/>
      <w:lvlJc w:val="left"/>
      <w:pPr>
        <w:ind w:left="4818" w:hanging="243"/>
      </w:pPr>
      <w:rPr>
        <w:rFonts w:hint="default"/>
      </w:rPr>
    </w:lvl>
    <w:lvl w:ilvl="5" w:tplc="11123C3E">
      <w:numFmt w:val="bullet"/>
      <w:lvlText w:val="•"/>
      <w:lvlJc w:val="left"/>
      <w:pPr>
        <w:ind w:left="5752" w:hanging="243"/>
      </w:pPr>
      <w:rPr>
        <w:rFonts w:hint="default"/>
      </w:rPr>
    </w:lvl>
    <w:lvl w:ilvl="6" w:tplc="9558B3E0">
      <w:numFmt w:val="bullet"/>
      <w:lvlText w:val="•"/>
      <w:lvlJc w:val="left"/>
      <w:pPr>
        <w:ind w:left="6687" w:hanging="243"/>
      </w:pPr>
      <w:rPr>
        <w:rFonts w:hint="default"/>
      </w:rPr>
    </w:lvl>
    <w:lvl w:ilvl="7" w:tplc="3B105E4C">
      <w:numFmt w:val="bullet"/>
      <w:lvlText w:val="•"/>
      <w:lvlJc w:val="left"/>
      <w:pPr>
        <w:ind w:left="7621" w:hanging="243"/>
      </w:pPr>
      <w:rPr>
        <w:rFonts w:hint="default"/>
      </w:rPr>
    </w:lvl>
    <w:lvl w:ilvl="8" w:tplc="1FDA2FF6">
      <w:numFmt w:val="bullet"/>
      <w:lvlText w:val="•"/>
      <w:lvlJc w:val="left"/>
      <w:pPr>
        <w:ind w:left="8556" w:hanging="243"/>
      </w:pPr>
      <w:rPr>
        <w:rFonts w:hint="default"/>
      </w:rPr>
    </w:lvl>
  </w:abstractNum>
  <w:abstractNum w:abstractNumId="163" w15:restartNumberingAfterBreak="0">
    <w:nsid w:val="5E000222"/>
    <w:multiLevelType w:val="hybridMultilevel"/>
    <w:tmpl w:val="0EE840EE"/>
    <w:lvl w:ilvl="0" w:tplc="459E0A4E">
      <w:start w:val="1"/>
      <w:numFmt w:val="decimal"/>
      <w:lvlText w:val="%1."/>
      <w:lvlJc w:val="left"/>
      <w:pPr>
        <w:ind w:left="1075" w:hanging="23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A49A40EA">
      <w:numFmt w:val="bullet"/>
      <w:lvlText w:val="•"/>
      <w:lvlJc w:val="left"/>
      <w:pPr>
        <w:ind w:left="2014" w:hanging="233"/>
      </w:pPr>
      <w:rPr>
        <w:rFonts w:hint="default"/>
      </w:rPr>
    </w:lvl>
    <w:lvl w:ilvl="2" w:tplc="DC809FE8">
      <w:numFmt w:val="bullet"/>
      <w:lvlText w:val="•"/>
      <w:lvlJc w:val="left"/>
      <w:pPr>
        <w:ind w:left="2949" w:hanging="233"/>
      </w:pPr>
      <w:rPr>
        <w:rFonts w:hint="default"/>
      </w:rPr>
    </w:lvl>
    <w:lvl w:ilvl="3" w:tplc="23084636">
      <w:numFmt w:val="bullet"/>
      <w:lvlText w:val="•"/>
      <w:lvlJc w:val="left"/>
      <w:pPr>
        <w:ind w:left="3883" w:hanging="233"/>
      </w:pPr>
      <w:rPr>
        <w:rFonts w:hint="default"/>
      </w:rPr>
    </w:lvl>
    <w:lvl w:ilvl="4" w:tplc="0E72889E">
      <w:numFmt w:val="bullet"/>
      <w:lvlText w:val="•"/>
      <w:lvlJc w:val="left"/>
      <w:pPr>
        <w:ind w:left="4818" w:hanging="233"/>
      </w:pPr>
      <w:rPr>
        <w:rFonts w:hint="default"/>
      </w:rPr>
    </w:lvl>
    <w:lvl w:ilvl="5" w:tplc="A528A17A">
      <w:numFmt w:val="bullet"/>
      <w:lvlText w:val="•"/>
      <w:lvlJc w:val="left"/>
      <w:pPr>
        <w:ind w:left="5752" w:hanging="233"/>
      </w:pPr>
      <w:rPr>
        <w:rFonts w:hint="default"/>
      </w:rPr>
    </w:lvl>
    <w:lvl w:ilvl="6" w:tplc="4C549D8C">
      <w:numFmt w:val="bullet"/>
      <w:lvlText w:val="•"/>
      <w:lvlJc w:val="left"/>
      <w:pPr>
        <w:ind w:left="6687" w:hanging="233"/>
      </w:pPr>
      <w:rPr>
        <w:rFonts w:hint="default"/>
      </w:rPr>
    </w:lvl>
    <w:lvl w:ilvl="7" w:tplc="AE26916C">
      <w:numFmt w:val="bullet"/>
      <w:lvlText w:val="•"/>
      <w:lvlJc w:val="left"/>
      <w:pPr>
        <w:ind w:left="7621" w:hanging="233"/>
      </w:pPr>
      <w:rPr>
        <w:rFonts w:hint="default"/>
      </w:rPr>
    </w:lvl>
    <w:lvl w:ilvl="8" w:tplc="73249B34">
      <w:numFmt w:val="bullet"/>
      <w:lvlText w:val="•"/>
      <w:lvlJc w:val="left"/>
      <w:pPr>
        <w:ind w:left="8556" w:hanging="233"/>
      </w:pPr>
      <w:rPr>
        <w:rFonts w:hint="default"/>
      </w:rPr>
    </w:lvl>
  </w:abstractNum>
  <w:abstractNum w:abstractNumId="164" w15:restartNumberingAfterBreak="0">
    <w:nsid w:val="5E6500C2"/>
    <w:multiLevelType w:val="hybridMultilevel"/>
    <w:tmpl w:val="86A4D2E6"/>
    <w:lvl w:ilvl="0" w:tplc="4CA600FE">
      <w:start w:val="1"/>
      <w:numFmt w:val="lowerLetter"/>
      <w:lvlText w:val="%1)"/>
      <w:lvlJc w:val="left"/>
      <w:pPr>
        <w:ind w:left="1075" w:hanging="25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58F04E34">
      <w:numFmt w:val="bullet"/>
      <w:lvlText w:val="•"/>
      <w:lvlJc w:val="left"/>
      <w:pPr>
        <w:ind w:left="2014" w:hanging="257"/>
      </w:pPr>
      <w:rPr>
        <w:rFonts w:hint="default"/>
      </w:rPr>
    </w:lvl>
    <w:lvl w:ilvl="2" w:tplc="A1FCB4A6">
      <w:numFmt w:val="bullet"/>
      <w:lvlText w:val="•"/>
      <w:lvlJc w:val="left"/>
      <w:pPr>
        <w:ind w:left="2949" w:hanging="257"/>
      </w:pPr>
      <w:rPr>
        <w:rFonts w:hint="default"/>
      </w:rPr>
    </w:lvl>
    <w:lvl w:ilvl="3" w:tplc="FCEEFBA4">
      <w:numFmt w:val="bullet"/>
      <w:lvlText w:val="•"/>
      <w:lvlJc w:val="left"/>
      <w:pPr>
        <w:ind w:left="3883" w:hanging="257"/>
      </w:pPr>
      <w:rPr>
        <w:rFonts w:hint="default"/>
      </w:rPr>
    </w:lvl>
    <w:lvl w:ilvl="4" w:tplc="5D98FD26">
      <w:numFmt w:val="bullet"/>
      <w:lvlText w:val="•"/>
      <w:lvlJc w:val="left"/>
      <w:pPr>
        <w:ind w:left="4818" w:hanging="257"/>
      </w:pPr>
      <w:rPr>
        <w:rFonts w:hint="default"/>
      </w:rPr>
    </w:lvl>
    <w:lvl w:ilvl="5" w:tplc="4002DC04">
      <w:numFmt w:val="bullet"/>
      <w:lvlText w:val="•"/>
      <w:lvlJc w:val="left"/>
      <w:pPr>
        <w:ind w:left="5752" w:hanging="257"/>
      </w:pPr>
      <w:rPr>
        <w:rFonts w:hint="default"/>
      </w:rPr>
    </w:lvl>
    <w:lvl w:ilvl="6" w:tplc="31D62F2A">
      <w:numFmt w:val="bullet"/>
      <w:lvlText w:val="•"/>
      <w:lvlJc w:val="left"/>
      <w:pPr>
        <w:ind w:left="6687" w:hanging="257"/>
      </w:pPr>
      <w:rPr>
        <w:rFonts w:hint="default"/>
      </w:rPr>
    </w:lvl>
    <w:lvl w:ilvl="7" w:tplc="E6FE3DEA">
      <w:numFmt w:val="bullet"/>
      <w:lvlText w:val="•"/>
      <w:lvlJc w:val="left"/>
      <w:pPr>
        <w:ind w:left="7621" w:hanging="257"/>
      </w:pPr>
      <w:rPr>
        <w:rFonts w:hint="default"/>
      </w:rPr>
    </w:lvl>
    <w:lvl w:ilvl="8" w:tplc="9752CEC0">
      <w:numFmt w:val="bullet"/>
      <w:lvlText w:val="•"/>
      <w:lvlJc w:val="left"/>
      <w:pPr>
        <w:ind w:left="8556" w:hanging="257"/>
      </w:pPr>
      <w:rPr>
        <w:rFonts w:hint="default"/>
      </w:rPr>
    </w:lvl>
  </w:abstractNum>
  <w:abstractNum w:abstractNumId="165" w15:restartNumberingAfterBreak="0">
    <w:nsid w:val="5E8F7110"/>
    <w:multiLevelType w:val="hybridMultilevel"/>
    <w:tmpl w:val="609CB2A4"/>
    <w:lvl w:ilvl="0" w:tplc="E9D891FC">
      <w:start w:val="1"/>
      <w:numFmt w:val="lowerLetter"/>
      <w:lvlText w:val="%1)"/>
      <w:lvlJc w:val="left"/>
      <w:pPr>
        <w:ind w:left="1075" w:hanging="25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F8B4DB6A">
      <w:numFmt w:val="bullet"/>
      <w:lvlText w:val="•"/>
      <w:lvlJc w:val="left"/>
      <w:pPr>
        <w:ind w:left="2014" w:hanging="254"/>
      </w:pPr>
      <w:rPr>
        <w:rFonts w:hint="default"/>
      </w:rPr>
    </w:lvl>
    <w:lvl w:ilvl="2" w:tplc="ED2421C2">
      <w:numFmt w:val="bullet"/>
      <w:lvlText w:val="•"/>
      <w:lvlJc w:val="left"/>
      <w:pPr>
        <w:ind w:left="2949" w:hanging="254"/>
      </w:pPr>
      <w:rPr>
        <w:rFonts w:hint="default"/>
      </w:rPr>
    </w:lvl>
    <w:lvl w:ilvl="3" w:tplc="5BCE87E0">
      <w:numFmt w:val="bullet"/>
      <w:lvlText w:val="•"/>
      <w:lvlJc w:val="left"/>
      <w:pPr>
        <w:ind w:left="3883" w:hanging="254"/>
      </w:pPr>
      <w:rPr>
        <w:rFonts w:hint="default"/>
      </w:rPr>
    </w:lvl>
    <w:lvl w:ilvl="4" w:tplc="3E7EBAB4">
      <w:numFmt w:val="bullet"/>
      <w:lvlText w:val="•"/>
      <w:lvlJc w:val="left"/>
      <w:pPr>
        <w:ind w:left="4818" w:hanging="254"/>
      </w:pPr>
      <w:rPr>
        <w:rFonts w:hint="default"/>
      </w:rPr>
    </w:lvl>
    <w:lvl w:ilvl="5" w:tplc="3C783AF8">
      <w:numFmt w:val="bullet"/>
      <w:lvlText w:val="•"/>
      <w:lvlJc w:val="left"/>
      <w:pPr>
        <w:ind w:left="5752" w:hanging="254"/>
      </w:pPr>
      <w:rPr>
        <w:rFonts w:hint="default"/>
      </w:rPr>
    </w:lvl>
    <w:lvl w:ilvl="6" w:tplc="8C725A9C">
      <w:numFmt w:val="bullet"/>
      <w:lvlText w:val="•"/>
      <w:lvlJc w:val="left"/>
      <w:pPr>
        <w:ind w:left="6687" w:hanging="254"/>
      </w:pPr>
      <w:rPr>
        <w:rFonts w:hint="default"/>
      </w:rPr>
    </w:lvl>
    <w:lvl w:ilvl="7" w:tplc="8B723BF2">
      <w:numFmt w:val="bullet"/>
      <w:lvlText w:val="•"/>
      <w:lvlJc w:val="left"/>
      <w:pPr>
        <w:ind w:left="7621" w:hanging="254"/>
      </w:pPr>
      <w:rPr>
        <w:rFonts w:hint="default"/>
      </w:rPr>
    </w:lvl>
    <w:lvl w:ilvl="8" w:tplc="2F60CCE4">
      <w:numFmt w:val="bullet"/>
      <w:lvlText w:val="•"/>
      <w:lvlJc w:val="left"/>
      <w:pPr>
        <w:ind w:left="8556" w:hanging="254"/>
      </w:pPr>
      <w:rPr>
        <w:rFonts w:hint="default"/>
      </w:rPr>
    </w:lvl>
  </w:abstractNum>
  <w:abstractNum w:abstractNumId="166" w15:restartNumberingAfterBreak="0">
    <w:nsid w:val="5F3129EE"/>
    <w:multiLevelType w:val="hybridMultilevel"/>
    <w:tmpl w:val="94F29A7A"/>
    <w:lvl w:ilvl="0" w:tplc="C20E326E">
      <w:start w:val="1"/>
      <w:numFmt w:val="decimal"/>
      <w:lvlText w:val="%1."/>
      <w:lvlJc w:val="left"/>
      <w:pPr>
        <w:ind w:left="1075" w:hanging="25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1166FB2C">
      <w:numFmt w:val="bullet"/>
      <w:lvlText w:val="•"/>
      <w:lvlJc w:val="left"/>
      <w:pPr>
        <w:ind w:left="2014" w:hanging="251"/>
      </w:pPr>
      <w:rPr>
        <w:rFonts w:hint="default"/>
      </w:rPr>
    </w:lvl>
    <w:lvl w:ilvl="2" w:tplc="7714DBE8">
      <w:numFmt w:val="bullet"/>
      <w:lvlText w:val="•"/>
      <w:lvlJc w:val="left"/>
      <w:pPr>
        <w:ind w:left="2949" w:hanging="251"/>
      </w:pPr>
      <w:rPr>
        <w:rFonts w:hint="default"/>
      </w:rPr>
    </w:lvl>
    <w:lvl w:ilvl="3" w:tplc="081A250C">
      <w:numFmt w:val="bullet"/>
      <w:lvlText w:val="•"/>
      <w:lvlJc w:val="left"/>
      <w:pPr>
        <w:ind w:left="3883" w:hanging="251"/>
      </w:pPr>
      <w:rPr>
        <w:rFonts w:hint="default"/>
      </w:rPr>
    </w:lvl>
    <w:lvl w:ilvl="4" w:tplc="B3F44808">
      <w:numFmt w:val="bullet"/>
      <w:lvlText w:val="•"/>
      <w:lvlJc w:val="left"/>
      <w:pPr>
        <w:ind w:left="4818" w:hanging="251"/>
      </w:pPr>
      <w:rPr>
        <w:rFonts w:hint="default"/>
      </w:rPr>
    </w:lvl>
    <w:lvl w:ilvl="5" w:tplc="D5B4F532">
      <w:numFmt w:val="bullet"/>
      <w:lvlText w:val="•"/>
      <w:lvlJc w:val="left"/>
      <w:pPr>
        <w:ind w:left="5752" w:hanging="251"/>
      </w:pPr>
      <w:rPr>
        <w:rFonts w:hint="default"/>
      </w:rPr>
    </w:lvl>
    <w:lvl w:ilvl="6" w:tplc="2BD6294C">
      <w:numFmt w:val="bullet"/>
      <w:lvlText w:val="•"/>
      <w:lvlJc w:val="left"/>
      <w:pPr>
        <w:ind w:left="6687" w:hanging="251"/>
      </w:pPr>
      <w:rPr>
        <w:rFonts w:hint="default"/>
      </w:rPr>
    </w:lvl>
    <w:lvl w:ilvl="7" w:tplc="8D14B90A">
      <w:numFmt w:val="bullet"/>
      <w:lvlText w:val="•"/>
      <w:lvlJc w:val="left"/>
      <w:pPr>
        <w:ind w:left="7621" w:hanging="251"/>
      </w:pPr>
      <w:rPr>
        <w:rFonts w:hint="default"/>
      </w:rPr>
    </w:lvl>
    <w:lvl w:ilvl="8" w:tplc="5A2CBCE6">
      <w:numFmt w:val="bullet"/>
      <w:lvlText w:val="•"/>
      <w:lvlJc w:val="left"/>
      <w:pPr>
        <w:ind w:left="8556" w:hanging="251"/>
      </w:pPr>
      <w:rPr>
        <w:rFonts w:hint="default"/>
      </w:rPr>
    </w:lvl>
  </w:abstractNum>
  <w:abstractNum w:abstractNumId="167" w15:restartNumberingAfterBreak="0">
    <w:nsid w:val="5F7A1CD7"/>
    <w:multiLevelType w:val="hybridMultilevel"/>
    <w:tmpl w:val="5978C2CC"/>
    <w:lvl w:ilvl="0" w:tplc="B32AE77A">
      <w:start w:val="1"/>
      <w:numFmt w:val="lowerLetter"/>
      <w:lvlText w:val="%1)"/>
      <w:lvlJc w:val="left"/>
      <w:pPr>
        <w:ind w:left="1075" w:hanging="239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AF107FB6">
      <w:numFmt w:val="bullet"/>
      <w:lvlText w:val="•"/>
      <w:lvlJc w:val="left"/>
      <w:pPr>
        <w:ind w:left="2014" w:hanging="239"/>
      </w:pPr>
      <w:rPr>
        <w:rFonts w:hint="default"/>
      </w:rPr>
    </w:lvl>
    <w:lvl w:ilvl="2" w:tplc="E4262110">
      <w:numFmt w:val="bullet"/>
      <w:lvlText w:val="•"/>
      <w:lvlJc w:val="left"/>
      <w:pPr>
        <w:ind w:left="2949" w:hanging="239"/>
      </w:pPr>
      <w:rPr>
        <w:rFonts w:hint="default"/>
      </w:rPr>
    </w:lvl>
    <w:lvl w:ilvl="3" w:tplc="E60E2556">
      <w:numFmt w:val="bullet"/>
      <w:lvlText w:val="•"/>
      <w:lvlJc w:val="left"/>
      <w:pPr>
        <w:ind w:left="3883" w:hanging="239"/>
      </w:pPr>
      <w:rPr>
        <w:rFonts w:hint="default"/>
      </w:rPr>
    </w:lvl>
    <w:lvl w:ilvl="4" w:tplc="9E72FBD6">
      <w:numFmt w:val="bullet"/>
      <w:lvlText w:val="•"/>
      <w:lvlJc w:val="left"/>
      <w:pPr>
        <w:ind w:left="4818" w:hanging="239"/>
      </w:pPr>
      <w:rPr>
        <w:rFonts w:hint="default"/>
      </w:rPr>
    </w:lvl>
    <w:lvl w:ilvl="5" w:tplc="E674B2E8">
      <w:numFmt w:val="bullet"/>
      <w:lvlText w:val="•"/>
      <w:lvlJc w:val="left"/>
      <w:pPr>
        <w:ind w:left="5752" w:hanging="239"/>
      </w:pPr>
      <w:rPr>
        <w:rFonts w:hint="default"/>
      </w:rPr>
    </w:lvl>
    <w:lvl w:ilvl="6" w:tplc="FB0A740A">
      <w:numFmt w:val="bullet"/>
      <w:lvlText w:val="•"/>
      <w:lvlJc w:val="left"/>
      <w:pPr>
        <w:ind w:left="6687" w:hanging="239"/>
      </w:pPr>
      <w:rPr>
        <w:rFonts w:hint="default"/>
      </w:rPr>
    </w:lvl>
    <w:lvl w:ilvl="7" w:tplc="1EB46288">
      <w:numFmt w:val="bullet"/>
      <w:lvlText w:val="•"/>
      <w:lvlJc w:val="left"/>
      <w:pPr>
        <w:ind w:left="7621" w:hanging="239"/>
      </w:pPr>
      <w:rPr>
        <w:rFonts w:hint="default"/>
      </w:rPr>
    </w:lvl>
    <w:lvl w:ilvl="8" w:tplc="6E5AE868">
      <w:numFmt w:val="bullet"/>
      <w:lvlText w:val="•"/>
      <w:lvlJc w:val="left"/>
      <w:pPr>
        <w:ind w:left="8556" w:hanging="239"/>
      </w:pPr>
      <w:rPr>
        <w:rFonts w:hint="default"/>
      </w:rPr>
    </w:lvl>
  </w:abstractNum>
  <w:abstractNum w:abstractNumId="168" w15:restartNumberingAfterBreak="0">
    <w:nsid w:val="603523C9"/>
    <w:multiLevelType w:val="hybridMultilevel"/>
    <w:tmpl w:val="14B6CCC6"/>
    <w:lvl w:ilvl="0" w:tplc="77D47EE0">
      <w:start w:val="1"/>
      <w:numFmt w:val="decimal"/>
      <w:lvlText w:val="%1."/>
      <w:lvlJc w:val="left"/>
      <w:pPr>
        <w:ind w:left="1075" w:hanging="295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E0A47A0C">
      <w:numFmt w:val="bullet"/>
      <w:lvlText w:val="•"/>
      <w:lvlJc w:val="left"/>
      <w:pPr>
        <w:ind w:left="2014" w:hanging="295"/>
      </w:pPr>
      <w:rPr>
        <w:rFonts w:hint="default"/>
      </w:rPr>
    </w:lvl>
    <w:lvl w:ilvl="2" w:tplc="8AE881FE">
      <w:numFmt w:val="bullet"/>
      <w:lvlText w:val="•"/>
      <w:lvlJc w:val="left"/>
      <w:pPr>
        <w:ind w:left="2949" w:hanging="295"/>
      </w:pPr>
      <w:rPr>
        <w:rFonts w:hint="default"/>
      </w:rPr>
    </w:lvl>
    <w:lvl w:ilvl="3" w:tplc="529C911E">
      <w:numFmt w:val="bullet"/>
      <w:lvlText w:val="•"/>
      <w:lvlJc w:val="left"/>
      <w:pPr>
        <w:ind w:left="3883" w:hanging="295"/>
      </w:pPr>
      <w:rPr>
        <w:rFonts w:hint="default"/>
      </w:rPr>
    </w:lvl>
    <w:lvl w:ilvl="4" w:tplc="94726746">
      <w:numFmt w:val="bullet"/>
      <w:lvlText w:val="•"/>
      <w:lvlJc w:val="left"/>
      <w:pPr>
        <w:ind w:left="4818" w:hanging="295"/>
      </w:pPr>
      <w:rPr>
        <w:rFonts w:hint="default"/>
      </w:rPr>
    </w:lvl>
    <w:lvl w:ilvl="5" w:tplc="75BE9D1A">
      <w:numFmt w:val="bullet"/>
      <w:lvlText w:val="•"/>
      <w:lvlJc w:val="left"/>
      <w:pPr>
        <w:ind w:left="5752" w:hanging="295"/>
      </w:pPr>
      <w:rPr>
        <w:rFonts w:hint="default"/>
      </w:rPr>
    </w:lvl>
    <w:lvl w:ilvl="6" w:tplc="67B872B4">
      <w:numFmt w:val="bullet"/>
      <w:lvlText w:val="•"/>
      <w:lvlJc w:val="left"/>
      <w:pPr>
        <w:ind w:left="6687" w:hanging="295"/>
      </w:pPr>
      <w:rPr>
        <w:rFonts w:hint="default"/>
      </w:rPr>
    </w:lvl>
    <w:lvl w:ilvl="7" w:tplc="DA2EC87E">
      <w:numFmt w:val="bullet"/>
      <w:lvlText w:val="•"/>
      <w:lvlJc w:val="left"/>
      <w:pPr>
        <w:ind w:left="7621" w:hanging="295"/>
      </w:pPr>
      <w:rPr>
        <w:rFonts w:hint="default"/>
      </w:rPr>
    </w:lvl>
    <w:lvl w:ilvl="8" w:tplc="13726296">
      <w:numFmt w:val="bullet"/>
      <w:lvlText w:val="•"/>
      <w:lvlJc w:val="left"/>
      <w:pPr>
        <w:ind w:left="8556" w:hanging="295"/>
      </w:pPr>
      <w:rPr>
        <w:rFonts w:hint="default"/>
      </w:rPr>
    </w:lvl>
  </w:abstractNum>
  <w:abstractNum w:abstractNumId="169" w15:restartNumberingAfterBreak="0">
    <w:nsid w:val="607525F2"/>
    <w:multiLevelType w:val="hybridMultilevel"/>
    <w:tmpl w:val="E6F4D68E"/>
    <w:lvl w:ilvl="0" w:tplc="95603364">
      <w:start w:val="1"/>
      <w:numFmt w:val="decimal"/>
      <w:lvlText w:val="%1."/>
      <w:lvlJc w:val="left"/>
      <w:pPr>
        <w:ind w:left="1075" w:hanging="23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DC60024A">
      <w:numFmt w:val="bullet"/>
      <w:lvlText w:val="•"/>
      <w:lvlJc w:val="left"/>
      <w:pPr>
        <w:ind w:left="2014" w:hanging="236"/>
      </w:pPr>
      <w:rPr>
        <w:rFonts w:hint="default"/>
      </w:rPr>
    </w:lvl>
    <w:lvl w:ilvl="2" w:tplc="308CEADA">
      <w:numFmt w:val="bullet"/>
      <w:lvlText w:val="•"/>
      <w:lvlJc w:val="left"/>
      <w:pPr>
        <w:ind w:left="2949" w:hanging="236"/>
      </w:pPr>
      <w:rPr>
        <w:rFonts w:hint="default"/>
      </w:rPr>
    </w:lvl>
    <w:lvl w:ilvl="3" w:tplc="4F1EBFBA">
      <w:numFmt w:val="bullet"/>
      <w:lvlText w:val="•"/>
      <w:lvlJc w:val="left"/>
      <w:pPr>
        <w:ind w:left="3883" w:hanging="236"/>
      </w:pPr>
      <w:rPr>
        <w:rFonts w:hint="default"/>
      </w:rPr>
    </w:lvl>
    <w:lvl w:ilvl="4" w:tplc="C4B02634">
      <w:numFmt w:val="bullet"/>
      <w:lvlText w:val="•"/>
      <w:lvlJc w:val="left"/>
      <w:pPr>
        <w:ind w:left="4818" w:hanging="236"/>
      </w:pPr>
      <w:rPr>
        <w:rFonts w:hint="default"/>
      </w:rPr>
    </w:lvl>
    <w:lvl w:ilvl="5" w:tplc="07021096">
      <w:numFmt w:val="bullet"/>
      <w:lvlText w:val="•"/>
      <w:lvlJc w:val="left"/>
      <w:pPr>
        <w:ind w:left="5752" w:hanging="236"/>
      </w:pPr>
      <w:rPr>
        <w:rFonts w:hint="default"/>
      </w:rPr>
    </w:lvl>
    <w:lvl w:ilvl="6" w:tplc="D0528642">
      <w:numFmt w:val="bullet"/>
      <w:lvlText w:val="•"/>
      <w:lvlJc w:val="left"/>
      <w:pPr>
        <w:ind w:left="6687" w:hanging="236"/>
      </w:pPr>
      <w:rPr>
        <w:rFonts w:hint="default"/>
      </w:rPr>
    </w:lvl>
    <w:lvl w:ilvl="7" w:tplc="04E89018">
      <w:numFmt w:val="bullet"/>
      <w:lvlText w:val="•"/>
      <w:lvlJc w:val="left"/>
      <w:pPr>
        <w:ind w:left="7621" w:hanging="236"/>
      </w:pPr>
      <w:rPr>
        <w:rFonts w:hint="default"/>
      </w:rPr>
    </w:lvl>
    <w:lvl w:ilvl="8" w:tplc="4F26B634">
      <w:numFmt w:val="bullet"/>
      <w:lvlText w:val="•"/>
      <w:lvlJc w:val="left"/>
      <w:pPr>
        <w:ind w:left="8556" w:hanging="236"/>
      </w:pPr>
      <w:rPr>
        <w:rFonts w:hint="default"/>
      </w:rPr>
    </w:lvl>
  </w:abstractNum>
  <w:abstractNum w:abstractNumId="170" w15:restartNumberingAfterBreak="0">
    <w:nsid w:val="60A7380C"/>
    <w:multiLevelType w:val="hybridMultilevel"/>
    <w:tmpl w:val="CEDED7B2"/>
    <w:lvl w:ilvl="0" w:tplc="5FE43D2C">
      <w:start w:val="1"/>
      <w:numFmt w:val="decimal"/>
      <w:lvlText w:val="%1."/>
      <w:lvlJc w:val="left"/>
      <w:pPr>
        <w:ind w:left="1075" w:hanging="26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4BCEAD1E">
      <w:numFmt w:val="bullet"/>
      <w:lvlText w:val="•"/>
      <w:lvlJc w:val="left"/>
      <w:pPr>
        <w:ind w:left="2014" w:hanging="268"/>
      </w:pPr>
      <w:rPr>
        <w:rFonts w:hint="default"/>
      </w:rPr>
    </w:lvl>
    <w:lvl w:ilvl="2" w:tplc="DDA838DA">
      <w:numFmt w:val="bullet"/>
      <w:lvlText w:val="•"/>
      <w:lvlJc w:val="left"/>
      <w:pPr>
        <w:ind w:left="2949" w:hanging="268"/>
      </w:pPr>
      <w:rPr>
        <w:rFonts w:hint="default"/>
      </w:rPr>
    </w:lvl>
    <w:lvl w:ilvl="3" w:tplc="8BB06BE2">
      <w:numFmt w:val="bullet"/>
      <w:lvlText w:val="•"/>
      <w:lvlJc w:val="left"/>
      <w:pPr>
        <w:ind w:left="3883" w:hanging="268"/>
      </w:pPr>
      <w:rPr>
        <w:rFonts w:hint="default"/>
      </w:rPr>
    </w:lvl>
    <w:lvl w:ilvl="4" w:tplc="318A0B1E">
      <w:numFmt w:val="bullet"/>
      <w:lvlText w:val="•"/>
      <w:lvlJc w:val="left"/>
      <w:pPr>
        <w:ind w:left="4818" w:hanging="268"/>
      </w:pPr>
      <w:rPr>
        <w:rFonts w:hint="default"/>
      </w:rPr>
    </w:lvl>
    <w:lvl w:ilvl="5" w:tplc="BD867600">
      <w:numFmt w:val="bullet"/>
      <w:lvlText w:val="•"/>
      <w:lvlJc w:val="left"/>
      <w:pPr>
        <w:ind w:left="5752" w:hanging="268"/>
      </w:pPr>
      <w:rPr>
        <w:rFonts w:hint="default"/>
      </w:rPr>
    </w:lvl>
    <w:lvl w:ilvl="6" w:tplc="496E8F26">
      <w:numFmt w:val="bullet"/>
      <w:lvlText w:val="•"/>
      <w:lvlJc w:val="left"/>
      <w:pPr>
        <w:ind w:left="6687" w:hanging="268"/>
      </w:pPr>
      <w:rPr>
        <w:rFonts w:hint="default"/>
      </w:rPr>
    </w:lvl>
    <w:lvl w:ilvl="7" w:tplc="137821C4">
      <w:numFmt w:val="bullet"/>
      <w:lvlText w:val="•"/>
      <w:lvlJc w:val="left"/>
      <w:pPr>
        <w:ind w:left="7621" w:hanging="268"/>
      </w:pPr>
      <w:rPr>
        <w:rFonts w:hint="default"/>
      </w:rPr>
    </w:lvl>
    <w:lvl w:ilvl="8" w:tplc="C834272C">
      <w:numFmt w:val="bullet"/>
      <w:lvlText w:val="•"/>
      <w:lvlJc w:val="left"/>
      <w:pPr>
        <w:ind w:left="8556" w:hanging="268"/>
      </w:pPr>
      <w:rPr>
        <w:rFonts w:hint="default"/>
      </w:rPr>
    </w:lvl>
  </w:abstractNum>
  <w:abstractNum w:abstractNumId="171" w15:restartNumberingAfterBreak="0">
    <w:nsid w:val="60D50889"/>
    <w:multiLevelType w:val="hybridMultilevel"/>
    <w:tmpl w:val="64AA2416"/>
    <w:lvl w:ilvl="0" w:tplc="AEA8FF20">
      <w:start w:val="1"/>
      <w:numFmt w:val="lowerLetter"/>
      <w:lvlText w:val="%1)"/>
      <w:lvlJc w:val="left"/>
      <w:pPr>
        <w:ind w:left="1075" w:hanging="272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1136CB8A">
      <w:numFmt w:val="bullet"/>
      <w:lvlText w:val="•"/>
      <w:lvlJc w:val="left"/>
      <w:pPr>
        <w:ind w:left="2014" w:hanging="272"/>
      </w:pPr>
      <w:rPr>
        <w:rFonts w:hint="default"/>
      </w:rPr>
    </w:lvl>
    <w:lvl w:ilvl="2" w:tplc="EFDAFE88">
      <w:numFmt w:val="bullet"/>
      <w:lvlText w:val="•"/>
      <w:lvlJc w:val="left"/>
      <w:pPr>
        <w:ind w:left="2949" w:hanging="272"/>
      </w:pPr>
      <w:rPr>
        <w:rFonts w:hint="default"/>
      </w:rPr>
    </w:lvl>
    <w:lvl w:ilvl="3" w:tplc="3C026820">
      <w:numFmt w:val="bullet"/>
      <w:lvlText w:val="•"/>
      <w:lvlJc w:val="left"/>
      <w:pPr>
        <w:ind w:left="3883" w:hanging="272"/>
      </w:pPr>
      <w:rPr>
        <w:rFonts w:hint="default"/>
      </w:rPr>
    </w:lvl>
    <w:lvl w:ilvl="4" w:tplc="224E949E">
      <w:numFmt w:val="bullet"/>
      <w:lvlText w:val="•"/>
      <w:lvlJc w:val="left"/>
      <w:pPr>
        <w:ind w:left="4818" w:hanging="272"/>
      </w:pPr>
      <w:rPr>
        <w:rFonts w:hint="default"/>
      </w:rPr>
    </w:lvl>
    <w:lvl w:ilvl="5" w:tplc="081A4400">
      <w:numFmt w:val="bullet"/>
      <w:lvlText w:val="•"/>
      <w:lvlJc w:val="left"/>
      <w:pPr>
        <w:ind w:left="5752" w:hanging="272"/>
      </w:pPr>
      <w:rPr>
        <w:rFonts w:hint="default"/>
      </w:rPr>
    </w:lvl>
    <w:lvl w:ilvl="6" w:tplc="2BC20824">
      <w:numFmt w:val="bullet"/>
      <w:lvlText w:val="•"/>
      <w:lvlJc w:val="left"/>
      <w:pPr>
        <w:ind w:left="6687" w:hanging="272"/>
      </w:pPr>
      <w:rPr>
        <w:rFonts w:hint="default"/>
      </w:rPr>
    </w:lvl>
    <w:lvl w:ilvl="7" w:tplc="CF2C70B2">
      <w:numFmt w:val="bullet"/>
      <w:lvlText w:val="•"/>
      <w:lvlJc w:val="left"/>
      <w:pPr>
        <w:ind w:left="7621" w:hanging="272"/>
      </w:pPr>
      <w:rPr>
        <w:rFonts w:hint="default"/>
      </w:rPr>
    </w:lvl>
    <w:lvl w:ilvl="8" w:tplc="B6DE0A6A">
      <w:numFmt w:val="bullet"/>
      <w:lvlText w:val="•"/>
      <w:lvlJc w:val="left"/>
      <w:pPr>
        <w:ind w:left="8556" w:hanging="272"/>
      </w:pPr>
      <w:rPr>
        <w:rFonts w:hint="default"/>
      </w:rPr>
    </w:lvl>
  </w:abstractNum>
  <w:abstractNum w:abstractNumId="172" w15:restartNumberingAfterBreak="0">
    <w:nsid w:val="610E348A"/>
    <w:multiLevelType w:val="hybridMultilevel"/>
    <w:tmpl w:val="8E68B990"/>
    <w:lvl w:ilvl="0" w:tplc="5872A486">
      <w:start w:val="1"/>
      <w:numFmt w:val="decimal"/>
      <w:lvlText w:val="%1."/>
      <w:lvlJc w:val="left"/>
      <w:pPr>
        <w:ind w:left="1075" w:hanging="24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342A792C">
      <w:numFmt w:val="bullet"/>
      <w:lvlText w:val="•"/>
      <w:lvlJc w:val="left"/>
      <w:pPr>
        <w:ind w:left="2014" w:hanging="247"/>
      </w:pPr>
      <w:rPr>
        <w:rFonts w:hint="default"/>
      </w:rPr>
    </w:lvl>
    <w:lvl w:ilvl="2" w:tplc="F4201004">
      <w:numFmt w:val="bullet"/>
      <w:lvlText w:val="•"/>
      <w:lvlJc w:val="left"/>
      <w:pPr>
        <w:ind w:left="2949" w:hanging="247"/>
      </w:pPr>
      <w:rPr>
        <w:rFonts w:hint="default"/>
      </w:rPr>
    </w:lvl>
    <w:lvl w:ilvl="3" w:tplc="DAF2EE0C">
      <w:numFmt w:val="bullet"/>
      <w:lvlText w:val="•"/>
      <w:lvlJc w:val="left"/>
      <w:pPr>
        <w:ind w:left="3883" w:hanging="247"/>
      </w:pPr>
      <w:rPr>
        <w:rFonts w:hint="default"/>
      </w:rPr>
    </w:lvl>
    <w:lvl w:ilvl="4" w:tplc="E0DE2984">
      <w:numFmt w:val="bullet"/>
      <w:lvlText w:val="•"/>
      <w:lvlJc w:val="left"/>
      <w:pPr>
        <w:ind w:left="4818" w:hanging="247"/>
      </w:pPr>
      <w:rPr>
        <w:rFonts w:hint="default"/>
      </w:rPr>
    </w:lvl>
    <w:lvl w:ilvl="5" w:tplc="14240764">
      <w:numFmt w:val="bullet"/>
      <w:lvlText w:val="•"/>
      <w:lvlJc w:val="left"/>
      <w:pPr>
        <w:ind w:left="5752" w:hanging="247"/>
      </w:pPr>
      <w:rPr>
        <w:rFonts w:hint="default"/>
      </w:rPr>
    </w:lvl>
    <w:lvl w:ilvl="6" w:tplc="D2E2AF50">
      <w:numFmt w:val="bullet"/>
      <w:lvlText w:val="•"/>
      <w:lvlJc w:val="left"/>
      <w:pPr>
        <w:ind w:left="6687" w:hanging="247"/>
      </w:pPr>
      <w:rPr>
        <w:rFonts w:hint="default"/>
      </w:rPr>
    </w:lvl>
    <w:lvl w:ilvl="7" w:tplc="0F6E7618">
      <w:numFmt w:val="bullet"/>
      <w:lvlText w:val="•"/>
      <w:lvlJc w:val="left"/>
      <w:pPr>
        <w:ind w:left="7621" w:hanging="247"/>
      </w:pPr>
      <w:rPr>
        <w:rFonts w:hint="default"/>
      </w:rPr>
    </w:lvl>
    <w:lvl w:ilvl="8" w:tplc="F2507578">
      <w:numFmt w:val="bullet"/>
      <w:lvlText w:val="•"/>
      <w:lvlJc w:val="left"/>
      <w:pPr>
        <w:ind w:left="8556" w:hanging="247"/>
      </w:pPr>
      <w:rPr>
        <w:rFonts w:hint="default"/>
      </w:rPr>
    </w:lvl>
  </w:abstractNum>
  <w:abstractNum w:abstractNumId="173" w15:restartNumberingAfterBreak="0">
    <w:nsid w:val="616477C9"/>
    <w:multiLevelType w:val="hybridMultilevel"/>
    <w:tmpl w:val="4A529D8C"/>
    <w:lvl w:ilvl="0" w:tplc="805825B0">
      <w:start w:val="1"/>
      <w:numFmt w:val="decimal"/>
      <w:lvlText w:val="%1."/>
      <w:lvlJc w:val="left"/>
      <w:pPr>
        <w:ind w:left="1075" w:hanging="23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458EC298">
      <w:numFmt w:val="bullet"/>
      <w:lvlText w:val="•"/>
      <w:lvlJc w:val="left"/>
      <w:pPr>
        <w:ind w:left="2014" w:hanging="236"/>
      </w:pPr>
      <w:rPr>
        <w:rFonts w:hint="default"/>
      </w:rPr>
    </w:lvl>
    <w:lvl w:ilvl="2" w:tplc="BCCA3D68">
      <w:numFmt w:val="bullet"/>
      <w:lvlText w:val="•"/>
      <w:lvlJc w:val="left"/>
      <w:pPr>
        <w:ind w:left="2949" w:hanging="236"/>
      </w:pPr>
      <w:rPr>
        <w:rFonts w:hint="default"/>
      </w:rPr>
    </w:lvl>
    <w:lvl w:ilvl="3" w:tplc="444439C8">
      <w:numFmt w:val="bullet"/>
      <w:lvlText w:val="•"/>
      <w:lvlJc w:val="left"/>
      <w:pPr>
        <w:ind w:left="3883" w:hanging="236"/>
      </w:pPr>
      <w:rPr>
        <w:rFonts w:hint="default"/>
      </w:rPr>
    </w:lvl>
    <w:lvl w:ilvl="4" w:tplc="067AE6C0">
      <w:numFmt w:val="bullet"/>
      <w:lvlText w:val="•"/>
      <w:lvlJc w:val="left"/>
      <w:pPr>
        <w:ind w:left="4818" w:hanging="236"/>
      </w:pPr>
      <w:rPr>
        <w:rFonts w:hint="default"/>
      </w:rPr>
    </w:lvl>
    <w:lvl w:ilvl="5" w:tplc="DE6C8C2A">
      <w:numFmt w:val="bullet"/>
      <w:lvlText w:val="•"/>
      <w:lvlJc w:val="left"/>
      <w:pPr>
        <w:ind w:left="5752" w:hanging="236"/>
      </w:pPr>
      <w:rPr>
        <w:rFonts w:hint="default"/>
      </w:rPr>
    </w:lvl>
    <w:lvl w:ilvl="6" w:tplc="993E6A42">
      <w:numFmt w:val="bullet"/>
      <w:lvlText w:val="•"/>
      <w:lvlJc w:val="left"/>
      <w:pPr>
        <w:ind w:left="6687" w:hanging="236"/>
      </w:pPr>
      <w:rPr>
        <w:rFonts w:hint="default"/>
      </w:rPr>
    </w:lvl>
    <w:lvl w:ilvl="7" w:tplc="E5524156">
      <w:numFmt w:val="bullet"/>
      <w:lvlText w:val="•"/>
      <w:lvlJc w:val="left"/>
      <w:pPr>
        <w:ind w:left="7621" w:hanging="236"/>
      </w:pPr>
      <w:rPr>
        <w:rFonts w:hint="default"/>
      </w:rPr>
    </w:lvl>
    <w:lvl w:ilvl="8" w:tplc="FBF21BAE">
      <w:numFmt w:val="bullet"/>
      <w:lvlText w:val="•"/>
      <w:lvlJc w:val="left"/>
      <w:pPr>
        <w:ind w:left="8556" w:hanging="236"/>
      </w:pPr>
      <w:rPr>
        <w:rFonts w:hint="default"/>
      </w:rPr>
    </w:lvl>
  </w:abstractNum>
  <w:abstractNum w:abstractNumId="174" w15:restartNumberingAfterBreak="0">
    <w:nsid w:val="62605433"/>
    <w:multiLevelType w:val="hybridMultilevel"/>
    <w:tmpl w:val="05D281BE"/>
    <w:lvl w:ilvl="0" w:tplc="FF063C36">
      <w:start w:val="1"/>
      <w:numFmt w:val="lowerLetter"/>
      <w:lvlText w:val="%1)"/>
      <w:lvlJc w:val="left"/>
      <w:pPr>
        <w:ind w:left="1075" w:hanging="275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6100C8E6">
      <w:numFmt w:val="bullet"/>
      <w:lvlText w:val="•"/>
      <w:lvlJc w:val="left"/>
      <w:pPr>
        <w:ind w:left="2014" w:hanging="275"/>
      </w:pPr>
      <w:rPr>
        <w:rFonts w:hint="default"/>
      </w:rPr>
    </w:lvl>
    <w:lvl w:ilvl="2" w:tplc="D82EFFD2">
      <w:numFmt w:val="bullet"/>
      <w:lvlText w:val="•"/>
      <w:lvlJc w:val="left"/>
      <w:pPr>
        <w:ind w:left="2949" w:hanging="275"/>
      </w:pPr>
      <w:rPr>
        <w:rFonts w:hint="default"/>
      </w:rPr>
    </w:lvl>
    <w:lvl w:ilvl="3" w:tplc="D4542EF4">
      <w:numFmt w:val="bullet"/>
      <w:lvlText w:val="•"/>
      <w:lvlJc w:val="left"/>
      <w:pPr>
        <w:ind w:left="3883" w:hanging="275"/>
      </w:pPr>
      <w:rPr>
        <w:rFonts w:hint="default"/>
      </w:rPr>
    </w:lvl>
    <w:lvl w:ilvl="4" w:tplc="947CC3B6">
      <w:numFmt w:val="bullet"/>
      <w:lvlText w:val="•"/>
      <w:lvlJc w:val="left"/>
      <w:pPr>
        <w:ind w:left="4818" w:hanging="275"/>
      </w:pPr>
      <w:rPr>
        <w:rFonts w:hint="default"/>
      </w:rPr>
    </w:lvl>
    <w:lvl w:ilvl="5" w:tplc="D9E4C2D6">
      <w:numFmt w:val="bullet"/>
      <w:lvlText w:val="•"/>
      <w:lvlJc w:val="left"/>
      <w:pPr>
        <w:ind w:left="5752" w:hanging="275"/>
      </w:pPr>
      <w:rPr>
        <w:rFonts w:hint="default"/>
      </w:rPr>
    </w:lvl>
    <w:lvl w:ilvl="6" w:tplc="17100202">
      <w:numFmt w:val="bullet"/>
      <w:lvlText w:val="•"/>
      <w:lvlJc w:val="left"/>
      <w:pPr>
        <w:ind w:left="6687" w:hanging="275"/>
      </w:pPr>
      <w:rPr>
        <w:rFonts w:hint="default"/>
      </w:rPr>
    </w:lvl>
    <w:lvl w:ilvl="7" w:tplc="4CA8496C">
      <w:numFmt w:val="bullet"/>
      <w:lvlText w:val="•"/>
      <w:lvlJc w:val="left"/>
      <w:pPr>
        <w:ind w:left="7621" w:hanging="275"/>
      </w:pPr>
      <w:rPr>
        <w:rFonts w:hint="default"/>
      </w:rPr>
    </w:lvl>
    <w:lvl w:ilvl="8" w:tplc="29A2B7D2">
      <w:numFmt w:val="bullet"/>
      <w:lvlText w:val="•"/>
      <w:lvlJc w:val="left"/>
      <w:pPr>
        <w:ind w:left="8556" w:hanging="275"/>
      </w:pPr>
      <w:rPr>
        <w:rFonts w:hint="default"/>
      </w:rPr>
    </w:lvl>
  </w:abstractNum>
  <w:abstractNum w:abstractNumId="175" w15:restartNumberingAfterBreak="0">
    <w:nsid w:val="627167A7"/>
    <w:multiLevelType w:val="hybridMultilevel"/>
    <w:tmpl w:val="89946866"/>
    <w:lvl w:ilvl="0" w:tplc="80744A7C">
      <w:start w:val="1"/>
      <w:numFmt w:val="decimal"/>
      <w:lvlText w:val="%1."/>
      <w:lvlJc w:val="left"/>
      <w:pPr>
        <w:ind w:left="1075" w:hanging="22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0F92A8AA">
      <w:numFmt w:val="bullet"/>
      <w:lvlText w:val="•"/>
      <w:lvlJc w:val="left"/>
      <w:pPr>
        <w:ind w:left="2014" w:hanging="227"/>
      </w:pPr>
      <w:rPr>
        <w:rFonts w:hint="default"/>
      </w:rPr>
    </w:lvl>
    <w:lvl w:ilvl="2" w:tplc="F814B35A">
      <w:numFmt w:val="bullet"/>
      <w:lvlText w:val="•"/>
      <w:lvlJc w:val="left"/>
      <w:pPr>
        <w:ind w:left="2949" w:hanging="227"/>
      </w:pPr>
      <w:rPr>
        <w:rFonts w:hint="default"/>
      </w:rPr>
    </w:lvl>
    <w:lvl w:ilvl="3" w:tplc="24368454">
      <w:numFmt w:val="bullet"/>
      <w:lvlText w:val="•"/>
      <w:lvlJc w:val="left"/>
      <w:pPr>
        <w:ind w:left="3883" w:hanging="227"/>
      </w:pPr>
      <w:rPr>
        <w:rFonts w:hint="default"/>
      </w:rPr>
    </w:lvl>
    <w:lvl w:ilvl="4" w:tplc="EAF69234">
      <w:numFmt w:val="bullet"/>
      <w:lvlText w:val="•"/>
      <w:lvlJc w:val="left"/>
      <w:pPr>
        <w:ind w:left="4818" w:hanging="227"/>
      </w:pPr>
      <w:rPr>
        <w:rFonts w:hint="default"/>
      </w:rPr>
    </w:lvl>
    <w:lvl w:ilvl="5" w:tplc="64269B1A">
      <w:numFmt w:val="bullet"/>
      <w:lvlText w:val="•"/>
      <w:lvlJc w:val="left"/>
      <w:pPr>
        <w:ind w:left="5752" w:hanging="227"/>
      </w:pPr>
      <w:rPr>
        <w:rFonts w:hint="default"/>
      </w:rPr>
    </w:lvl>
    <w:lvl w:ilvl="6" w:tplc="D6ECC880">
      <w:numFmt w:val="bullet"/>
      <w:lvlText w:val="•"/>
      <w:lvlJc w:val="left"/>
      <w:pPr>
        <w:ind w:left="6687" w:hanging="227"/>
      </w:pPr>
      <w:rPr>
        <w:rFonts w:hint="default"/>
      </w:rPr>
    </w:lvl>
    <w:lvl w:ilvl="7" w:tplc="8DF8E0E6">
      <w:numFmt w:val="bullet"/>
      <w:lvlText w:val="•"/>
      <w:lvlJc w:val="left"/>
      <w:pPr>
        <w:ind w:left="7621" w:hanging="227"/>
      </w:pPr>
      <w:rPr>
        <w:rFonts w:hint="default"/>
      </w:rPr>
    </w:lvl>
    <w:lvl w:ilvl="8" w:tplc="93640FE8">
      <w:numFmt w:val="bullet"/>
      <w:lvlText w:val="•"/>
      <w:lvlJc w:val="left"/>
      <w:pPr>
        <w:ind w:left="8556" w:hanging="227"/>
      </w:pPr>
      <w:rPr>
        <w:rFonts w:hint="default"/>
      </w:rPr>
    </w:lvl>
  </w:abstractNum>
  <w:abstractNum w:abstractNumId="176" w15:restartNumberingAfterBreak="0">
    <w:nsid w:val="62D674FE"/>
    <w:multiLevelType w:val="hybridMultilevel"/>
    <w:tmpl w:val="17CEB630"/>
    <w:lvl w:ilvl="0" w:tplc="C2B64998">
      <w:start w:val="1"/>
      <w:numFmt w:val="decimal"/>
      <w:lvlText w:val="%1."/>
      <w:lvlJc w:val="left"/>
      <w:pPr>
        <w:ind w:left="1075" w:hanging="22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C1240EB0">
      <w:numFmt w:val="bullet"/>
      <w:lvlText w:val="•"/>
      <w:lvlJc w:val="left"/>
      <w:pPr>
        <w:ind w:left="2014" w:hanging="228"/>
      </w:pPr>
      <w:rPr>
        <w:rFonts w:hint="default"/>
      </w:rPr>
    </w:lvl>
    <w:lvl w:ilvl="2" w:tplc="C414E618">
      <w:numFmt w:val="bullet"/>
      <w:lvlText w:val="•"/>
      <w:lvlJc w:val="left"/>
      <w:pPr>
        <w:ind w:left="2949" w:hanging="228"/>
      </w:pPr>
      <w:rPr>
        <w:rFonts w:hint="default"/>
      </w:rPr>
    </w:lvl>
    <w:lvl w:ilvl="3" w:tplc="ACF01FD6">
      <w:numFmt w:val="bullet"/>
      <w:lvlText w:val="•"/>
      <w:lvlJc w:val="left"/>
      <w:pPr>
        <w:ind w:left="3883" w:hanging="228"/>
      </w:pPr>
      <w:rPr>
        <w:rFonts w:hint="default"/>
      </w:rPr>
    </w:lvl>
    <w:lvl w:ilvl="4" w:tplc="C38A0E6E">
      <w:numFmt w:val="bullet"/>
      <w:lvlText w:val="•"/>
      <w:lvlJc w:val="left"/>
      <w:pPr>
        <w:ind w:left="4818" w:hanging="228"/>
      </w:pPr>
      <w:rPr>
        <w:rFonts w:hint="default"/>
      </w:rPr>
    </w:lvl>
    <w:lvl w:ilvl="5" w:tplc="06D6B540">
      <w:numFmt w:val="bullet"/>
      <w:lvlText w:val="•"/>
      <w:lvlJc w:val="left"/>
      <w:pPr>
        <w:ind w:left="5752" w:hanging="228"/>
      </w:pPr>
      <w:rPr>
        <w:rFonts w:hint="default"/>
      </w:rPr>
    </w:lvl>
    <w:lvl w:ilvl="6" w:tplc="E990FFDC">
      <w:numFmt w:val="bullet"/>
      <w:lvlText w:val="•"/>
      <w:lvlJc w:val="left"/>
      <w:pPr>
        <w:ind w:left="6687" w:hanging="228"/>
      </w:pPr>
      <w:rPr>
        <w:rFonts w:hint="default"/>
      </w:rPr>
    </w:lvl>
    <w:lvl w:ilvl="7" w:tplc="439289AC">
      <w:numFmt w:val="bullet"/>
      <w:lvlText w:val="•"/>
      <w:lvlJc w:val="left"/>
      <w:pPr>
        <w:ind w:left="7621" w:hanging="228"/>
      </w:pPr>
      <w:rPr>
        <w:rFonts w:hint="default"/>
      </w:rPr>
    </w:lvl>
    <w:lvl w:ilvl="8" w:tplc="1DAEEFBC">
      <w:numFmt w:val="bullet"/>
      <w:lvlText w:val="•"/>
      <w:lvlJc w:val="left"/>
      <w:pPr>
        <w:ind w:left="8556" w:hanging="228"/>
      </w:pPr>
      <w:rPr>
        <w:rFonts w:hint="default"/>
      </w:rPr>
    </w:lvl>
  </w:abstractNum>
  <w:abstractNum w:abstractNumId="177" w15:restartNumberingAfterBreak="0">
    <w:nsid w:val="63660282"/>
    <w:multiLevelType w:val="hybridMultilevel"/>
    <w:tmpl w:val="C3541410"/>
    <w:lvl w:ilvl="0" w:tplc="30B4F688">
      <w:start w:val="1"/>
      <w:numFmt w:val="decimal"/>
      <w:lvlText w:val="%1."/>
      <w:lvlJc w:val="left"/>
      <w:pPr>
        <w:ind w:left="1075" w:hanging="16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18"/>
        <w:szCs w:val="18"/>
      </w:rPr>
    </w:lvl>
    <w:lvl w:ilvl="1" w:tplc="86481AFC">
      <w:numFmt w:val="bullet"/>
      <w:lvlText w:val="•"/>
      <w:lvlJc w:val="left"/>
      <w:pPr>
        <w:ind w:left="2014" w:hanging="168"/>
      </w:pPr>
      <w:rPr>
        <w:rFonts w:hint="default"/>
      </w:rPr>
    </w:lvl>
    <w:lvl w:ilvl="2" w:tplc="7EAE3646">
      <w:numFmt w:val="bullet"/>
      <w:lvlText w:val="•"/>
      <w:lvlJc w:val="left"/>
      <w:pPr>
        <w:ind w:left="2949" w:hanging="168"/>
      </w:pPr>
      <w:rPr>
        <w:rFonts w:hint="default"/>
      </w:rPr>
    </w:lvl>
    <w:lvl w:ilvl="3" w:tplc="91B8DFD2">
      <w:numFmt w:val="bullet"/>
      <w:lvlText w:val="•"/>
      <w:lvlJc w:val="left"/>
      <w:pPr>
        <w:ind w:left="3883" w:hanging="168"/>
      </w:pPr>
      <w:rPr>
        <w:rFonts w:hint="default"/>
      </w:rPr>
    </w:lvl>
    <w:lvl w:ilvl="4" w:tplc="3DAC3A32">
      <w:numFmt w:val="bullet"/>
      <w:lvlText w:val="•"/>
      <w:lvlJc w:val="left"/>
      <w:pPr>
        <w:ind w:left="4818" w:hanging="168"/>
      </w:pPr>
      <w:rPr>
        <w:rFonts w:hint="default"/>
      </w:rPr>
    </w:lvl>
    <w:lvl w:ilvl="5" w:tplc="DD80F3C0">
      <w:numFmt w:val="bullet"/>
      <w:lvlText w:val="•"/>
      <w:lvlJc w:val="left"/>
      <w:pPr>
        <w:ind w:left="5752" w:hanging="168"/>
      </w:pPr>
      <w:rPr>
        <w:rFonts w:hint="default"/>
      </w:rPr>
    </w:lvl>
    <w:lvl w:ilvl="6" w:tplc="B9BCE254">
      <w:numFmt w:val="bullet"/>
      <w:lvlText w:val="•"/>
      <w:lvlJc w:val="left"/>
      <w:pPr>
        <w:ind w:left="6687" w:hanging="168"/>
      </w:pPr>
      <w:rPr>
        <w:rFonts w:hint="default"/>
      </w:rPr>
    </w:lvl>
    <w:lvl w:ilvl="7" w:tplc="698CC114">
      <w:numFmt w:val="bullet"/>
      <w:lvlText w:val="•"/>
      <w:lvlJc w:val="left"/>
      <w:pPr>
        <w:ind w:left="7621" w:hanging="168"/>
      </w:pPr>
      <w:rPr>
        <w:rFonts w:hint="default"/>
      </w:rPr>
    </w:lvl>
    <w:lvl w:ilvl="8" w:tplc="CED8C5EC">
      <w:numFmt w:val="bullet"/>
      <w:lvlText w:val="•"/>
      <w:lvlJc w:val="left"/>
      <w:pPr>
        <w:ind w:left="8556" w:hanging="168"/>
      </w:pPr>
      <w:rPr>
        <w:rFonts w:hint="default"/>
      </w:rPr>
    </w:lvl>
  </w:abstractNum>
  <w:abstractNum w:abstractNumId="178" w15:restartNumberingAfterBreak="0">
    <w:nsid w:val="637E2D7F"/>
    <w:multiLevelType w:val="hybridMultilevel"/>
    <w:tmpl w:val="2C2E5838"/>
    <w:lvl w:ilvl="0" w:tplc="C77EBA12">
      <w:start w:val="1"/>
      <w:numFmt w:val="decimal"/>
      <w:lvlText w:val="%1."/>
      <w:lvlJc w:val="left"/>
      <w:pPr>
        <w:ind w:left="1075" w:hanging="2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EF182120">
      <w:numFmt w:val="bullet"/>
      <w:lvlText w:val="•"/>
      <w:lvlJc w:val="left"/>
      <w:pPr>
        <w:ind w:left="2014" w:hanging="269"/>
      </w:pPr>
      <w:rPr>
        <w:rFonts w:hint="default"/>
      </w:rPr>
    </w:lvl>
    <w:lvl w:ilvl="2" w:tplc="0D247654">
      <w:numFmt w:val="bullet"/>
      <w:lvlText w:val="•"/>
      <w:lvlJc w:val="left"/>
      <w:pPr>
        <w:ind w:left="2949" w:hanging="269"/>
      </w:pPr>
      <w:rPr>
        <w:rFonts w:hint="default"/>
      </w:rPr>
    </w:lvl>
    <w:lvl w:ilvl="3" w:tplc="018E10E4">
      <w:numFmt w:val="bullet"/>
      <w:lvlText w:val="•"/>
      <w:lvlJc w:val="left"/>
      <w:pPr>
        <w:ind w:left="3883" w:hanging="269"/>
      </w:pPr>
      <w:rPr>
        <w:rFonts w:hint="default"/>
      </w:rPr>
    </w:lvl>
    <w:lvl w:ilvl="4" w:tplc="7EFE5B1A">
      <w:numFmt w:val="bullet"/>
      <w:lvlText w:val="•"/>
      <w:lvlJc w:val="left"/>
      <w:pPr>
        <w:ind w:left="4818" w:hanging="269"/>
      </w:pPr>
      <w:rPr>
        <w:rFonts w:hint="default"/>
      </w:rPr>
    </w:lvl>
    <w:lvl w:ilvl="5" w:tplc="769CD374">
      <w:numFmt w:val="bullet"/>
      <w:lvlText w:val="•"/>
      <w:lvlJc w:val="left"/>
      <w:pPr>
        <w:ind w:left="5752" w:hanging="269"/>
      </w:pPr>
      <w:rPr>
        <w:rFonts w:hint="default"/>
      </w:rPr>
    </w:lvl>
    <w:lvl w:ilvl="6" w:tplc="CAACA2C8">
      <w:numFmt w:val="bullet"/>
      <w:lvlText w:val="•"/>
      <w:lvlJc w:val="left"/>
      <w:pPr>
        <w:ind w:left="6687" w:hanging="269"/>
      </w:pPr>
      <w:rPr>
        <w:rFonts w:hint="default"/>
      </w:rPr>
    </w:lvl>
    <w:lvl w:ilvl="7" w:tplc="84AC45E8">
      <w:numFmt w:val="bullet"/>
      <w:lvlText w:val="•"/>
      <w:lvlJc w:val="left"/>
      <w:pPr>
        <w:ind w:left="7621" w:hanging="269"/>
      </w:pPr>
      <w:rPr>
        <w:rFonts w:hint="default"/>
      </w:rPr>
    </w:lvl>
    <w:lvl w:ilvl="8" w:tplc="49467BB6">
      <w:numFmt w:val="bullet"/>
      <w:lvlText w:val="•"/>
      <w:lvlJc w:val="left"/>
      <w:pPr>
        <w:ind w:left="8556" w:hanging="269"/>
      </w:pPr>
      <w:rPr>
        <w:rFonts w:hint="default"/>
      </w:rPr>
    </w:lvl>
  </w:abstractNum>
  <w:abstractNum w:abstractNumId="179" w15:restartNumberingAfterBreak="0">
    <w:nsid w:val="63D82B6B"/>
    <w:multiLevelType w:val="hybridMultilevel"/>
    <w:tmpl w:val="D98C5652"/>
    <w:lvl w:ilvl="0" w:tplc="E3921874">
      <w:start w:val="1"/>
      <w:numFmt w:val="decimal"/>
      <w:lvlText w:val="%1."/>
      <w:lvlJc w:val="left"/>
      <w:pPr>
        <w:ind w:left="1075" w:hanging="29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7898D36C">
      <w:numFmt w:val="bullet"/>
      <w:lvlText w:val="•"/>
      <w:lvlJc w:val="left"/>
      <w:pPr>
        <w:ind w:left="2014" w:hanging="294"/>
      </w:pPr>
      <w:rPr>
        <w:rFonts w:hint="default"/>
      </w:rPr>
    </w:lvl>
    <w:lvl w:ilvl="2" w:tplc="7B92036C">
      <w:numFmt w:val="bullet"/>
      <w:lvlText w:val="•"/>
      <w:lvlJc w:val="left"/>
      <w:pPr>
        <w:ind w:left="2949" w:hanging="294"/>
      </w:pPr>
      <w:rPr>
        <w:rFonts w:hint="default"/>
      </w:rPr>
    </w:lvl>
    <w:lvl w:ilvl="3" w:tplc="908240C0">
      <w:numFmt w:val="bullet"/>
      <w:lvlText w:val="•"/>
      <w:lvlJc w:val="left"/>
      <w:pPr>
        <w:ind w:left="3883" w:hanging="294"/>
      </w:pPr>
      <w:rPr>
        <w:rFonts w:hint="default"/>
      </w:rPr>
    </w:lvl>
    <w:lvl w:ilvl="4" w:tplc="9550AF16">
      <w:numFmt w:val="bullet"/>
      <w:lvlText w:val="•"/>
      <w:lvlJc w:val="left"/>
      <w:pPr>
        <w:ind w:left="4818" w:hanging="294"/>
      </w:pPr>
      <w:rPr>
        <w:rFonts w:hint="default"/>
      </w:rPr>
    </w:lvl>
    <w:lvl w:ilvl="5" w:tplc="67300312">
      <w:numFmt w:val="bullet"/>
      <w:lvlText w:val="•"/>
      <w:lvlJc w:val="left"/>
      <w:pPr>
        <w:ind w:left="5752" w:hanging="294"/>
      </w:pPr>
      <w:rPr>
        <w:rFonts w:hint="default"/>
      </w:rPr>
    </w:lvl>
    <w:lvl w:ilvl="6" w:tplc="1D5A7A0E">
      <w:numFmt w:val="bullet"/>
      <w:lvlText w:val="•"/>
      <w:lvlJc w:val="left"/>
      <w:pPr>
        <w:ind w:left="6687" w:hanging="294"/>
      </w:pPr>
      <w:rPr>
        <w:rFonts w:hint="default"/>
      </w:rPr>
    </w:lvl>
    <w:lvl w:ilvl="7" w:tplc="D14AB62E">
      <w:numFmt w:val="bullet"/>
      <w:lvlText w:val="•"/>
      <w:lvlJc w:val="left"/>
      <w:pPr>
        <w:ind w:left="7621" w:hanging="294"/>
      </w:pPr>
      <w:rPr>
        <w:rFonts w:hint="default"/>
      </w:rPr>
    </w:lvl>
    <w:lvl w:ilvl="8" w:tplc="9CC82E7C">
      <w:numFmt w:val="bullet"/>
      <w:lvlText w:val="•"/>
      <w:lvlJc w:val="left"/>
      <w:pPr>
        <w:ind w:left="8556" w:hanging="294"/>
      </w:pPr>
      <w:rPr>
        <w:rFonts w:hint="default"/>
      </w:rPr>
    </w:lvl>
  </w:abstractNum>
  <w:abstractNum w:abstractNumId="180" w15:restartNumberingAfterBreak="0">
    <w:nsid w:val="63E351BF"/>
    <w:multiLevelType w:val="hybridMultilevel"/>
    <w:tmpl w:val="A830E942"/>
    <w:lvl w:ilvl="0" w:tplc="18EEC566">
      <w:start w:val="1"/>
      <w:numFmt w:val="decimal"/>
      <w:lvlText w:val="%1."/>
      <w:lvlJc w:val="left"/>
      <w:pPr>
        <w:ind w:left="1075" w:hanging="28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87A66956">
      <w:numFmt w:val="bullet"/>
      <w:lvlText w:val="•"/>
      <w:lvlJc w:val="left"/>
      <w:pPr>
        <w:ind w:left="2014" w:hanging="281"/>
      </w:pPr>
      <w:rPr>
        <w:rFonts w:hint="default"/>
      </w:rPr>
    </w:lvl>
    <w:lvl w:ilvl="2" w:tplc="8CB200D8">
      <w:numFmt w:val="bullet"/>
      <w:lvlText w:val="•"/>
      <w:lvlJc w:val="left"/>
      <w:pPr>
        <w:ind w:left="2949" w:hanging="281"/>
      </w:pPr>
      <w:rPr>
        <w:rFonts w:hint="default"/>
      </w:rPr>
    </w:lvl>
    <w:lvl w:ilvl="3" w:tplc="E0D8622A">
      <w:numFmt w:val="bullet"/>
      <w:lvlText w:val="•"/>
      <w:lvlJc w:val="left"/>
      <w:pPr>
        <w:ind w:left="3883" w:hanging="281"/>
      </w:pPr>
      <w:rPr>
        <w:rFonts w:hint="default"/>
      </w:rPr>
    </w:lvl>
    <w:lvl w:ilvl="4" w:tplc="5EE26A4C">
      <w:numFmt w:val="bullet"/>
      <w:lvlText w:val="•"/>
      <w:lvlJc w:val="left"/>
      <w:pPr>
        <w:ind w:left="4818" w:hanging="281"/>
      </w:pPr>
      <w:rPr>
        <w:rFonts w:hint="default"/>
      </w:rPr>
    </w:lvl>
    <w:lvl w:ilvl="5" w:tplc="5582C8D4">
      <w:numFmt w:val="bullet"/>
      <w:lvlText w:val="•"/>
      <w:lvlJc w:val="left"/>
      <w:pPr>
        <w:ind w:left="5752" w:hanging="281"/>
      </w:pPr>
      <w:rPr>
        <w:rFonts w:hint="default"/>
      </w:rPr>
    </w:lvl>
    <w:lvl w:ilvl="6" w:tplc="00FAC678">
      <w:numFmt w:val="bullet"/>
      <w:lvlText w:val="•"/>
      <w:lvlJc w:val="left"/>
      <w:pPr>
        <w:ind w:left="6687" w:hanging="281"/>
      </w:pPr>
      <w:rPr>
        <w:rFonts w:hint="default"/>
      </w:rPr>
    </w:lvl>
    <w:lvl w:ilvl="7" w:tplc="8D6CFF5C">
      <w:numFmt w:val="bullet"/>
      <w:lvlText w:val="•"/>
      <w:lvlJc w:val="left"/>
      <w:pPr>
        <w:ind w:left="7621" w:hanging="281"/>
      </w:pPr>
      <w:rPr>
        <w:rFonts w:hint="default"/>
      </w:rPr>
    </w:lvl>
    <w:lvl w:ilvl="8" w:tplc="F880DFC8">
      <w:numFmt w:val="bullet"/>
      <w:lvlText w:val="•"/>
      <w:lvlJc w:val="left"/>
      <w:pPr>
        <w:ind w:left="8556" w:hanging="281"/>
      </w:pPr>
      <w:rPr>
        <w:rFonts w:hint="default"/>
      </w:rPr>
    </w:lvl>
  </w:abstractNum>
  <w:abstractNum w:abstractNumId="181" w15:restartNumberingAfterBreak="0">
    <w:nsid w:val="64820B67"/>
    <w:multiLevelType w:val="hybridMultilevel"/>
    <w:tmpl w:val="5DC6ED50"/>
    <w:lvl w:ilvl="0" w:tplc="B0DC7496">
      <w:start w:val="1"/>
      <w:numFmt w:val="lowerLetter"/>
      <w:lvlText w:val="%1)"/>
      <w:lvlJc w:val="left"/>
      <w:pPr>
        <w:ind w:left="1075" w:hanging="239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FFB8D4A0">
      <w:numFmt w:val="bullet"/>
      <w:lvlText w:val="•"/>
      <w:lvlJc w:val="left"/>
      <w:pPr>
        <w:ind w:left="2014" w:hanging="239"/>
      </w:pPr>
      <w:rPr>
        <w:rFonts w:hint="default"/>
      </w:rPr>
    </w:lvl>
    <w:lvl w:ilvl="2" w:tplc="8B96A57A">
      <w:numFmt w:val="bullet"/>
      <w:lvlText w:val="•"/>
      <w:lvlJc w:val="left"/>
      <w:pPr>
        <w:ind w:left="2949" w:hanging="239"/>
      </w:pPr>
      <w:rPr>
        <w:rFonts w:hint="default"/>
      </w:rPr>
    </w:lvl>
    <w:lvl w:ilvl="3" w:tplc="B308CA08">
      <w:numFmt w:val="bullet"/>
      <w:lvlText w:val="•"/>
      <w:lvlJc w:val="left"/>
      <w:pPr>
        <w:ind w:left="3883" w:hanging="239"/>
      </w:pPr>
      <w:rPr>
        <w:rFonts w:hint="default"/>
      </w:rPr>
    </w:lvl>
    <w:lvl w:ilvl="4" w:tplc="43C66924">
      <w:numFmt w:val="bullet"/>
      <w:lvlText w:val="•"/>
      <w:lvlJc w:val="left"/>
      <w:pPr>
        <w:ind w:left="4818" w:hanging="239"/>
      </w:pPr>
      <w:rPr>
        <w:rFonts w:hint="default"/>
      </w:rPr>
    </w:lvl>
    <w:lvl w:ilvl="5" w:tplc="EDD2168E">
      <w:numFmt w:val="bullet"/>
      <w:lvlText w:val="•"/>
      <w:lvlJc w:val="left"/>
      <w:pPr>
        <w:ind w:left="5752" w:hanging="239"/>
      </w:pPr>
      <w:rPr>
        <w:rFonts w:hint="default"/>
      </w:rPr>
    </w:lvl>
    <w:lvl w:ilvl="6" w:tplc="BA62EFE6">
      <w:numFmt w:val="bullet"/>
      <w:lvlText w:val="•"/>
      <w:lvlJc w:val="left"/>
      <w:pPr>
        <w:ind w:left="6687" w:hanging="239"/>
      </w:pPr>
      <w:rPr>
        <w:rFonts w:hint="default"/>
      </w:rPr>
    </w:lvl>
    <w:lvl w:ilvl="7" w:tplc="0A7A5616">
      <w:numFmt w:val="bullet"/>
      <w:lvlText w:val="•"/>
      <w:lvlJc w:val="left"/>
      <w:pPr>
        <w:ind w:left="7621" w:hanging="239"/>
      </w:pPr>
      <w:rPr>
        <w:rFonts w:hint="default"/>
      </w:rPr>
    </w:lvl>
    <w:lvl w:ilvl="8" w:tplc="0308A5FE">
      <w:numFmt w:val="bullet"/>
      <w:lvlText w:val="•"/>
      <w:lvlJc w:val="left"/>
      <w:pPr>
        <w:ind w:left="8556" w:hanging="239"/>
      </w:pPr>
      <w:rPr>
        <w:rFonts w:hint="default"/>
      </w:rPr>
    </w:lvl>
  </w:abstractNum>
  <w:abstractNum w:abstractNumId="182" w15:restartNumberingAfterBreak="0">
    <w:nsid w:val="655B1295"/>
    <w:multiLevelType w:val="hybridMultilevel"/>
    <w:tmpl w:val="1A3608D2"/>
    <w:lvl w:ilvl="0" w:tplc="ACBC15CA">
      <w:start w:val="1"/>
      <w:numFmt w:val="decimal"/>
      <w:lvlText w:val="%1."/>
      <w:lvlJc w:val="left"/>
      <w:pPr>
        <w:ind w:left="1075" w:hanging="25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3ACC3072">
      <w:numFmt w:val="bullet"/>
      <w:lvlText w:val="•"/>
      <w:lvlJc w:val="left"/>
      <w:pPr>
        <w:ind w:left="2014" w:hanging="253"/>
      </w:pPr>
      <w:rPr>
        <w:rFonts w:hint="default"/>
      </w:rPr>
    </w:lvl>
    <w:lvl w:ilvl="2" w:tplc="03541A2A">
      <w:numFmt w:val="bullet"/>
      <w:lvlText w:val="•"/>
      <w:lvlJc w:val="left"/>
      <w:pPr>
        <w:ind w:left="2949" w:hanging="253"/>
      </w:pPr>
      <w:rPr>
        <w:rFonts w:hint="default"/>
      </w:rPr>
    </w:lvl>
    <w:lvl w:ilvl="3" w:tplc="394EF2E4">
      <w:numFmt w:val="bullet"/>
      <w:lvlText w:val="•"/>
      <w:lvlJc w:val="left"/>
      <w:pPr>
        <w:ind w:left="3883" w:hanging="253"/>
      </w:pPr>
      <w:rPr>
        <w:rFonts w:hint="default"/>
      </w:rPr>
    </w:lvl>
    <w:lvl w:ilvl="4" w:tplc="BFDCED94">
      <w:numFmt w:val="bullet"/>
      <w:lvlText w:val="•"/>
      <w:lvlJc w:val="left"/>
      <w:pPr>
        <w:ind w:left="4818" w:hanging="253"/>
      </w:pPr>
      <w:rPr>
        <w:rFonts w:hint="default"/>
      </w:rPr>
    </w:lvl>
    <w:lvl w:ilvl="5" w:tplc="C94E73BE">
      <w:numFmt w:val="bullet"/>
      <w:lvlText w:val="•"/>
      <w:lvlJc w:val="left"/>
      <w:pPr>
        <w:ind w:left="5752" w:hanging="253"/>
      </w:pPr>
      <w:rPr>
        <w:rFonts w:hint="default"/>
      </w:rPr>
    </w:lvl>
    <w:lvl w:ilvl="6" w:tplc="B238A9C2">
      <w:numFmt w:val="bullet"/>
      <w:lvlText w:val="•"/>
      <w:lvlJc w:val="left"/>
      <w:pPr>
        <w:ind w:left="6687" w:hanging="253"/>
      </w:pPr>
      <w:rPr>
        <w:rFonts w:hint="default"/>
      </w:rPr>
    </w:lvl>
    <w:lvl w:ilvl="7" w:tplc="022EE82C">
      <w:numFmt w:val="bullet"/>
      <w:lvlText w:val="•"/>
      <w:lvlJc w:val="left"/>
      <w:pPr>
        <w:ind w:left="7621" w:hanging="253"/>
      </w:pPr>
      <w:rPr>
        <w:rFonts w:hint="default"/>
      </w:rPr>
    </w:lvl>
    <w:lvl w:ilvl="8" w:tplc="75E69D34">
      <w:numFmt w:val="bullet"/>
      <w:lvlText w:val="•"/>
      <w:lvlJc w:val="left"/>
      <w:pPr>
        <w:ind w:left="8556" w:hanging="253"/>
      </w:pPr>
      <w:rPr>
        <w:rFonts w:hint="default"/>
      </w:rPr>
    </w:lvl>
  </w:abstractNum>
  <w:abstractNum w:abstractNumId="183" w15:restartNumberingAfterBreak="0">
    <w:nsid w:val="65F24D1E"/>
    <w:multiLevelType w:val="hybridMultilevel"/>
    <w:tmpl w:val="7CFC4E4E"/>
    <w:lvl w:ilvl="0" w:tplc="70E0D1C0">
      <w:start w:val="1"/>
      <w:numFmt w:val="decimal"/>
      <w:lvlText w:val="%1."/>
      <w:lvlJc w:val="left"/>
      <w:pPr>
        <w:ind w:left="1075" w:hanging="22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2842CD14">
      <w:numFmt w:val="bullet"/>
      <w:lvlText w:val="•"/>
      <w:lvlJc w:val="left"/>
      <w:pPr>
        <w:ind w:left="2014" w:hanging="223"/>
      </w:pPr>
      <w:rPr>
        <w:rFonts w:hint="default"/>
      </w:rPr>
    </w:lvl>
    <w:lvl w:ilvl="2" w:tplc="155CC090">
      <w:numFmt w:val="bullet"/>
      <w:lvlText w:val="•"/>
      <w:lvlJc w:val="left"/>
      <w:pPr>
        <w:ind w:left="2949" w:hanging="223"/>
      </w:pPr>
      <w:rPr>
        <w:rFonts w:hint="default"/>
      </w:rPr>
    </w:lvl>
    <w:lvl w:ilvl="3" w:tplc="0E6ECEAE">
      <w:numFmt w:val="bullet"/>
      <w:lvlText w:val="•"/>
      <w:lvlJc w:val="left"/>
      <w:pPr>
        <w:ind w:left="3883" w:hanging="223"/>
      </w:pPr>
      <w:rPr>
        <w:rFonts w:hint="default"/>
      </w:rPr>
    </w:lvl>
    <w:lvl w:ilvl="4" w:tplc="69BCAF56">
      <w:numFmt w:val="bullet"/>
      <w:lvlText w:val="•"/>
      <w:lvlJc w:val="left"/>
      <w:pPr>
        <w:ind w:left="4818" w:hanging="223"/>
      </w:pPr>
      <w:rPr>
        <w:rFonts w:hint="default"/>
      </w:rPr>
    </w:lvl>
    <w:lvl w:ilvl="5" w:tplc="F9AAB1A8">
      <w:numFmt w:val="bullet"/>
      <w:lvlText w:val="•"/>
      <w:lvlJc w:val="left"/>
      <w:pPr>
        <w:ind w:left="5752" w:hanging="223"/>
      </w:pPr>
      <w:rPr>
        <w:rFonts w:hint="default"/>
      </w:rPr>
    </w:lvl>
    <w:lvl w:ilvl="6" w:tplc="07F6D7FC">
      <w:numFmt w:val="bullet"/>
      <w:lvlText w:val="•"/>
      <w:lvlJc w:val="left"/>
      <w:pPr>
        <w:ind w:left="6687" w:hanging="223"/>
      </w:pPr>
      <w:rPr>
        <w:rFonts w:hint="default"/>
      </w:rPr>
    </w:lvl>
    <w:lvl w:ilvl="7" w:tplc="6F24351C">
      <w:numFmt w:val="bullet"/>
      <w:lvlText w:val="•"/>
      <w:lvlJc w:val="left"/>
      <w:pPr>
        <w:ind w:left="7621" w:hanging="223"/>
      </w:pPr>
      <w:rPr>
        <w:rFonts w:hint="default"/>
      </w:rPr>
    </w:lvl>
    <w:lvl w:ilvl="8" w:tplc="FAE0F6BA">
      <w:numFmt w:val="bullet"/>
      <w:lvlText w:val="•"/>
      <w:lvlJc w:val="left"/>
      <w:pPr>
        <w:ind w:left="8556" w:hanging="223"/>
      </w:pPr>
      <w:rPr>
        <w:rFonts w:hint="default"/>
      </w:rPr>
    </w:lvl>
  </w:abstractNum>
  <w:abstractNum w:abstractNumId="184" w15:restartNumberingAfterBreak="0">
    <w:nsid w:val="662B538D"/>
    <w:multiLevelType w:val="hybridMultilevel"/>
    <w:tmpl w:val="31C00AB4"/>
    <w:lvl w:ilvl="0" w:tplc="20060D58">
      <w:start w:val="1"/>
      <w:numFmt w:val="lowerLetter"/>
      <w:lvlText w:val="%1)"/>
      <w:lvlJc w:val="left"/>
      <w:pPr>
        <w:ind w:left="1075" w:hanging="285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5F14E7F8">
      <w:numFmt w:val="bullet"/>
      <w:lvlText w:val="•"/>
      <w:lvlJc w:val="left"/>
      <w:pPr>
        <w:ind w:left="2014" w:hanging="285"/>
      </w:pPr>
      <w:rPr>
        <w:rFonts w:hint="default"/>
      </w:rPr>
    </w:lvl>
    <w:lvl w:ilvl="2" w:tplc="95066A5A">
      <w:numFmt w:val="bullet"/>
      <w:lvlText w:val="•"/>
      <w:lvlJc w:val="left"/>
      <w:pPr>
        <w:ind w:left="2949" w:hanging="285"/>
      </w:pPr>
      <w:rPr>
        <w:rFonts w:hint="default"/>
      </w:rPr>
    </w:lvl>
    <w:lvl w:ilvl="3" w:tplc="905A524A">
      <w:numFmt w:val="bullet"/>
      <w:lvlText w:val="•"/>
      <w:lvlJc w:val="left"/>
      <w:pPr>
        <w:ind w:left="3883" w:hanging="285"/>
      </w:pPr>
      <w:rPr>
        <w:rFonts w:hint="default"/>
      </w:rPr>
    </w:lvl>
    <w:lvl w:ilvl="4" w:tplc="77AECC0E">
      <w:numFmt w:val="bullet"/>
      <w:lvlText w:val="•"/>
      <w:lvlJc w:val="left"/>
      <w:pPr>
        <w:ind w:left="4818" w:hanging="285"/>
      </w:pPr>
      <w:rPr>
        <w:rFonts w:hint="default"/>
      </w:rPr>
    </w:lvl>
    <w:lvl w:ilvl="5" w:tplc="DCB6DAD4">
      <w:numFmt w:val="bullet"/>
      <w:lvlText w:val="•"/>
      <w:lvlJc w:val="left"/>
      <w:pPr>
        <w:ind w:left="5752" w:hanging="285"/>
      </w:pPr>
      <w:rPr>
        <w:rFonts w:hint="default"/>
      </w:rPr>
    </w:lvl>
    <w:lvl w:ilvl="6" w:tplc="9E046CF4">
      <w:numFmt w:val="bullet"/>
      <w:lvlText w:val="•"/>
      <w:lvlJc w:val="left"/>
      <w:pPr>
        <w:ind w:left="6687" w:hanging="285"/>
      </w:pPr>
      <w:rPr>
        <w:rFonts w:hint="default"/>
      </w:rPr>
    </w:lvl>
    <w:lvl w:ilvl="7" w:tplc="29C26376">
      <w:numFmt w:val="bullet"/>
      <w:lvlText w:val="•"/>
      <w:lvlJc w:val="left"/>
      <w:pPr>
        <w:ind w:left="7621" w:hanging="285"/>
      </w:pPr>
      <w:rPr>
        <w:rFonts w:hint="default"/>
      </w:rPr>
    </w:lvl>
    <w:lvl w:ilvl="8" w:tplc="FB0A55D2">
      <w:numFmt w:val="bullet"/>
      <w:lvlText w:val="•"/>
      <w:lvlJc w:val="left"/>
      <w:pPr>
        <w:ind w:left="8556" w:hanging="285"/>
      </w:pPr>
      <w:rPr>
        <w:rFonts w:hint="default"/>
      </w:rPr>
    </w:lvl>
  </w:abstractNum>
  <w:abstractNum w:abstractNumId="185" w15:restartNumberingAfterBreak="0">
    <w:nsid w:val="66435C4C"/>
    <w:multiLevelType w:val="hybridMultilevel"/>
    <w:tmpl w:val="3A8C79A2"/>
    <w:lvl w:ilvl="0" w:tplc="D4A69740">
      <w:start w:val="1"/>
      <w:numFmt w:val="lowerLetter"/>
      <w:lvlText w:val="%1)"/>
      <w:lvlJc w:val="left"/>
      <w:pPr>
        <w:ind w:left="1648" w:hanging="23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DC8EDF50">
      <w:numFmt w:val="bullet"/>
      <w:lvlText w:val="•"/>
      <w:lvlJc w:val="left"/>
      <w:pPr>
        <w:ind w:left="2518" w:hanging="234"/>
      </w:pPr>
      <w:rPr>
        <w:rFonts w:hint="default"/>
      </w:rPr>
    </w:lvl>
    <w:lvl w:ilvl="2" w:tplc="823219C8">
      <w:numFmt w:val="bullet"/>
      <w:lvlText w:val="•"/>
      <w:lvlJc w:val="left"/>
      <w:pPr>
        <w:ind w:left="3397" w:hanging="234"/>
      </w:pPr>
      <w:rPr>
        <w:rFonts w:hint="default"/>
      </w:rPr>
    </w:lvl>
    <w:lvl w:ilvl="3" w:tplc="904C510E">
      <w:numFmt w:val="bullet"/>
      <w:lvlText w:val="•"/>
      <w:lvlJc w:val="left"/>
      <w:pPr>
        <w:ind w:left="4275" w:hanging="234"/>
      </w:pPr>
      <w:rPr>
        <w:rFonts w:hint="default"/>
      </w:rPr>
    </w:lvl>
    <w:lvl w:ilvl="4" w:tplc="E93649B6">
      <w:numFmt w:val="bullet"/>
      <w:lvlText w:val="•"/>
      <w:lvlJc w:val="left"/>
      <w:pPr>
        <w:ind w:left="5154" w:hanging="234"/>
      </w:pPr>
      <w:rPr>
        <w:rFonts w:hint="default"/>
      </w:rPr>
    </w:lvl>
    <w:lvl w:ilvl="5" w:tplc="1D98C126">
      <w:numFmt w:val="bullet"/>
      <w:lvlText w:val="•"/>
      <w:lvlJc w:val="left"/>
      <w:pPr>
        <w:ind w:left="6032" w:hanging="234"/>
      </w:pPr>
      <w:rPr>
        <w:rFonts w:hint="default"/>
      </w:rPr>
    </w:lvl>
    <w:lvl w:ilvl="6" w:tplc="8932B41E">
      <w:numFmt w:val="bullet"/>
      <w:lvlText w:val="•"/>
      <w:lvlJc w:val="left"/>
      <w:pPr>
        <w:ind w:left="6911" w:hanging="234"/>
      </w:pPr>
      <w:rPr>
        <w:rFonts w:hint="default"/>
      </w:rPr>
    </w:lvl>
    <w:lvl w:ilvl="7" w:tplc="66809E74">
      <w:numFmt w:val="bullet"/>
      <w:lvlText w:val="•"/>
      <w:lvlJc w:val="left"/>
      <w:pPr>
        <w:ind w:left="7789" w:hanging="234"/>
      </w:pPr>
      <w:rPr>
        <w:rFonts w:hint="default"/>
      </w:rPr>
    </w:lvl>
    <w:lvl w:ilvl="8" w:tplc="7186C1DC">
      <w:numFmt w:val="bullet"/>
      <w:lvlText w:val="•"/>
      <w:lvlJc w:val="left"/>
      <w:pPr>
        <w:ind w:left="8668" w:hanging="234"/>
      </w:pPr>
      <w:rPr>
        <w:rFonts w:hint="default"/>
      </w:rPr>
    </w:lvl>
  </w:abstractNum>
  <w:abstractNum w:abstractNumId="186" w15:restartNumberingAfterBreak="0">
    <w:nsid w:val="667268E5"/>
    <w:multiLevelType w:val="hybridMultilevel"/>
    <w:tmpl w:val="AFA85612"/>
    <w:lvl w:ilvl="0" w:tplc="877AD336">
      <w:start w:val="1"/>
      <w:numFmt w:val="decimal"/>
      <w:lvlText w:val="%1."/>
      <w:lvlJc w:val="left"/>
      <w:pPr>
        <w:ind w:left="1075" w:hanging="24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70AE5CEC">
      <w:numFmt w:val="bullet"/>
      <w:lvlText w:val="•"/>
      <w:lvlJc w:val="left"/>
      <w:pPr>
        <w:ind w:left="2014" w:hanging="240"/>
      </w:pPr>
      <w:rPr>
        <w:rFonts w:hint="default"/>
      </w:rPr>
    </w:lvl>
    <w:lvl w:ilvl="2" w:tplc="567AE0BE">
      <w:numFmt w:val="bullet"/>
      <w:lvlText w:val="•"/>
      <w:lvlJc w:val="left"/>
      <w:pPr>
        <w:ind w:left="2949" w:hanging="240"/>
      </w:pPr>
      <w:rPr>
        <w:rFonts w:hint="default"/>
      </w:rPr>
    </w:lvl>
    <w:lvl w:ilvl="3" w:tplc="7932FBB0">
      <w:numFmt w:val="bullet"/>
      <w:lvlText w:val="•"/>
      <w:lvlJc w:val="left"/>
      <w:pPr>
        <w:ind w:left="3883" w:hanging="240"/>
      </w:pPr>
      <w:rPr>
        <w:rFonts w:hint="default"/>
      </w:rPr>
    </w:lvl>
    <w:lvl w:ilvl="4" w:tplc="3BA0FADC">
      <w:numFmt w:val="bullet"/>
      <w:lvlText w:val="•"/>
      <w:lvlJc w:val="left"/>
      <w:pPr>
        <w:ind w:left="4818" w:hanging="240"/>
      </w:pPr>
      <w:rPr>
        <w:rFonts w:hint="default"/>
      </w:rPr>
    </w:lvl>
    <w:lvl w:ilvl="5" w:tplc="89A88D36">
      <w:numFmt w:val="bullet"/>
      <w:lvlText w:val="•"/>
      <w:lvlJc w:val="left"/>
      <w:pPr>
        <w:ind w:left="5752" w:hanging="240"/>
      </w:pPr>
      <w:rPr>
        <w:rFonts w:hint="default"/>
      </w:rPr>
    </w:lvl>
    <w:lvl w:ilvl="6" w:tplc="DB7E08F2">
      <w:numFmt w:val="bullet"/>
      <w:lvlText w:val="•"/>
      <w:lvlJc w:val="left"/>
      <w:pPr>
        <w:ind w:left="6687" w:hanging="240"/>
      </w:pPr>
      <w:rPr>
        <w:rFonts w:hint="default"/>
      </w:rPr>
    </w:lvl>
    <w:lvl w:ilvl="7" w:tplc="9C0C05CC">
      <w:numFmt w:val="bullet"/>
      <w:lvlText w:val="•"/>
      <w:lvlJc w:val="left"/>
      <w:pPr>
        <w:ind w:left="7621" w:hanging="240"/>
      </w:pPr>
      <w:rPr>
        <w:rFonts w:hint="default"/>
      </w:rPr>
    </w:lvl>
    <w:lvl w:ilvl="8" w:tplc="CF4AC2B2">
      <w:numFmt w:val="bullet"/>
      <w:lvlText w:val="•"/>
      <w:lvlJc w:val="left"/>
      <w:pPr>
        <w:ind w:left="8556" w:hanging="240"/>
      </w:pPr>
      <w:rPr>
        <w:rFonts w:hint="default"/>
      </w:rPr>
    </w:lvl>
  </w:abstractNum>
  <w:abstractNum w:abstractNumId="187" w15:restartNumberingAfterBreak="0">
    <w:nsid w:val="68997280"/>
    <w:multiLevelType w:val="hybridMultilevel"/>
    <w:tmpl w:val="F274D684"/>
    <w:lvl w:ilvl="0" w:tplc="4364C384">
      <w:start w:val="1"/>
      <w:numFmt w:val="lowerLetter"/>
      <w:lvlText w:val="%1)"/>
      <w:lvlJc w:val="left"/>
      <w:pPr>
        <w:ind w:left="1075" w:hanging="2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194CEC44">
      <w:numFmt w:val="bullet"/>
      <w:lvlText w:val="•"/>
      <w:lvlJc w:val="left"/>
      <w:pPr>
        <w:ind w:left="2014" w:hanging="241"/>
      </w:pPr>
      <w:rPr>
        <w:rFonts w:hint="default"/>
      </w:rPr>
    </w:lvl>
    <w:lvl w:ilvl="2" w:tplc="ABA80208">
      <w:numFmt w:val="bullet"/>
      <w:lvlText w:val="•"/>
      <w:lvlJc w:val="left"/>
      <w:pPr>
        <w:ind w:left="2949" w:hanging="241"/>
      </w:pPr>
      <w:rPr>
        <w:rFonts w:hint="default"/>
      </w:rPr>
    </w:lvl>
    <w:lvl w:ilvl="3" w:tplc="3DEAA8BC">
      <w:numFmt w:val="bullet"/>
      <w:lvlText w:val="•"/>
      <w:lvlJc w:val="left"/>
      <w:pPr>
        <w:ind w:left="3883" w:hanging="241"/>
      </w:pPr>
      <w:rPr>
        <w:rFonts w:hint="default"/>
      </w:rPr>
    </w:lvl>
    <w:lvl w:ilvl="4" w:tplc="E7E85DDA">
      <w:numFmt w:val="bullet"/>
      <w:lvlText w:val="•"/>
      <w:lvlJc w:val="left"/>
      <w:pPr>
        <w:ind w:left="4818" w:hanging="241"/>
      </w:pPr>
      <w:rPr>
        <w:rFonts w:hint="default"/>
      </w:rPr>
    </w:lvl>
    <w:lvl w:ilvl="5" w:tplc="CEC4BD68">
      <w:numFmt w:val="bullet"/>
      <w:lvlText w:val="•"/>
      <w:lvlJc w:val="left"/>
      <w:pPr>
        <w:ind w:left="5752" w:hanging="241"/>
      </w:pPr>
      <w:rPr>
        <w:rFonts w:hint="default"/>
      </w:rPr>
    </w:lvl>
    <w:lvl w:ilvl="6" w:tplc="B3C402FC">
      <w:numFmt w:val="bullet"/>
      <w:lvlText w:val="•"/>
      <w:lvlJc w:val="left"/>
      <w:pPr>
        <w:ind w:left="6687" w:hanging="241"/>
      </w:pPr>
      <w:rPr>
        <w:rFonts w:hint="default"/>
      </w:rPr>
    </w:lvl>
    <w:lvl w:ilvl="7" w:tplc="DB48F608">
      <w:numFmt w:val="bullet"/>
      <w:lvlText w:val="•"/>
      <w:lvlJc w:val="left"/>
      <w:pPr>
        <w:ind w:left="7621" w:hanging="241"/>
      </w:pPr>
      <w:rPr>
        <w:rFonts w:hint="default"/>
      </w:rPr>
    </w:lvl>
    <w:lvl w:ilvl="8" w:tplc="5322CE9E">
      <w:numFmt w:val="bullet"/>
      <w:lvlText w:val="•"/>
      <w:lvlJc w:val="left"/>
      <w:pPr>
        <w:ind w:left="8556" w:hanging="241"/>
      </w:pPr>
      <w:rPr>
        <w:rFonts w:hint="default"/>
      </w:rPr>
    </w:lvl>
  </w:abstractNum>
  <w:abstractNum w:abstractNumId="188" w15:restartNumberingAfterBreak="0">
    <w:nsid w:val="69815573"/>
    <w:multiLevelType w:val="hybridMultilevel"/>
    <w:tmpl w:val="AE5A5E76"/>
    <w:lvl w:ilvl="0" w:tplc="5608F08E">
      <w:start w:val="1"/>
      <w:numFmt w:val="lowerLetter"/>
      <w:lvlText w:val="%1)"/>
      <w:lvlJc w:val="left"/>
      <w:pPr>
        <w:ind w:left="1075" w:hanging="2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1E7CDBC2">
      <w:numFmt w:val="bullet"/>
      <w:lvlText w:val="•"/>
      <w:lvlJc w:val="left"/>
      <w:pPr>
        <w:ind w:left="2014" w:hanging="284"/>
      </w:pPr>
      <w:rPr>
        <w:rFonts w:hint="default"/>
      </w:rPr>
    </w:lvl>
    <w:lvl w:ilvl="2" w:tplc="3FDEB8E8">
      <w:numFmt w:val="bullet"/>
      <w:lvlText w:val="•"/>
      <w:lvlJc w:val="left"/>
      <w:pPr>
        <w:ind w:left="2949" w:hanging="284"/>
      </w:pPr>
      <w:rPr>
        <w:rFonts w:hint="default"/>
      </w:rPr>
    </w:lvl>
    <w:lvl w:ilvl="3" w:tplc="3BF8E810">
      <w:numFmt w:val="bullet"/>
      <w:lvlText w:val="•"/>
      <w:lvlJc w:val="left"/>
      <w:pPr>
        <w:ind w:left="3883" w:hanging="284"/>
      </w:pPr>
      <w:rPr>
        <w:rFonts w:hint="default"/>
      </w:rPr>
    </w:lvl>
    <w:lvl w:ilvl="4" w:tplc="71F68610">
      <w:numFmt w:val="bullet"/>
      <w:lvlText w:val="•"/>
      <w:lvlJc w:val="left"/>
      <w:pPr>
        <w:ind w:left="4818" w:hanging="284"/>
      </w:pPr>
      <w:rPr>
        <w:rFonts w:hint="default"/>
      </w:rPr>
    </w:lvl>
    <w:lvl w:ilvl="5" w:tplc="7C346454">
      <w:numFmt w:val="bullet"/>
      <w:lvlText w:val="•"/>
      <w:lvlJc w:val="left"/>
      <w:pPr>
        <w:ind w:left="5752" w:hanging="284"/>
      </w:pPr>
      <w:rPr>
        <w:rFonts w:hint="default"/>
      </w:rPr>
    </w:lvl>
    <w:lvl w:ilvl="6" w:tplc="4A24CBF8">
      <w:numFmt w:val="bullet"/>
      <w:lvlText w:val="•"/>
      <w:lvlJc w:val="left"/>
      <w:pPr>
        <w:ind w:left="6687" w:hanging="284"/>
      </w:pPr>
      <w:rPr>
        <w:rFonts w:hint="default"/>
      </w:rPr>
    </w:lvl>
    <w:lvl w:ilvl="7" w:tplc="6FC43F92">
      <w:numFmt w:val="bullet"/>
      <w:lvlText w:val="•"/>
      <w:lvlJc w:val="left"/>
      <w:pPr>
        <w:ind w:left="7621" w:hanging="284"/>
      </w:pPr>
      <w:rPr>
        <w:rFonts w:hint="default"/>
      </w:rPr>
    </w:lvl>
    <w:lvl w:ilvl="8" w:tplc="4D60E81A">
      <w:numFmt w:val="bullet"/>
      <w:lvlText w:val="•"/>
      <w:lvlJc w:val="left"/>
      <w:pPr>
        <w:ind w:left="8556" w:hanging="284"/>
      </w:pPr>
      <w:rPr>
        <w:rFonts w:hint="default"/>
      </w:rPr>
    </w:lvl>
  </w:abstractNum>
  <w:abstractNum w:abstractNumId="189" w15:restartNumberingAfterBreak="0">
    <w:nsid w:val="6A910D16"/>
    <w:multiLevelType w:val="hybridMultilevel"/>
    <w:tmpl w:val="540A9540"/>
    <w:lvl w:ilvl="0" w:tplc="1D50C58A">
      <w:start w:val="1"/>
      <w:numFmt w:val="lowerLetter"/>
      <w:lvlText w:val="%1)"/>
      <w:lvlJc w:val="left"/>
      <w:pPr>
        <w:ind w:left="1075" w:hanging="252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E402CDD8">
      <w:numFmt w:val="bullet"/>
      <w:lvlText w:val="•"/>
      <w:lvlJc w:val="left"/>
      <w:pPr>
        <w:ind w:left="2014" w:hanging="252"/>
      </w:pPr>
      <w:rPr>
        <w:rFonts w:hint="default"/>
      </w:rPr>
    </w:lvl>
    <w:lvl w:ilvl="2" w:tplc="977E4528">
      <w:numFmt w:val="bullet"/>
      <w:lvlText w:val="•"/>
      <w:lvlJc w:val="left"/>
      <w:pPr>
        <w:ind w:left="2949" w:hanging="252"/>
      </w:pPr>
      <w:rPr>
        <w:rFonts w:hint="default"/>
      </w:rPr>
    </w:lvl>
    <w:lvl w:ilvl="3" w:tplc="6F1A9E48">
      <w:numFmt w:val="bullet"/>
      <w:lvlText w:val="•"/>
      <w:lvlJc w:val="left"/>
      <w:pPr>
        <w:ind w:left="3883" w:hanging="252"/>
      </w:pPr>
      <w:rPr>
        <w:rFonts w:hint="default"/>
      </w:rPr>
    </w:lvl>
    <w:lvl w:ilvl="4" w:tplc="C2C23B72">
      <w:numFmt w:val="bullet"/>
      <w:lvlText w:val="•"/>
      <w:lvlJc w:val="left"/>
      <w:pPr>
        <w:ind w:left="4818" w:hanging="252"/>
      </w:pPr>
      <w:rPr>
        <w:rFonts w:hint="default"/>
      </w:rPr>
    </w:lvl>
    <w:lvl w:ilvl="5" w:tplc="0F9E7902">
      <w:numFmt w:val="bullet"/>
      <w:lvlText w:val="•"/>
      <w:lvlJc w:val="left"/>
      <w:pPr>
        <w:ind w:left="5752" w:hanging="252"/>
      </w:pPr>
      <w:rPr>
        <w:rFonts w:hint="default"/>
      </w:rPr>
    </w:lvl>
    <w:lvl w:ilvl="6" w:tplc="DD0EE414">
      <w:numFmt w:val="bullet"/>
      <w:lvlText w:val="•"/>
      <w:lvlJc w:val="left"/>
      <w:pPr>
        <w:ind w:left="6687" w:hanging="252"/>
      </w:pPr>
      <w:rPr>
        <w:rFonts w:hint="default"/>
      </w:rPr>
    </w:lvl>
    <w:lvl w:ilvl="7" w:tplc="8A92AD3C">
      <w:numFmt w:val="bullet"/>
      <w:lvlText w:val="•"/>
      <w:lvlJc w:val="left"/>
      <w:pPr>
        <w:ind w:left="7621" w:hanging="252"/>
      </w:pPr>
      <w:rPr>
        <w:rFonts w:hint="default"/>
      </w:rPr>
    </w:lvl>
    <w:lvl w:ilvl="8" w:tplc="7F463662">
      <w:numFmt w:val="bullet"/>
      <w:lvlText w:val="•"/>
      <w:lvlJc w:val="left"/>
      <w:pPr>
        <w:ind w:left="8556" w:hanging="252"/>
      </w:pPr>
      <w:rPr>
        <w:rFonts w:hint="default"/>
      </w:rPr>
    </w:lvl>
  </w:abstractNum>
  <w:abstractNum w:abstractNumId="190" w15:restartNumberingAfterBreak="0">
    <w:nsid w:val="6B4500CF"/>
    <w:multiLevelType w:val="hybridMultilevel"/>
    <w:tmpl w:val="6FA8DC8C"/>
    <w:lvl w:ilvl="0" w:tplc="747C4322">
      <w:start w:val="1"/>
      <w:numFmt w:val="decimal"/>
      <w:lvlText w:val="%1."/>
      <w:lvlJc w:val="left"/>
      <w:pPr>
        <w:ind w:left="1075" w:hanging="265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CD9EBD20">
      <w:numFmt w:val="bullet"/>
      <w:lvlText w:val="•"/>
      <w:lvlJc w:val="left"/>
      <w:pPr>
        <w:ind w:left="2014" w:hanging="265"/>
      </w:pPr>
      <w:rPr>
        <w:rFonts w:hint="default"/>
      </w:rPr>
    </w:lvl>
    <w:lvl w:ilvl="2" w:tplc="2EDAACD0">
      <w:numFmt w:val="bullet"/>
      <w:lvlText w:val="•"/>
      <w:lvlJc w:val="left"/>
      <w:pPr>
        <w:ind w:left="2949" w:hanging="265"/>
      </w:pPr>
      <w:rPr>
        <w:rFonts w:hint="default"/>
      </w:rPr>
    </w:lvl>
    <w:lvl w:ilvl="3" w:tplc="4E82621A">
      <w:numFmt w:val="bullet"/>
      <w:lvlText w:val="•"/>
      <w:lvlJc w:val="left"/>
      <w:pPr>
        <w:ind w:left="3883" w:hanging="265"/>
      </w:pPr>
      <w:rPr>
        <w:rFonts w:hint="default"/>
      </w:rPr>
    </w:lvl>
    <w:lvl w:ilvl="4" w:tplc="D5B8B3FE">
      <w:numFmt w:val="bullet"/>
      <w:lvlText w:val="•"/>
      <w:lvlJc w:val="left"/>
      <w:pPr>
        <w:ind w:left="4818" w:hanging="265"/>
      </w:pPr>
      <w:rPr>
        <w:rFonts w:hint="default"/>
      </w:rPr>
    </w:lvl>
    <w:lvl w:ilvl="5" w:tplc="85A8019A">
      <w:numFmt w:val="bullet"/>
      <w:lvlText w:val="•"/>
      <w:lvlJc w:val="left"/>
      <w:pPr>
        <w:ind w:left="5752" w:hanging="265"/>
      </w:pPr>
      <w:rPr>
        <w:rFonts w:hint="default"/>
      </w:rPr>
    </w:lvl>
    <w:lvl w:ilvl="6" w:tplc="BE0C686A">
      <w:numFmt w:val="bullet"/>
      <w:lvlText w:val="•"/>
      <w:lvlJc w:val="left"/>
      <w:pPr>
        <w:ind w:left="6687" w:hanging="265"/>
      </w:pPr>
      <w:rPr>
        <w:rFonts w:hint="default"/>
      </w:rPr>
    </w:lvl>
    <w:lvl w:ilvl="7" w:tplc="4A0623A0">
      <w:numFmt w:val="bullet"/>
      <w:lvlText w:val="•"/>
      <w:lvlJc w:val="left"/>
      <w:pPr>
        <w:ind w:left="7621" w:hanging="265"/>
      </w:pPr>
      <w:rPr>
        <w:rFonts w:hint="default"/>
      </w:rPr>
    </w:lvl>
    <w:lvl w:ilvl="8" w:tplc="240EAEE4">
      <w:numFmt w:val="bullet"/>
      <w:lvlText w:val="•"/>
      <w:lvlJc w:val="left"/>
      <w:pPr>
        <w:ind w:left="8556" w:hanging="265"/>
      </w:pPr>
      <w:rPr>
        <w:rFonts w:hint="default"/>
      </w:rPr>
    </w:lvl>
  </w:abstractNum>
  <w:abstractNum w:abstractNumId="191" w15:restartNumberingAfterBreak="0">
    <w:nsid w:val="6B6832ED"/>
    <w:multiLevelType w:val="hybridMultilevel"/>
    <w:tmpl w:val="D71E542E"/>
    <w:lvl w:ilvl="0" w:tplc="DFC2A4C4">
      <w:start w:val="1"/>
      <w:numFmt w:val="decimal"/>
      <w:lvlText w:val="%1."/>
      <w:lvlJc w:val="left"/>
      <w:pPr>
        <w:ind w:left="1075" w:hanging="28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95461584">
      <w:numFmt w:val="bullet"/>
      <w:lvlText w:val="•"/>
      <w:lvlJc w:val="left"/>
      <w:pPr>
        <w:ind w:left="2014" w:hanging="288"/>
      </w:pPr>
      <w:rPr>
        <w:rFonts w:hint="default"/>
      </w:rPr>
    </w:lvl>
    <w:lvl w:ilvl="2" w:tplc="BD68D2EE">
      <w:numFmt w:val="bullet"/>
      <w:lvlText w:val="•"/>
      <w:lvlJc w:val="left"/>
      <w:pPr>
        <w:ind w:left="2949" w:hanging="288"/>
      </w:pPr>
      <w:rPr>
        <w:rFonts w:hint="default"/>
      </w:rPr>
    </w:lvl>
    <w:lvl w:ilvl="3" w:tplc="8ADED956">
      <w:numFmt w:val="bullet"/>
      <w:lvlText w:val="•"/>
      <w:lvlJc w:val="left"/>
      <w:pPr>
        <w:ind w:left="3883" w:hanging="288"/>
      </w:pPr>
      <w:rPr>
        <w:rFonts w:hint="default"/>
      </w:rPr>
    </w:lvl>
    <w:lvl w:ilvl="4" w:tplc="33D261FA">
      <w:numFmt w:val="bullet"/>
      <w:lvlText w:val="•"/>
      <w:lvlJc w:val="left"/>
      <w:pPr>
        <w:ind w:left="4818" w:hanging="288"/>
      </w:pPr>
      <w:rPr>
        <w:rFonts w:hint="default"/>
      </w:rPr>
    </w:lvl>
    <w:lvl w:ilvl="5" w:tplc="3D10FD78">
      <w:numFmt w:val="bullet"/>
      <w:lvlText w:val="•"/>
      <w:lvlJc w:val="left"/>
      <w:pPr>
        <w:ind w:left="5752" w:hanging="288"/>
      </w:pPr>
      <w:rPr>
        <w:rFonts w:hint="default"/>
      </w:rPr>
    </w:lvl>
    <w:lvl w:ilvl="6" w:tplc="74B6F532">
      <w:numFmt w:val="bullet"/>
      <w:lvlText w:val="•"/>
      <w:lvlJc w:val="left"/>
      <w:pPr>
        <w:ind w:left="6687" w:hanging="288"/>
      </w:pPr>
      <w:rPr>
        <w:rFonts w:hint="default"/>
      </w:rPr>
    </w:lvl>
    <w:lvl w:ilvl="7" w:tplc="21566568">
      <w:numFmt w:val="bullet"/>
      <w:lvlText w:val="•"/>
      <w:lvlJc w:val="left"/>
      <w:pPr>
        <w:ind w:left="7621" w:hanging="288"/>
      </w:pPr>
      <w:rPr>
        <w:rFonts w:hint="default"/>
      </w:rPr>
    </w:lvl>
    <w:lvl w:ilvl="8" w:tplc="DE0C105E">
      <w:numFmt w:val="bullet"/>
      <w:lvlText w:val="•"/>
      <w:lvlJc w:val="left"/>
      <w:pPr>
        <w:ind w:left="8556" w:hanging="288"/>
      </w:pPr>
      <w:rPr>
        <w:rFonts w:hint="default"/>
      </w:rPr>
    </w:lvl>
  </w:abstractNum>
  <w:abstractNum w:abstractNumId="192" w15:restartNumberingAfterBreak="0">
    <w:nsid w:val="6CB477D0"/>
    <w:multiLevelType w:val="hybridMultilevel"/>
    <w:tmpl w:val="65665E06"/>
    <w:lvl w:ilvl="0" w:tplc="79D6669E">
      <w:start w:val="1"/>
      <w:numFmt w:val="decimal"/>
      <w:lvlText w:val="%1."/>
      <w:lvlJc w:val="left"/>
      <w:pPr>
        <w:ind w:left="1075" w:hanging="229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510A6162">
      <w:numFmt w:val="bullet"/>
      <w:lvlText w:val="•"/>
      <w:lvlJc w:val="left"/>
      <w:pPr>
        <w:ind w:left="2014" w:hanging="229"/>
      </w:pPr>
      <w:rPr>
        <w:rFonts w:hint="default"/>
      </w:rPr>
    </w:lvl>
    <w:lvl w:ilvl="2" w:tplc="6658DA76">
      <w:numFmt w:val="bullet"/>
      <w:lvlText w:val="•"/>
      <w:lvlJc w:val="left"/>
      <w:pPr>
        <w:ind w:left="2949" w:hanging="229"/>
      </w:pPr>
      <w:rPr>
        <w:rFonts w:hint="default"/>
      </w:rPr>
    </w:lvl>
    <w:lvl w:ilvl="3" w:tplc="782A7BB0">
      <w:numFmt w:val="bullet"/>
      <w:lvlText w:val="•"/>
      <w:lvlJc w:val="left"/>
      <w:pPr>
        <w:ind w:left="3883" w:hanging="229"/>
      </w:pPr>
      <w:rPr>
        <w:rFonts w:hint="default"/>
      </w:rPr>
    </w:lvl>
    <w:lvl w:ilvl="4" w:tplc="784C5E6A">
      <w:numFmt w:val="bullet"/>
      <w:lvlText w:val="•"/>
      <w:lvlJc w:val="left"/>
      <w:pPr>
        <w:ind w:left="4818" w:hanging="229"/>
      </w:pPr>
      <w:rPr>
        <w:rFonts w:hint="default"/>
      </w:rPr>
    </w:lvl>
    <w:lvl w:ilvl="5" w:tplc="6332EFE4">
      <w:numFmt w:val="bullet"/>
      <w:lvlText w:val="•"/>
      <w:lvlJc w:val="left"/>
      <w:pPr>
        <w:ind w:left="5752" w:hanging="229"/>
      </w:pPr>
      <w:rPr>
        <w:rFonts w:hint="default"/>
      </w:rPr>
    </w:lvl>
    <w:lvl w:ilvl="6" w:tplc="88EE735A">
      <w:numFmt w:val="bullet"/>
      <w:lvlText w:val="•"/>
      <w:lvlJc w:val="left"/>
      <w:pPr>
        <w:ind w:left="6687" w:hanging="229"/>
      </w:pPr>
      <w:rPr>
        <w:rFonts w:hint="default"/>
      </w:rPr>
    </w:lvl>
    <w:lvl w:ilvl="7" w:tplc="E8C8DD8A">
      <w:numFmt w:val="bullet"/>
      <w:lvlText w:val="•"/>
      <w:lvlJc w:val="left"/>
      <w:pPr>
        <w:ind w:left="7621" w:hanging="229"/>
      </w:pPr>
      <w:rPr>
        <w:rFonts w:hint="default"/>
      </w:rPr>
    </w:lvl>
    <w:lvl w:ilvl="8" w:tplc="750E20FA">
      <w:numFmt w:val="bullet"/>
      <w:lvlText w:val="•"/>
      <w:lvlJc w:val="left"/>
      <w:pPr>
        <w:ind w:left="8556" w:hanging="229"/>
      </w:pPr>
      <w:rPr>
        <w:rFonts w:hint="default"/>
      </w:rPr>
    </w:lvl>
  </w:abstractNum>
  <w:abstractNum w:abstractNumId="193" w15:restartNumberingAfterBreak="0">
    <w:nsid w:val="6EC37BD8"/>
    <w:multiLevelType w:val="hybridMultilevel"/>
    <w:tmpl w:val="D0FA9984"/>
    <w:lvl w:ilvl="0" w:tplc="C37297B6">
      <w:start w:val="1"/>
      <w:numFmt w:val="decimal"/>
      <w:lvlText w:val="%1."/>
      <w:lvlJc w:val="left"/>
      <w:pPr>
        <w:ind w:left="1075" w:hanging="262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B9E87B1A">
      <w:numFmt w:val="bullet"/>
      <w:lvlText w:val="•"/>
      <w:lvlJc w:val="left"/>
      <w:pPr>
        <w:ind w:left="2014" w:hanging="262"/>
      </w:pPr>
      <w:rPr>
        <w:rFonts w:hint="default"/>
      </w:rPr>
    </w:lvl>
    <w:lvl w:ilvl="2" w:tplc="1828148E">
      <w:numFmt w:val="bullet"/>
      <w:lvlText w:val="•"/>
      <w:lvlJc w:val="left"/>
      <w:pPr>
        <w:ind w:left="2949" w:hanging="262"/>
      </w:pPr>
      <w:rPr>
        <w:rFonts w:hint="default"/>
      </w:rPr>
    </w:lvl>
    <w:lvl w:ilvl="3" w:tplc="D8E08C94">
      <w:numFmt w:val="bullet"/>
      <w:lvlText w:val="•"/>
      <w:lvlJc w:val="left"/>
      <w:pPr>
        <w:ind w:left="3883" w:hanging="262"/>
      </w:pPr>
      <w:rPr>
        <w:rFonts w:hint="default"/>
      </w:rPr>
    </w:lvl>
    <w:lvl w:ilvl="4" w:tplc="B2E0F236">
      <w:numFmt w:val="bullet"/>
      <w:lvlText w:val="•"/>
      <w:lvlJc w:val="left"/>
      <w:pPr>
        <w:ind w:left="4818" w:hanging="262"/>
      </w:pPr>
      <w:rPr>
        <w:rFonts w:hint="default"/>
      </w:rPr>
    </w:lvl>
    <w:lvl w:ilvl="5" w:tplc="9E801564">
      <w:numFmt w:val="bullet"/>
      <w:lvlText w:val="•"/>
      <w:lvlJc w:val="left"/>
      <w:pPr>
        <w:ind w:left="5752" w:hanging="262"/>
      </w:pPr>
      <w:rPr>
        <w:rFonts w:hint="default"/>
      </w:rPr>
    </w:lvl>
    <w:lvl w:ilvl="6" w:tplc="F8BCCC84">
      <w:numFmt w:val="bullet"/>
      <w:lvlText w:val="•"/>
      <w:lvlJc w:val="left"/>
      <w:pPr>
        <w:ind w:left="6687" w:hanging="262"/>
      </w:pPr>
      <w:rPr>
        <w:rFonts w:hint="default"/>
      </w:rPr>
    </w:lvl>
    <w:lvl w:ilvl="7" w:tplc="67C2FACA">
      <w:numFmt w:val="bullet"/>
      <w:lvlText w:val="•"/>
      <w:lvlJc w:val="left"/>
      <w:pPr>
        <w:ind w:left="7621" w:hanging="262"/>
      </w:pPr>
      <w:rPr>
        <w:rFonts w:hint="default"/>
      </w:rPr>
    </w:lvl>
    <w:lvl w:ilvl="8" w:tplc="D49CFAB8">
      <w:numFmt w:val="bullet"/>
      <w:lvlText w:val="•"/>
      <w:lvlJc w:val="left"/>
      <w:pPr>
        <w:ind w:left="8556" w:hanging="262"/>
      </w:pPr>
      <w:rPr>
        <w:rFonts w:hint="default"/>
      </w:rPr>
    </w:lvl>
  </w:abstractNum>
  <w:abstractNum w:abstractNumId="194" w15:restartNumberingAfterBreak="0">
    <w:nsid w:val="6F097083"/>
    <w:multiLevelType w:val="hybridMultilevel"/>
    <w:tmpl w:val="3878D49A"/>
    <w:lvl w:ilvl="0" w:tplc="B9880DDA">
      <w:start w:val="1"/>
      <w:numFmt w:val="decimal"/>
      <w:lvlText w:val="%1."/>
      <w:lvlJc w:val="left"/>
      <w:pPr>
        <w:ind w:left="1637" w:hanging="22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E8DE523E">
      <w:numFmt w:val="bullet"/>
      <w:lvlText w:val="•"/>
      <w:lvlJc w:val="left"/>
      <w:pPr>
        <w:ind w:left="2518" w:hanging="223"/>
      </w:pPr>
      <w:rPr>
        <w:rFonts w:hint="default"/>
      </w:rPr>
    </w:lvl>
    <w:lvl w:ilvl="2" w:tplc="9196904A">
      <w:numFmt w:val="bullet"/>
      <w:lvlText w:val="•"/>
      <w:lvlJc w:val="left"/>
      <w:pPr>
        <w:ind w:left="3397" w:hanging="223"/>
      </w:pPr>
      <w:rPr>
        <w:rFonts w:hint="default"/>
      </w:rPr>
    </w:lvl>
    <w:lvl w:ilvl="3" w:tplc="D70C8C8C">
      <w:numFmt w:val="bullet"/>
      <w:lvlText w:val="•"/>
      <w:lvlJc w:val="left"/>
      <w:pPr>
        <w:ind w:left="4275" w:hanging="223"/>
      </w:pPr>
      <w:rPr>
        <w:rFonts w:hint="default"/>
      </w:rPr>
    </w:lvl>
    <w:lvl w:ilvl="4" w:tplc="47C60BF6">
      <w:numFmt w:val="bullet"/>
      <w:lvlText w:val="•"/>
      <w:lvlJc w:val="left"/>
      <w:pPr>
        <w:ind w:left="5154" w:hanging="223"/>
      </w:pPr>
      <w:rPr>
        <w:rFonts w:hint="default"/>
      </w:rPr>
    </w:lvl>
    <w:lvl w:ilvl="5" w:tplc="20A237D0">
      <w:numFmt w:val="bullet"/>
      <w:lvlText w:val="•"/>
      <w:lvlJc w:val="left"/>
      <w:pPr>
        <w:ind w:left="6032" w:hanging="223"/>
      </w:pPr>
      <w:rPr>
        <w:rFonts w:hint="default"/>
      </w:rPr>
    </w:lvl>
    <w:lvl w:ilvl="6" w:tplc="854072F6">
      <w:numFmt w:val="bullet"/>
      <w:lvlText w:val="•"/>
      <w:lvlJc w:val="left"/>
      <w:pPr>
        <w:ind w:left="6911" w:hanging="223"/>
      </w:pPr>
      <w:rPr>
        <w:rFonts w:hint="default"/>
      </w:rPr>
    </w:lvl>
    <w:lvl w:ilvl="7" w:tplc="B06473FA">
      <w:numFmt w:val="bullet"/>
      <w:lvlText w:val="•"/>
      <w:lvlJc w:val="left"/>
      <w:pPr>
        <w:ind w:left="7789" w:hanging="223"/>
      </w:pPr>
      <w:rPr>
        <w:rFonts w:hint="default"/>
      </w:rPr>
    </w:lvl>
    <w:lvl w:ilvl="8" w:tplc="BFF0D0A0">
      <w:numFmt w:val="bullet"/>
      <w:lvlText w:val="•"/>
      <w:lvlJc w:val="left"/>
      <w:pPr>
        <w:ind w:left="8668" w:hanging="223"/>
      </w:pPr>
      <w:rPr>
        <w:rFonts w:hint="default"/>
      </w:rPr>
    </w:lvl>
  </w:abstractNum>
  <w:abstractNum w:abstractNumId="195" w15:restartNumberingAfterBreak="0">
    <w:nsid w:val="6F56186B"/>
    <w:multiLevelType w:val="hybridMultilevel"/>
    <w:tmpl w:val="027A5FA8"/>
    <w:lvl w:ilvl="0" w:tplc="49A005E0">
      <w:start w:val="1"/>
      <w:numFmt w:val="lowerLetter"/>
      <w:lvlText w:val="%1)"/>
      <w:lvlJc w:val="left"/>
      <w:pPr>
        <w:ind w:left="1075" w:hanging="245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9BCA0606">
      <w:numFmt w:val="bullet"/>
      <w:lvlText w:val="•"/>
      <w:lvlJc w:val="left"/>
      <w:pPr>
        <w:ind w:left="2014" w:hanging="245"/>
      </w:pPr>
      <w:rPr>
        <w:rFonts w:hint="default"/>
      </w:rPr>
    </w:lvl>
    <w:lvl w:ilvl="2" w:tplc="981026C4">
      <w:numFmt w:val="bullet"/>
      <w:lvlText w:val="•"/>
      <w:lvlJc w:val="left"/>
      <w:pPr>
        <w:ind w:left="2949" w:hanging="245"/>
      </w:pPr>
      <w:rPr>
        <w:rFonts w:hint="default"/>
      </w:rPr>
    </w:lvl>
    <w:lvl w:ilvl="3" w:tplc="9C0CF144">
      <w:numFmt w:val="bullet"/>
      <w:lvlText w:val="•"/>
      <w:lvlJc w:val="left"/>
      <w:pPr>
        <w:ind w:left="3883" w:hanging="245"/>
      </w:pPr>
      <w:rPr>
        <w:rFonts w:hint="default"/>
      </w:rPr>
    </w:lvl>
    <w:lvl w:ilvl="4" w:tplc="6D168662">
      <w:numFmt w:val="bullet"/>
      <w:lvlText w:val="•"/>
      <w:lvlJc w:val="left"/>
      <w:pPr>
        <w:ind w:left="4818" w:hanging="245"/>
      </w:pPr>
      <w:rPr>
        <w:rFonts w:hint="default"/>
      </w:rPr>
    </w:lvl>
    <w:lvl w:ilvl="5" w:tplc="DE6218CC">
      <w:numFmt w:val="bullet"/>
      <w:lvlText w:val="•"/>
      <w:lvlJc w:val="left"/>
      <w:pPr>
        <w:ind w:left="5752" w:hanging="245"/>
      </w:pPr>
      <w:rPr>
        <w:rFonts w:hint="default"/>
      </w:rPr>
    </w:lvl>
    <w:lvl w:ilvl="6" w:tplc="954640FE">
      <w:numFmt w:val="bullet"/>
      <w:lvlText w:val="•"/>
      <w:lvlJc w:val="left"/>
      <w:pPr>
        <w:ind w:left="6687" w:hanging="245"/>
      </w:pPr>
      <w:rPr>
        <w:rFonts w:hint="default"/>
      </w:rPr>
    </w:lvl>
    <w:lvl w:ilvl="7" w:tplc="DDCA39BC">
      <w:numFmt w:val="bullet"/>
      <w:lvlText w:val="•"/>
      <w:lvlJc w:val="left"/>
      <w:pPr>
        <w:ind w:left="7621" w:hanging="245"/>
      </w:pPr>
      <w:rPr>
        <w:rFonts w:hint="default"/>
      </w:rPr>
    </w:lvl>
    <w:lvl w:ilvl="8" w:tplc="55D096CA">
      <w:numFmt w:val="bullet"/>
      <w:lvlText w:val="•"/>
      <w:lvlJc w:val="left"/>
      <w:pPr>
        <w:ind w:left="8556" w:hanging="245"/>
      </w:pPr>
      <w:rPr>
        <w:rFonts w:hint="default"/>
      </w:rPr>
    </w:lvl>
  </w:abstractNum>
  <w:abstractNum w:abstractNumId="196" w15:restartNumberingAfterBreak="0">
    <w:nsid w:val="6FB95881"/>
    <w:multiLevelType w:val="hybridMultilevel"/>
    <w:tmpl w:val="420419DC"/>
    <w:lvl w:ilvl="0" w:tplc="4F34FD7A">
      <w:start w:val="1"/>
      <w:numFmt w:val="lowerLetter"/>
      <w:lvlText w:val="%1)"/>
      <w:lvlJc w:val="left"/>
      <w:pPr>
        <w:ind w:left="1075" w:hanging="25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D18455A0">
      <w:numFmt w:val="bullet"/>
      <w:lvlText w:val="•"/>
      <w:lvlJc w:val="left"/>
      <w:pPr>
        <w:ind w:left="2014" w:hanging="253"/>
      </w:pPr>
      <w:rPr>
        <w:rFonts w:hint="default"/>
      </w:rPr>
    </w:lvl>
    <w:lvl w:ilvl="2" w:tplc="6D3C05BE">
      <w:numFmt w:val="bullet"/>
      <w:lvlText w:val="•"/>
      <w:lvlJc w:val="left"/>
      <w:pPr>
        <w:ind w:left="2949" w:hanging="253"/>
      </w:pPr>
      <w:rPr>
        <w:rFonts w:hint="default"/>
      </w:rPr>
    </w:lvl>
    <w:lvl w:ilvl="3" w:tplc="9FC0FCF2">
      <w:numFmt w:val="bullet"/>
      <w:lvlText w:val="•"/>
      <w:lvlJc w:val="left"/>
      <w:pPr>
        <w:ind w:left="3883" w:hanging="253"/>
      </w:pPr>
      <w:rPr>
        <w:rFonts w:hint="default"/>
      </w:rPr>
    </w:lvl>
    <w:lvl w:ilvl="4" w:tplc="66D22136">
      <w:numFmt w:val="bullet"/>
      <w:lvlText w:val="•"/>
      <w:lvlJc w:val="left"/>
      <w:pPr>
        <w:ind w:left="4818" w:hanging="253"/>
      </w:pPr>
      <w:rPr>
        <w:rFonts w:hint="default"/>
      </w:rPr>
    </w:lvl>
    <w:lvl w:ilvl="5" w:tplc="871A75F0">
      <w:numFmt w:val="bullet"/>
      <w:lvlText w:val="•"/>
      <w:lvlJc w:val="left"/>
      <w:pPr>
        <w:ind w:left="5752" w:hanging="253"/>
      </w:pPr>
      <w:rPr>
        <w:rFonts w:hint="default"/>
      </w:rPr>
    </w:lvl>
    <w:lvl w:ilvl="6" w:tplc="F9C6E4FA">
      <w:numFmt w:val="bullet"/>
      <w:lvlText w:val="•"/>
      <w:lvlJc w:val="left"/>
      <w:pPr>
        <w:ind w:left="6687" w:hanging="253"/>
      </w:pPr>
      <w:rPr>
        <w:rFonts w:hint="default"/>
      </w:rPr>
    </w:lvl>
    <w:lvl w:ilvl="7" w:tplc="CBF0647A">
      <w:numFmt w:val="bullet"/>
      <w:lvlText w:val="•"/>
      <w:lvlJc w:val="left"/>
      <w:pPr>
        <w:ind w:left="7621" w:hanging="253"/>
      </w:pPr>
      <w:rPr>
        <w:rFonts w:hint="default"/>
      </w:rPr>
    </w:lvl>
    <w:lvl w:ilvl="8" w:tplc="047AF454">
      <w:numFmt w:val="bullet"/>
      <w:lvlText w:val="•"/>
      <w:lvlJc w:val="left"/>
      <w:pPr>
        <w:ind w:left="8556" w:hanging="253"/>
      </w:pPr>
      <w:rPr>
        <w:rFonts w:hint="default"/>
      </w:rPr>
    </w:lvl>
  </w:abstractNum>
  <w:abstractNum w:abstractNumId="197" w15:restartNumberingAfterBreak="0">
    <w:nsid w:val="701B096C"/>
    <w:multiLevelType w:val="hybridMultilevel"/>
    <w:tmpl w:val="3618AA3C"/>
    <w:lvl w:ilvl="0" w:tplc="3028C1A2">
      <w:start w:val="1"/>
      <w:numFmt w:val="decimal"/>
      <w:lvlText w:val="%1."/>
      <w:lvlJc w:val="left"/>
      <w:pPr>
        <w:ind w:left="1075" w:hanging="242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0A3841A4">
      <w:numFmt w:val="bullet"/>
      <w:lvlText w:val="•"/>
      <w:lvlJc w:val="left"/>
      <w:pPr>
        <w:ind w:left="2014" w:hanging="242"/>
      </w:pPr>
      <w:rPr>
        <w:rFonts w:hint="default"/>
      </w:rPr>
    </w:lvl>
    <w:lvl w:ilvl="2" w:tplc="AF0A87E2">
      <w:numFmt w:val="bullet"/>
      <w:lvlText w:val="•"/>
      <w:lvlJc w:val="left"/>
      <w:pPr>
        <w:ind w:left="2949" w:hanging="242"/>
      </w:pPr>
      <w:rPr>
        <w:rFonts w:hint="default"/>
      </w:rPr>
    </w:lvl>
    <w:lvl w:ilvl="3" w:tplc="5A8E50DE">
      <w:numFmt w:val="bullet"/>
      <w:lvlText w:val="•"/>
      <w:lvlJc w:val="left"/>
      <w:pPr>
        <w:ind w:left="3883" w:hanging="242"/>
      </w:pPr>
      <w:rPr>
        <w:rFonts w:hint="default"/>
      </w:rPr>
    </w:lvl>
    <w:lvl w:ilvl="4" w:tplc="D5EC7AAC">
      <w:numFmt w:val="bullet"/>
      <w:lvlText w:val="•"/>
      <w:lvlJc w:val="left"/>
      <w:pPr>
        <w:ind w:left="4818" w:hanging="242"/>
      </w:pPr>
      <w:rPr>
        <w:rFonts w:hint="default"/>
      </w:rPr>
    </w:lvl>
    <w:lvl w:ilvl="5" w:tplc="B43E3EC8">
      <w:numFmt w:val="bullet"/>
      <w:lvlText w:val="•"/>
      <w:lvlJc w:val="left"/>
      <w:pPr>
        <w:ind w:left="5752" w:hanging="242"/>
      </w:pPr>
      <w:rPr>
        <w:rFonts w:hint="default"/>
      </w:rPr>
    </w:lvl>
    <w:lvl w:ilvl="6" w:tplc="FC60A2D8">
      <w:numFmt w:val="bullet"/>
      <w:lvlText w:val="•"/>
      <w:lvlJc w:val="left"/>
      <w:pPr>
        <w:ind w:left="6687" w:hanging="242"/>
      </w:pPr>
      <w:rPr>
        <w:rFonts w:hint="default"/>
      </w:rPr>
    </w:lvl>
    <w:lvl w:ilvl="7" w:tplc="D4C6406A">
      <w:numFmt w:val="bullet"/>
      <w:lvlText w:val="•"/>
      <w:lvlJc w:val="left"/>
      <w:pPr>
        <w:ind w:left="7621" w:hanging="242"/>
      </w:pPr>
      <w:rPr>
        <w:rFonts w:hint="default"/>
      </w:rPr>
    </w:lvl>
    <w:lvl w:ilvl="8" w:tplc="8752BC8A">
      <w:numFmt w:val="bullet"/>
      <w:lvlText w:val="•"/>
      <w:lvlJc w:val="left"/>
      <w:pPr>
        <w:ind w:left="8556" w:hanging="242"/>
      </w:pPr>
      <w:rPr>
        <w:rFonts w:hint="default"/>
      </w:rPr>
    </w:lvl>
  </w:abstractNum>
  <w:abstractNum w:abstractNumId="198" w15:restartNumberingAfterBreak="0">
    <w:nsid w:val="71E366CC"/>
    <w:multiLevelType w:val="hybridMultilevel"/>
    <w:tmpl w:val="F864BA9A"/>
    <w:lvl w:ilvl="0" w:tplc="4E9E5214">
      <w:start w:val="1"/>
      <w:numFmt w:val="decimal"/>
      <w:lvlText w:val="%1."/>
      <w:lvlJc w:val="left"/>
      <w:pPr>
        <w:ind w:left="1075" w:hanging="242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1958AEA2">
      <w:numFmt w:val="bullet"/>
      <w:lvlText w:val="•"/>
      <w:lvlJc w:val="left"/>
      <w:pPr>
        <w:ind w:left="2014" w:hanging="242"/>
      </w:pPr>
      <w:rPr>
        <w:rFonts w:hint="default"/>
      </w:rPr>
    </w:lvl>
    <w:lvl w:ilvl="2" w:tplc="1444BC6A">
      <w:numFmt w:val="bullet"/>
      <w:lvlText w:val="•"/>
      <w:lvlJc w:val="left"/>
      <w:pPr>
        <w:ind w:left="2949" w:hanging="242"/>
      </w:pPr>
      <w:rPr>
        <w:rFonts w:hint="default"/>
      </w:rPr>
    </w:lvl>
    <w:lvl w:ilvl="3" w:tplc="E87A3022">
      <w:numFmt w:val="bullet"/>
      <w:lvlText w:val="•"/>
      <w:lvlJc w:val="left"/>
      <w:pPr>
        <w:ind w:left="3883" w:hanging="242"/>
      </w:pPr>
      <w:rPr>
        <w:rFonts w:hint="default"/>
      </w:rPr>
    </w:lvl>
    <w:lvl w:ilvl="4" w:tplc="DDE41092">
      <w:numFmt w:val="bullet"/>
      <w:lvlText w:val="•"/>
      <w:lvlJc w:val="left"/>
      <w:pPr>
        <w:ind w:left="4818" w:hanging="242"/>
      </w:pPr>
      <w:rPr>
        <w:rFonts w:hint="default"/>
      </w:rPr>
    </w:lvl>
    <w:lvl w:ilvl="5" w:tplc="2C16A920">
      <w:numFmt w:val="bullet"/>
      <w:lvlText w:val="•"/>
      <w:lvlJc w:val="left"/>
      <w:pPr>
        <w:ind w:left="5752" w:hanging="242"/>
      </w:pPr>
      <w:rPr>
        <w:rFonts w:hint="default"/>
      </w:rPr>
    </w:lvl>
    <w:lvl w:ilvl="6" w:tplc="C58E4DC8">
      <w:numFmt w:val="bullet"/>
      <w:lvlText w:val="•"/>
      <w:lvlJc w:val="left"/>
      <w:pPr>
        <w:ind w:left="6687" w:hanging="242"/>
      </w:pPr>
      <w:rPr>
        <w:rFonts w:hint="default"/>
      </w:rPr>
    </w:lvl>
    <w:lvl w:ilvl="7" w:tplc="3FB8EA20">
      <w:numFmt w:val="bullet"/>
      <w:lvlText w:val="•"/>
      <w:lvlJc w:val="left"/>
      <w:pPr>
        <w:ind w:left="7621" w:hanging="242"/>
      </w:pPr>
      <w:rPr>
        <w:rFonts w:hint="default"/>
      </w:rPr>
    </w:lvl>
    <w:lvl w:ilvl="8" w:tplc="7D6C3256">
      <w:numFmt w:val="bullet"/>
      <w:lvlText w:val="•"/>
      <w:lvlJc w:val="left"/>
      <w:pPr>
        <w:ind w:left="8556" w:hanging="242"/>
      </w:pPr>
      <w:rPr>
        <w:rFonts w:hint="default"/>
      </w:rPr>
    </w:lvl>
  </w:abstractNum>
  <w:abstractNum w:abstractNumId="199" w15:restartNumberingAfterBreak="0">
    <w:nsid w:val="73E61A98"/>
    <w:multiLevelType w:val="hybridMultilevel"/>
    <w:tmpl w:val="C47C4062"/>
    <w:lvl w:ilvl="0" w:tplc="7330895C">
      <w:start w:val="1"/>
      <w:numFmt w:val="lowerLetter"/>
      <w:lvlText w:val="%1)"/>
      <w:lvlJc w:val="left"/>
      <w:pPr>
        <w:ind w:left="1075" w:hanging="319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F63E7234">
      <w:numFmt w:val="bullet"/>
      <w:lvlText w:val="•"/>
      <w:lvlJc w:val="left"/>
      <w:pPr>
        <w:ind w:left="2014" w:hanging="319"/>
      </w:pPr>
      <w:rPr>
        <w:rFonts w:hint="default"/>
      </w:rPr>
    </w:lvl>
    <w:lvl w:ilvl="2" w:tplc="CF64BFC8">
      <w:numFmt w:val="bullet"/>
      <w:lvlText w:val="•"/>
      <w:lvlJc w:val="left"/>
      <w:pPr>
        <w:ind w:left="2949" w:hanging="319"/>
      </w:pPr>
      <w:rPr>
        <w:rFonts w:hint="default"/>
      </w:rPr>
    </w:lvl>
    <w:lvl w:ilvl="3" w:tplc="D03C460C">
      <w:numFmt w:val="bullet"/>
      <w:lvlText w:val="•"/>
      <w:lvlJc w:val="left"/>
      <w:pPr>
        <w:ind w:left="3883" w:hanging="319"/>
      </w:pPr>
      <w:rPr>
        <w:rFonts w:hint="default"/>
      </w:rPr>
    </w:lvl>
    <w:lvl w:ilvl="4" w:tplc="A25C4D50">
      <w:numFmt w:val="bullet"/>
      <w:lvlText w:val="•"/>
      <w:lvlJc w:val="left"/>
      <w:pPr>
        <w:ind w:left="4818" w:hanging="319"/>
      </w:pPr>
      <w:rPr>
        <w:rFonts w:hint="default"/>
      </w:rPr>
    </w:lvl>
    <w:lvl w:ilvl="5" w:tplc="585AE5A6">
      <w:numFmt w:val="bullet"/>
      <w:lvlText w:val="•"/>
      <w:lvlJc w:val="left"/>
      <w:pPr>
        <w:ind w:left="5752" w:hanging="319"/>
      </w:pPr>
      <w:rPr>
        <w:rFonts w:hint="default"/>
      </w:rPr>
    </w:lvl>
    <w:lvl w:ilvl="6" w:tplc="ABDA6472">
      <w:numFmt w:val="bullet"/>
      <w:lvlText w:val="•"/>
      <w:lvlJc w:val="left"/>
      <w:pPr>
        <w:ind w:left="6687" w:hanging="319"/>
      </w:pPr>
      <w:rPr>
        <w:rFonts w:hint="default"/>
      </w:rPr>
    </w:lvl>
    <w:lvl w:ilvl="7" w:tplc="FE84B2A8">
      <w:numFmt w:val="bullet"/>
      <w:lvlText w:val="•"/>
      <w:lvlJc w:val="left"/>
      <w:pPr>
        <w:ind w:left="7621" w:hanging="319"/>
      </w:pPr>
      <w:rPr>
        <w:rFonts w:hint="default"/>
      </w:rPr>
    </w:lvl>
    <w:lvl w:ilvl="8" w:tplc="651A16D8">
      <w:numFmt w:val="bullet"/>
      <w:lvlText w:val="•"/>
      <w:lvlJc w:val="left"/>
      <w:pPr>
        <w:ind w:left="8556" w:hanging="319"/>
      </w:pPr>
      <w:rPr>
        <w:rFonts w:hint="default"/>
      </w:rPr>
    </w:lvl>
  </w:abstractNum>
  <w:abstractNum w:abstractNumId="200" w15:restartNumberingAfterBreak="0">
    <w:nsid w:val="7435593C"/>
    <w:multiLevelType w:val="hybridMultilevel"/>
    <w:tmpl w:val="193A35B6"/>
    <w:lvl w:ilvl="0" w:tplc="DA50E20A">
      <w:start w:val="1"/>
      <w:numFmt w:val="decimal"/>
      <w:lvlText w:val="%1."/>
      <w:lvlJc w:val="left"/>
      <w:pPr>
        <w:ind w:left="1075" w:hanging="262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18643A8A">
      <w:numFmt w:val="bullet"/>
      <w:lvlText w:val="•"/>
      <w:lvlJc w:val="left"/>
      <w:pPr>
        <w:ind w:left="2014" w:hanging="262"/>
      </w:pPr>
      <w:rPr>
        <w:rFonts w:hint="default"/>
      </w:rPr>
    </w:lvl>
    <w:lvl w:ilvl="2" w:tplc="20C8E5C0">
      <w:numFmt w:val="bullet"/>
      <w:lvlText w:val="•"/>
      <w:lvlJc w:val="left"/>
      <w:pPr>
        <w:ind w:left="2949" w:hanging="262"/>
      </w:pPr>
      <w:rPr>
        <w:rFonts w:hint="default"/>
      </w:rPr>
    </w:lvl>
    <w:lvl w:ilvl="3" w:tplc="75BC3940">
      <w:numFmt w:val="bullet"/>
      <w:lvlText w:val="•"/>
      <w:lvlJc w:val="left"/>
      <w:pPr>
        <w:ind w:left="3883" w:hanging="262"/>
      </w:pPr>
      <w:rPr>
        <w:rFonts w:hint="default"/>
      </w:rPr>
    </w:lvl>
    <w:lvl w:ilvl="4" w:tplc="953ED944">
      <w:numFmt w:val="bullet"/>
      <w:lvlText w:val="•"/>
      <w:lvlJc w:val="left"/>
      <w:pPr>
        <w:ind w:left="4818" w:hanging="262"/>
      </w:pPr>
      <w:rPr>
        <w:rFonts w:hint="default"/>
      </w:rPr>
    </w:lvl>
    <w:lvl w:ilvl="5" w:tplc="8AC87AC2">
      <w:numFmt w:val="bullet"/>
      <w:lvlText w:val="•"/>
      <w:lvlJc w:val="left"/>
      <w:pPr>
        <w:ind w:left="5752" w:hanging="262"/>
      </w:pPr>
      <w:rPr>
        <w:rFonts w:hint="default"/>
      </w:rPr>
    </w:lvl>
    <w:lvl w:ilvl="6" w:tplc="0A4E93D6">
      <w:numFmt w:val="bullet"/>
      <w:lvlText w:val="•"/>
      <w:lvlJc w:val="left"/>
      <w:pPr>
        <w:ind w:left="6687" w:hanging="262"/>
      </w:pPr>
      <w:rPr>
        <w:rFonts w:hint="default"/>
      </w:rPr>
    </w:lvl>
    <w:lvl w:ilvl="7" w:tplc="23A25AF4">
      <w:numFmt w:val="bullet"/>
      <w:lvlText w:val="•"/>
      <w:lvlJc w:val="left"/>
      <w:pPr>
        <w:ind w:left="7621" w:hanging="262"/>
      </w:pPr>
      <w:rPr>
        <w:rFonts w:hint="default"/>
      </w:rPr>
    </w:lvl>
    <w:lvl w:ilvl="8" w:tplc="D54C3CDA">
      <w:numFmt w:val="bullet"/>
      <w:lvlText w:val="•"/>
      <w:lvlJc w:val="left"/>
      <w:pPr>
        <w:ind w:left="8556" w:hanging="262"/>
      </w:pPr>
      <w:rPr>
        <w:rFonts w:hint="default"/>
      </w:rPr>
    </w:lvl>
  </w:abstractNum>
  <w:abstractNum w:abstractNumId="201" w15:restartNumberingAfterBreak="0">
    <w:nsid w:val="74356340"/>
    <w:multiLevelType w:val="hybridMultilevel"/>
    <w:tmpl w:val="CDA82BDC"/>
    <w:lvl w:ilvl="0" w:tplc="268E93EA">
      <w:start w:val="1"/>
      <w:numFmt w:val="lowerLetter"/>
      <w:lvlText w:val="%1)"/>
      <w:lvlJc w:val="left"/>
      <w:pPr>
        <w:ind w:left="1075" w:hanging="2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14461360">
      <w:numFmt w:val="bullet"/>
      <w:lvlText w:val="•"/>
      <w:lvlJc w:val="left"/>
      <w:pPr>
        <w:ind w:left="2014" w:hanging="241"/>
      </w:pPr>
      <w:rPr>
        <w:rFonts w:hint="default"/>
      </w:rPr>
    </w:lvl>
    <w:lvl w:ilvl="2" w:tplc="8B26DCFA">
      <w:numFmt w:val="bullet"/>
      <w:lvlText w:val="•"/>
      <w:lvlJc w:val="left"/>
      <w:pPr>
        <w:ind w:left="2949" w:hanging="241"/>
      </w:pPr>
      <w:rPr>
        <w:rFonts w:hint="default"/>
      </w:rPr>
    </w:lvl>
    <w:lvl w:ilvl="3" w:tplc="0E90FD1E">
      <w:numFmt w:val="bullet"/>
      <w:lvlText w:val="•"/>
      <w:lvlJc w:val="left"/>
      <w:pPr>
        <w:ind w:left="3883" w:hanging="241"/>
      </w:pPr>
      <w:rPr>
        <w:rFonts w:hint="default"/>
      </w:rPr>
    </w:lvl>
    <w:lvl w:ilvl="4" w:tplc="0BB22214">
      <w:numFmt w:val="bullet"/>
      <w:lvlText w:val="•"/>
      <w:lvlJc w:val="left"/>
      <w:pPr>
        <w:ind w:left="4818" w:hanging="241"/>
      </w:pPr>
      <w:rPr>
        <w:rFonts w:hint="default"/>
      </w:rPr>
    </w:lvl>
    <w:lvl w:ilvl="5" w:tplc="E31685F2">
      <w:numFmt w:val="bullet"/>
      <w:lvlText w:val="•"/>
      <w:lvlJc w:val="left"/>
      <w:pPr>
        <w:ind w:left="5752" w:hanging="241"/>
      </w:pPr>
      <w:rPr>
        <w:rFonts w:hint="default"/>
      </w:rPr>
    </w:lvl>
    <w:lvl w:ilvl="6" w:tplc="08A87204">
      <w:numFmt w:val="bullet"/>
      <w:lvlText w:val="•"/>
      <w:lvlJc w:val="left"/>
      <w:pPr>
        <w:ind w:left="6687" w:hanging="241"/>
      </w:pPr>
      <w:rPr>
        <w:rFonts w:hint="default"/>
      </w:rPr>
    </w:lvl>
    <w:lvl w:ilvl="7" w:tplc="A3CEB11E">
      <w:numFmt w:val="bullet"/>
      <w:lvlText w:val="•"/>
      <w:lvlJc w:val="left"/>
      <w:pPr>
        <w:ind w:left="7621" w:hanging="241"/>
      </w:pPr>
      <w:rPr>
        <w:rFonts w:hint="default"/>
      </w:rPr>
    </w:lvl>
    <w:lvl w:ilvl="8" w:tplc="65C25024">
      <w:numFmt w:val="bullet"/>
      <w:lvlText w:val="•"/>
      <w:lvlJc w:val="left"/>
      <w:pPr>
        <w:ind w:left="8556" w:hanging="241"/>
      </w:pPr>
      <w:rPr>
        <w:rFonts w:hint="default"/>
      </w:rPr>
    </w:lvl>
  </w:abstractNum>
  <w:abstractNum w:abstractNumId="202" w15:restartNumberingAfterBreak="0">
    <w:nsid w:val="74732C88"/>
    <w:multiLevelType w:val="hybridMultilevel"/>
    <w:tmpl w:val="0D5CE17E"/>
    <w:lvl w:ilvl="0" w:tplc="3BD8411A">
      <w:start w:val="1"/>
      <w:numFmt w:val="decimal"/>
      <w:lvlText w:val="%1."/>
      <w:lvlJc w:val="left"/>
      <w:pPr>
        <w:ind w:left="1075" w:hanging="16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18"/>
        <w:szCs w:val="18"/>
      </w:rPr>
    </w:lvl>
    <w:lvl w:ilvl="1" w:tplc="D436B58C">
      <w:numFmt w:val="bullet"/>
      <w:lvlText w:val="•"/>
      <w:lvlJc w:val="left"/>
      <w:pPr>
        <w:ind w:left="2014" w:hanging="168"/>
      </w:pPr>
      <w:rPr>
        <w:rFonts w:hint="default"/>
      </w:rPr>
    </w:lvl>
    <w:lvl w:ilvl="2" w:tplc="6478E706">
      <w:numFmt w:val="bullet"/>
      <w:lvlText w:val="•"/>
      <w:lvlJc w:val="left"/>
      <w:pPr>
        <w:ind w:left="2949" w:hanging="168"/>
      </w:pPr>
      <w:rPr>
        <w:rFonts w:hint="default"/>
      </w:rPr>
    </w:lvl>
    <w:lvl w:ilvl="3" w:tplc="5E5A2204">
      <w:numFmt w:val="bullet"/>
      <w:lvlText w:val="•"/>
      <w:lvlJc w:val="left"/>
      <w:pPr>
        <w:ind w:left="3883" w:hanging="168"/>
      </w:pPr>
      <w:rPr>
        <w:rFonts w:hint="default"/>
      </w:rPr>
    </w:lvl>
    <w:lvl w:ilvl="4" w:tplc="7FB25DC0">
      <w:numFmt w:val="bullet"/>
      <w:lvlText w:val="•"/>
      <w:lvlJc w:val="left"/>
      <w:pPr>
        <w:ind w:left="4818" w:hanging="168"/>
      </w:pPr>
      <w:rPr>
        <w:rFonts w:hint="default"/>
      </w:rPr>
    </w:lvl>
    <w:lvl w:ilvl="5" w:tplc="0C86ADC8">
      <w:numFmt w:val="bullet"/>
      <w:lvlText w:val="•"/>
      <w:lvlJc w:val="left"/>
      <w:pPr>
        <w:ind w:left="5752" w:hanging="168"/>
      </w:pPr>
      <w:rPr>
        <w:rFonts w:hint="default"/>
      </w:rPr>
    </w:lvl>
    <w:lvl w:ilvl="6" w:tplc="584029DE">
      <w:numFmt w:val="bullet"/>
      <w:lvlText w:val="•"/>
      <w:lvlJc w:val="left"/>
      <w:pPr>
        <w:ind w:left="6687" w:hanging="168"/>
      </w:pPr>
      <w:rPr>
        <w:rFonts w:hint="default"/>
      </w:rPr>
    </w:lvl>
    <w:lvl w:ilvl="7" w:tplc="B010D0FC">
      <w:numFmt w:val="bullet"/>
      <w:lvlText w:val="•"/>
      <w:lvlJc w:val="left"/>
      <w:pPr>
        <w:ind w:left="7621" w:hanging="168"/>
      </w:pPr>
      <w:rPr>
        <w:rFonts w:hint="default"/>
      </w:rPr>
    </w:lvl>
    <w:lvl w:ilvl="8" w:tplc="E5DE1FE0">
      <w:numFmt w:val="bullet"/>
      <w:lvlText w:val="•"/>
      <w:lvlJc w:val="left"/>
      <w:pPr>
        <w:ind w:left="8556" w:hanging="168"/>
      </w:pPr>
      <w:rPr>
        <w:rFonts w:hint="default"/>
      </w:rPr>
    </w:lvl>
  </w:abstractNum>
  <w:abstractNum w:abstractNumId="203" w15:restartNumberingAfterBreak="0">
    <w:nsid w:val="74A352AA"/>
    <w:multiLevelType w:val="hybridMultilevel"/>
    <w:tmpl w:val="0A386AEE"/>
    <w:lvl w:ilvl="0" w:tplc="AA24934C">
      <w:start w:val="1"/>
      <w:numFmt w:val="decimal"/>
      <w:lvlText w:val="%1."/>
      <w:lvlJc w:val="left"/>
      <w:pPr>
        <w:ind w:left="1075" w:hanging="30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667617BE">
      <w:numFmt w:val="bullet"/>
      <w:lvlText w:val="•"/>
      <w:lvlJc w:val="left"/>
      <w:pPr>
        <w:ind w:left="2014" w:hanging="303"/>
      </w:pPr>
      <w:rPr>
        <w:rFonts w:hint="default"/>
      </w:rPr>
    </w:lvl>
    <w:lvl w:ilvl="2" w:tplc="3DB843D2">
      <w:numFmt w:val="bullet"/>
      <w:lvlText w:val="•"/>
      <w:lvlJc w:val="left"/>
      <w:pPr>
        <w:ind w:left="2949" w:hanging="303"/>
      </w:pPr>
      <w:rPr>
        <w:rFonts w:hint="default"/>
      </w:rPr>
    </w:lvl>
    <w:lvl w:ilvl="3" w:tplc="1C400FCE">
      <w:numFmt w:val="bullet"/>
      <w:lvlText w:val="•"/>
      <w:lvlJc w:val="left"/>
      <w:pPr>
        <w:ind w:left="3883" w:hanging="303"/>
      </w:pPr>
      <w:rPr>
        <w:rFonts w:hint="default"/>
      </w:rPr>
    </w:lvl>
    <w:lvl w:ilvl="4" w:tplc="B59CC6FE">
      <w:numFmt w:val="bullet"/>
      <w:lvlText w:val="•"/>
      <w:lvlJc w:val="left"/>
      <w:pPr>
        <w:ind w:left="4818" w:hanging="303"/>
      </w:pPr>
      <w:rPr>
        <w:rFonts w:hint="default"/>
      </w:rPr>
    </w:lvl>
    <w:lvl w:ilvl="5" w:tplc="A30451B4">
      <w:numFmt w:val="bullet"/>
      <w:lvlText w:val="•"/>
      <w:lvlJc w:val="left"/>
      <w:pPr>
        <w:ind w:left="5752" w:hanging="303"/>
      </w:pPr>
      <w:rPr>
        <w:rFonts w:hint="default"/>
      </w:rPr>
    </w:lvl>
    <w:lvl w:ilvl="6" w:tplc="CC90378A">
      <w:numFmt w:val="bullet"/>
      <w:lvlText w:val="•"/>
      <w:lvlJc w:val="left"/>
      <w:pPr>
        <w:ind w:left="6687" w:hanging="303"/>
      </w:pPr>
      <w:rPr>
        <w:rFonts w:hint="default"/>
      </w:rPr>
    </w:lvl>
    <w:lvl w:ilvl="7" w:tplc="17E866D8">
      <w:numFmt w:val="bullet"/>
      <w:lvlText w:val="•"/>
      <w:lvlJc w:val="left"/>
      <w:pPr>
        <w:ind w:left="7621" w:hanging="303"/>
      </w:pPr>
      <w:rPr>
        <w:rFonts w:hint="default"/>
      </w:rPr>
    </w:lvl>
    <w:lvl w:ilvl="8" w:tplc="D098F51A">
      <w:numFmt w:val="bullet"/>
      <w:lvlText w:val="•"/>
      <w:lvlJc w:val="left"/>
      <w:pPr>
        <w:ind w:left="8556" w:hanging="303"/>
      </w:pPr>
      <w:rPr>
        <w:rFonts w:hint="default"/>
      </w:rPr>
    </w:lvl>
  </w:abstractNum>
  <w:abstractNum w:abstractNumId="204" w15:restartNumberingAfterBreak="0">
    <w:nsid w:val="74B06323"/>
    <w:multiLevelType w:val="hybridMultilevel"/>
    <w:tmpl w:val="F3FC9A58"/>
    <w:lvl w:ilvl="0" w:tplc="C6927FEA">
      <w:start w:val="1"/>
      <w:numFmt w:val="decimal"/>
      <w:lvlText w:val="%1."/>
      <w:lvlJc w:val="left"/>
      <w:pPr>
        <w:ind w:left="1075" w:hanging="285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AD180500">
      <w:numFmt w:val="bullet"/>
      <w:lvlText w:val="•"/>
      <w:lvlJc w:val="left"/>
      <w:pPr>
        <w:ind w:left="2014" w:hanging="285"/>
      </w:pPr>
      <w:rPr>
        <w:rFonts w:hint="default"/>
      </w:rPr>
    </w:lvl>
    <w:lvl w:ilvl="2" w:tplc="0D76BC8C">
      <w:numFmt w:val="bullet"/>
      <w:lvlText w:val="•"/>
      <w:lvlJc w:val="left"/>
      <w:pPr>
        <w:ind w:left="2949" w:hanging="285"/>
      </w:pPr>
      <w:rPr>
        <w:rFonts w:hint="default"/>
      </w:rPr>
    </w:lvl>
    <w:lvl w:ilvl="3" w:tplc="C6F8A3E4">
      <w:numFmt w:val="bullet"/>
      <w:lvlText w:val="•"/>
      <w:lvlJc w:val="left"/>
      <w:pPr>
        <w:ind w:left="3883" w:hanging="285"/>
      </w:pPr>
      <w:rPr>
        <w:rFonts w:hint="default"/>
      </w:rPr>
    </w:lvl>
    <w:lvl w:ilvl="4" w:tplc="FF40FDF4">
      <w:numFmt w:val="bullet"/>
      <w:lvlText w:val="•"/>
      <w:lvlJc w:val="left"/>
      <w:pPr>
        <w:ind w:left="4818" w:hanging="285"/>
      </w:pPr>
      <w:rPr>
        <w:rFonts w:hint="default"/>
      </w:rPr>
    </w:lvl>
    <w:lvl w:ilvl="5" w:tplc="3718FBEC">
      <w:numFmt w:val="bullet"/>
      <w:lvlText w:val="•"/>
      <w:lvlJc w:val="left"/>
      <w:pPr>
        <w:ind w:left="5752" w:hanging="285"/>
      </w:pPr>
      <w:rPr>
        <w:rFonts w:hint="default"/>
      </w:rPr>
    </w:lvl>
    <w:lvl w:ilvl="6" w:tplc="521418E2">
      <w:numFmt w:val="bullet"/>
      <w:lvlText w:val="•"/>
      <w:lvlJc w:val="left"/>
      <w:pPr>
        <w:ind w:left="6687" w:hanging="285"/>
      </w:pPr>
      <w:rPr>
        <w:rFonts w:hint="default"/>
      </w:rPr>
    </w:lvl>
    <w:lvl w:ilvl="7" w:tplc="E26CF358">
      <w:numFmt w:val="bullet"/>
      <w:lvlText w:val="•"/>
      <w:lvlJc w:val="left"/>
      <w:pPr>
        <w:ind w:left="7621" w:hanging="285"/>
      </w:pPr>
      <w:rPr>
        <w:rFonts w:hint="default"/>
      </w:rPr>
    </w:lvl>
    <w:lvl w:ilvl="8" w:tplc="1848C386">
      <w:numFmt w:val="bullet"/>
      <w:lvlText w:val="•"/>
      <w:lvlJc w:val="left"/>
      <w:pPr>
        <w:ind w:left="8556" w:hanging="285"/>
      </w:pPr>
      <w:rPr>
        <w:rFonts w:hint="default"/>
      </w:rPr>
    </w:lvl>
  </w:abstractNum>
  <w:abstractNum w:abstractNumId="205" w15:restartNumberingAfterBreak="0">
    <w:nsid w:val="74B8029A"/>
    <w:multiLevelType w:val="hybridMultilevel"/>
    <w:tmpl w:val="F0A21F20"/>
    <w:lvl w:ilvl="0" w:tplc="535EB0DA">
      <w:start w:val="1"/>
      <w:numFmt w:val="lowerLetter"/>
      <w:lvlText w:val="%1)"/>
      <w:lvlJc w:val="left"/>
      <w:pPr>
        <w:ind w:left="1648" w:hanging="23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4170E7E4">
      <w:numFmt w:val="bullet"/>
      <w:lvlText w:val="•"/>
      <w:lvlJc w:val="left"/>
      <w:pPr>
        <w:ind w:left="2518" w:hanging="234"/>
      </w:pPr>
      <w:rPr>
        <w:rFonts w:hint="default"/>
      </w:rPr>
    </w:lvl>
    <w:lvl w:ilvl="2" w:tplc="BC3E2FA8">
      <w:numFmt w:val="bullet"/>
      <w:lvlText w:val="•"/>
      <w:lvlJc w:val="left"/>
      <w:pPr>
        <w:ind w:left="3397" w:hanging="234"/>
      </w:pPr>
      <w:rPr>
        <w:rFonts w:hint="default"/>
      </w:rPr>
    </w:lvl>
    <w:lvl w:ilvl="3" w:tplc="ADE00B48">
      <w:numFmt w:val="bullet"/>
      <w:lvlText w:val="•"/>
      <w:lvlJc w:val="left"/>
      <w:pPr>
        <w:ind w:left="4275" w:hanging="234"/>
      </w:pPr>
      <w:rPr>
        <w:rFonts w:hint="default"/>
      </w:rPr>
    </w:lvl>
    <w:lvl w:ilvl="4" w:tplc="2DF21E3E">
      <w:numFmt w:val="bullet"/>
      <w:lvlText w:val="•"/>
      <w:lvlJc w:val="left"/>
      <w:pPr>
        <w:ind w:left="5154" w:hanging="234"/>
      </w:pPr>
      <w:rPr>
        <w:rFonts w:hint="default"/>
      </w:rPr>
    </w:lvl>
    <w:lvl w:ilvl="5" w:tplc="8CCAC286">
      <w:numFmt w:val="bullet"/>
      <w:lvlText w:val="•"/>
      <w:lvlJc w:val="left"/>
      <w:pPr>
        <w:ind w:left="6032" w:hanging="234"/>
      </w:pPr>
      <w:rPr>
        <w:rFonts w:hint="default"/>
      </w:rPr>
    </w:lvl>
    <w:lvl w:ilvl="6" w:tplc="3EF83316">
      <w:numFmt w:val="bullet"/>
      <w:lvlText w:val="•"/>
      <w:lvlJc w:val="left"/>
      <w:pPr>
        <w:ind w:left="6911" w:hanging="234"/>
      </w:pPr>
      <w:rPr>
        <w:rFonts w:hint="default"/>
      </w:rPr>
    </w:lvl>
    <w:lvl w:ilvl="7" w:tplc="5150C5EE">
      <w:numFmt w:val="bullet"/>
      <w:lvlText w:val="•"/>
      <w:lvlJc w:val="left"/>
      <w:pPr>
        <w:ind w:left="7789" w:hanging="234"/>
      </w:pPr>
      <w:rPr>
        <w:rFonts w:hint="default"/>
      </w:rPr>
    </w:lvl>
    <w:lvl w:ilvl="8" w:tplc="C12893AE">
      <w:numFmt w:val="bullet"/>
      <w:lvlText w:val="•"/>
      <w:lvlJc w:val="left"/>
      <w:pPr>
        <w:ind w:left="8668" w:hanging="234"/>
      </w:pPr>
      <w:rPr>
        <w:rFonts w:hint="default"/>
      </w:rPr>
    </w:lvl>
  </w:abstractNum>
  <w:abstractNum w:abstractNumId="206" w15:restartNumberingAfterBreak="0">
    <w:nsid w:val="75C7213C"/>
    <w:multiLevelType w:val="hybridMultilevel"/>
    <w:tmpl w:val="45EE0ED0"/>
    <w:lvl w:ilvl="0" w:tplc="A2D2B986">
      <w:start w:val="1"/>
      <w:numFmt w:val="decimal"/>
      <w:lvlText w:val="%1."/>
      <w:lvlJc w:val="left"/>
      <w:pPr>
        <w:ind w:left="1075" w:hanging="29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E8104C0C">
      <w:numFmt w:val="bullet"/>
      <w:lvlText w:val="•"/>
      <w:lvlJc w:val="left"/>
      <w:pPr>
        <w:ind w:left="2014" w:hanging="290"/>
      </w:pPr>
      <w:rPr>
        <w:rFonts w:hint="default"/>
      </w:rPr>
    </w:lvl>
    <w:lvl w:ilvl="2" w:tplc="D2FEF16C">
      <w:numFmt w:val="bullet"/>
      <w:lvlText w:val="•"/>
      <w:lvlJc w:val="left"/>
      <w:pPr>
        <w:ind w:left="2949" w:hanging="290"/>
      </w:pPr>
      <w:rPr>
        <w:rFonts w:hint="default"/>
      </w:rPr>
    </w:lvl>
    <w:lvl w:ilvl="3" w:tplc="58EA94C2">
      <w:numFmt w:val="bullet"/>
      <w:lvlText w:val="•"/>
      <w:lvlJc w:val="left"/>
      <w:pPr>
        <w:ind w:left="3883" w:hanging="290"/>
      </w:pPr>
      <w:rPr>
        <w:rFonts w:hint="default"/>
      </w:rPr>
    </w:lvl>
    <w:lvl w:ilvl="4" w:tplc="3BFA78BC">
      <w:numFmt w:val="bullet"/>
      <w:lvlText w:val="•"/>
      <w:lvlJc w:val="left"/>
      <w:pPr>
        <w:ind w:left="4818" w:hanging="290"/>
      </w:pPr>
      <w:rPr>
        <w:rFonts w:hint="default"/>
      </w:rPr>
    </w:lvl>
    <w:lvl w:ilvl="5" w:tplc="5D145058">
      <w:numFmt w:val="bullet"/>
      <w:lvlText w:val="•"/>
      <w:lvlJc w:val="left"/>
      <w:pPr>
        <w:ind w:left="5752" w:hanging="290"/>
      </w:pPr>
      <w:rPr>
        <w:rFonts w:hint="default"/>
      </w:rPr>
    </w:lvl>
    <w:lvl w:ilvl="6" w:tplc="B7085994">
      <w:numFmt w:val="bullet"/>
      <w:lvlText w:val="•"/>
      <w:lvlJc w:val="left"/>
      <w:pPr>
        <w:ind w:left="6687" w:hanging="290"/>
      </w:pPr>
      <w:rPr>
        <w:rFonts w:hint="default"/>
      </w:rPr>
    </w:lvl>
    <w:lvl w:ilvl="7" w:tplc="144E7B2A">
      <w:numFmt w:val="bullet"/>
      <w:lvlText w:val="•"/>
      <w:lvlJc w:val="left"/>
      <w:pPr>
        <w:ind w:left="7621" w:hanging="290"/>
      </w:pPr>
      <w:rPr>
        <w:rFonts w:hint="default"/>
      </w:rPr>
    </w:lvl>
    <w:lvl w:ilvl="8" w:tplc="99A85AAC">
      <w:numFmt w:val="bullet"/>
      <w:lvlText w:val="•"/>
      <w:lvlJc w:val="left"/>
      <w:pPr>
        <w:ind w:left="8556" w:hanging="290"/>
      </w:pPr>
      <w:rPr>
        <w:rFonts w:hint="default"/>
      </w:rPr>
    </w:lvl>
  </w:abstractNum>
  <w:abstractNum w:abstractNumId="207" w15:restartNumberingAfterBreak="0">
    <w:nsid w:val="761017C7"/>
    <w:multiLevelType w:val="hybridMultilevel"/>
    <w:tmpl w:val="DBFE1BC0"/>
    <w:lvl w:ilvl="0" w:tplc="EA5E9BF6">
      <w:start w:val="1"/>
      <w:numFmt w:val="decimal"/>
      <w:lvlText w:val="%1."/>
      <w:lvlJc w:val="left"/>
      <w:pPr>
        <w:ind w:left="1075" w:hanging="24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BE7C5308">
      <w:numFmt w:val="bullet"/>
      <w:lvlText w:val="•"/>
      <w:lvlJc w:val="left"/>
      <w:pPr>
        <w:ind w:left="2014" w:hanging="243"/>
      </w:pPr>
      <w:rPr>
        <w:rFonts w:hint="default"/>
      </w:rPr>
    </w:lvl>
    <w:lvl w:ilvl="2" w:tplc="B016D932">
      <w:numFmt w:val="bullet"/>
      <w:lvlText w:val="•"/>
      <w:lvlJc w:val="left"/>
      <w:pPr>
        <w:ind w:left="2949" w:hanging="243"/>
      </w:pPr>
      <w:rPr>
        <w:rFonts w:hint="default"/>
      </w:rPr>
    </w:lvl>
    <w:lvl w:ilvl="3" w:tplc="0486F8B0">
      <w:numFmt w:val="bullet"/>
      <w:lvlText w:val="•"/>
      <w:lvlJc w:val="left"/>
      <w:pPr>
        <w:ind w:left="3883" w:hanging="243"/>
      </w:pPr>
      <w:rPr>
        <w:rFonts w:hint="default"/>
      </w:rPr>
    </w:lvl>
    <w:lvl w:ilvl="4" w:tplc="106A27B6">
      <w:numFmt w:val="bullet"/>
      <w:lvlText w:val="•"/>
      <w:lvlJc w:val="left"/>
      <w:pPr>
        <w:ind w:left="4818" w:hanging="243"/>
      </w:pPr>
      <w:rPr>
        <w:rFonts w:hint="default"/>
      </w:rPr>
    </w:lvl>
    <w:lvl w:ilvl="5" w:tplc="DB085E46">
      <w:numFmt w:val="bullet"/>
      <w:lvlText w:val="•"/>
      <w:lvlJc w:val="left"/>
      <w:pPr>
        <w:ind w:left="5752" w:hanging="243"/>
      </w:pPr>
      <w:rPr>
        <w:rFonts w:hint="default"/>
      </w:rPr>
    </w:lvl>
    <w:lvl w:ilvl="6" w:tplc="1D8837E2">
      <w:numFmt w:val="bullet"/>
      <w:lvlText w:val="•"/>
      <w:lvlJc w:val="left"/>
      <w:pPr>
        <w:ind w:left="6687" w:hanging="243"/>
      </w:pPr>
      <w:rPr>
        <w:rFonts w:hint="default"/>
      </w:rPr>
    </w:lvl>
    <w:lvl w:ilvl="7" w:tplc="5DBC8E9A">
      <w:numFmt w:val="bullet"/>
      <w:lvlText w:val="•"/>
      <w:lvlJc w:val="left"/>
      <w:pPr>
        <w:ind w:left="7621" w:hanging="243"/>
      </w:pPr>
      <w:rPr>
        <w:rFonts w:hint="default"/>
      </w:rPr>
    </w:lvl>
    <w:lvl w:ilvl="8" w:tplc="4D761E40">
      <w:numFmt w:val="bullet"/>
      <w:lvlText w:val="•"/>
      <w:lvlJc w:val="left"/>
      <w:pPr>
        <w:ind w:left="8556" w:hanging="243"/>
      </w:pPr>
      <w:rPr>
        <w:rFonts w:hint="default"/>
      </w:rPr>
    </w:lvl>
  </w:abstractNum>
  <w:abstractNum w:abstractNumId="208" w15:restartNumberingAfterBreak="0">
    <w:nsid w:val="763779DF"/>
    <w:multiLevelType w:val="hybridMultilevel"/>
    <w:tmpl w:val="7C80D6F8"/>
    <w:lvl w:ilvl="0" w:tplc="6660CF0E">
      <w:start w:val="1"/>
      <w:numFmt w:val="decimal"/>
      <w:lvlText w:val="%1."/>
      <w:lvlJc w:val="left"/>
      <w:pPr>
        <w:ind w:left="1075" w:hanging="25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D7C2C9C0">
      <w:numFmt w:val="bullet"/>
      <w:lvlText w:val="•"/>
      <w:lvlJc w:val="left"/>
      <w:pPr>
        <w:ind w:left="2014" w:hanging="256"/>
      </w:pPr>
      <w:rPr>
        <w:rFonts w:hint="default"/>
      </w:rPr>
    </w:lvl>
    <w:lvl w:ilvl="2" w:tplc="5636CEEE">
      <w:numFmt w:val="bullet"/>
      <w:lvlText w:val="•"/>
      <w:lvlJc w:val="left"/>
      <w:pPr>
        <w:ind w:left="2949" w:hanging="256"/>
      </w:pPr>
      <w:rPr>
        <w:rFonts w:hint="default"/>
      </w:rPr>
    </w:lvl>
    <w:lvl w:ilvl="3" w:tplc="0CF213EA">
      <w:numFmt w:val="bullet"/>
      <w:lvlText w:val="•"/>
      <w:lvlJc w:val="left"/>
      <w:pPr>
        <w:ind w:left="3883" w:hanging="256"/>
      </w:pPr>
      <w:rPr>
        <w:rFonts w:hint="default"/>
      </w:rPr>
    </w:lvl>
    <w:lvl w:ilvl="4" w:tplc="72661A50">
      <w:numFmt w:val="bullet"/>
      <w:lvlText w:val="•"/>
      <w:lvlJc w:val="left"/>
      <w:pPr>
        <w:ind w:left="4818" w:hanging="256"/>
      </w:pPr>
      <w:rPr>
        <w:rFonts w:hint="default"/>
      </w:rPr>
    </w:lvl>
    <w:lvl w:ilvl="5" w:tplc="BEA0A5A6">
      <w:numFmt w:val="bullet"/>
      <w:lvlText w:val="•"/>
      <w:lvlJc w:val="left"/>
      <w:pPr>
        <w:ind w:left="5752" w:hanging="256"/>
      </w:pPr>
      <w:rPr>
        <w:rFonts w:hint="default"/>
      </w:rPr>
    </w:lvl>
    <w:lvl w:ilvl="6" w:tplc="8132D2B2">
      <w:numFmt w:val="bullet"/>
      <w:lvlText w:val="•"/>
      <w:lvlJc w:val="left"/>
      <w:pPr>
        <w:ind w:left="6687" w:hanging="256"/>
      </w:pPr>
      <w:rPr>
        <w:rFonts w:hint="default"/>
      </w:rPr>
    </w:lvl>
    <w:lvl w:ilvl="7" w:tplc="6DF8375A">
      <w:numFmt w:val="bullet"/>
      <w:lvlText w:val="•"/>
      <w:lvlJc w:val="left"/>
      <w:pPr>
        <w:ind w:left="7621" w:hanging="256"/>
      </w:pPr>
      <w:rPr>
        <w:rFonts w:hint="default"/>
      </w:rPr>
    </w:lvl>
    <w:lvl w:ilvl="8" w:tplc="FEEE917E">
      <w:numFmt w:val="bullet"/>
      <w:lvlText w:val="•"/>
      <w:lvlJc w:val="left"/>
      <w:pPr>
        <w:ind w:left="8556" w:hanging="256"/>
      </w:pPr>
      <w:rPr>
        <w:rFonts w:hint="default"/>
      </w:rPr>
    </w:lvl>
  </w:abstractNum>
  <w:abstractNum w:abstractNumId="209" w15:restartNumberingAfterBreak="0">
    <w:nsid w:val="769450B8"/>
    <w:multiLevelType w:val="hybridMultilevel"/>
    <w:tmpl w:val="AFE0AC20"/>
    <w:lvl w:ilvl="0" w:tplc="CF72F34E">
      <w:start w:val="1"/>
      <w:numFmt w:val="decimal"/>
      <w:lvlText w:val="%1."/>
      <w:lvlJc w:val="left"/>
      <w:pPr>
        <w:ind w:left="1075" w:hanging="295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930CCD0A">
      <w:numFmt w:val="bullet"/>
      <w:lvlText w:val="•"/>
      <w:lvlJc w:val="left"/>
      <w:pPr>
        <w:ind w:left="2014" w:hanging="295"/>
      </w:pPr>
      <w:rPr>
        <w:rFonts w:hint="default"/>
      </w:rPr>
    </w:lvl>
    <w:lvl w:ilvl="2" w:tplc="816EC602">
      <w:numFmt w:val="bullet"/>
      <w:lvlText w:val="•"/>
      <w:lvlJc w:val="left"/>
      <w:pPr>
        <w:ind w:left="2949" w:hanging="295"/>
      </w:pPr>
      <w:rPr>
        <w:rFonts w:hint="default"/>
      </w:rPr>
    </w:lvl>
    <w:lvl w:ilvl="3" w:tplc="B15E0B3E">
      <w:numFmt w:val="bullet"/>
      <w:lvlText w:val="•"/>
      <w:lvlJc w:val="left"/>
      <w:pPr>
        <w:ind w:left="3883" w:hanging="295"/>
      </w:pPr>
      <w:rPr>
        <w:rFonts w:hint="default"/>
      </w:rPr>
    </w:lvl>
    <w:lvl w:ilvl="4" w:tplc="A4280580">
      <w:numFmt w:val="bullet"/>
      <w:lvlText w:val="•"/>
      <w:lvlJc w:val="left"/>
      <w:pPr>
        <w:ind w:left="4818" w:hanging="295"/>
      </w:pPr>
      <w:rPr>
        <w:rFonts w:hint="default"/>
      </w:rPr>
    </w:lvl>
    <w:lvl w:ilvl="5" w:tplc="3E62B37C">
      <w:numFmt w:val="bullet"/>
      <w:lvlText w:val="•"/>
      <w:lvlJc w:val="left"/>
      <w:pPr>
        <w:ind w:left="5752" w:hanging="295"/>
      </w:pPr>
      <w:rPr>
        <w:rFonts w:hint="default"/>
      </w:rPr>
    </w:lvl>
    <w:lvl w:ilvl="6" w:tplc="3A0C34B8">
      <w:numFmt w:val="bullet"/>
      <w:lvlText w:val="•"/>
      <w:lvlJc w:val="left"/>
      <w:pPr>
        <w:ind w:left="6687" w:hanging="295"/>
      </w:pPr>
      <w:rPr>
        <w:rFonts w:hint="default"/>
      </w:rPr>
    </w:lvl>
    <w:lvl w:ilvl="7" w:tplc="DCECE18E">
      <w:numFmt w:val="bullet"/>
      <w:lvlText w:val="•"/>
      <w:lvlJc w:val="left"/>
      <w:pPr>
        <w:ind w:left="7621" w:hanging="295"/>
      </w:pPr>
      <w:rPr>
        <w:rFonts w:hint="default"/>
      </w:rPr>
    </w:lvl>
    <w:lvl w:ilvl="8" w:tplc="B3B0FE3C">
      <w:numFmt w:val="bullet"/>
      <w:lvlText w:val="•"/>
      <w:lvlJc w:val="left"/>
      <w:pPr>
        <w:ind w:left="8556" w:hanging="295"/>
      </w:pPr>
      <w:rPr>
        <w:rFonts w:hint="default"/>
      </w:rPr>
    </w:lvl>
  </w:abstractNum>
  <w:abstractNum w:abstractNumId="210" w15:restartNumberingAfterBreak="0">
    <w:nsid w:val="76D4079B"/>
    <w:multiLevelType w:val="hybridMultilevel"/>
    <w:tmpl w:val="0E64927C"/>
    <w:lvl w:ilvl="0" w:tplc="29A62B88">
      <w:start w:val="1"/>
      <w:numFmt w:val="lowerLetter"/>
      <w:lvlText w:val="%1)"/>
      <w:lvlJc w:val="left"/>
      <w:pPr>
        <w:ind w:left="1075" w:hanging="27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7CB00414">
      <w:numFmt w:val="bullet"/>
      <w:lvlText w:val="•"/>
      <w:lvlJc w:val="left"/>
      <w:pPr>
        <w:ind w:left="2014" w:hanging="276"/>
      </w:pPr>
      <w:rPr>
        <w:rFonts w:hint="default"/>
      </w:rPr>
    </w:lvl>
    <w:lvl w:ilvl="2" w:tplc="BFB8AFE0">
      <w:numFmt w:val="bullet"/>
      <w:lvlText w:val="•"/>
      <w:lvlJc w:val="left"/>
      <w:pPr>
        <w:ind w:left="2949" w:hanging="276"/>
      </w:pPr>
      <w:rPr>
        <w:rFonts w:hint="default"/>
      </w:rPr>
    </w:lvl>
    <w:lvl w:ilvl="3" w:tplc="9990C144">
      <w:numFmt w:val="bullet"/>
      <w:lvlText w:val="•"/>
      <w:lvlJc w:val="left"/>
      <w:pPr>
        <w:ind w:left="3883" w:hanging="276"/>
      </w:pPr>
      <w:rPr>
        <w:rFonts w:hint="default"/>
      </w:rPr>
    </w:lvl>
    <w:lvl w:ilvl="4" w:tplc="006C8940">
      <w:numFmt w:val="bullet"/>
      <w:lvlText w:val="•"/>
      <w:lvlJc w:val="left"/>
      <w:pPr>
        <w:ind w:left="4818" w:hanging="276"/>
      </w:pPr>
      <w:rPr>
        <w:rFonts w:hint="default"/>
      </w:rPr>
    </w:lvl>
    <w:lvl w:ilvl="5" w:tplc="D1EA967E">
      <w:numFmt w:val="bullet"/>
      <w:lvlText w:val="•"/>
      <w:lvlJc w:val="left"/>
      <w:pPr>
        <w:ind w:left="5752" w:hanging="276"/>
      </w:pPr>
      <w:rPr>
        <w:rFonts w:hint="default"/>
      </w:rPr>
    </w:lvl>
    <w:lvl w:ilvl="6" w:tplc="D99CAF48">
      <w:numFmt w:val="bullet"/>
      <w:lvlText w:val="•"/>
      <w:lvlJc w:val="left"/>
      <w:pPr>
        <w:ind w:left="6687" w:hanging="276"/>
      </w:pPr>
      <w:rPr>
        <w:rFonts w:hint="default"/>
      </w:rPr>
    </w:lvl>
    <w:lvl w:ilvl="7" w:tplc="0D387D2E">
      <w:numFmt w:val="bullet"/>
      <w:lvlText w:val="•"/>
      <w:lvlJc w:val="left"/>
      <w:pPr>
        <w:ind w:left="7621" w:hanging="276"/>
      </w:pPr>
      <w:rPr>
        <w:rFonts w:hint="default"/>
      </w:rPr>
    </w:lvl>
    <w:lvl w:ilvl="8" w:tplc="B686CED0">
      <w:numFmt w:val="bullet"/>
      <w:lvlText w:val="•"/>
      <w:lvlJc w:val="left"/>
      <w:pPr>
        <w:ind w:left="8556" w:hanging="276"/>
      </w:pPr>
      <w:rPr>
        <w:rFonts w:hint="default"/>
      </w:rPr>
    </w:lvl>
  </w:abstractNum>
  <w:abstractNum w:abstractNumId="211" w15:restartNumberingAfterBreak="0">
    <w:nsid w:val="774A35B9"/>
    <w:multiLevelType w:val="hybridMultilevel"/>
    <w:tmpl w:val="798EA3A8"/>
    <w:lvl w:ilvl="0" w:tplc="EFCAB016">
      <w:start w:val="1"/>
      <w:numFmt w:val="lowerLetter"/>
      <w:lvlText w:val="%1)"/>
      <w:lvlJc w:val="left"/>
      <w:pPr>
        <w:ind w:left="1648" w:hanging="23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B3A675E8">
      <w:numFmt w:val="bullet"/>
      <w:lvlText w:val="•"/>
      <w:lvlJc w:val="left"/>
      <w:pPr>
        <w:ind w:left="2518" w:hanging="234"/>
      </w:pPr>
      <w:rPr>
        <w:rFonts w:hint="default"/>
      </w:rPr>
    </w:lvl>
    <w:lvl w:ilvl="2" w:tplc="B8644712">
      <w:numFmt w:val="bullet"/>
      <w:lvlText w:val="•"/>
      <w:lvlJc w:val="left"/>
      <w:pPr>
        <w:ind w:left="3397" w:hanging="234"/>
      </w:pPr>
      <w:rPr>
        <w:rFonts w:hint="default"/>
      </w:rPr>
    </w:lvl>
    <w:lvl w:ilvl="3" w:tplc="E96ED1F8">
      <w:numFmt w:val="bullet"/>
      <w:lvlText w:val="•"/>
      <w:lvlJc w:val="left"/>
      <w:pPr>
        <w:ind w:left="4275" w:hanging="234"/>
      </w:pPr>
      <w:rPr>
        <w:rFonts w:hint="default"/>
      </w:rPr>
    </w:lvl>
    <w:lvl w:ilvl="4" w:tplc="8FF4FD1E">
      <w:numFmt w:val="bullet"/>
      <w:lvlText w:val="•"/>
      <w:lvlJc w:val="left"/>
      <w:pPr>
        <w:ind w:left="5154" w:hanging="234"/>
      </w:pPr>
      <w:rPr>
        <w:rFonts w:hint="default"/>
      </w:rPr>
    </w:lvl>
    <w:lvl w:ilvl="5" w:tplc="0E8ECB16">
      <w:numFmt w:val="bullet"/>
      <w:lvlText w:val="•"/>
      <w:lvlJc w:val="left"/>
      <w:pPr>
        <w:ind w:left="6032" w:hanging="234"/>
      </w:pPr>
      <w:rPr>
        <w:rFonts w:hint="default"/>
      </w:rPr>
    </w:lvl>
    <w:lvl w:ilvl="6" w:tplc="C3B0B17C">
      <w:numFmt w:val="bullet"/>
      <w:lvlText w:val="•"/>
      <w:lvlJc w:val="left"/>
      <w:pPr>
        <w:ind w:left="6911" w:hanging="234"/>
      </w:pPr>
      <w:rPr>
        <w:rFonts w:hint="default"/>
      </w:rPr>
    </w:lvl>
    <w:lvl w:ilvl="7" w:tplc="750009E2">
      <w:numFmt w:val="bullet"/>
      <w:lvlText w:val="•"/>
      <w:lvlJc w:val="left"/>
      <w:pPr>
        <w:ind w:left="7789" w:hanging="234"/>
      </w:pPr>
      <w:rPr>
        <w:rFonts w:hint="default"/>
      </w:rPr>
    </w:lvl>
    <w:lvl w:ilvl="8" w:tplc="9FE0E0E6">
      <w:numFmt w:val="bullet"/>
      <w:lvlText w:val="•"/>
      <w:lvlJc w:val="left"/>
      <w:pPr>
        <w:ind w:left="8668" w:hanging="234"/>
      </w:pPr>
      <w:rPr>
        <w:rFonts w:hint="default"/>
      </w:rPr>
    </w:lvl>
  </w:abstractNum>
  <w:abstractNum w:abstractNumId="212" w15:restartNumberingAfterBreak="0">
    <w:nsid w:val="7A2230B8"/>
    <w:multiLevelType w:val="hybridMultilevel"/>
    <w:tmpl w:val="9FF2AA32"/>
    <w:lvl w:ilvl="0" w:tplc="E16A4BF8">
      <w:start w:val="6"/>
      <w:numFmt w:val="decimal"/>
      <w:lvlText w:val="%1."/>
      <w:lvlJc w:val="left"/>
      <w:pPr>
        <w:ind w:left="1637" w:hanging="22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F94A3F30">
      <w:numFmt w:val="bullet"/>
      <w:lvlText w:val="•"/>
      <w:lvlJc w:val="left"/>
      <w:pPr>
        <w:ind w:left="2518" w:hanging="223"/>
      </w:pPr>
      <w:rPr>
        <w:rFonts w:hint="default"/>
      </w:rPr>
    </w:lvl>
    <w:lvl w:ilvl="2" w:tplc="79F8BE54">
      <w:numFmt w:val="bullet"/>
      <w:lvlText w:val="•"/>
      <w:lvlJc w:val="left"/>
      <w:pPr>
        <w:ind w:left="3397" w:hanging="223"/>
      </w:pPr>
      <w:rPr>
        <w:rFonts w:hint="default"/>
      </w:rPr>
    </w:lvl>
    <w:lvl w:ilvl="3" w:tplc="30FEFB18">
      <w:numFmt w:val="bullet"/>
      <w:lvlText w:val="•"/>
      <w:lvlJc w:val="left"/>
      <w:pPr>
        <w:ind w:left="4275" w:hanging="223"/>
      </w:pPr>
      <w:rPr>
        <w:rFonts w:hint="default"/>
      </w:rPr>
    </w:lvl>
    <w:lvl w:ilvl="4" w:tplc="610EAAEC">
      <w:numFmt w:val="bullet"/>
      <w:lvlText w:val="•"/>
      <w:lvlJc w:val="left"/>
      <w:pPr>
        <w:ind w:left="5154" w:hanging="223"/>
      </w:pPr>
      <w:rPr>
        <w:rFonts w:hint="default"/>
      </w:rPr>
    </w:lvl>
    <w:lvl w:ilvl="5" w:tplc="BBCE3DBC">
      <w:numFmt w:val="bullet"/>
      <w:lvlText w:val="•"/>
      <w:lvlJc w:val="left"/>
      <w:pPr>
        <w:ind w:left="6032" w:hanging="223"/>
      </w:pPr>
      <w:rPr>
        <w:rFonts w:hint="default"/>
      </w:rPr>
    </w:lvl>
    <w:lvl w:ilvl="6" w:tplc="C4AEFCB8">
      <w:numFmt w:val="bullet"/>
      <w:lvlText w:val="•"/>
      <w:lvlJc w:val="left"/>
      <w:pPr>
        <w:ind w:left="6911" w:hanging="223"/>
      </w:pPr>
      <w:rPr>
        <w:rFonts w:hint="default"/>
      </w:rPr>
    </w:lvl>
    <w:lvl w:ilvl="7" w:tplc="D188E696">
      <w:numFmt w:val="bullet"/>
      <w:lvlText w:val="•"/>
      <w:lvlJc w:val="left"/>
      <w:pPr>
        <w:ind w:left="7789" w:hanging="223"/>
      </w:pPr>
      <w:rPr>
        <w:rFonts w:hint="default"/>
      </w:rPr>
    </w:lvl>
    <w:lvl w:ilvl="8" w:tplc="B82AB7EE">
      <w:numFmt w:val="bullet"/>
      <w:lvlText w:val="•"/>
      <w:lvlJc w:val="left"/>
      <w:pPr>
        <w:ind w:left="8668" w:hanging="223"/>
      </w:pPr>
      <w:rPr>
        <w:rFonts w:hint="default"/>
      </w:rPr>
    </w:lvl>
  </w:abstractNum>
  <w:abstractNum w:abstractNumId="213" w15:restartNumberingAfterBreak="0">
    <w:nsid w:val="7A487AEF"/>
    <w:multiLevelType w:val="hybridMultilevel"/>
    <w:tmpl w:val="0288668E"/>
    <w:lvl w:ilvl="0" w:tplc="C6A2DA9A">
      <w:start w:val="1"/>
      <w:numFmt w:val="lowerLetter"/>
      <w:lvlText w:val="%1)"/>
      <w:lvlJc w:val="left"/>
      <w:pPr>
        <w:ind w:left="1075" w:hanging="24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D33A026A">
      <w:numFmt w:val="bullet"/>
      <w:lvlText w:val="•"/>
      <w:lvlJc w:val="left"/>
      <w:pPr>
        <w:ind w:left="2014" w:hanging="246"/>
      </w:pPr>
      <w:rPr>
        <w:rFonts w:hint="default"/>
      </w:rPr>
    </w:lvl>
    <w:lvl w:ilvl="2" w:tplc="F8489936">
      <w:numFmt w:val="bullet"/>
      <w:lvlText w:val="•"/>
      <w:lvlJc w:val="left"/>
      <w:pPr>
        <w:ind w:left="2949" w:hanging="246"/>
      </w:pPr>
      <w:rPr>
        <w:rFonts w:hint="default"/>
      </w:rPr>
    </w:lvl>
    <w:lvl w:ilvl="3" w:tplc="5C823B3C">
      <w:numFmt w:val="bullet"/>
      <w:lvlText w:val="•"/>
      <w:lvlJc w:val="left"/>
      <w:pPr>
        <w:ind w:left="3883" w:hanging="246"/>
      </w:pPr>
      <w:rPr>
        <w:rFonts w:hint="default"/>
      </w:rPr>
    </w:lvl>
    <w:lvl w:ilvl="4" w:tplc="C1823CBC">
      <w:numFmt w:val="bullet"/>
      <w:lvlText w:val="•"/>
      <w:lvlJc w:val="left"/>
      <w:pPr>
        <w:ind w:left="4818" w:hanging="246"/>
      </w:pPr>
      <w:rPr>
        <w:rFonts w:hint="default"/>
      </w:rPr>
    </w:lvl>
    <w:lvl w:ilvl="5" w:tplc="4F5A8AAC">
      <w:numFmt w:val="bullet"/>
      <w:lvlText w:val="•"/>
      <w:lvlJc w:val="left"/>
      <w:pPr>
        <w:ind w:left="5752" w:hanging="246"/>
      </w:pPr>
      <w:rPr>
        <w:rFonts w:hint="default"/>
      </w:rPr>
    </w:lvl>
    <w:lvl w:ilvl="6" w:tplc="6DFCF2D4">
      <w:numFmt w:val="bullet"/>
      <w:lvlText w:val="•"/>
      <w:lvlJc w:val="left"/>
      <w:pPr>
        <w:ind w:left="6687" w:hanging="246"/>
      </w:pPr>
      <w:rPr>
        <w:rFonts w:hint="default"/>
      </w:rPr>
    </w:lvl>
    <w:lvl w:ilvl="7" w:tplc="51323A72">
      <w:numFmt w:val="bullet"/>
      <w:lvlText w:val="•"/>
      <w:lvlJc w:val="left"/>
      <w:pPr>
        <w:ind w:left="7621" w:hanging="246"/>
      </w:pPr>
      <w:rPr>
        <w:rFonts w:hint="default"/>
      </w:rPr>
    </w:lvl>
    <w:lvl w:ilvl="8" w:tplc="8DA6A768">
      <w:numFmt w:val="bullet"/>
      <w:lvlText w:val="•"/>
      <w:lvlJc w:val="left"/>
      <w:pPr>
        <w:ind w:left="8556" w:hanging="246"/>
      </w:pPr>
      <w:rPr>
        <w:rFonts w:hint="default"/>
      </w:rPr>
    </w:lvl>
  </w:abstractNum>
  <w:abstractNum w:abstractNumId="214" w15:restartNumberingAfterBreak="0">
    <w:nsid w:val="7D3E08AC"/>
    <w:multiLevelType w:val="hybridMultilevel"/>
    <w:tmpl w:val="E3909D6A"/>
    <w:lvl w:ilvl="0" w:tplc="9D6245A2">
      <w:numFmt w:val="bullet"/>
      <w:lvlText w:val="•"/>
      <w:lvlJc w:val="left"/>
      <w:pPr>
        <w:ind w:left="1075" w:hanging="13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99"/>
        <w:sz w:val="20"/>
        <w:szCs w:val="20"/>
      </w:rPr>
    </w:lvl>
    <w:lvl w:ilvl="1" w:tplc="EB0A8756">
      <w:numFmt w:val="bullet"/>
      <w:lvlText w:val="•"/>
      <w:lvlJc w:val="left"/>
      <w:pPr>
        <w:ind w:left="2014" w:hanging="131"/>
      </w:pPr>
      <w:rPr>
        <w:rFonts w:hint="default"/>
      </w:rPr>
    </w:lvl>
    <w:lvl w:ilvl="2" w:tplc="74F0A1CC">
      <w:numFmt w:val="bullet"/>
      <w:lvlText w:val="•"/>
      <w:lvlJc w:val="left"/>
      <w:pPr>
        <w:ind w:left="2949" w:hanging="131"/>
      </w:pPr>
      <w:rPr>
        <w:rFonts w:hint="default"/>
      </w:rPr>
    </w:lvl>
    <w:lvl w:ilvl="3" w:tplc="B3380B6C">
      <w:numFmt w:val="bullet"/>
      <w:lvlText w:val="•"/>
      <w:lvlJc w:val="left"/>
      <w:pPr>
        <w:ind w:left="3883" w:hanging="131"/>
      </w:pPr>
      <w:rPr>
        <w:rFonts w:hint="default"/>
      </w:rPr>
    </w:lvl>
    <w:lvl w:ilvl="4" w:tplc="76A66398">
      <w:numFmt w:val="bullet"/>
      <w:lvlText w:val="•"/>
      <w:lvlJc w:val="left"/>
      <w:pPr>
        <w:ind w:left="4818" w:hanging="131"/>
      </w:pPr>
      <w:rPr>
        <w:rFonts w:hint="default"/>
      </w:rPr>
    </w:lvl>
    <w:lvl w:ilvl="5" w:tplc="37B805A4">
      <w:numFmt w:val="bullet"/>
      <w:lvlText w:val="•"/>
      <w:lvlJc w:val="left"/>
      <w:pPr>
        <w:ind w:left="5752" w:hanging="131"/>
      </w:pPr>
      <w:rPr>
        <w:rFonts w:hint="default"/>
      </w:rPr>
    </w:lvl>
    <w:lvl w:ilvl="6" w:tplc="ABD0DD50">
      <w:numFmt w:val="bullet"/>
      <w:lvlText w:val="•"/>
      <w:lvlJc w:val="left"/>
      <w:pPr>
        <w:ind w:left="6687" w:hanging="131"/>
      </w:pPr>
      <w:rPr>
        <w:rFonts w:hint="default"/>
      </w:rPr>
    </w:lvl>
    <w:lvl w:ilvl="7" w:tplc="E92A89E0">
      <w:numFmt w:val="bullet"/>
      <w:lvlText w:val="•"/>
      <w:lvlJc w:val="left"/>
      <w:pPr>
        <w:ind w:left="7621" w:hanging="131"/>
      </w:pPr>
      <w:rPr>
        <w:rFonts w:hint="default"/>
      </w:rPr>
    </w:lvl>
    <w:lvl w:ilvl="8" w:tplc="BF4C5BF4">
      <w:numFmt w:val="bullet"/>
      <w:lvlText w:val="•"/>
      <w:lvlJc w:val="left"/>
      <w:pPr>
        <w:ind w:left="8556" w:hanging="131"/>
      </w:pPr>
      <w:rPr>
        <w:rFonts w:hint="default"/>
      </w:rPr>
    </w:lvl>
  </w:abstractNum>
  <w:abstractNum w:abstractNumId="215" w15:restartNumberingAfterBreak="0">
    <w:nsid w:val="7DA27815"/>
    <w:multiLevelType w:val="hybridMultilevel"/>
    <w:tmpl w:val="1CD6970A"/>
    <w:lvl w:ilvl="0" w:tplc="F4C0000E">
      <w:start w:val="1"/>
      <w:numFmt w:val="decimal"/>
      <w:lvlText w:val="%1."/>
      <w:lvlJc w:val="left"/>
      <w:pPr>
        <w:ind w:left="1075" w:hanging="16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18"/>
        <w:szCs w:val="18"/>
      </w:rPr>
    </w:lvl>
    <w:lvl w:ilvl="1" w:tplc="6C768490">
      <w:numFmt w:val="bullet"/>
      <w:lvlText w:val="•"/>
      <w:lvlJc w:val="left"/>
      <w:pPr>
        <w:ind w:left="2014" w:hanging="168"/>
      </w:pPr>
      <w:rPr>
        <w:rFonts w:hint="default"/>
      </w:rPr>
    </w:lvl>
    <w:lvl w:ilvl="2" w:tplc="FD289B8C">
      <w:numFmt w:val="bullet"/>
      <w:lvlText w:val="•"/>
      <w:lvlJc w:val="left"/>
      <w:pPr>
        <w:ind w:left="2949" w:hanging="168"/>
      </w:pPr>
      <w:rPr>
        <w:rFonts w:hint="default"/>
      </w:rPr>
    </w:lvl>
    <w:lvl w:ilvl="3" w:tplc="D16CB534">
      <w:numFmt w:val="bullet"/>
      <w:lvlText w:val="•"/>
      <w:lvlJc w:val="left"/>
      <w:pPr>
        <w:ind w:left="3883" w:hanging="168"/>
      </w:pPr>
      <w:rPr>
        <w:rFonts w:hint="default"/>
      </w:rPr>
    </w:lvl>
    <w:lvl w:ilvl="4" w:tplc="09C40C5C">
      <w:numFmt w:val="bullet"/>
      <w:lvlText w:val="•"/>
      <w:lvlJc w:val="left"/>
      <w:pPr>
        <w:ind w:left="4818" w:hanging="168"/>
      </w:pPr>
      <w:rPr>
        <w:rFonts w:hint="default"/>
      </w:rPr>
    </w:lvl>
    <w:lvl w:ilvl="5" w:tplc="A99A1132">
      <w:numFmt w:val="bullet"/>
      <w:lvlText w:val="•"/>
      <w:lvlJc w:val="left"/>
      <w:pPr>
        <w:ind w:left="5752" w:hanging="168"/>
      </w:pPr>
      <w:rPr>
        <w:rFonts w:hint="default"/>
      </w:rPr>
    </w:lvl>
    <w:lvl w:ilvl="6" w:tplc="1F3C8386">
      <w:numFmt w:val="bullet"/>
      <w:lvlText w:val="•"/>
      <w:lvlJc w:val="left"/>
      <w:pPr>
        <w:ind w:left="6687" w:hanging="168"/>
      </w:pPr>
      <w:rPr>
        <w:rFonts w:hint="default"/>
      </w:rPr>
    </w:lvl>
    <w:lvl w:ilvl="7" w:tplc="539E67FC">
      <w:numFmt w:val="bullet"/>
      <w:lvlText w:val="•"/>
      <w:lvlJc w:val="left"/>
      <w:pPr>
        <w:ind w:left="7621" w:hanging="168"/>
      </w:pPr>
      <w:rPr>
        <w:rFonts w:hint="default"/>
      </w:rPr>
    </w:lvl>
    <w:lvl w:ilvl="8" w:tplc="8D78959E">
      <w:numFmt w:val="bullet"/>
      <w:lvlText w:val="•"/>
      <w:lvlJc w:val="left"/>
      <w:pPr>
        <w:ind w:left="8556" w:hanging="168"/>
      </w:pPr>
      <w:rPr>
        <w:rFonts w:hint="default"/>
      </w:rPr>
    </w:lvl>
  </w:abstractNum>
  <w:abstractNum w:abstractNumId="216" w15:restartNumberingAfterBreak="0">
    <w:nsid w:val="7E317A34"/>
    <w:multiLevelType w:val="hybridMultilevel"/>
    <w:tmpl w:val="FAD086FC"/>
    <w:lvl w:ilvl="0" w:tplc="104A6B2A">
      <w:start w:val="1"/>
      <w:numFmt w:val="decimal"/>
      <w:lvlText w:val="%1."/>
      <w:lvlJc w:val="left"/>
      <w:pPr>
        <w:ind w:left="1075" w:hanging="26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A352EC4E">
      <w:numFmt w:val="bullet"/>
      <w:lvlText w:val="•"/>
      <w:lvlJc w:val="left"/>
      <w:pPr>
        <w:ind w:left="2014" w:hanging="268"/>
      </w:pPr>
      <w:rPr>
        <w:rFonts w:hint="default"/>
      </w:rPr>
    </w:lvl>
    <w:lvl w:ilvl="2" w:tplc="216ED580">
      <w:numFmt w:val="bullet"/>
      <w:lvlText w:val="•"/>
      <w:lvlJc w:val="left"/>
      <w:pPr>
        <w:ind w:left="2949" w:hanging="268"/>
      </w:pPr>
      <w:rPr>
        <w:rFonts w:hint="default"/>
      </w:rPr>
    </w:lvl>
    <w:lvl w:ilvl="3" w:tplc="213EAFD2">
      <w:numFmt w:val="bullet"/>
      <w:lvlText w:val="•"/>
      <w:lvlJc w:val="left"/>
      <w:pPr>
        <w:ind w:left="3883" w:hanging="268"/>
      </w:pPr>
      <w:rPr>
        <w:rFonts w:hint="default"/>
      </w:rPr>
    </w:lvl>
    <w:lvl w:ilvl="4" w:tplc="9C3050F0">
      <w:numFmt w:val="bullet"/>
      <w:lvlText w:val="•"/>
      <w:lvlJc w:val="left"/>
      <w:pPr>
        <w:ind w:left="4818" w:hanging="268"/>
      </w:pPr>
      <w:rPr>
        <w:rFonts w:hint="default"/>
      </w:rPr>
    </w:lvl>
    <w:lvl w:ilvl="5" w:tplc="90D6C8A6">
      <w:numFmt w:val="bullet"/>
      <w:lvlText w:val="•"/>
      <w:lvlJc w:val="left"/>
      <w:pPr>
        <w:ind w:left="5752" w:hanging="268"/>
      </w:pPr>
      <w:rPr>
        <w:rFonts w:hint="default"/>
      </w:rPr>
    </w:lvl>
    <w:lvl w:ilvl="6" w:tplc="FF4EDE98">
      <w:numFmt w:val="bullet"/>
      <w:lvlText w:val="•"/>
      <w:lvlJc w:val="left"/>
      <w:pPr>
        <w:ind w:left="6687" w:hanging="268"/>
      </w:pPr>
      <w:rPr>
        <w:rFonts w:hint="default"/>
      </w:rPr>
    </w:lvl>
    <w:lvl w:ilvl="7" w:tplc="27F8A0B0">
      <w:numFmt w:val="bullet"/>
      <w:lvlText w:val="•"/>
      <w:lvlJc w:val="left"/>
      <w:pPr>
        <w:ind w:left="7621" w:hanging="268"/>
      </w:pPr>
      <w:rPr>
        <w:rFonts w:hint="default"/>
      </w:rPr>
    </w:lvl>
    <w:lvl w:ilvl="8" w:tplc="FF4E0FCE">
      <w:numFmt w:val="bullet"/>
      <w:lvlText w:val="•"/>
      <w:lvlJc w:val="left"/>
      <w:pPr>
        <w:ind w:left="8556" w:hanging="268"/>
      </w:pPr>
      <w:rPr>
        <w:rFonts w:hint="default"/>
      </w:rPr>
    </w:lvl>
  </w:abstractNum>
  <w:abstractNum w:abstractNumId="217" w15:restartNumberingAfterBreak="0">
    <w:nsid w:val="7ED34328"/>
    <w:multiLevelType w:val="hybridMultilevel"/>
    <w:tmpl w:val="54222236"/>
    <w:lvl w:ilvl="0" w:tplc="F9EA3EB8">
      <w:start w:val="4"/>
      <w:numFmt w:val="decimal"/>
      <w:lvlText w:val="%1."/>
      <w:lvlJc w:val="left"/>
      <w:pPr>
        <w:ind w:left="1075" w:hanging="23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AD26F4FC">
      <w:numFmt w:val="bullet"/>
      <w:lvlText w:val="•"/>
      <w:lvlJc w:val="left"/>
      <w:pPr>
        <w:ind w:left="2014" w:hanging="234"/>
      </w:pPr>
      <w:rPr>
        <w:rFonts w:hint="default"/>
      </w:rPr>
    </w:lvl>
    <w:lvl w:ilvl="2" w:tplc="2E9EE596">
      <w:numFmt w:val="bullet"/>
      <w:lvlText w:val="•"/>
      <w:lvlJc w:val="left"/>
      <w:pPr>
        <w:ind w:left="2949" w:hanging="234"/>
      </w:pPr>
      <w:rPr>
        <w:rFonts w:hint="default"/>
      </w:rPr>
    </w:lvl>
    <w:lvl w:ilvl="3" w:tplc="5AFC04EC">
      <w:numFmt w:val="bullet"/>
      <w:lvlText w:val="•"/>
      <w:lvlJc w:val="left"/>
      <w:pPr>
        <w:ind w:left="3883" w:hanging="234"/>
      </w:pPr>
      <w:rPr>
        <w:rFonts w:hint="default"/>
      </w:rPr>
    </w:lvl>
    <w:lvl w:ilvl="4" w:tplc="2B769FCE">
      <w:numFmt w:val="bullet"/>
      <w:lvlText w:val="•"/>
      <w:lvlJc w:val="left"/>
      <w:pPr>
        <w:ind w:left="4818" w:hanging="234"/>
      </w:pPr>
      <w:rPr>
        <w:rFonts w:hint="default"/>
      </w:rPr>
    </w:lvl>
    <w:lvl w:ilvl="5" w:tplc="509CCE6A">
      <w:numFmt w:val="bullet"/>
      <w:lvlText w:val="•"/>
      <w:lvlJc w:val="left"/>
      <w:pPr>
        <w:ind w:left="5752" w:hanging="234"/>
      </w:pPr>
      <w:rPr>
        <w:rFonts w:hint="default"/>
      </w:rPr>
    </w:lvl>
    <w:lvl w:ilvl="6" w:tplc="617C2AEE">
      <w:numFmt w:val="bullet"/>
      <w:lvlText w:val="•"/>
      <w:lvlJc w:val="left"/>
      <w:pPr>
        <w:ind w:left="6687" w:hanging="234"/>
      </w:pPr>
      <w:rPr>
        <w:rFonts w:hint="default"/>
      </w:rPr>
    </w:lvl>
    <w:lvl w:ilvl="7" w:tplc="72C09042">
      <w:numFmt w:val="bullet"/>
      <w:lvlText w:val="•"/>
      <w:lvlJc w:val="left"/>
      <w:pPr>
        <w:ind w:left="7621" w:hanging="234"/>
      </w:pPr>
      <w:rPr>
        <w:rFonts w:hint="default"/>
      </w:rPr>
    </w:lvl>
    <w:lvl w:ilvl="8" w:tplc="BA164C82">
      <w:numFmt w:val="bullet"/>
      <w:lvlText w:val="•"/>
      <w:lvlJc w:val="left"/>
      <w:pPr>
        <w:ind w:left="8556" w:hanging="234"/>
      </w:pPr>
      <w:rPr>
        <w:rFonts w:hint="default"/>
      </w:rPr>
    </w:lvl>
  </w:abstractNum>
  <w:abstractNum w:abstractNumId="218" w15:restartNumberingAfterBreak="0">
    <w:nsid w:val="7F8A2ECF"/>
    <w:multiLevelType w:val="hybridMultilevel"/>
    <w:tmpl w:val="0C9E52A4"/>
    <w:lvl w:ilvl="0" w:tplc="CE1E1014">
      <w:start w:val="1"/>
      <w:numFmt w:val="decimal"/>
      <w:lvlText w:val="%1."/>
      <w:lvlJc w:val="left"/>
      <w:pPr>
        <w:ind w:left="1075" w:hanging="28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25EAC3BA">
      <w:numFmt w:val="bullet"/>
      <w:lvlText w:val="•"/>
      <w:lvlJc w:val="left"/>
      <w:pPr>
        <w:ind w:left="2014" w:hanging="283"/>
      </w:pPr>
      <w:rPr>
        <w:rFonts w:hint="default"/>
      </w:rPr>
    </w:lvl>
    <w:lvl w:ilvl="2" w:tplc="2E442CB4">
      <w:numFmt w:val="bullet"/>
      <w:lvlText w:val="•"/>
      <w:lvlJc w:val="left"/>
      <w:pPr>
        <w:ind w:left="2949" w:hanging="283"/>
      </w:pPr>
      <w:rPr>
        <w:rFonts w:hint="default"/>
      </w:rPr>
    </w:lvl>
    <w:lvl w:ilvl="3" w:tplc="5592294C">
      <w:numFmt w:val="bullet"/>
      <w:lvlText w:val="•"/>
      <w:lvlJc w:val="left"/>
      <w:pPr>
        <w:ind w:left="3883" w:hanging="283"/>
      </w:pPr>
      <w:rPr>
        <w:rFonts w:hint="default"/>
      </w:rPr>
    </w:lvl>
    <w:lvl w:ilvl="4" w:tplc="BBCAD5FA">
      <w:numFmt w:val="bullet"/>
      <w:lvlText w:val="•"/>
      <w:lvlJc w:val="left"/>
      <w:pPr>
        <w:ind w:left="4818" w:hanging="283"/>
      </w:pPr>
      <w:rPr>
        <w:rFonts w:hint="default"/>
      </w:rPr>
    </w:lvl>
    <w:lvl w:ilvl="5" w:tplc="89B0935A">
      <w:numFmt w:val="bullet"/>
      <w:lvlText w:val="•"/>
      <w:lvlJc w:val="left"/>
      <w:pPr>
        <w:ind w:left="5752" w:hanging="283"/>
      </w:pPr>
      <w:rPr>
        <w:rFonts w:hint="default"/>
      </w:rPr>
    </w:lvl>
    <w:lvl w:ilvl="6" w:tplc="705E57A0">
      <w:numFmt w:val="bullet"/>
      <w:lvlText w:val="•"/>
      <w:lvlJc w:val="left"/>
      <w:pPr>
        <w:ind w:left="6687" w:hanging="283"/>
      </w:pPr>
      <w:rPr>
        <w:rFonts w:hint="default"/>
      </w:rPr>
    </w:lvl>
    <w:lvl w:ilvl="7" w:tplc="126E8A4C">
      <w:numFmt w:val="bullet"/>
      <w:lvlText w:val="•"/>
      <w:lvlJc w:val="left"/>
      <w:pPr>
        <w:ind w:left="7621" w:hanging="283"/>
      </w:pPr>
      <w:rPr>
        <w:rFonts w:hint="default"/>
      </w:rPr>
    </w:lvl>
    <w:lvl w:ilvl="8" w:tplc="08EE02C4">
      <w:numFmt w:val="bullet"/>
      <w:lvlText w:val="•"/>
      <w:lvlJc w:val="left"/>
      <w:pPr>
        <w:ind w:left="8556" w:hanging="283"/>
      </w:pPr>
      <w:rPr>
        <w:rFonts w:hint="default"/>
      </w:rPr>
    </w:lvl>
  </w:abstractNum>
  <w:abstractNum w:abstractNumId="219" w15:restartNumberingAfterBreak="0">
    <w:nsid w:val="7FD15B95"/>
    <w:multiLevelType w:val="hybridMultilevel"/>
    <w:tmpl w:val="7AFCA1F8"/>
    <w:lvl w:ilvl="0" w:tplc="3C3C5290">
      <w:start w:val="1"/>
      <w:numFmt w:val="decimal"/>
      <w:lvlText w:val="%1."/>
      <w:lvlJc w:val="left"/>
      <w:pPr>
        <w:ind w:left="1075" w:hanging="27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99"/>
        <w:sz w:val="20"/>
        <w:szCs w:val="20"/>
      </w:rPr>
    </w:lvl>
    <w:lvl w:ilvl="1" w:tplc="F5DA5864">
      <w:numFmt w:val="bullet"/>
      <w:lvlText w:val="•"/>
      <w:lvlJc w:val="left"/>
      <w:pPr>
        <w:ind w:left="2014" w:hanging="274"/>
      </w:pPr>
      <w:rPr>
        <w:rFonts w:hint="default"/>
      </w:rPr>
    </w:lvl>
    <w:lvl w:ilvl="2" w:tplc="916E9A9A">
      <w:numFmt w:val="bullet"/>
      <w:lvlText w:val="•"/>
      <w:lvlJc w:val="left"/>
      <w:pPr>
        <w:ind w:left="2949" w:hanging="274"/>
      </w:pPr>
      <w:rPr>
        <w:rFonts w:hint="default"/>
      </w:rPr>
    </w:lvl>
    <w:lvl w:ilvl="3" w:tplc="9C084FF2">
      <w:numFmt w:val="bullet"/>
      <w:lvlText w:val="•"/>
      <w:lvlJc w:val="left"/>
      <w:pPr>
        <w:ind w:left="3883" w:hanging="274"/>
      </w:pPr>
      <w:rPr>
        <w:rFonts w:hint="default"/>
      </w:rPr>
    </w:lvl>
    <w:lvl w:ilvl="4" w:tplc="768C55EC">
      <w:numFmt w:val="bullet"/>
      <w:lvlText w:val="•"/>
      <w:lvlJc w:val="left"/>
      <w:pPr>
        <w:ind w:left="4818" w:hanging="274"/>
      </w:pPr>
      <w:rPr>
        <w:rFonts w:hint="default"/>
      </w:rPr>
    </w:lvl>
    <w:lvl w:ilvl="5" w:tplc="BD9A5D54">
      <w:numFmt w:val="bullet"/>
      <w:lvlText w:val="•"/>
      <w:lvlJc w:val="left"/>
      <w:pPr>
        <w:ind w:left="5752" w:hanging="274"/>
      </w:pPr>
      <w:rPr>
        <w:rFonts w:hint="default"/>
      </w:rPr>
    </w:lvl>
    <w:lvl w:ilvl="6" w:tplc="E6481334">
      <w:numFmt w:val="bullet"/>
      <w:lvlText w:val="•"/>
      <w:lvlJc w:val="left"/>
      <w:pPr>
        <w:ind w:left="6687" w:hanging="274"/>
      </w:pPr>
      <w:rPr>
        <w:rFonts w:hint="default"/>
      </w:rPr>
    </w:lvl>
    <w:lvl w:ilvl="7" w:tplc="F8E8666E">
      <w:numFmt w:val="bullet"/>
      <w:lvlText w:val="•"/>
      <w:lvlJc w:val="left"/>
      <w:pPr>
        <w:ind w:left="7621" w:hanging="274"/>
      </w:pPr>
      <w:rPr>
        <w:rFonts w:hint="default"/>
      </w:rPr>
    </w:lvl>
    <w:lvl w:ilvl="8" w:tplc="085AB600">
      <w:numFmt w:val="bullet"/>
      <w:lvlText w:val="•"/>
      <w:lvlJc w:val="left"/>
      <w:pPr>
        <w:ind w:left="8556" w:hanging="274"/>
      </w:pPr>
      <w:rPr>
        <w:rFonts w:hint="default"/>
      </w:rPr>
    </w:lvl>
  </w:abstractNum>
  <w:num w:numId="1">
    <w:abstractNumId w:val="52"/>
  </w:num>
  <w:num w:numId="2">
    <w:abstractNumId w:val="78"/>
  </w:num>
  <w:num w:numId="3">
    <w:abstractNumId w:val="147"/>
  </w:num>
  <w:num w:numId="4">
    <w:abstractNumId w:val="77"/>
  </w:num>
  <w:num w:numId="5">
    <w:abstractNumId w:val="205"/>
  </w:num>
  <w:num w:numId="6">
    <w:abstractNumId w:val="211"/>
  </w:num>
  <w:num w:numId="7">
    <w:abstractNumId w:val="119"/>
  </w:num>
  <w:num w:numId="8">
    <w:abstractNumId w:val="47"/>
  </w:num>
  <w:num w:numId="9">
    <w:abstractNumId w:val="152"/>
  </w:num>
  <w:num w:numId="10">
    <w:abstractNumId w:val="84"/>
  </w:num>
  <w:num w:numId="11">
    <w:abstractNumId w:val="216"/>
  </w:num>
  <w:num w:numId="12">
    <w:abstractNumId w:val="179"/>
  </w:num>
  <w:num w:numId="13">
    <w:abstractNumId w:val="176"/>
  </w:num>
  <w:num w:numId="14">
    <w:abstractNumId w:val="167"/>
  </w:num>
  <w:num w:numId="15">
    <w:abstractNumId w:val="141"/>
  </w:num>
  <w:num w:numId="16">
    <w:abstractNumId w:val="138"/>
  </w:num>
  <w:num w:numId="17">
    <w:abstractNumId w:val="181"/>
  </w:num>
  <w:num w:numId="18">
    <w:abstractNumId w:val="131"/>
  </w:num>
  <w:num w:numId="19">
    <w:abstractNumId w:val="12"/>
  </w:num>
  <w:num w:numId="20">
    <w:abstractNumId w:val="33"/>
  </w:num>
  <w:num w:numId="21">
    <w:abstractNumId w:val="24"/>
  </w:num>
  <w:num w:numId="22">
    <w:abstractNumId w:val="38"/>
  </w:num>
  <w:num w:numId="23">
    <w:abstractNumId w:val="112"/>
  </w:num>
  <w:num w:numId="24">
    <w:abstractNumId w:val="145"/>
  </w:num>
  <w:num w:numId="25">
    <w:abstractNumId w:val="121"/>
  </w:num>
  <w:num w:numId="26">
    <w:abstractNumId w:val="115"/>
  </w:num>
  <w:num w:numId="27">
    <w:abstractNumId w:val="148"/>
  </w:num>
  <w:num w:numId="28">
    <w:abstractNumId w:val="169"/>
  </w:num>
  <w:num w:numId="29">
    <w:abstractNumId w:val="96"/>
  </w:num>
  <w:num w:numId="30">
    <w:abstractNumId w:val="202"/>
  </w:num>
  <w:num w:numId="31">
    <w:abstractNumId w:val="36"/>
  </w:num>
  <w:num w:numId="32">
    <w:abstractNumId w:val="23"/>
  </w:num>
  <w:num w:numId="33">
    <w:abstractNumId w:val="206"/>
  </w:num>
  <w:num w:numId="34">
    <w:abstractNumId w:val="208"/>
  </w:num>
  <w:num w:numId="35">
    <w:abstractNumId w:val="39"/>
  </w:num>
  <w:num w:numId="36">
    <w:abstractNumId w:val="42"/>
  </w:num>
  <w:num w:numId="37">
    <w:abstractNumId w:val="198"/>
  </w:num>
  <w:num w:numId="38">
    <w:abstractNumId w:val="63"/>
  </w:num>
  <w:num w:numId="39">
    <w:abstractNumId w:val="203"/>
  </w:num>
  <w:num w:numId="40">
    <w:abstractNumId w:val="156"/>
  </w:num>
  <w:num w:numId="41">
    <w:abstractNumId w:val="20"/>
  </w:num>
  <w:num w:numId="42">
    <w:abstractNumId w:val="183"/>
  </w:num>
  <w:num w:numId="43">
    <w:abstractNumId w:val="1"/>
  </w:num>
  <w:num w:numId="44">
    <w:abstractNumId w:val="132"/>
  </w:num>
  <w:num w:numId="45">
    <w:abstractNumId w:val="161"/>
  </w:num>
  <w:num w:numId="46">
    <w:abstractNumId w:val="56"/>
  </w:num>
  <w:num w:numId="47">
    <w:abstractNumId w:val="45"/>
  </w:num>
  <w:num w:numId="48">
    <w:abstractNumId w:val="158"/>
  </w:num>
  <w:num w:numId="49">
    <w:abstractNumId w:val="186"/>
  </w:num>
  <w:num w:numId="50">
    <w:abstractNumId w:val="166"/>
  </w:num>
  <w:num w:numId="51">
    <w:abstractNumId w:val="48"/>
  </w:num>
  <w:num w:numId="52">
    <w:abstractNumId w:val="88"/>
  </w:num>
  <w:num w:numId="53">
    <w:abstractNumId w:val="104"/>
  </w:num>
  <w:num w:numId="54">
    <w:abstractNumId w:val="49"/>
  </w:num>
  <w:num w:numId="55">
    <w:abstractNumId w:val="193"/>
  </w:num>
  <w:num w:numId="56">
    <w:abstractNumId w:val="34"/>
  </w:num>
  <w:num w:numId="57">
    <w:abstractNumId w:val="142"/>
  </w:num>
  <w:num w:numId="58">
    <w:abstractNumId w:val="213"/>
  </w:num>
  <w:num w:numId="59">
    <w:abstractNumId w:val="163"/>
  </w:num>
  <w:num w:numId="60">
    <w:abstractNumId w:val="174"/>
  </w:num>
  <w:num w:numId="61">
    <w:abstractNumId w:val="130"/>
  </w:num>
  <w:num w:numId="62">
    <w:abstractNumId w:val="16"/>
  </w:num>
  <w:num w:numId="63">
    <w:abstractNumId w:val="218"/>
  </w:num>
  <w:num w:numId="64">
    <w:abstractNumId w:val="67"/>
  </w:num>
  <w:num w:numId="65">
    <w:abstractNumId w:val="160"/>
  </w:num>
  <w:num w:numId="66">
    <w:abstractNumId w:val="40"/>
  </w:num>
  <w:num w:numId="67">
    <w:abstractNumId w:val="190"/>
  </w:num>
  <w:num w:numId="68">
    <w:abstractNumId w:val="195"/>
  </w:num>
  <w:num w:numId="69">
    <w:abstractNumId w:val="62"/>
  </w:num>
  <w:num w:numId="70">
    <w:abstractNumId w:val="128"/>
  </w:num>
  <w:num w:numId="71">
    <w:abstractNumId w:val="207"/>
  </w:num>
  <w:num w:numId="72">
    <w:abstractNumId w:val="7"/>
  </w:num>
  <w:num w:numId="73">
    <w:abstractNumId w:val="215"/>
  </w:num>
  <w:num w:numId="74">
    <w:abstractNumId w:val="98"/>
  </w:num>
  <w:num w:numId="75">
    <w:abstractNumId w:val="41"/>
  </w:num>
  <w:num w:numId="76">
    <w:abstractNumId w:val="83"/>
  </w:num>
  <w:num w:numId="77">
    <w:abstractNumId w:val="151"/>
  </w:num>
  <w:num w:numId="78">
    <w:abstractNumId w:val="61"/>
  </w:num>
  <w:num w:numId="79">
    <w:abstractNumId w:val="51"/>
  </w:num>
  <w:num w:numId="80">
    <w:abstractNumId w:val="8"/>
  </w:num>
  <w:num w:numId="81">
    <w:abstractNumId w:val="32"/>
  </w:num>
  <w:num w:numId="82">
    <w:abstractNumId w:val="5"/>
  </w:num>
  <w:num w:numId="83">
    <w:abstractNumId w:val="72"/>
  </w:num>
  <w:num w:numId="84">
    <w:abstractNumId w:val="93"/>
  </w:num>
  <w:num w:numId="85">
    <w:abstractNumId w:val="180"/>
  </w:num>
  <w:num w:numId="86">
    <w:abstractNumId w:val="113"/>
  </w:num>
  <w:num w:numId="87">
    <w:abstractNumId w:val="114"/>
  </w:num>
  <w:num w:numId="88">
    <w:abstractNumId w:val="76"/>
  </w:num>
  <w:num w:numId="89">
    <w:abstractNumId w:val="69"/>
  </w:num>
  <w:num w:numId="90">
    <w:abstractNumId w:val="168"/>
  </w:num>
  <w:num w:numId="91">
    <w:abstractNumId w:val="90"/>
  </w:num>
  <w:num w:numId="92">
    <w:abstractNumId w:val="137"/>
  </w:num>
  <w:num w:numId="93">
    <w:abstractNumId w:val="80"/>
  </w:num>
  <w:num w:numId="94">
    <w:abstractNumId w:val="91"/>
  </w:num>
  <w:num w:numId="95">
    <w:abstractNumId w:val="3"/>
  </w:num>
  <w:num w:numId="96">
    <w:abstractNumId w:val="106"/>
  </w:num>
  <w:num w:numId="97">
    <w:abstractNumId w:val="44"/>
  </w:num>
  <w:num w:numId="98">
    <w:abstractNumId w:val="219"/>
  </w:num>
  <w:num w:numId="99">
    <w:abstractNumId w:val="127"/>
  </w:num>
  <w:num w:numId="100">
    <w:abstractNumId w:val="58"/>
  </w:num>
  <w:num w:numId="101">
    <w:abstractNumId w:val="172"/>
  </w:num>
  <w:num w:numId="102">
    <w:abstractNumId w:val="10"/>
  </w:num>
  <w:num w:numId="103">
    <w:abstractNumId w:val="108"/>
  </w:num>
  <w:num w:numId="104">
    <w:abstractNumId w:val="209"/>
  </w:num>
  <w:num w:numId="105">
    <w:abstractNumId w:val="191"/>
  </w:num>
  <w:num w:numId="106">
    <w:abstractNumId w:val="57"/>
  </w:num>
  <w:num w:numId="107">
    <w:abstractNumId w:val="85"/>
  </w:num>
  <w:num w:numId="108">
    <w:abstractNumId w:val="110"/>
  </w:num>
  <w:num w:numId="109">
    <w:abstractNumId w:val="74"/>
  </w:num>
  <w:num w:numId="110">
    <w:abstractNumId w:val="94"/>
  </w:num>
  <w:num w:numId="111">
    <w:abstractNumId w:val="30"/>
  </w:num>
  <w:num w:numId="112">
    <w:abstractNumId w:val="197"/>
  </w:num>
  <w:num w:numId="113">
    <w:abstractNumId w:val="100"/>
  </w:num>
  <w:num w:numId="114">
    <w:abstractNumId w:val="26"/>
  </w:num>
  <w:num w:numId="115">
    <w:abstractNumId w:val="105"/>
  </w:num>
  <w:num w:numId="116">
    <w:abstractNumId w:val="46"/>
  </w:num>
  <w:num w:numId="117">
    <w:abstractNumId w:val="189"/>
  </w:num>
  <w:num w:numId="118">
    <w:abstractNumId w:val="187"/>
  </w:num>
  <w:num w:numId="119">
    <w:abstractNumId w:val="13"/>
  </w:num>
  <w:num w:numId="120">
    <w:abstractNumId w:val="217"/>
  </w:num>
  <w:num w:numId="121">
    <w:abstractNumId w:val="143"/>
  </w:num>
  <w:num w:numId="122">
    <w:abstractNumId w:val="146"/>
  </w:num>
  <w:num w:numId="123">
    <w:abstractNumId w:val="204"/>
  </w:num>
  <w:num w:numId="124">
    <w:abstractNumId w:val="103"/>
  </w:num>
  <w:num w:numId="125">
    <w:abstractNumId w:val="9"/>
  </w:num>
  <w:num w:numId="126">
    <w:abstractNumId w:val="37"/>
  </w:num>
  <w:num w:numId="127">
    <w:abstractNumId w:val="71"/>
  </w:num>
  <w:num w:numId="128">
    <w:abstractNumId w:val="75"/>
  </w:num>
  <w:num w:numId="129">
    <w:abstractNumId w:val="92"/>
  </w:num>
  <w:num w:numId="130">
    <w:abstractNumId w:val="212"/>
  </w:num>
  <w:num w:numId="131">
    <w:abstractNumId w:val="177"/>
  </w:num>
  <w:num w:numId="132">
    <w:abstractNumId w:val="120"/>
  </w:num>
  <w:num w:numId="133">
    <w:abstractNumId w:val="118"/>
  </w:num>
  <w:num w:numId="134">
    <w:abstractNumId w:val="155"/>
  </w:num>
  <w:num w:numId="135">
    <w:abstractNumId w:val="214"/>
  </w:num>
  <w:num w:numId="136">
    <w:abstractNumId w:val="19"/>
  </w:num>
  <w:num w:numId="137">
    <w:abstractNumId w:val="18"/>
  </w:num>
  <w:num w:numId="138">
    <w:abstractNumId w:val="31"/>
  </w:num>
  <w:num w:numId="139">
    <w:abstractNumId w:val="43"/>
  </w:num>
  <w:num w:numId="140">
    <w:abstractNumId w:val="4"/>
  </w:num>
  <w:num w:numId="141">
    <w:abstractNumId w:val="28"/>
  </w:num>
  <w:num w:numId="142">
    <w:abstractNumId w:val="82"/>
  </w:num>
  <w:num w:numId="143">
    <w:abstractNumId w:val="192"/>
  </w:num>
  <w:num w:numId="144">
    <w:abstractNumId w:val="86"/>
  </w:num>
  <w:num w:numId="145">
    <w:abstractNumId w:val="199"/>
  </w:num>
  <w:num w:numId="146">
    <w:abstractNumId w:val="194"/>
  </w:num>
  <w:num w:numId="147">
    <w:abstractNumId w:val="25"/>
  </w:num>
  <w:num w:numId="148">
    <w:abstractNumId w:val="95"/>
  </w:num>
  <w:num w:numId="149">
    <w:abstractNumId w:val="154"/>
  </w:num>
  <w:num w:numId="150">
    <w:abstractNumId w:val="210"/>
  </w:num>
  <w:num w:numId="151">
    <w:abstractNumId w:val="117"/>
  </w:num>
  <w:num w:numId="152">
    <w:abstractNumId w:val="170"/>
  </w:num>
  <w:num w:numId="153">
    <w:abstractNumId w:val="17"/>
  </w:num>
  <w:num w:numId="154">
    <w:abstractNumId w:val="136"/>
  </w:num>
  <w:num w:numId="155">
    <w:abstractNumId w:val="122"/>
  </w:num>
  <w:num w:numId="156">
    <w:abstractNumId w:val="109"/>
  </w:num>
  <w:num w:numId="157">
    <w:abstractNumId w:val="21"/>
  </w:num>
  <w:num w:numId="158">
    <w:abstractNumId w:val="89"/>
  </w:num>
  <w:num w:numId="159">
    <w:abstractNumId w:val="200"/>
  </w:num>
  <w:num w:numId="160">
    <w:abstractNumId w:val="182"/>
  </w:num>
  <w:num w:numId="161">
    <w:abstractNumId w:val="73"/>
  </w:num>
  <w:num w:numId="162">
    <w:abstractNumId w:val="150"/>
  </w:num>
  <w:num w:numId="163">
    <w:abstractNumId w:val="184"/>
  </w:num>
  <w:num w:numId="164">
    <w:abstractNumId w:val="201"/>
  </w:num>
  <w:num w:numId="165">
    <w:abstractNumId w:val="196"/>
  </w:num>
  <w:num w:numId="166">
    <w:abstractNumId w:val="164"/>
  </w:num>
  <w:num w:numId="167">
    <w:abstractNumId w:val="22"/>
  </w:num>
  <w:num w:numId="168">
    <w:abstractNumId w:val="165"/>
  </w:num>
  <w:num w:numId="169">
    <w:abstractNumId w:val="162"/>
  </w:num>
  <w:num w:numId="170">
    <w:abstractNumId w:val="97"/>
  </w:num>
  <w:num w:numId="171">
    <w:abstractNumId w:val="68"/>
  </w:num>
  <w:num w:numId="172">
    <w:abstractNumId w:val="102"/>
  </w:num>
  <w:num w:numId="173">
    <w:abstractNumId w:val="153"/>
  </w:num>
  <w:num w:numId="174">
    <w:abstractNumId w:val="79"/>
  </w:num>
  <w:num w:numId="175">
    <w:abstractNumId w:val="149"/>
  </w:num>
  <w:num w:numId="176">
    <w:abstractNumId w:val="144"/>
  </w:num>
  <w:num w:numId="177">
    <w:abstractNumId w:val="60"/>
  </w:num>
  <w:num w:numId="178">
    <w:abstractNumId w:val="14"/>
  </w:num>
  <w:num w:numId="179">
    <w:abstractNumId w:val="81"/>
  </w:num>
  <w:num w:numId="180">
    <w:abstractNumId w:val="27"/>
  </w:num>
  <w:num w:numId="181">
    <w:abstractNumId w:val="159"/>
  </w:num>
  <w:num w:numId="182">
    <w:abstractNumId w:val="133"/>
  </w:num>
  <w:num w:numId="183">
    <w:abstractNumId w:val="126"/>
  </w:num>
  <w:num w:numId="184">
    <w:abstractNumId w:val="99"/>
  </w:num>
  <w:num w:numId="185">
    <w:abstractNumId w:val="65"/>
  </w:num>
  <w:num w:numId="186">
    <w:abstractNumId w:val="123"/>
  </w:num>
  <w:num w:numId="187">
    <w:abstractNumId w:val="139"/>
  </w:num>
  <w:num w:numId="188">
    <w:abstractNumId w:val="54"/>
  </w:num>
  <w:num w:numId="189">
    <w:abstractNumId w:val="185"/>
  </w:num>
  <w:num w:numId="190">
    <w:abstractNumId w:val="124"/>
  </w:num>
  <w:num w:numId="191">
    <w:abstractNumId w:val="101"/>
  </w:num>
  <w:num w:numId="192">
    <w:abstractNumId w:val="107"/>
  </w:num>
  <w:num w:numId="193">
    <w:abstractNumId w:val="11"/>
  </w:num>
  <w:num w:numId="194">
    <w:abstractNumId w:val="125"/>
  </w:num>
  <w:num w:numId="195">
    <w:abstractNumId w:val="15"/>
  </w:num>
  <w:num w:numId="196">
    <w:abstractNumId w:val="59"/>
  </w:num>
  <w:num w:numId="197">
    <w:abstractNumId w:val="135"/>
  </w:num>
  <w:num w:numId="198">
    <w:abstractNumId w:val="111"/>
  </w:num>
  <w:num w:numId="199">
    <w:abstractNumId w:val="53"/>
  </w:num>
  <w:num w:numId="200">
    <w:abstractNumId w:val="87"/>
  </w:num>
  <w:num w:numId="201">
    <w:abstractNumId w:val="35"/>
  </w:num>
  <w:num w:numId="202">
    <w:abstractNumId w:val="188"/>
  </w:num>
  <w:num w:numId="203">
    <w:abstractNumId w:val="178"/>
  </w:num>
  <w:num w:numId="204">
    <w:abstractNumId w:val="66"/>
  </w:num>
  <w:num w:numId="205">
    <w:abstractNumId w:val="6"/>
  </w:num>
  <w:num w:numId="206">
    <w:abstractNumId w:val="171"/>
  </w:num>
  <w:num w:numId="207">
    <w:abstractNumId w:val="173"/>
  </w:num>
  <w:num w:numId="208">
    <w:abstractNumId w:val="50"/>
  </w:num>
  <w:num w:numId="209">
    <w:abstractNumId w:val="116"/>
  </w:num>
  <w:num w:numId="210">
    <w:abstractNumId w:val="2"/>
  </w:num>
  <w:num w:numId="211">
    <w:abstractNumId w:val="157"/>
  </w:num>
  <w:num w:numId="212">
    <w:abstractNumId w:val="64"/>
  </w:num>
  <w:num w:numId="213">
    <w:abstractNumId w:val="0"/>
  </w:num>
  <w:num w:numId="214">
    <w:abstractNumId w:val="129"/>
  </w:num>
  <w:num w:numId="215">
    <w:abstractNumId w:val="55"/>
  </w:num>
  <w:num w:numId="216">
    <w:abstractNumId w:val="70"/>
  </w:num>
  <w:num w:numId="217">
    <w:abstractNumId w:val="140"/>
  </w:num>
  <w:num w:numId="218">
    <w:abstractNumId w:val="29"/>
  </w:num>
  <w:num w:numId="219">
    <w:abstractNumId w:val="175"/>
  </w:num>
  <w:num w:numId="220">
    <w:abstractNumId w:val="134"/>
  </w:num>
  <w:numIdMacAtCleanup w:val="2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37B"/>
    <w:rsid w:val="00137538"/>
    <w:rsid w:val="004F4DE6"/>
    <w:rsid w:val="00A5337B"/>
    <w:rsid w:val="00E06F5D"/>
    <w:rsid w:val="00FC5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7B1DD6"/>
  <w15:docId w15:val="{E098FE5A-49BC-4F63-A3E9-13EFE7331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9"/>
    <w:qFormat/>
    <w:pPr>
      <w:ind w:left="1414" w:right="1418"/>
      <w:jc w:val="center"/>
      <w:outlineLvl w:val="0"/>
    </w:pPr>
    <w:rPr>
      <w:b/>
      <w:bCs/>
      <w:sz w:val="20"/>
      <w:szCs w:val="20"/>
    </w:rPr>
  </w:style>
  <w:style w:type="paragraph" w:styleId="Ttulo2">
    <w:name w:val="heading 2"/>
    <w:basedOn w:val="Normal"/>
    <w:uiPriority w:val="9"/>
    <w:unhideWhenUsed/>
    <w:qFormat/>
    <w:pPr>
      <w:spacing w:before="123"/>
      <w:ind w:left="1414" w:right="1418"/>
      <w:jc w:val="center"/>
      <w:outlineLvl w:val="1"/>
    </w:pPr>
    <w:rPr>
      <w:b/>
      <w:bCs/>
      <w:sz w:val="20"/>
      <w:szCs w:val="20"/>
    </w:rPr>
  </w:style>
  <w:style w:type="paragraph" w:styleId="Ttulo3">
    <w:name w:val="heading 3"/>
    <w:basedOn w:val="Normal"/>
    <w:uiPriority w:val="9"/>
    <w:unhideWhenUsed/>
    <w:qFormat/>
    <w:pPr>
      <w:ind w:left="1414" w:right="1418"/>
      <w:jc w:val="center"/>
      <w:outlineLvl w:val="2"/>
    </w:pPr>
    <w:rPr>
      <w:b/>
      <w:bCs/>
      <w:i/>
      <w:i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1"/>
      <w:ind w:left="1075" w:firstLine="339"/>
      <w:jc w:val="both"/>
    </w:pPr>
    <w:rPr>
      <w:sz w:val="20"/>
      <w:szCs w:val="20"/>
    </w:rPr>
  </w:style>
  <w:style w:type="paragraph" w:styleId="Ttulo">
    <w:name w:val="Title"/>
    <w:basedOn w:val="Normal"/>
    <w:uiPriority w:val="10"/>
    <w:qFormat/>
    <w:pPr>
      <w:spacing w:before="38"/>
      <w:ind w:left="1414" w:right="1418"/>
      <w:jc w:val="center"/>
    </w:pPr>
    <w:rPr>
      <w:sz w:val="28"/>
      <w:szCs w:val="28"/>
    </w:rPr>
  </w:style>
  <w:style w:type="paragraph" w:styleId="Prrafodelista">
    <w:name w:val="List Paragraph"/>
    <w:basedOn w:val="Normal"/>
    <w:uiPriority w:val="1"/>
    <w:qFormat/>
    <w:pPr>
      <w:spacing w:before="2"/>
      <w:ind w:left="1075" w:right="1080" w:firstLine="339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167" w:lineRule="exact"/>
      <w:ind w:left="40"/>
    </w:pPr>
  </w:style>
  <w:style w:type="paragraph" w:styleId="Encabezado">
    <w:name w:val="header"/>
    <w:basedOn w:val="Normal"/>
    <w:link w:val="EncabezadoCar"/>
    <w:uiPriority w:val="99"/>
    <w:unhideWhenUsed/>
    <w:rsid w:val="004F4DE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F4DE6"/>
    <w:rPr>
      <w:rFonts w:ascii="Arial" w:eastAsia="Arial" w:hAnsi="Arial" w:cs="Arial"/>
    </w:rPr>
  </w:style>
  <w:style w:type="paragraph" w:styleId="Piedepgina">
    <w:name w:val="footer"/>
    <w:basedOn w:val="Normal"/>
    <w:link w:val="PiedepginaCar"/>
    <w:uiPriority w:val="99"/>
    <w:unhideWhenUsed/>
    <w:rsid w:val="004F4DE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F4DE6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6.png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hyperlink" Target="http://www/" TargetMode="External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0" Type="http://schemas.openxmlformats.org/officeDocument/2006/relationships/image" Target="media/image8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0CFCF5-6C4C-4DC7-B64C-51637E3A2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110</Pages>
  <Words>57156</Words>
  <Characters>314359</Characters>
  <Application>Microsoft Office Word</Application>
  <DocSecurity>0</DocSecurity>
  <Lines>2619</Lines>
  <Paragraphs>741</Paragraphs>
  <ScaleCrop>false</ScaleCrop>
  <Company/>
  <LinksUpToDate>false</LinksUpToDate>
  <CharactersWithSpaces>370774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Real Decreto 1098/2001, de 12 de octubre, por el que se aprueba el Reglamento general de la Ley de Contratos de las Administrac</dc:title>
  <dc:creator>Oliver</dc:creator>
  <cp:lastModifiedBy>Oliver</cp:lastModifiedBy>
  <cp:revision>2</cp:revision>
  <dcterms:created xsi:type="dcterms:W3CDTF">2021-11-01T18:18:00Z</dcterms:created>
  <dcterms:modified xsi:type="dcterms:W3CDTF">2021-11-01T18:18:00Z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2021-11-01T00:00:00Z</vt:filetime>
  </property>
  <property fmtid="{D5CDD505-2E9C-101B-9397-08002B2CF9AE}" pid="3" name="Creator">
    <vt:lpwstr>PrimoPDF http://www.primopdf.com</vt:lpwstr>
  </property>
  <property fmtid="{D5CDD505-2E9C-101B-9397-08002B2CF9AE}" pid="4" name="LastSaved">
    <vt:filetime>2021-11-01T00:00:00Z</vt:filetime>
  </property>
</Properties>
</file>