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695D1" w14:textId="4AAFF37B" w:rsidR="002B059B" w:rsidRDefault="002B059B" w:rsidP="002B059B">
      <w:pPr>
        <w:rPr>
          <w:b/>
          <w:bCs/>
          <w:u w:val="single"/>
        </w:rPr>
      </w:pPr>
      <w:r w:rsidRPr="006E1029">
        <w:rPr>
          <w:b/>
          <w:bCs/>
          <w:u w:val="single"/>
        </w:rPr>
        <w:t xml:space="preserve">INFORMACIÓN SOBRE LOS SERVICIOS REALIZADOS POR PROMOCIÓN DE LA CIUDAD DE LAS PALMAS DE GRAN CANARIA S.A A </w:t>
      </w:r>
      <w:r w:rsidR="00D72D9F">
        <w:rPr>
          <w:b/>
          <w:bCs/>
          <w:u w:val="single"/>
        </w:rPr>
        <w:t>DICIEMBRE DE</w:t>
      </w:r>
      <w:r w:rsidRPr="006E1029">
        <w:rPr>
          <w:b/>
          <w:bCs/>
          <w:u w:val="single"/>
        </w:rPr>
        <w:t xml:space="preserve"> 202</w:t>
      </w:r>
      <w:r w:rsidR="00A27ADD">
        <w:rPr>
          <w:b/>
          <w:bCs/>
          <w:u w:val="single"/>
        </w:rPr>
        <w:t>4</w:t>
      </w:r>
    </w:p>
    <w:p w14:paraId="4034030C" w14:textId="77777777" w:rsidR="00090A1E" w:rsidRPr="006E1029" w:rsidRDefault="00090A1E" w:rsidP="002B059B">
      <w:pPr>
        <w:rPr>
          <w:b/>
          <w:bCs/>
          <w:u w:val="single"/>
        </w:rPr>
      </w:pPr>
    </w:p>
    <w:p w14:paraId="3F3E4952" w14:textId="08FFB985" w:rsidR="002B059B" w:rsidRDefault="002B059B" w:rsidP="002B059B">
      <w:pPr>
        <w:rPr>
          <w:b/>
          <w:bCs/>
        </w:rPr>
      </w:pPr>
      <w:r w:rsidRPr="006E1029">
        <w:rPr>
          <w:b/>
          <w:bCs/>
        </w:rPr>
        <w:t>SERVICIOS QUE PRESTA EN EL AREA DE CULTURA</w:t>
      </w:r>
      <w:r>
        <w:rPr>
          <w:b/>
          <w:bCs/>
        </w:rPr>
        <w:t xml:space="preserve"> </w:t>
      </w:r>
      <w:r w:rsidR="00090A1E">
        <w:rPr>
          <w:b/>
          <w:bCs/>
        </w:rPr>
        <w:t>Y</w:t>
      </w:r>
      <w:r>
        <w:rPr>
          <w:b/>
          <w:bCs/>
        </w:rPr>
        <w:t xml:space="preserve"> CARNAVAL</w:t>
      </w:r>
    </w:p>
    <w:p w14:paraId="254C5F67" w14:textId="77777777" w:rsidR="00090A1E" w:rsidRPr="006E1029" w:rsidRDefault="00090A1E" w:rsidP="002B059B">
      <w:pPr>
        <w:rPr>
          <w:b/>
          <w:bCs/>
        </w:rPr>
      </w:pPr>
    </w:p>
    <w:p w14:paraId="538F92D3" w14:textId="4FD2C031" w:rsidR="002B059B" w:rsidRDefault="002B059B" w:rsidP="00090A1E">
      <w:pPr>
        <w:ind w:firstLine="360"/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 la Ciudad de Las Palmas de Gran Canaria S.A</w:t>
      </w:r>
      <w:r w:rsidR="00D80055">
        <w:rPr>
          <w:rFonts w:asciiTheme="minorHAnsi" w:hAnsiTheme="minorHAnsi" w:cstheme="minorBidi"/>
        </w:rPr>
        <w:t xml:space="preserve">. (en delante, la Sociedad y/o Promoción) </w:t>
      </w:r>
      <w:r w:rsidRPr="006E1029">
        <w:rPr>
          <w:rFonts w:asciiTheme="minorHAnsi" w:hAnsiTheme="minorHAnsi" w:cstheme="minorBidi"/>
        </w:rPr>
        <w:t>tiene como objetivos y servicios fundamentales la perseverancia del derecho a la cultura y el apoyo al mantenimiento de</w:t>
      </w:r>
      <w:r w:rsidR="00D72D9F">
        <w:rPr>
          <w:rFonts w:asciiTheme="minorHAnsi" w:hAnsiTheme="minorHAnsi" w:cstheme="minorBidi"/>
        </w:rPr>
        <w:t xml:space="preserve"> dicho</w:t>
      </w:r>
      <w:r w:rsidRPr="006E1029">
        <w:rPr>
          <w:rFonts w:asciiTheme="minorHAnsi" w:hAnsiTheme="minorHAnsi" w:cstheme="minorBidi"/>
        </w:rPr>
        <w:t xml:space="preserve"> sector a través de una programación anual orientada a los ámbitos de las artes escénicas, la música, la creación artística en todas sus facetas y la lectura, además de una amplia proyección internacional a través del Carnaval de Las Palmas de Gran Canaria</w:t>
      </w:r>
      <w:r w:rsidR="00DF1A6D">
        <w:rPr>
          <w:rFonts w:asciiTheme="minorHAnsi" w:hAnsiTheme="minorHAnsi" w:cstheme="minorBidi"/>
        </w:rPr>
        <w:t xml:space="preserve"> y que </w:t>
      </w:r>
      <w:r w:rsidR="00D72D9F">
        <w:rPr>
          <w:rFonts w:asciiTheme="minorHAnsi" w:hAnsiTheme="minorHAnsi" w:cstheme="minorBidi"/>
        </w:rPr>
        <w:t xml:space="preserve">en febrero de 2023 fue declarada y obtuvo oficialmente el título de </w:t>
      </w:r>
      <w:r w:rsidRPr="006E1029">
        <w:rPr>
          <w:rFonts w:asciiTheme="minorHAnsi" w:hAnsiTheme="minorHAnsi" w:cstheme="minorBidi"/>
        </w:rPr>
        <w:t xml:space="preserve">Fiesta de interés Turístico </w:t>
      </w:r>
      <w:r w:rsidR="00DF1A6D">
        <w:rPr>
          <w:rFonts w:asciiTheme="minorHAnsi" w:hAnsiTheme="minorHAnsi" w:cstheme="minorBidi"/>
        </w:rPr>
        <w:t>Internacional</w:t>
      </w:r>
      <w:r w:rsidR="00157192">
        <w:rPr>
          <w:rFonts w:asciiTheme="minorHAnsi" w:hAnsiTheme="minorHAnsi" w:cstheme="minorBidi"/>
        </w:rPr>
        <w:t>, siendo la edición del Carnaval 2024, la primera edición con dicho título oficial internacional.</w:t>
      </w:r>
    </w:p>
    <w:p w14:paraId="1C1BBB09" w14:textId="77777777" w:rsidR="00090A1E" w:rsidRDefault="00090A1E" w:rsidP="00090A1E">
      <w:pPr>
        <w:ind w:firstLine="360"/>
        <w:jc w:val="both"/>
      </w:pPr>
    </w:p>
    <w:p w14:paraId="7CAD23BC" w14:textId="77777777" w:rsidR="002B059B" w:rsidRDefault="002B059B" w:rsidP="002B059B">
      <w:pPr>
        <w:rPr>
          <w:b/>
          <w:bCs/>
        </w:rPr>
      </w:pPr>
      <w:r w:rsidRPr="004E501F">
        <w:rPr>
          <w:b/>
          <w:bCs/>
          <w:u w:val="single"/>
        </w:rPr>
        <w:t>Programación anual de eventos</w:t>
      </w:r>
      <w:r w:rsidRPr="004E501F">
        <w:rPr>
          <w:b/>
          <w:bCs/>
        </w:rPr>
        <w:t>:</w:t>
      </w:r>
    </w:p>
    <w:p w14:paraId="706F948F" w14:textId="77777777" w:rsidR="004E501F" w:rsidRPr="004E501F" w:rsidRDefault="004E501F" w:rsidP="002B059B">
      <w:pPr>
        <w:rPr>
          <w:b/>
          <w:bCs/>
          <w:u w:val="single"/>
        </w:rPr>
      </w:pPr>
    </w:p>
    <w:p w14:paraId="1940F0C4" w14:textId="77777777" w:rsidR="002B059B" w:rsidRPr="002431C9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2431C9">
        <w:rPr>
          <w:b/>
          <w:bCs/>
        </w:rPr>
        <w:t>NAVIDAD</w:t>
      </w:r>
    </w:p>
    <w:p w14:paraId="0CEBE306" w14:textId="4B15E797" w:rsidR="002B059B" w:rsidRDefault="002B059B" w:rsidP="00280DE5">
      <w:pPr>
        <w:pStyle w:val="Prrafodelista"/>
        <w:numPr>
          <w:ilvl w:val="0"/>
          <w:numId w:val="5"/>
        </w:numPr>
        <w:spacing w:after="160" w:line="259" w:lineRule="auto"/>
      </w:pPr>
      <w:r>
        <w:t>Encendido navideño</w:t>
      </w:r>
      <w:r w:rsidR="00157192">
        <w:t xml:space="preserve"> y espectáculo lumínico a lo largo de la ciudad.</w:t>
      </w:r>
    </w:p>
    <w:p w14:paraId="7D85B519" w14:textId="77777777" w:rsidR="00157192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Conciertos de navidad</w:t>
      </w:r>
      <w:r w:rsidR="00D80055">
        <w:t xml:space="preserve"> </w:t>
      </w:r>
      <w:r w:rsidR="00157192">
        <w:t>en la Plaza Santa Ana.</w:t>
      </w:r>
    </w:p>
    <w:p w14:paraId="50712124" w14:textId="21C3CA62" w:rsidR="002B059B" w:rsidRDefault="00157192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Feria infantil en el Parque Santa Catalina.</w:t>
      </w:r>
    </w:p>
    <w:p w14:paraId="1F113241" w14:textId="1B9E5953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Actividades infantiles y talleres</w:t>
      </w:r>
      <w:r w:rsidR="00D72D9F">
        <w:t xml:space="preserve"> en diferentes espacios culturales de la ciudad</w:t>
      </w:r>
      <w:r w:rsidR="00157192">
        <w:t xml:space="preserve"> y principalmente en la trasera del Parque Santa Catalina.</w:t>
      </w:r>
    </w:p>
    <w:p w14:paraId="2BBE12F5" w14:textId="60E83968" w:rsidR="00157192" w:rsidRDefault="00157192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Market Navideño, Plaza de Canarias.</w:t>
      </w:r>
    </w:p>
    <w:p w14:paraId="267C4CDE" w14:textId="0011EE3C" w:rsidR="00D72D9F" w:rsidRDefault="00157192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Conciertos y puestos de comida trasera del Parque Santa Catalina.</w:t>
      </w:r>
    </w:p>
    <w:p w14:paraId="71C1A8B9" w14:textId="309DEA2B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</w:t>
      </w:r>
      <w:r w:rsidR="00D72D9F">
        <w:t>oncierto</w:t>
      </w:r>
      <w:r w:rsidR="00157192">
        <w:t xml:space="preserve"> </w:t>
      </w:r>
      <w:r w:rsidR="00D72D9F">
        <w:t xml:space="preserve">de </w:t>
      </w:r>
      <w:r>
        <w:t>Fin de año y Fuegos</w:t>
      </w:r>
      <w:r w:rsidR="00D72D9F">
        <w:t xml:space="preserve"> en la Playa de Las Canteras</w:t>
      </w:r>
      <w:r>
        <w:t>.</w:t>
      </w:r>
    </w:p>
    <w:p w14:paraId="2D72BB7E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Llegada de los Reyes Magos.</w:t>
      </w:r>
    </w:p>
    <w:p w14:paraId="258F9509" w14:textId="3A4D7E0E" w:rsidR="002B059B" w:rsidRDefault="00D72D9F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Cabalgata</w:t>
      </w:r>
      <w:r w:rsidR="00280DE5">
        <w:t xml:space="preserve"> </w:t>
      </w:r>
      <w:r w:rsidR="002B059B">
        <w:t>de los Reyes Magos.</w:t>
      </w:r>
    </w:p>
    <w:p w14:paraId="27319C12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2163DF09" w14:textId="1794C7CA" w:rsidR="00D72D9F" w:rsidRPr="002431C9" w:rsidRDefault="002B059B" w:rsidP="00D72D9F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2431C9">
        <w:rPr>
          <w:b/>
          <w:bCs/>
        </w:rPr>
        <w:t>CARNAVAL</w:t>
      </w:r>
    </w:p>
    <w:p w14:paraId="7BAF019C" w14:textId="4A13E03D" w:rsidR="00311375" w:rsidRDefault="00311375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Selección del cartel del Carnaval</w:t>
      </w:r>
      <w:r w:rsidR="00157192">
        <w:t xml:space="preserve"> con convocatoria abierta para profesionales y público general.</w:t>
      </w:r>
    </w:p>
    <w:p w14:paraId="29C1EE4E" w14:textId="5A9B41BF" w:rsidR="00157192" w:rsidRDefault="00157192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Presentación oficial del cartel, así como de los espacios en los que se celebrará la edición del Carnaval de la ciudad.</w:t>
      </w:r>
    </w:p>
    <w:p w14:paraId="32461334" w14:textId="136DF079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Sorteo orden de salida murgas y comparsas (adultas e infantiles).</w:t>
      </w:r>
    </w:p>
    <w:p w14:paraId="6A99B866" w14:textId="1DBF4744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Presentación de candidatas y candidatos a los diferentes Tronos del Carnaval.</w:t>
      </w:r>
    </w:p>
    <w:p w14:paraId="66460D51" w14:textId="617BD42B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Pregón oficial del Carnaval.</w:t>
      </w:r>
    </w:p>
    <w:p w14:paraId="31834AA2" w14:textId="4605C64F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Galas y Concursos</w:t>
      </w:r>
      <w:r w:rsidR="00D72D9F">
        <w:t xml:space="preserve"> en el escenario principal.</w:t>
      </w:r>
    </w:p>
    <w:p w14:paraId="23352A69" w14:textId="77777777" w:rsidR="00D72D9F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Noches de Carnaval</w:t>
      </w:r>
      <w:r w:rsidR="00D72D9F">
        <w:t>.</w:t>
      </w:r>
    </w:p>
    <w:p w14:paraId="2B09F8CC" w14:textId="559FF6E4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lastRenderedPageBreak/>
        <w:t>Carnaval</w:t>
      </w:r>
      <w:r w:rsidR="00311375">
        <w:t>es</w:t>
      </w:r>
      <w:r>
        <w:t xml:space="preserve"> de día.</w:t>
      </w:r>
    </w:p>
    <w:p w14:paraId="14D2FE46" w14:textId="288B63CE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Cabalgatas y desfiles</w:t>
      </w:r>
      <w:r w:rsidR="00D72D9F">
        <w:t xml:space="preserve"> a lo largo de diferentes espacios de la ciudad.</w:t>
      </w:r>
    </w:p>
    <w:p w14:paraId="182F7E68" w14:textId="5A30959B" w:rsidR="00311375" w:rsidRDefault="00D72D9F" w:rsidP="00D80055">
      <w:pPr>
        <w:pStyle w:val="Prrafodelista"/>
        <w:numPr>
          <w:ilvl w:val="0"/>
          <w:numId w:val="6"/>
        </w:numPr>
        <w:spacing w:after="160" w:line="259" w:lineRule="auto"/>
      </w:pPr>
      <w:r>
        <w:t>Entierro de la Sardina.</w:t>
      </w:r>
    </w:p>
    <w:p w14:paraId="2FF78EAE" w14:textId="77777777" w:rsidR="00157192" w:rsidRDefault="00157192" w:rsidP="00157192">
      <w:pPr>
        <w:pStyle w:val="Prrafodelista"/>
        <w:spacing w:after="160" w:line="259" w:lineRule="auto"/>
        <w:ind w:left="1080"/>
      </w:pPr>
    </w:p>
    <w:p w14:paraId="65D07365" w14:textId="17D64764" w:rsidR="002B059B" w:rsidRPr="00311375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t>FESTIVAL DE CINE</w:t>
      </w:r>
    </w:p>
    <w:p w14:paraId="08E7E148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oficiales a concurso.</w:t>
      </w:r>
    </w:p>
    <w:p w14:paraId="7321FF67" w14:textId="4C21C457" w:rsidR="00D72D9F" w:rsidRDefault="002B059B" w:rsidP="00D80055">
      <w:pPr>
        <w:pStyle w:val="Prrafodelista"/>
        <w:numPr>
          <w:ilvl w:val="0"/>
          <w:numId w:val="8"/>
        </w:numPr>
        <w:spacing w:after="160" w:line="259" w:lineRule="auto"/>
      </w:pPr>
      <w:r>
        <w:t>Secciones especiales.</w:t>
      </w:r>
    </w:p>
    <w:p w14:paraId="7CD2B13F" w14:textId="412DDF24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 xml:space="preserve">Debates y presentaciones </w:t>
      </w:r>
      <w:r w:rsidR="00D72D9F">
        <w:t>oficiales.</w:t>
      </w:r>
    </w:p>
    <w:p w14:paraId="39E6ADC1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Conciertos musicales de cine.</w:t>
      </w:r>
    </w:p>
    <w:p w14:paraId="61A4A64B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Presentaciones de películas, directores y actores.</w:t>
      </w:r>
    </w:p>
    <w:p w14:paraId="69831690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048C7BA4" w14:textId="650583AD" w:rsidR="002B059B" w:rsidRPr="00311375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t>FIESTAS FUNDACIONALES</w:t>
      </w:r>
    </w:p>
    <w:p w14:paraId="5E662429" w14:textId="77777777" w:rsidR="00D72D9F" w:rsidRDefault="00D72D9F" w:rsidP="00D72D9F">
      <w:pPr>
        <w:pStyle w:val="Prrafodelista"/>
        <w:spacing w:after="160" w:line="259" w:lineRule="auto"/>
        <w:ind w:left="360"/>
      </w:pPr>
    </w:p>
    <w:p w14:paraId="1C7007B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Pregón.</w:t>
      </w:r>
    </w:p>
    <w:p w14:paraId="10E5AA3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Exposiciones conmemorativas.</w:t>
      </w:r>
    </w:p>
    <w:p w14:paraId="55C0B210" w14:textId="2176F232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Conciertos</w:t>
      </w:r>
      <w:r w:rsidR="00D80055">
        <w:t xml:space="preserve"> de diferentes estilos con la finalidad de llegar a toda la ciudadanía y sus visitantes.</w:t>
      </w:r>
    </w:p>
    <w:p w14:paraId="5C7BE9BA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Encuentros de música popular.</w:t>
      </w:r>
    </w:p>
    <w:p w14:paraId="18C25D37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Premios de Poesía y fotografía de la Ciudad.</w:t>
      </w:r>
    </w:p>
    <w:p w14:paraId="5F149410" w14:textId="55128F89" w:rsidR="002B059B" w:rsidRDefault="002B059B" w:rsidP="00157192">
      <w:pPr>
        <w:pStyle w:val="Prrafodelista"/>
        <w:numPr>
          <w:ilvl w:val="0"/>
          <w:numId w:val="9"/>
        </w:numPr>
        <w:spacing w:after="160" w:line="259" w:lineRule="auto"/>
      </w:pPr>
      <w:r>
        <w:t>Noche de Boleros.</w:t>
      </w:r>
    </w:p>
    <w:p w14:paraId="7A950B62" w14:textId="1172557D" w:rsidR="002B059B" w:rsidRDefault="002B059B" w:rsidP="00D72D9F">
      <w:pPr>
        <w:pStyle w:val="Prrafodelista"/>
        <w:numPr>
          <w:ilvl w:val="0"/>
          <w:numId w:val="9"/>
        </w:numPr>
        <w:spacing w:after="160" w:line="259" w:lineRule="auto"/>
      </w:pPr>
      <w:r>
        <w:t>Actividades infantiles.</w:t>
      </w:r>
    </w:p>
    <w:p w14:paraId="42E2B399" w14:textId="2B94C246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Quema de fuegos noche de San Ju</w:t>
      </w:r>
      <w:r w:rsidR="004E501F">
        <w:t>a</w:t>
      </w:r>
      <w:r>
        <w:t>n.</w:t>
      </w:r>
    </w:p>
    <w:p w14:paraId="273F9FF5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0E10DE4F" w14:textId="1C895EEC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t xml:space="preserve">FESTIVAL </w:t>
      </w:r>
      <w:r w:rsidR="002431C9" w:rsidRPr="00311375">
        <w:rPr>
          <w:b/>
          <w:bCs/>
        </w:rPr>
        <w:t>INTERNACIONAL DE TEATRO, MÚSICA Y DANZA (TEMUDAS)</w:t>
      </w:r>
    </w:p>
    <w:p w14:paraId="2D7C3E4C" w14:textId="77777777" w:rsidR="00311375" w:rsidRPr="00311375" w:rsidRDefault="00311375" w:rsidP="00311375">
      <w:pPr>
        <w:pStyle w:val="Prrafodelista"/>
        <w:spacing w:after="160" w:line="259" w:lineRule="auto"/>
        <w:ind w:left="360"/>
        <w:rPr>
          <w:b/>
          <w:bCs/>
        </w:rPr>
      </w:pPr>
    </w:p>
    <w:p w14:paraId="16EF4F24" w14:textId="27F9A2A7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>P</w:t>
      </w:r>
      <w:r w:rsidRPr="002431C9">
        <w:t xml:space="preserve">royectos artísticos </w:t>
      </w:r>
      <w:r>
        <w:t>de</w:t>
      </w:r>
      <w:r w:rsidRPr="002431C9">
        <w:t xml:space="preserve"> teatro, circo, danza, música</w:t>
      </w:r>
      <w:r>
        <w:t>. C</w:t>
      </w:r>
      <w:r w:rsidRPr="002431C9">
        <w:t>on la participación de compañías internacionales, nacionales y locales</w:t>
      </w:r>
      <w:r>
        <w:t xml:space="preserve"> en diferentes espacios de la ciudad, fundamentalmente al aire libre.</w:t>
      </w:r>
    </w:p>
    <w:p w14:paraId="21644571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2BFC0EB3" w14:textId="5B98B06B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ESPACIO MILLER</w:t>
      </w:r>
    </w:p>
    <w:p w14:paraId="57491783" w14:textId="77777777" w:rsidR="00311375" w:rsidRDefault="0031137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3354DE2B" w14:textId="50280394" w:rsidR="00311375" w:rsidRDefault="00311375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 w:rsidRPr="00311375">
        <w:t>Espacio adscrito a la Sociedad con la finalidad de llevar a cabo diferentes espectáculos culturales, teatro y conciertos musicales fundamentalmente, así como el Efecto Cinema</w:t>
      </w:r>
      <w:r>
        <w:t xml:space="preserve"> directamente ejecutado por Promocion.</w:t>
      </w:r>
      <w:r w:rsidR="00157192">
        <w:t xml:space="preserve"> Espacio temporalmente cerrado.</w:t>
      </w:r>
    </w:p>
    <w:p w14:paraId="61D942D9" w14:textId="77777777" w:rsidR="00157192" w:rsidRDefault="00157192" w:rsidP="00157192">
      <w:pPr>
        <w:spacing w:after="160" w:line="259" w:lineRule="auto"/>
        <w:jc w:val="both"/>
      </w:pPr>
    </w:p>
    <w:p w14:paraId="15CD8C73" w14:textId="77777777" w:rsidR="00311375" w:rsidRP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7FCCA318" w14:textId="1EC8B387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lastRenderedPageBreak/>
        <w:t>DISTRITO CULTURA</w:t>
      </w:r>
    </w:p>
    <w:p w14:paraId="4C5FA1DA" w14:textId="77777777" w:rsidR="00157192" w:rsidRPr="00311375" w:rsidRDefault="00157192" w:rsidP="00157192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39EFE59F" w14:textId="59DE0EAC" w:rsidR="00311375" w:rsidRDefault="00311375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>Programa cultural que se caracteriza por acercar a los diferentes distritos de la ciudad, especialmente en parque y plazas relevantes de los mismos actividades culturales de diferente índole y dirigido a todo tipo de público, esto es, programa para público infantil así como público más adulto y también familiar con la finalizar de vivir la cultura con la cercanía de todos los barrios.</w:t>
      </w:r>
    </w:p>
    <w:p w14:paraId="271D0DFB" w14:textId="77777777" w:rsid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6E7A11AF" w14:textId="149C13B8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MUSICANDO</w:t>
      </w:r>
    </w:p>
    <w:p w14:paraId="6051CCE3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089F353E" w14:textId="1F87C032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 xml:space="preserve">El </w:t>
      </w:r>
      <w:r w:rsidRPr="002431C9">
        <w:t xml:space="preserve">Auditorio José Antonio Ramos, en el Parque Doramas, </w:t>
      </w:r>
      <w:r>
        <w:t xml:space="preserve">llena </w:t>
      </w:r>
      <w:r w:rsidRPr="002431C9">
        <w:t>z las convocatorias centradas en la </w:t>
      </w:r>
      <w:r w:rsidRPr="002431C9">
        <w:rPr>
          <w:b/>
          <w:bCs/>
        </w:rPr>
        <w:t>música de raíz</w:t>
      </w:r>
      <w:r w:rsidRPr="002431C9">
        <w:t>, con grandes nombres del folk contemporáneo canario</w:t>
      </w:r>
      <w:r>
        <w:t xml:space="preserve"> así como</w:t>
      </w:r>
      <w:r w:rsidRPr="002431C9">
        <w:t xml:space="preserve"> propuestas procedentes de otras latitudes. </w:t>
      </w:r>
    </w:p>
    <w:p w14:paraId="50A6DF34" w14:textId="77777777" w:rsid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55CED76B" w14:textId="15EE890C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ACTIVIDADES PALACETE RODR</w:t>
      </w:r>
      <w:r w:rsidR="004E501F" w:rsidRPr="00311375">
        <w:rPr>
          <w:b/>
          <w:bCs/>
        </w:rPr>
        <w:t>Í</w:t>
      </w:r>
      <w:r w:rsidRPr="00311375">
        <w:rPr>
          <w:b/>
          <w:bCs/>
        </w:rPr>
        <w:t>GUEZ QUEGLES</w:t>
      </w:r>
    </w:p>
    <w:p w14:paraId="2DC0339A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284053DC" w14:textId="0734F6D9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 xml:space="preserve">El Patio del Palacete Rodríguez </w:t>
      </w:r>
      <w:proofErr w:type="spellStart"/>
      <w:r>
        <w:t>Quegles</w:t>
      </w:r>
      <w:proofErr w:type="spellEnd"/>
      <w:r>
        <w:t>, invita</w:t>
      </w:r>
      <w:r w:rsidR="00311375">
        <w:t xml:space="preserve"> de manera mensual a llevar a cabo</w:t>
      </w:r>
      <w:r>
        <w:t xml:space="preserve"> los conocidos como “miércoles en el </w:t>
      </w:r>
      <w:proofErr w:type="spellStart"/>
      <w:r>
        <w:t>Quegles</w:t>
      </w:r>
      <w:proofErr w:type="spellEnd"/>
      <w:r>
        <w:t xml:space="preserve">” </w:t>
      </w:r>
      <w:r w:rsidR="00311375">
        <w:t>con</w:t>
      </w:r>
      <w:r>
        <w:t xml:space="preserve"> música de diferentes estilos así como </w:t>
      </w:r>
      <w:r w:rsidR="00311375">
        <w:t>actividades que varían según la época del año.</w:t>
      </w:r>
    </w:p>
    <w:p w14:paraId="1C745087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7B2AF457" w14:textId="7B0C5D42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CASTILLO DE MATA</w:t>
      </w:r>
    </w:p>
    <w:p w14:paraId="789D6F40" w14:textId="77777777" w:rsidR="00311375" w:rsidRPr="00311375" w:rsidRDefault="0031137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39ECB0F5" w14:textId="77777777" w:rsidR="002B059B" w:rsidRDefault="002B059B" w:rsidP="00D80055">
      <w:pPr>
        <w:pStyle w:val="Prrafodelista"/>
        <w:numPr>
          <w:ilvl w:val="0"/>
          <w:numId w:val="7"/>
        </w:numPr>
        <w:spacing w:after="160" w:line="259" w:lineRule="auto"/>
        <w:jc w:val="both"/>
      </w:pPr>
      <w:r>
        <w:t>Exposiciones temporales.</w:t>
      </w:r>
    </w:p>
    <w:p w14:paraId="31C0EEF9" w14:textId="45E17C7A" w:rsidR="002431C9" w:rsidRDefault="002B059B" w:rsidP="00D80055">
      <w:pPr>
        <w:pStyle w:val="Prrafodelista"/>
        <w:numPr>
          <w:ilvl w:val="0"/>
          <w:numId w:val="7"/>
        </w:numPr>
        <w:spacing w:after="160" w:line="259" w:lineRule="auto"/>
        <w:jc w:val="both"/>
      </w:pPr>
      <w:r>
        <w:t>Presentaciones.</w:t>
      </w:r>
    </w:p>
    <w:p w14:paraId="7D3A9DC2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4DFEEB0D" w14:textId="35421AD8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FUNDACIÓN MART</w:t>
      </w:r>
      <w:r w:rsidR="004E501F" w:rsidRPr="00311375">
        <w:rPr>
          <w:b/>
          <w:bCs/>
        </w:rPr>
        <w:t>Í</w:t>
      </w:r>
      <w:r w:rsidRPr="00311375">
        <w:rPr>
          <w:b/>
          <w:bCs/>
        </w:rPr>
        <w:t>N CHIRINO – CASTILLO DE LA LUZ</w:t>
      </w:r>
    </w:p>
    <w:p w14:paraId="6E9A5159" w14:textId="77777777" w:rsidR="00311375" w:rsidRDefault="00311375" w:rsidP="00D80055">
      <w:pPr>
        <w:pStyle w:val="Prrafodelista"/>
        <w:spacing w:after="160" w:line="259" w:lineRule="auto"/>
        <w:ind w:left="360"/>
        <w:jc w:val="both"/>
      </w:pPr>
    </w:p>
    <w:p w14:paraId="21E19215" w14:textId="166CDF6E" w:rsidR="002431C9" w:rsidRDefault="002431C9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>
        <w:t>Exposición permanente de la obra del escultor canario más internacional, Martín Chirino.</w:t>
      </w:r>
    </w:p>
    <w:p w14:paraId="71CDAD9E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478C2365" w14:textId="7A8A6E3F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ACROSS HIP-HOP</w:t>
      </w:r>
    </w:p>
    <w:p w14:paraId="518B81D6" w14:textId="77777777" w:rsidR="00D80055" w:rsidRPr="00311375" w:rsidRDefault="00D8005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49A60E5C" w14:textId="36CEE50B" w:rsidR="002431C9" w:rsidRPr="00D80055" w:rsidRDefault="00D80055" w:rsidP="00D80055">
      <w:pPr>
        <w:pStyle w:val="Prrafodelista"/>
        <w:numPr>
          <w:ilvl w:val="0"/>
          <w:numId w:val="17"/>
        </w:numPr>
        <w:jc w:val="both"/>
      </w:pPr>
      <w:r w:rsidRPr="00D80055">
        <w:t>P</w:t>
      </w:r>
      <w:r w:rsidRPr="00D80055">
        <w:t xml:space="preserve">royecto de danza dirigido a los jóvenes de nuestra ciudad, cuyo objetivo es social, formativo y cultural. Su ámbito de influencia es el barrio y el distrito y su finalidad es acercar la danza urbana a los jóvenes de la ciudad de Las Palmas de Gran Canaria, siendo este proyecto el nexo de unión, donde comparten aprendizaje, esfuerzo, disciplina, compañerismo e ilusión, </w:t>
      </w:r>
      <w:r w:rsidRPr="00D80055">
        <w:lastRenderedPageBreak/>
        <w:t>potenciando capacidades, fomentando valores y creando sentimiento de pertenencia al grupo, al barrio, a la ciudad.</w:t>
      </w:r>
    </w:p>
    <w:p w14:paraId="417F3F24" w14:textId="77777777" w:rsidR="002431C9" w:rsidRPr="00311375" w:rsidRDefault="002431C9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6636B314" w14:textId="1A4D3140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 xml:space="preserve">FESTIVAL </w:t>
      </w:r>
      <w:r w:rsidR="00D80055">
        <w:rPr>
          <w:b/>
          <w:bCs/>
        </w:rPr>
        <w:t xml:space="preserve">INTERNACIONAL </w:t>
      </w:r>
      <w:r w:rsidRPr="00311375">
        <w:rPr>
          <w:b/>
          <w:bCs/>
        </w:rPr>
        <w:t>DE DANZA CONTEMPORANEA MASDANZA</w:t>
      </w:r>
    </w:p>
    <w:p w14:paraId="6B01AEF2" w14:textId="77777777" w:rsidR="00D80055" w:rsidRDefault="00D8005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74C934A0" w14:textId="7777777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t xml:space="preserve">Este Festival internacional tiene como objetivo principal </w:t>
      </w:r>
      <w:r w:rsidRPr="00D80055">
        <w:t>dar a conocer la Danza Contemporánea en  Canarias y continuar siendo una plataforma de danza para los creadores locales, nacionales e internacionales. </w:t>
      </w:r>
    </w:p>
    <w:p w14:paraId="7DA052A8" w14:textId="7777777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t>MASDANZA, contribuye al legado cultural de Canarias, acercando la danza a todo tipo de públicos, a través de proyectos que generan la participación de diferentes colectivos que forman parte del programa de actividades  del Festival. </w:t>
      </w:r>
    </w:p>
    <w:p w14:paraId="5D8C3D07" w14:textId="65F4DBC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t>MASDANZA concibe la danza contemporánea como una herramienta para la consecución de objetivos sociales: participación, inclusión, integración, tolerancia y diversidad, enriqueciendo la convivencia en una temporada de encuentros, descubrimientos e intercambios.</w:t>
      </w:r>
    </w:p>
    <w:p w14:paraId="298C5499" w14:textId="77777777" w:rsidR="002431C9" w:rsidRPr="00311375" w:rsidRDefault="002431C9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48063E36" w14:textId="1E50155F" w:rsidR="002431C9" w:rsidRPr="00D80055" w:rsidRDefault="002431C9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NOCHE DE LOS MUSEOS</w:t>
      </w:r>
    </w:p>
    <w:p w14:paraId="4ECBEB7A" w14:textId="77105BE0" w:rsidR="00311375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CONCIERTOS BANDA SINFÓNICA MUNICIPAL</w:t>
      </w:r>
    </w:p>
    <w:p w14:paraId="0BF11460" w14:textId="77777777" w:rsidR="00D8005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GESTIÓN DE BIBLIOTECAS MUNICIPALES</w:t>
      </w:r>
    </w:p>
    <w:p w14:paraId="074D440B" w14:textId="4FA1C435" w:rsidR="002431C9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D80055">
        <w:rPr>
          <w:b/>
          <w:bCs/>
        </w:rPr>
        <w:t>DÍA INTERNACIONAL DEL PIANO</w:t>
      </w:r>
    </w:p>
    <w:p w14:paraId="6E86CB13" w14:textId="7AE93435" w:rsidR="00157192" w:rsidRPr="00D80055" w:rsidRDefault="00157192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>
        <w:rPr>
          <w:b/>
          <w:bCs/>
        </w:rPr>
        <w:t>DÍA INTERNACIONAL DE LA DANZA CLÁSICA</w:t>
      </w:r>
    </w:p>
    <w:p w14:paraId="3ED19982" w14:textId="77777777" w:rsidR="00D8005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FESTIVAL DE JAZ</w:t>
      </w:r>
      <w:r w:rsidR="00311375" w:rsidRPr="00311375">
        <w:rPr>
          <w:b/>
          <w:bCs/>
        </w:rPr>
        <w:t>Z</w:t>
      </w:r>
    </w:p>
    <w:p w14:paraId="1C36A1F3" w14:textId="6B51DE7F" w:rsidR="002431C9" w:rsidRPr="00D80055" w:rsidRDefault="002431C9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D80055">
        <w:rPr>
          <w:b/>
          <w:bCs/>
        </w:rPr>
        <w:t>LOS FINAOS</w:t>
      </w:r>
    </w:p>
    <w:p w14:paraId="64CA3167" w14:textId="65C0C1C0" w:rsidR="002431C9" w:rsidRDefault="002431C9" w:rsidP="00D80055">
      <w:pPr>
        <w:pStyle w:val="Prrafodelista"/>
        <w:numPr>
          <w:ilvl w:val="0"/>
          <w:numId w:val="16"/>
        </w:numPr>
        <w:spacing w:after="160" w:line="259" w:lineRule="auto"/>
        <w:jc w:val="both"/>
      </w:pPr>
      <w:r>
        <w:t>Don Juan Tenorio (Teatro Pérez Galdós)</w:t>
      </w:r>
    </w:p>
    <w:p w14:paraId="5B0F433D" w14:textId="4A1E1136" w:rsidR="002431C9" w:rsidRDefault="002431C9" w:rsidP="00D80055">
      <w:pPr>
        <w:pStyle w:val="Prrafodelista"/>
        <w:numPr>
          <w:ilvl w:val="0"/>
          <w:numId w:val="16"/>
        </w:numPr>
        <w:spacing w:after="160" w:line="259" w:lineRule="auto"/>
        <w:jc w:val="both"/>
      </w:pPr>
      <w:r>
        <w:t>Noche Tradicional canaria día de los Finaos (Vegueta)</w:t>
      </w:r>
    </w:p>
    <w:p w14:paraId="350F8EF6" w14:textId="77777777" w:rsidR="004E501F" w:rsidRDefault="004E501F" w:rsidP="00D80055">
      <w:pPr>
        <w:pStyle w:val="Prrafodelista"/>
        <w:spacing w:after="160" w:line="259" w:lineRule="auto"/>
        <w:ind w:left="360"/>
        <w:jc w:val="both"/>
      </w:pPr>
    </w:p>
    <w:p w14:paraId="302F5C33" w14:textId="36F2A905" w:rsidR="00090A1E" w:rsidRDefault="002B059B" w:rsidP="00D80055">
      <w:pPr>
        <w:jc w:val="both"/>
        <w:rPr>
          <w:b/>
          <w:bCs/>
          <w:u w:val="single"/>
        </w:rPr>
      </w:pPr>
      <w:r w:rsidRPr="006E1029">
        <w:rPr>
          <w:b/>
          <w:bCs/>
          <w:u w:val="single"/>
        </w:rPr>
        <w:t xml:space="preserve">Requisitos y condiciones de acceso </w:t>
      </w:r>
    </w:p>
    <w:p w14:paraId="25FA4D20" w14:textId="77777777" w:rsidR="004E501F" w:rsidRPr="006E1029" w:rsidRDefault="004E501F" w:rsidP="00D80055">
      <w:pPr>
        <w:jc w:val="both"/>
        <w:rPr>
          <w:b/>
          <w:bCs/>
          <w:u w:val="single"/>
        </w:rPr>
      </w:pPr>
    </w:p>
    <w:p w14:paraId="6E0E726D" w14:textId="27EF80D3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 los eventos que tengan carácter gratuito serán adquiridas a través de la página </w:t>
      </w:r>
      <w:hyperlink r:id="rId8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>, previa inscripción</w:t>
      </w:r>
      <w:r w:rsidR="00D80055">
        <w:rPr>
          <w:rFonts w:asciiTheme="minorHAnsi" w:hAnsiTheme="minorHAnsi" w:cstheme="minorBidi"/>
        </w:rPr>
        <w:t xml:space="preserve"> o, en su caso, según el evento hasta completar aforo.</w:t>
      </w:r>
    </w:p>
    <w:p w14:paraId="164A82D2" w14:textId="77777777" w:rsidR="00D80055" w:rsidRPr="006E1029" w:rsidRDefault="00D80055" w:rsidP="00D80055">
      <w:pPr>
        <w:jc w:val="both"/>
        <w:rPr>
          <w:rFonts w:asciiTheme="minorHAnsi" w:hAnsiTheme="minorHAnsi" w:cstheme="minorBidi"/>
        </w:rPr>
      </w:pPr>
    </w:p>
    <w:p w14:paraId="3B48B8E8" w14:textId="77777777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del resto de los eventos no gratuitos, serán puestas a la venta a través de la página </w:t>
      </w:r>
      <w:hyperlink r:id="rId9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 xml:space="preserve"> y en el caso de que Promoción lo acuerde, se hará a través de las plataformas electrónicas pertinentes asignadas por cada uno de los espacios (teatros) donde se celebren.</w:t>
      </w:r>
    </w:p>
    <w:p w14:paraId="4074CD84" w14:textId="77777777" w:rsidR="00D80055" w:rsidRPr="006E1029" w:rsidRDefault="00D80055" w:rsidP="00D80055">
      <w:pPr>
        <w:jc w:val="both"/>
        <w:rPr>
          <w:rFonts w:asciiTheme="minorHAnsi" w:hAnsiTheme="minorHAnsi" w:cstheme="minorBidi"/>
        </w:rPr>
      </w:pPr>
    </w:p>
    <w:p w14:paraId="6FEA791D" w14:textId="40734FE9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</w:t>
      </w:r>
      <w:r w:rsidR="00D80055">
        <w:rPr>
          <w:rFonts w:asciiTheme="minorHAnsi" w:hAnsiTheme="minorHAnsi" w:cstheme="minorBidi"/>
        </w:rPr>
        <w:t xml:space="preserve"> la ciudad de</w:t>
      </w:r>
      <w:r w:rsidRPr="006E1029">
        <w:rPr>
          <w:rFonts w:asciiTheme="minorHAnsi" w:hAnsiTheme="minorHAnsi" w:cstheme="minorBidi"/>
        </w:rPr>
        <w:t xml:space="preserve"> Las Palmas de Gran Canaria, S.A., será quien establezca los cupos de entradas, las fechas, horarios, así como el precio de las mismas.</w:t>
      </w:r>
    </w:p>
    <w:p w14:paraId="2F7B1E53" w14:textId="77777777" w:rsidR="00090A1E" w:rsidRDefault="00090A1E" w:rsidP="00D80055">
      <w:pPr>
        <w:jc w:val="both"/>
        <w:rPr>
          <w:rFonts w:asciiTheme="minorHAnsi" w:hAnsiTheme="minorHAnsi" w:cstheme="minorBidi"/>
        </w:rPr>
      </w:pPr>
    </w:p>
    <w:p w14:paraId="09A75B27" w14:textId="7B1DD172" w:rsidR="00D80055" w:rsidRPr="006E1029" w:rsidRDefault="00D80055" w:rsidP="00D80055">
      <w:pPr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Asimismo, Promocion de la ciudad de Las Palmas de Gran Canaria, S.A., se reserva todos los derechos a realizar las modificaciones pertinentes tanto en su programación cultural como de carnaval.</w:t>
      </w:r>
    </w:p>
    <w:p w14:paraId="11354FC4" w14:textId="77777777" w:rsidR="002B059B" w:rsidRDefault="002B059B" w:rsidP="00D80055">
      <w:pPr>
        <w:jc w:val="both"/>
      </w:pPr>
    </w:p>
    <w:sectPr w:rsidR="002B059B" w:rsidSect="00AA64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3B558" w14:textId="77777777" w:rsidR="00921A08" w:rsidRDefault="00921A08" w:rsidP="00043D7E">
      <w:r>
        <w:separator/>
      </w:r>
    </w:p>
  </w:endnote>
  <w:endnote w:type="continuationSeparator" w:id="0">
    <w:p w14:paraId="6E01D475" w14:textId="77777777" w:rsidR="00921A08" w:rsidRDefault="00921A08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ABA9" w14:textId="77777777" w:rsidR="00AA64D3" w:rsidRDefault="00AA64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05634" w14:textId="55412E30" w:rsidR="00AA64D3" w:rsidRDefault="00AA64D3">
    <w:pPr>
      <w:pStyle w:val="Piedepgina"/>
    </w:pPr>
    <w:r w:rsidRPr="00B828E3">
      <w:rPr>
        <w:noProof/>
        <w:lang w:val="es-ES"/>
      </w:rPr>
      <w:drawing>
        <wp:inline distT="0" distB="0" distL="0" distR="0" wp14:anchorId="62A1851A" wp14:editId="72F0417D">
          <wp:extent cx="5396230" cy="2560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25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D9AB5A" w14:textId="355903B7" w:rsidR="00043D7E" w:rsidRPr="003F6EB0" w:rsidRDefault="00043D7E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FAF7C" w14:textId="77777777" w:rsidR="00AA64D3" w:rsidRDefault="00AA6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57ACE" w14:textId="77777777" w:rsidR="00921A08" w:rsidRDefault="00921A08" w:rsidP="00043D7E">
      <w:r>
        <w:separator/>
      </w:r>
    </w:p>
  </w:footnote>
  <w:footnote w:type="continuationSeparator" w:id="0">
    <w:p w14:paraId="2F56B8A2" w14:textId="77777777" w:rsidR="00921A08" w:rsidRDefault="00921A08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6353" w14:textId="77777777" w:rsidR="00AA64D3" w:rsidRDefault="00AA64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9A7F4" w14:textId="3ECD80FB" w:rsidR="00043D7E" w:rsidRDefault="003F6EB0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6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6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eastAsia="es-ES_tradnl"/>
      </w:rPr>
      <w:drawing>
        <wp:inline distT="0" distB="0" distL="0" distR="0" wp14:anchorId="722B6A13" wp14:editId="543AA51A">
          <wp:extent cx="2616200" cy="905510"/>
          <wp:effectExtent l="0" t="0" r="0" b="8890"/>
          <wp:docPr id="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7777777" w:rsidR="009510B8" w:rsidRDefault="009510B8">
    <w:pPr>
      <w:pStyle w:val="Encabezado"/>
    </w:pPr>
  </w:p>
  <w:p w14:paraId="1405E37C" w14:textId="77777777" w:rsidR="009510B8" w:rsidRDefault="009510B8">
    <w:pPr>
      <w:pStyle w:val="Encabezado"/>
    </w:pPr>
  </w:p>
  <w:p w14:paraId="40F4C631" w14:textId="77777777" w:rsidR="006C3897" w:rsidRDefault="006C3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E5CFC" w14:textId="77777777" w:rsidR="00AA64D3" w:rsidRDefault="00AA64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D202E"/>
    <w:multiLevelType w:val="hybridMultilevel"/>
    <w:tmpl w:val="9DD0D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27C5"/>
    <w:multiLevelType w:val="hybridMultilevel"/>
    <w:tmpl w:val="1AEC4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6017D"/>
    <w:multiLevelType w:val="hybridMultilevel"/>
    <w:tmpl w:val="78D29D4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87555F"/>
    <w:multiLevelType w:val="hybridMultilevel"/>
    <w:tmpl w:val="13D418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E44F9"/>
    <w:multiLevelType w:val="hybridMultilevel"/>
    <w:tmpl w:val="2BEAF4F4"/>
    <w:lvl w:ilvl="0" w:tplc="B9C8E1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720C"/>
    <w:multiLevelType w:val="hybridMultilevel"/>
    <w:tmpl w:val="05304B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066FD"/>
    <w:multiLevelType w:val="hybridMultilevel"/>
    <w:tmpl w:val="3DE62798"/>
    <w:lvl w:ilvl="0" w:tplc="C7AA47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4D569C0"/>
    <w:multiLevelType w:val="hybridMultilevel"/>
    <w:tmpl w:val="81F86C9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FE78E2"/>
    <w:multiLevelType w:val="hybridMultilevel"/>
    <w:tmpl w:val="B0148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034AD"/>
    <w:multiLevelType w:val="hybridMultilevel"/>
    <w:tmpl w:val="1C30CA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144BFD"/>
    <w:multiLevelType w:val="hybridMultilevel"/>
    <w:tmpl w:val="CBB6891E"/>
    <w:lvl w:ilvl="0" w:tplc="D5C808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037A7"/>
    <w:multiLevelType w:val="hybridMultilevel"/>
    <w:tmpl w:val="851A9EA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6D12C1"/>
    <w:multiLevelType w:val="hybridMultilevel"/>
    <w:tmpl w:val="52E6D8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316AFB"/>
    <w:multiLevelType w:val="hybridMultilevel"/>
    <w:tmpl w:val="F9D85F4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B37097"/>
    <w:multiLevelType w:val="hybridMultilevel"/>
    <w:tmpl w:val="299A6B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3BD6800"/>
    <w:multiLevelType w:val="hybridMultilevel"/>
    <w:tmpl w:val="EA9E2F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C10AD3"/>
    <w:multiLevelType w:val="hybridMultilevel"/>
    <w:tmpl w:val="C102E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945543">
    <w:abstractNumId w:val="4"/>
  </w:num>
  <w:num w:numId="2" w16cid:durableId="459500310">
    <w:abstractNumId w:val="6"/>
  </w:num>
  <w:num w:numId="3" w16cid:durableId="575866922">
    <w:abstractNumId w:val="10"/>
  </w:num>
  <w:num w:numId="4" w16cid:durableId="1703631353">
    <w:abstractNumId w:val="9"/>
  </w:num>
  <w:num w:numId="5" w16cid:durableId="973367029">
    <w:abstractNumId w:val="12"/>
  </w:num>
  <w:num w:numId="6" w16cid:durableId="192810089">
    <w:abstractNumId w:val="11"/>
  </w:num>
  <w:num w:numId="7" w16cid:durableId="1199666046">
    <w:abstractNumId w:val="7"/>
  </w:num>
  <w:num w:numId="8" w16cid:durableId="1547840163">
    <w:abstractNumId w:val="13"/>
  </w:num>
  <w:num w:numId="9" w16cid:durableId="1215199038">
    <w:abstractNumId w:val="5"/>
  </w:num>
  <w:num w:numId="10" w16cid:durableId="82189612">
    <w:abstractNumId w:val="14"/>
  </w:num>
  <w:num w:numId="11" w16cid:durableId="858154984">
    <w:abstractNumId w:val="1"/>
  </w:num>
  <w:num w:numId="12" w16cid:durableId="433599702">
    <w:abstractNumId w:val="0"/>
  </w:num>
  <w:num w:numId="13" w16cid:durableId="406224036">
    <w:abstractNumId w:val="8"/>
  </w:num>
  <w:num w:numId="14" w16cid:durableId="297881826">
    <w:abstractNumId w:val="16"/>
  </w:num>
  <w:num w:numId="15" w16cid:durableId="454064842">
    <w:abstractNumId w:val="15"/>
  </w:num>
  <w:num w:numId="16" w16cid:durableId="60716974">
    <w:abstractNumId w:val="2"/>
  </w:num>
  <w:num w:numId="17" w16cid:durableId="10884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218DF"/>
    <w:rsid w:val="00023FBD"/>
    <w:rsid w:val="00043D7E"/>
    <w:rsid w:val="00082A81"/>
    <w:rsid w:val="000845AB"/>
    <w:rsid w:val="00090A1E"/>
    <w:rsid w:val="000D1765"/>
    <w:rsid w:val="00134ED7"/>
    <w:rsid w:val="00157192"/>
    <w:rsid w:val="00161CDD"/>
    <w:rsid w:val="0017601B"/>
    <w:rsid w:val="001A3647"/>
    <w:rsid w:val="002431C9"/>
    <w:rsid w:val="00264E9E"/>
    <w:rsid w:val="00280DE5"/>
    <w:rsid w:val="00285DEB"/>
    <w:rsid w:val="00291C33"/>
    <w:rsid w:val="002B059B"/>
    <w:rsid w:val="002B281A"/>
    <w:rsid w:val="00311375"/>
    <w:rsid w:val="00360653"/>
    <w:rsid w:val="003C1CD1"/>
    <w:rsid w:val="003F6EB0"/>
    <w:rsid w:val="00435B5B"/>
    <w:rsid w:val="0045702B"/>
    <w:rsid w:val="004E501F"/>
    <w:rsid w:val="00562241"/>
    <w:rsid w:val="00570B11"/>
    <w:rsid w:val="005951E9"/>
    <w:rsid w:val="0059661B"/>
    <w:rsid w:val="005E4AD8"/>
    <w:rsid w:val="005F1B70"/>
    <w:rsid w:val="005F4FAA"/>
    <w:rsid w:val="00630DD0"/>
    <w:rsid w:val="00650CAD"/>
    <w:rsid w:val="00661760"/>
    <w:rsid w:val="006C3897"/>
    <w:rsid w:val="00713E7E"/>
    <w:rsid w:val="00751E24"/>
    <w:rsid w:val="00762581"/>
    <w:rsid w:val="007A370B"/>
    <w:rsid w:val="007B4D77"/>
    <w:rsid w:val="007F650F"/>
    <w:rsid w:val="00855274"/>
    <w:rsid w:val="00874913"/>
    <w:rsid w:val="00885F37"/>
    <w:rsid w:val="008949F5"/>
    <w:rsid w:val="008D2A66"/>
    <w:rsid w:val="008E6B03"/>
    <w:rsid w:val="00914935"/>
    <w:rsid w:val="00921A08"/>
    <w:rsid w:val="0094345A"/>
    <w:rsid w:val="009510B8"/>
    <w:rsid w:val="00997F03"/>
    <w:rsid w:val="009B513B"/>
    <w:rsid w:val="009E6CD8"/>
    <w:rsid w:val="00A27ADD"/>
    <w:rsid w:val="00A93409"/>
    <w:rsid w:val="00AA64D3"/>
    <w:rsid w:val="00AF7E51"/>
    <w:rsid w:val="00B137F7"/>
    <w:rsid w:val="00B202E7"/>
    <w:rsid w:val="00B2543D"/>
    <w:rsid w:val="00B828E3"/>
    <w:rsid w:val="00BD68DB"/>
    <w:rsid w:val="00C119A8"/>
    <w:rsid w:val="00C21F14"/>
    <w:rsid w:val="00C4428C"/>
    <w:rsid w:val="00C66616"/>
    <w:rsid w:val="00CC7C0A"/>
    <w:rsid w:val="00CD6156"/>
    <w:rsid w:val="00D027C7"/>
    <w:rsid w:val="00D26CCB"/>
    <w:rsid w:val="00D35DD0"/>
    <w:rsid w:val="00D36C8C"/>
    <w:rsid w:val="00D66DD2"/>
    <w:rsid w:val="00D72D9F"/>
    <w:rsid w:val="00D76EFB"/>
    <w:rsid w:val="00D80055"/>
    <w:rsid w:val="00D856C8"/>
    <w:rsid w:val="00DD6C7D"/>
    <w:rsid w:val="00DF1A6D"/>
    <w:rsid w:val="00E06F1B"/>
    <w:rsid w:val="00E341BD"/>
    <w:rsid w:val="00E428AA"/>
    <w:rsid w:val="00E62FC6"/>
    <w:rsid w:val="00F10077"/>
    <w:rsid w:val="00F24399"/>
    <w:rsid w:val="00F771E0"/>
    <w:rsid w:val="00FA7046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Prrafodelista">
    <w:name w:val="List Paragraph"/>
    <w:basedOn w:val="Normal"/>
    <w:uiPriority w:val="34"/>
    <w:qFormat/>
    <w:rsid w:val="00B137F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4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0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pacultura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pacultura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D50AC1-5C4D-4697-93C5-1EE2124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1018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Promoción LPA</cp:lastModifiedBy>
  <cp:revision>2</cp:revision>
  <cp:lastPrinted>2021-10-22T09:25:00Z</cp:lastPrinted>
  <dcterms:created xsi:type="dcterms:W3CDTF">2025-04-06T19:40:00Z</dcterms:created>
  <dcterms:modified xsi:type="dcterms:W3CDTF">2025-04-06T19:40:00Z</dcterms:modified>
</cp:coreProperties>
</file>