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9B2F" w14:textId="77777777" w:rsidR="00855274" w:rsidRPr="00E15752" w:rsidRDefault="00ED3AF3" w:rsidP="00E15752">
      <w:pPr>
        <w:jc w:val="center"/>
        <w:rPr>
          <w:b/>
          <w:sz w:val="20"/>
          <w:szCs w:val="20"/>
          <w:u w:val="single"/>
        </w:rPr>
      </w:pPr>
      <w:r w:rsidRPr="00E15752">
        <w:rPr>
          <w:b/>
          <w:sz w:val="20"/>
          <w:szCs w:val="20"/>
          <w:u w:val="single"/>
        </w:rPr>
        <w:t>SOLICITUD DE ACCESO A LA INFORMACIÓN PUBLICA</w:t>
      </w:r>
    </w:p>
    <w:p w14:paraId="342323BB" w14:textId="77777777" w:rsidR="00ED3AF3" w:rsidRPr="00ED3AF3" w:rsidRDefault="00ED3AF3" w:rsidP="00ED3AF3">
      <w:pPr>
        <w:jc w:val="center"/>
        <w:rPr>
          <w:sz w:val="22"/>
          <w:szCs w:val="22"/>
          <w:u w:val="single"/>
        </w:rPr>
      </w:pPr>
    </w:p>
    <w:tbl>
      <w:tblPr>
        <w:tblStyle w:val="Tablaconcuadrcula"/>
        <w:tblW w:w="8510" w:type="dxa"/>
        <w:tblLook w:val="04A0" w:firstRow="1" w:lastRow="0" w:firstColumn="1" w:lastColumn="0" w:noHBand="0" w:noVBand="1"/>
      </w:tblPr>
      <w:tblGrid>
        <w:gridCol w:w="8510"/>
      </w:tblGrid>
      <w:tr w:rsidR="00ED3AF3" w:rsidRPr="00E15752" w14:paraId="04F8B939" w14:textId="77777777" w:rsidTr="001C2851">
        <w:trPr>
          <w:trHeight w:val="210"/>
        </w:trPr>
        <w:tc>
          <w:tcPr>
            <w:tcW w:w="8510" w:type="dxa"/>
            <w:shd w:val="clear" w:color="auto" w:fill="D0CECE" w:themeFill="background2" w:themeFillShade="E6"/>
          </w:tcPr>
          <w:p w14:paraId="431E859D" w14:textId="77777777" w:rsidR="00ED3AF3" w:rsidRPr="00E15752" w:rsidRDefault="00ED3AF3" w:rsidP="00ED3AF3">
            <w:pPr>
              <w:rPr>
                <w:b/>
                <w:sz w:val="18"/>
                <w:szCs w:val="18"/>
              </w:rPr>
            </w:pPr>
            <w:r w:rsidRPr="00E15752">
              <w:rPr>
                <w:b/>
                <w:sz w:val="18"/>
                <w:szCs w:val="18"/>
              </w:rPr>
              <w:t>IDENTIFICACION DE LA PERSONA INTERESADA (*)</w:t>
            </w:r>
          </w:p>
        </w:tc>
      </w:tr>
      <w:tr w:rsidR="00ED3AF3" w:rsidRPr="00E15752" w14:paraId="52D6B091" w14:textId="77777777" w:rsidTr="00E15752">
        <w:trPr>
          <w:trHeight w:val="2893"/>
        </w:trPr>
        <w:tc>
          <w:tcPr>
            <w:tcW w:w="8510" w:type="dxa"/>
          </w:tcPr>
          <w:p w14:paraId="54E6635F" w14:textId="77777777" w:rsidR="00ED3AF3" w:rsidRPr="00E15752" w:rsidRDefault="00ED3AF3" w:rsidP="00ED3AF3">
            <w:pPr>
              <w:jc w:val="both"/>
              <w:rPr>
                <w:sz w:val="18"/>
                <w:szCs w:val="18"/>
                <w:u w:val="single"/>
              </w:rPr>
            </w:pPr>
          </w:p>
          <w:p w14:paraId="257F1F09" w14:textId="5DC25786" w:rsidR="00ED3AF3" w:rsidRPr="00E15752" w:rsidRDefault="00ED3AF3" w:rsidP="00ED3AF3">
            <w:pPr>
              <w:jc w:val="both"/>
              <w:rPr>
                <w:sz w:val="18"/>
                <w:szCs w:val="18"/>
              </w:rPr>
            </w:pPr>
            <w:r w:rsidRPr="00E15752">
              <w:rPr>
                <w:sz w:val="18"/>
                <w:szCs w:val="18"/>
              </w:rPr>
              <w:t xml:space="preserve">NOMBRE Y APELLIDOS O RAZON </w:t>
            </w:r>
            <w:r w:rsidR="00E15752" w:rsidRPr="00E15752">
              <w:rPr>
                <w:sz w:val="18"/>
                <w:szCs w:val="18"/>
              </w:rPr>
              <w:t>SOCIAL: _</w:t>
            </w:r>
            <w:r w:rsidRPr="00E15752">
              <w:rPr>
                <w:sz w:val="18"/>
                <w:szCs w:val="18"/>
              </w:rPr>
              <w:t>_______________________________________________</w:t>
            </w:r>
          </w:p>
          <w:p w14:paraId="18D668D9" w14:textId="77777777" w:rsidR="00ED3AF3" w:rsidRPr="00E15752" w:rsidRDefault="00ED3AF3" w:rsidP="00ED3AF3">
            <w:pPr>
              <w:jc w:val="both"/>
              <w:rPr>
                <w:sz w:val="18"/>
                <w:szCs w:val="18"/>
              </w:rPr>
            </w:pPr>
            <w:r w:rsidRPr="00E15752">
              <w:rPr>
                <w:sz w:val="18"/>
                <w:szCs w:val="18"/>
              </w:rPr>
              <w:t>_________________________________________________________________________________</w:t>
            </w:r>
          </w:p>
          <w:p w14:paraId="748118BB" w14:textId="77777777" w:rsidR="00ED3AF3" w:rsidRPr="00E15752" w:rsidRDefault="00ED3AF3" w:rsidP="00ED3AF3">
            <w:pPr>
              <w:jc w:val="both"/>
              <w:rPr>
                <w:sz w:val="18"/>
                <w:szCs w:val="18"/>
              </w:rPr>
            </w:pPr>
          </w:p>
          <w:p w14:paraId="179EBE37" w14:textId="77777777" w:rsidR="00ED3AF3" w:rsidRPr="00E15752" w:rsidRDefault="00ED3AF3" w:rsidP="00ED3AF3">
            <w:pPr>
              <w:jc w:val="both"/>
              <w:rPr>
                <w:sz w:val="18"/>
                <w:szCs w:val="18"/>
              </w:rPr>
            </w:pPr>
            <w:r w:rsidRPr="00E15752">
              <w:rPr>
                <w:sz w:val="18"/>
                <w:szCs w:val="18"/>
              </w:rPr>
              <w:t>DNI/CIF/NIF_______________________________________________________________________</w:t>
            </w:r>
          </w:p>
          <w:p w14:paraId="3FF3F642" w14:textId="77777777" w:rsidR="00ED3AF3" w:rsidRPr="00E15752" w:rsidRDefault="00ED3AF3" w:rsidP="00ED3AF3">
            <w:pPr>
              <w:jc w:val="both"/>
              <w:rPr>
                <w:sz w:val="18"/>
                <w:szCs w:val="18"/>
              </w:rPr>
            </w:pPr>
          </w:p>
          <w:p w14:paraId="0D3B1740" w14:textId="6637FCDD" w:rsidR="00ED3AF3" w:rsidRPr="00E15752" w:rsidRDefault="0010673C" w:rsidP="00ED3AF3">
            <w:pPr>
              <w:jc w:val="both"/>
              <w:rPr>
                <w:sz w:val="18"/>
                <w:szCs w:val="18"/>
              </w:rPr>
            </w:pPr>
            <w:r w:rsidRPr="00E15752">
              <w:rPr>
                <w:sz w:val="18"/>
                <w:szCs w:val="18"/>
              </w:rPr>
              <w:t>REPRESENTANTE: _</w:t>
            </w:r>
            <w:r w:rsidR="00ED3AF3" w:rsidRPr="00E15752">
              <w:rPr>
                <w:sz w:val="18"/>
                <w:szCs w:val="18"/>
              </w:rPr>
              <w:t>__________________________________________________________________</w:t>
            </w:r>
          </w:p>
          <w:p w14:paraId="2EF79A7D" w14:textId="77777777" w:rsidR="00ED3AF3" w:rsidRPr="00E15752" w:rsidRDefault="00ED3AF3" w:rsidP="00ED3AF3">
            <w:pPr>
              <w:jc w:val="both"/>
              <w:rPr>
                <w:sz w:val="18"/>
                <w:szCs w:val="18"/>
              </w:rPr>
            </w:pPr>
          </w:p>
          <w:p w14:paraId="6BEE75A4" w14:textId="4665720F" w:rsidR="00ED3AF3" w:rsidRPr="00E15752" w:rsidRDefault="0010673C" w:rsidP="00ED3AF3">
            <w:pPr>
              <w:jc w:val="both"/>
              <w:rPr>
                <w:sz w:val="18"/>
                <w:szCs w:val="18"/>
              </w:rPr>
            </w:pPr>
            <w:r w:rsidRPr="00E15752">
              <w:rPr>
                <w:sz w:val="18"/>
                <w:szCs w:val="18"/>
              </w:rPr>
              <w:t>DOMICILIO: _</w:t>
            </w:r>
            <w:r w:rsidR="00ED3AF3" w:rsidRPr="00E15752">
              <w:rPr>
                <w:sz w:val="18"/>
                <w:szCs w:val="18"/>
              </w:rPr>
              <w:t>_______________________________________ C.P.____________________________</w:t>
            </w:r>
          </w:p>
          <w:p w14:paraId="3623F250" w14:textId="77777777" w:rsidR="00ED3AF3" w:rsidRPr="00E15752" w:rsidRDefault="00ED3AF3" w:rsidP="00ED3AF3">
            <w:pPr>
              <w:jc w:val="both"/>
              <w:rPr>
                <w:sz w:val="18"/>
                <w:szCs w:val="18"/>
              </w:rPr>
            </w:pPr>
          </w:p>
          <w:p w14:paraId="1C13C9E5" w14:textId="15B6772B" w:rsidR="00ED3AF3" w:rsidRPr="00E15752" w:rsidRDefault="0010673C" w:rsidP="00ED3AF3">
            <w:pPr>
              <w:jc w:val="both"/>
              <w:rPr>
                <w:sz w:val="18"/>
                <w:szCs w:val="18"/>
              </w:rPr>
            </w:pPr>
            <w:r w:rsidRPr="00E15752">
              <w:rPr>
                <w:sz w:val="18"/>
                <w:szCs w:val="18"/>
              </w:rPr>
              <w:t>MUNICIPIO: _</w:t>
            </w:r>
            <w:r w:rsidR="00ED3AF3" w:rsidRPr="00E15752">
              <w:rPr>
                <w:sz w:val="18"/>
                <w:szCs w:val="18"/>
              </w:rPr>
              <w:t>_______________________________________</w:t>
            </w:r>
          </w:p>
          <w:p w14:paraId="3E352012" w14:textId="77777777" w:rsidR="00ED3AF3" w:rsidRPr="00E15752" w:rsidRDefault="00ED3AF3" w:rsidP="00ED3AF3">
            <w:pPr>
              <w:jc w:val="both"/>
              <w:rPr>
                <w:sz w:val="18"/>
                <w:szCs w:val="18"/>
                <w:u w:val="single"/>
              </w:rPr>
            </w:pPr>
          </w:p>
          <w:p w14:paraId="171C3021" w14:textId="21CD2504" w:rsidR="00ED3AF3" w:rsidRPr="00E15752" w:rsidRDefault="0010673C" w:rsidP="00ED3AF3">
            <w:pPr>
              <w:jc w:val="both"/>
              <w:rPr>
                <w:sz w:val="18"/>
                <w:szCs w:val="18"/>
              </w:rPr>
            </w:pPr>
            <w:r w:rsidRPr="00E15752">
              <w:rPr>
                <w:sz w:val="18"/>
                <w:szCs w:val="18"/>
              </w:rPr>
              <w:t>TELEFONO: _</w:t>
            </w:r>
            <w:r w:rsidR="00ED3AF3" w:rsidRPr="00E15752">
              <w:rPr>
                <w:sz w:val="18"/>
                <w:szCs w:val="18"/>
              </w:rPr>
              <w:t xml:space="preserve">__________________________________ </w:t>
            </w:r>
            <w:r w:rsidRPr="00E15752">
              <w:rPr>
                <w:sz w:val="18"/>
                <w:szCs w:val="18"/>
              </w:rPr>
              <w:t>EMAIL: _</w:t>
            </w:r>
            <w:r w:rsidR="00ED3AF3" w:rsidRPr="00E15752">
              <w:rPr>
                <w:sz w:val="18"/>
                <w:szCs w:val="18"/>
              </w:rPr>
              <w:t>______________________________</w:t>
            </w:r>
          </w:p>
          <w:p w14:paraId="2F6F1072" w14:textId="77777777" w:rsidR="00ED3AF3" w:rsidRPr="00E15752" w:rsidRDefault="00ED3AF3" w:rsidP="00ED3AF3">
            <w:pPr>
              <w:jc w:val="both"/>
              <w:rPr>
                <w:sz w:val="18"/>
                <w:szCs w:val="18"/>
                <w:u w:val="single"/>
              </w:rPr>
            </w:pPr>
          </w:p>
        </w:tc>
      </w:tr>
    </w:tbl>
    <w:p w14:paraId="11408BA3" w14:textId="77777777" w:rsidR="00ED3AF3" w:rsidRPr="00E15752" w:rsidRDefault="00ED3AF3" w:rsidP="00ED3AF3">
      <w:pPr>
        <w:jc w:val="center"/>
        <w:rPr>
          <w:sz w:val="18"/>
          <w:szCs w:val="18"/>
          <w:u w:val="single"/>
        </w:rPr>
      </w:pPr>
    </w:p>
    <w:tbl>
      <w:tblPr>
        <w:tblStyle w:val="Tablaconcuadrcula"/>
        <w:tblW w:w="0" w:type="auto"/>
        <w:tblLook w:val="04A0" w:firstRow="1" w:lastRow="0" w:firstColumn="1" w:lastColumn="0" w:noHBand="0" w:noVBand="1"/>
      </w:tblPr>
      <w:tblGrid>
        <w:gridCol w:w="8488"/>
      </w:tblGrid>
      <w:tr w:rsidR="00ED3AF3" w:rsidRPr="00E15752" w14:paraId="61EF5820" w14:textId="77777777" w:rsidTr="00844060">
        <w:tc>
          <w:tcPr>
            <w:tcW w:w="8488" w:type="dxa"/>
            <w:shd w:val="clear" w:color="auto" w:fill="D0CECE" w:themeFill="background2" w:themeFillShade="E6"/>
          </w:tcPr>
          <w:p w14:paraId="7439A156" w14:textId="77777777" w:rsidR="00ED3AF3" w:rsidRPr="00E15752" w:rsidRDefault="00ED3AF3" w:rsidP="00844060">
            <w:pPr>
              <w:rPr>
                <w:b/>
                <w:sz w:val="18"/>
                <w:szCs w:val="18"/>
              </w:rPr>
            </w:pPr>
            <w:r w:rsidRPr="00E15752">
              <w:rPr>
                <w:b/>
                <w:sz w:val="18"/>
                <w:szCs w:val="18"/>
              </w:rPr>
              <w:t>TEXTO DE LA PETICION</w:t>
            </w:r>
          </w:p>
        </w:tc>
      </w:tr>
      <w:tr w:rsidR="00ED3AF3" w:rsidRPr="00E15752" w14:paraId="0DCA31CF" w14:textId="77777777" w:rsidTr="00E15752">
        <w:trPr>
          <w:trHeight w:val="2222"/>
        </w:trPr>
        <w:tc>
          <w:tcPr>
            <w:tcW w:w="8488" w:type="dxa"/>
          </w:tcPr>
          <w:p w14:paraId="3614B571" w14:textId="77777777" w:rsidR="00ED3AF3" w:rsidRPr="00E15752" w:rsidRDefault="00ED3AF3" w:rsidP="00844060">
            <w:pPr>
              <w:jc w:val="both"/>
              <w:rPr>
                <w:sz w:val="18"/>
                <w:szCs w:val="18"/>
                <w:u w:val="single"/>
              </w:rPr>
            </w:pPr>
          </w:p>
          <w:p w14:paraId="53818684" w14:textId="77777777" w:rsidR="00ED3AF3" w:rsidRPr="00E15752" w:rsidRDefault="00ED3AF3" w:rsidP="00844060">
            <w:pPr>
              <w:jc w:val="both"/>
              <w:rPr>
                <w:sz w:val="18"/>
                <w:szCs w:val="18"/>
                <w:u w:val="single"/>
              </w:rPr>
            </w:pPr>
          </w:p>
          <w:p w14:paraId="2B126752" w14:textId="77777777" w:rsidR="00ED3AF3" w:rsidRPr="00E15752" w:rsidRDefault="00ED3AF3" w:rsidP="00844060">
            <w:pPr>
              <w:jc w:val="both"/>
              <w:rPr>
                <w:sz w:val="18"/>
                <w:szCs w:val="18"/>
                <w:u w:val="single"/>
              </w:rPr>
            </w:pPr>
          </w:p>
          <w:p w14:paraId="7C1287CE" w14:textId="77777777" w:rsidR="00ED3AF3" w:rsidRPr="00E15752" w:rsidRDefault="00ED3AF3" w:rsidP="00844060">
            <w:pPr>
              <w:jc w:val="both"/>
              <w:rPr>
                <w:sz w:val="18"/>
                <w:szCs w:val="18"/>
                <w:u w:val="single"/>
              </w:rPr>
            </w:pPr>
          </w:p>
          <w:p w14:paraId="6DF0F3ED" w14:textId="77777777" w:rsidR="00ED3AF3" w:rsidRPr="00E15752" w:rsidRDefault="00ED3AF3" w:rsidP="00844060">
            <w:pPr>
              <w:jc w:val="both"/>
              <w:rPr>
                <w:sz w:val="18"/>
                <w:szCs w:val="18"/>
                <w:u w:val="single"/>
              </w:rPr>
            </w:pPr>
          </w:p>
          <w:p w14:paraId="4FCAC24F" w14:textId="77777777" w:rsidR="00ED3AF3" w:rsidRPr="00E15752" w:rsidRDefault="00ED3AF3" w:rsidP="00844060">
            <w:pPr>
              <w:jc w:val="both"/>
              <w:rPr>
                <w:sz w:val="18"/>
                <w:szCs w:val="18"/>
                <w:u w:val="single"/>
              </w:rPr>
            </w:pPr>
          </w:p>
          <w:p w14:paraId="308D2A3D" w14:textId="77777777" w:rsidR="00ED3AF3" w:rsidRPr="00E15752" w:rsidRDefault="00ED3AF3" w:rsidP="00844060">
            <w:pPr>
              <w:jc w:val="both"/>
              <w:rPr>
                <w:sz w:val="18"/>
                <w:szCs w:val="18"/>
                <w:u w:val="single"/>
              </w:rPr>
            </w:pPr>
          </w:p>
          <w:p w14:paraId="329A4253" w14:textId="77777777" w:rsidR="00ED3AF3" w:rsidRPr="00E15752" w:rsidRDefault="00ED3AF3" w:rsidP="00844060">
            <w:pPr>
              <w:jc w:val="both"/>
              <w:rPr>
                <w:sz w:val="18"/>
                <w:szCs w:val="18"/>
                <w:u w:val="single"/>
              </w:rPr>
            </w:pPr>
          </w:p>
          <w:p w14:paraId="62EF2DA9" w14:textId="77777777" w:rsidR="00ED3AF3" w:rsidRPr="00E15752" w:rsidRDefault="00ED3AF3" w:rsidP="00844060">
            <w:pPr>
              <w:jc w:val="both"/>
              <w:rPr>
                <w:sz w:val="18"/>
                <w:szCs w:val="18"/>
                <w:u w:val="single"/>
              </w:rPr>
            </w:pPr>
          </w:p>
          <w:p w14:paraId="0CB79F7D" w14:textId="77777777" w:rsidR="00ED3AF3" w:rsidRPr="00E15752" w:rsidRDefault="00ED3AF3" w:rsidP="00844060">
            <w:pPr>
              <w:jc w:val="both"/>
              <w:rPr>
                <w:sz w:val="18"/>
                <w:szCs w:val="18"/>
                <w:u w:val="single"/>
              </w:rPr>
            </w:pPr>
          </w:p>
          <w:p w14:paraId="7B6E31E2" w14:textId="77777777" w:rsidR="00ED3AF3" w:rsidRPr="00E15752" w:rsidRDefault="00ED3AF3" w:rsidP="00844060">
            <w:pPr>
              <w:jc w:val="both"/>
              <w:rPr>
                <w:sz w:val="18"/>
                <w:szCs w:val="18"/>
                <w:u w:val="single"/>
              </w:rPr>
            </w:pPr>
          </w:p>
          <w:p w14:paraId="4D7CA323" w14:textId="77777777" w:rsidR="00ED3AF3" w:rsidRPr="00E15752" w:rsidRDefault="00ED3AF3" w:rsidP="00844060">
            <w:pPr>
              <w:jc w:val="both"/>
              <w:rPr>
                <w:sz w:val="18"/>
                <w:szCs w:val="18"/>
                <w:u w:val="single"/>
              </w:rPr>
            </w:pPr>
          </w:p>
          <w:p w14:paraId="418B4F41" w14:textId="77777777" w:rsidR="00ED3AF3" w:rsidRPr="00E15752" w:rsidRDefault="00ED3AF3" w:rsidP="00844060">
            <w:pPr>
              <w:jc w:val="both"/>
              <w:rPr>
                <w:sz w:val="18"/>
                <w:szCs w:val="18"/>
                <w:u w:val="single"/>
              </w:rPr>
            </w:pPr>
          </w:p>
          <w:p w14:paraId="186C4CC7" w14:textId="77777777" w:rsidR="00ED3AF3" w:rsidRPr="00E15752" w:rsidRDefault="00ED3AF3" w:rsidP="00844060">
            <w:pPr>
              <w:jc w:val="both"/>
              <w:rPr>
                <w:sz w:val="18"/>
                <w:szCs w:val="18"/>
                <w:u w:val="single"/>
              </w:rPr>
            </w:pPr>
          </w:p>
        </w:tc>
      </w:tr>
    </w:tbl>
    <w:p w14:paraId="20E57891" w14:textId="77777777" w:rsidR="00ED3AF3" w:rsidRDefault="00ED3AF3" w:rsidP="00ED3AF3">
      <w:pPr>
        <w:jc w:val="center"/>
        <w:rPr>
          <w:u w:val="single"/>
        </w:rPr>
      </w:pPr>
    </w:p>
    <w:tbl>
      <w:tblPr>
        <w:tblStyle w:val="Tablaconcuadrcula"/>
        <w:tblW w:w="0" w:type="auto"/>
        <w:tblLook w:val="04A0" w:firstRow="1" w:lastRow="0" w:firstColumn="1" w:lastColumn="0" w:noHBand="0" w:noVBand="1"/>
      </w:tblPr>
      <w:tblGrid>
        <w:gridCol w:w="8488"/>
      </w:tblGrid>
      <w:tr w:rsidR="00ED3AF3" w:rsidRPr="00E15752" w14:paraId="76487DB7" w14:textId="77777777" w:rsidTr="00ED3AF3">
        <w:tc>
          <w:tcPr>
            <w:tcW w:w="8488" w:type="dxa"/>
          </w:tcPr>
          <w:p w14:paraId="1E4F0627" w14:textId="77777777" w:rsidR="00ED3AF3" w:rsidRPr="00E15752" w:rsidRDefault="00ED3AF3" w:rsidP="00ED3AF3">
            <w:pPr>
              <w:jc w:val="both"/>
              <w:rPr>
                <w:b/>
                <w:sz w:val="12"/>
                <w:szCs w:val="12"/>
              </w:rPr>
            </w:pPr>
            <w:r w:rsidRPr="00E15752">
              <w:rPr>
                <w:b/>
                <w:sz w:val="12"/>
                <w:szCs w:val="12"/>
              </w:rPr>
              <w:t>CALIFICACION JURIDICA DE LAS PETICIONES</w:t>
            </w:r>
          </w:p>
          <w:p w14:paraId="58ABD7D7" w14:textId="77777777" w:rsidR="00ED3AF3" w:rsidRPr="00E15752" w:rsidRDefault="00ED3AF3" w:rsidP="00ED3AF3">
            <w:pPr>
              <w:jc w:val="both"/>
              <w:rPr>
                <w:bCs/>
                <w:sz w:val="12"/>
                <w:szCs w:val="12"/>
              </w:rPr>
            </w:pPr>
            <w:r w:rsidRPr="00E15752">
              <w:rPr>
                <w:bCs/>
                <w:sz w:val="12"/>
                <w:szCs w:val="12"/>
              </w:rPr>
              <w:t>Los ciudadanos y las personas jurídicas pueden presentar solicitudes de acceso a la información en el ámbito de aplicación de la Ley 12/2014</w:t>
            </w:r>
            <w:r w:rsidR="001C2851" w:rsidRPr="00E15752">
              <w:rPr>
                <w:bCs/>
                <w:sz w:val="12"/>
                <w:szCs w:val="12"/>
              </w:rPr>
              <w:t>, de 26 de diciembre, de Transparencia y acceso a la información pública. Pueden presentar solicitud de información de forma previa a la reclamación al Comisionado de Transparencia.</w:t>
            </w:r>
          </w:p>
          <w:p w14:paraId="53842C7E" w14:textId="77777777" w:rsidR="001C2851" w:rsidRPr="00E15752" w:rsidRDefault="001C2851" w:rsidP="00ED3AF3">
            <w:pPr>
              <w:jc w:val="both"/>
              <w:rPr>
                <w:bCs/>
                <w:sz w:val="12"/>
                <w:szCs w:val="12"/>
              </w:rPr>
            </w:pPr>
            <w:r w:rsidRPr="00E15752">
              <w:rPr>
                <w:bCs/>
                <w:sz w:val="12"/>
                <w:szCs w:val="12"/>
              </w:rPr>
              <w:t>La presentación de peticiones de información no condiciona en modo alguno el ejercicio de las restantes acciones o derechos que, de acuerdo con la normativa reguladora de cada procedimiento, puedan ejercitar los que figuren en él como personas interesadas.</w:t>
            </w:r>
          </w:p>
          <w:p w14:paraId="1D2A5FDB" w14:textId="77777777" w:rsidR="00E15752" w:rsidRPr="00E15752" w:rsidRDefault="00E15752" w:rsidP="00E15752">
            <w:pPr>
              <w:jc w:val="both"/>
              <w:rPr>
                <w:b/>
                <w:sz w:val="12"/>
                <w:szCs w:val="12"/>
              </w:rPr>
            </w:pPr>
            <w:r w:rsidRPr="00E15752">
              <w:rPr>
                <w:b/>
                <w:sz w:val="12"/>
                <w:szCs w:val="12"/>
              </w:rPr>
              <w:t>POLÍTICA DE PRIVACIDAD</w:t>
            </w:r>
          </w:p>
          <w:p w14:paraId="263D5162" w14:textId="5D8E1D2C" w:rsidR="00E15752" w:rsidRPr="00E15752" w:rsidRDefault="00E15752" w:rsidP="00E15752">
            <w:pPr>
              <w:jc w:val="both"/>
              <w:rPr>
                <w:bCs/>
                <w:sz w:val="12"/>
                <w:szCs w:val="12"/>
              </w:rPr>
            </w:pPr>
            <w:r w:rsidRPr="00E15752">
              <w:rPr>
                <w:bCs/>
                <w:sz w:val="12"/>
                <w:szCs w:val="12"/>
              </w:rPr>
              <w:t>A los efectos previstos en la normativa vigente sobre protección de datos de carácter personal, el Reglamento (UE) 2016/679 del Parlamento Europeo y de Consejo de 27 de abril de 2016 (RGPD) y en la Ley Orgánica 3/2018, de 5 de diciembre, de Protección de Datos personales y garantía de los derechos digitales, se informa a los interesados que sus datos podrán ser tratados en los siguientes términos:</w:t>
            </w:r>
          </w:p>
          <w:p w14:paraId="30A7E0AD" w14:textId="5B3BF191" w:rsidR="00E15752" w:rsidRPr="00E15752" w:rsidRDefault="00E15752" w:rsidP="00E15752">
            <w:pPr>
              <w:jc w:val="both"/>
              <w:rPr>
                <w:bCs/>
                <w:sz w:val="12"/>
                <w:szCs w:val="12"/>
              </w:rPr>
            </w:pPr>
            <w:r w:rsidRPr="00E15752">
              <w:rPr>
                <w:bCs/>
                <w:sz w:val="12"/>
                <w:szCs w:val="12"/>
              </w:rPr>
              <w:t>1.1. Identificación del responsable del tratamiento. El responsable del tratamiento es: Promoción de La Ciudad de Las Palmas de Gran Canaria, S.A. con dirección en la calle Escritor Benito Pérez Galdós, nº4 Palacete Rodríguez Quegles, 35002 Las Palmas de Gran Canaria y provista de CIF núm. A35250737.</w:t>
            </w:r>
          </w:p>
          <w:p w14:paraId="2581F1AF" w14:textId="4D77162A" w:rsidR="00E15752" w:rsidRPr="00E15752" w:rsidRDefault="00E15752" w:rsidP="00E15752">
            <w:pPr>
              <w:jc w:val="both"/>
              <w:rPr>
                <w:bCs/>
                <w:sz w:val="12"/>
                <w:szCs w:val="12"/>
              </w:rPr>
            </w:pPr>
            <w:r w:rsidRPr="00E15752">
              <w:rPr>
                <w:bCs/>
                <w:sz w:val="12"/>
                <w:szCs w:val="12"/>
              </w:rPr>
              <w:t>1.2. Finalidad del tratamiento. Tratar los datos personales que aquí se faciliten con la finalidad de gestionar las dudas o información requerida.</w:t>
            </w:r>
          </w:p>
          <w:p w14:paraId="29288A19" w14:textId="7066A612" w:rsidR="00E15752" w:rsidRPr="00E15752" w:rsidRDefault="00E15752" w:rsidP="00E15752">
            <w:pPr>
              <w:jc w:val="both"/>
              <w:rPr>
                <w:bCs/>
                <w:sz w:val="12"/>
                <w:szCs w:val="12"/>
              </w:rPr>
            </w:pPr>
            <w:r w:rsidRPr="00E15752">
              <w:rPr>
                <w:bCs/>
                <w:sz w:val="12"/>
                <w:szCs w:val="12"/>
              </w:rPr>
              <w:t>1.3. Conservación de datos. Los datos se mantendrán durante 1 año desde dicha solicitud ante cualquier reclamación o procedimiento que pudiera existir.</w:t>
            </w:r>
          </w:p>
          <w:p w14:paraId="78B4EEC1" w14:textId="755CAF44" w:rsidR="00E15752" w:rsidRPr="00E15752" w:rsidRDefault="00E15752" w:rsidP="00E15752">
            <w:pPr>
              <w:jc w:val="both"/>
              <w:rPr>
                <w:bCs/>
                <w:sz w:val="12"/>
                <w:szCs w:val="12"/>
              </w:rPr>
            </w:pPr>
            <w:r w:rsidRPr="00E15752">
              <w:rPr>
                <w:bCs/>
                <w:sz w:val="12"/>
                <w:szCs w:val="12"/>
              </w:rPr>
              <w:t xml:space="preserve">1.4. Legitimación. La legitimación del tratamiento de sus datos personales procede en primer término, del interés legítimo que corresponde </w:t>
            </w:r>
            <w:proofErr w:type="gramStart"/>
            <w:r w:rsidRPr="00E15752">
              <w:rPr>
                <w:bCs/>
                <w:sz w:val="12"/>
                <w:szCs w:val="12"/>
              </w:rPr>
              <w:t>y</w:t>
            </w:r>
            <w:proofErr w:type="gramEnd"/>
            <w:r w:rsidRPr="00E15752">
              <w:rPr>
                <w:bCs/>
                <w:sz w:val="12"/>
                <w:szCs w:val="12"/>
              </w:rPr>
              <w:t xml:space="preserve"> además, en el cumplimiento de las obligaciones legales por parte de Promoción de La Ciudad de Las Palmas de Gran Canaria, S.A. en materia de responsabilidad civil, prestación de servicios y seguridad pública.1.5. Cesión de datos. Como regla general, los datos tratados sólo se cederán, en su caso, a los siguientes destinatarios: -Al Excmo. Ayuntamiento de Las Palmas de Gran Canaria; -A las autoridades administrativas que puedan requerirlo en el marco del cumplimiento de las obligaciones legales del responsable del tratamiento, así como las autoridades judiciales competentes.</w:t>
            </w:r>
          </w:p>
          <w:p w14:paraId="06475DF1" w14:textId="2CC9DE9E" w:rsidR="00E15752" w:rsidRPr="00E15752" w:rsidRDefault="00E15752" w:rsidP="00E15752">
            <w:pPr>
              <w:jc w:val="both"/>
              <w:rPr>
                <w:bCs/>
                <w:sz w:val="12"/>
                <w:szCs w:val="12"/>
              </w:rPr>
            </w:pPr>
            <w:r w:rsidRPr="00E15752">
              <w:rPr>
                <w:bCs/>
                <w:sz w:val="12"/>
                <w:szCs w:val="12"/>
              </w:rPr>
              <w:t>1.6. Derechos del solicitante. Todo afectado podrá ejercitar los derechos de Acceso, Rectificación, Supresión, Portabilidad, Limitación o, en su caso, Oposición, así como revocar el consentimiento otorgado. Para ejercitar los derechos deberá presentar un escrito en la dirección postal del responsable del tratamiento indicada en el punto 1.1.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Asimismo, en caso de considerar vulnerado su derecho a la protección de datos personales, podrá interponer una reclamación ante la Agencia Española de Protección de Datos (www.aepd.es).</w:t>
            </w:r>
          </w:p>
          <w:p w14:paraId="077D8AF5" w14:textId="03ADB97B" w:rsidR="00ED3AF3" w:rsidRPr="00E15752" w:rsidRDefault="00E15752" w:rsidP="00E15752">
            <w:pPr>
              <w:jc w:val="both"/>
              <w:rPr>
                <w:b/>
                <w:sz w:val="12"/>
                <w:szCs w:val="12"/>
              </w:rPr>
            </w:pPr>
            <w:r w:rsidRPr="00E15752">
              <w:rPr>
                <w:bCs/>
                <w:sz w:val="12"/>
                <w:szCs w:val="12"/>
              </w:rPr>
              <w:t>La cumplimentación del campo marcado con asterisco es de carácter obligatorio. La ausencia de este dato impedirá la tramitación de su petición.</w:t>
            </w:r>
          </w:p>
        </w:tc>
      </w:tr>
    </w:tbl>
    <w:p w14:paraId="560BD5D5" w14:textId="77777777" w:rsidR="00ED3AF3" w:rsidRDefault="00ED3AF3" w:rsidP="001C2851">
      <w:pPr>
        <w:jc w:val="both"/>
        <w:rPr>
          <w:u w:val="single"/>
        </w:rPr>
      </w:pPr>
    </w:p>
    <w:p w14:paraId="1F172C11" w14:textId="42905325" w:rsidR="001C2851" w:rsidRDefault="001C2851" w:rsidP="001C2851">
      <w:pPr>
        <w:jc w:val="both"/>
        <w:rPr>
          <w:sz w:val="20"/>
          <w:szCs w:val="20"/>
        </w:rPr>
      </w:pPr>
      <w:r>
        <w:rPr>
          <w:sz w:val="20"/>
          <w:szCs w:val="20"/>
        </w:rPr>
        <w:t xml:space="preserve">Las Palmas de Gran </w:t>
      </w:r>
      <w:r w:rsidR="0010673C">
        <w:rPr>
          <w:sz w:val="20"/>
          <w:szCs w:val="20"/>
        </w:rPr>
        <w:t>Canaria,</w:t>
      </w:r>
      <w:r w:rsidR="00041E31">
        <w:rPr>
          <w:sz w:val="20"/>
          <w:szCs w:val="20"/>
        </w:rPr>
        <w:t xml:space="preserve"> a</w:t>
      </w:r>
      <w:r w:rsidR="0010673C">
        <w:rPr>
          <w:sz w:val="20"/>
          <w:szCs w:val="20"/>
        </w:rPr>
        <w:t xml:space="preserve"> </w:t>
      </w:r>
      <w:r w:rsidR="00041E31">
        <w:rPr>
          <w:sz w:val="20"/>
          <w:szCs w:val="20"/>
        </w:rPr>
        <w:t>________</w:t>
      </w:r>
      <w:r w:rsidR="00041E31" w:rsidRPr="0010673C">
        <w:rPr>
          <w:sz w:val="20"/>
          <w:szCs w:val="20"/>
        </w:rPr>
        <w:t>de</w:t>
      </w:r>
      <w:r w:rsidR="00041E31">
        <w:rPr>
          <w:sz w:val="20"/>
          <w:szCs w:val="20"/>
        </w:rPr>
        <w:t>__________ de 20______</w:t>
      </w:r>
    </w:p>
    <w:p w14:paraId="0B752A51" w14:textId="77777777" w:rsidR="00041E31" w:rsidRPr="001C2851" w:rsidRDefault="00041E31" w:rsidP="00E15752">
      <w:pPr>
        <w:rPr>
          <w:sz w:val="20"/>
          <w:szCs w:val="20"/>
        </w:rPr>
      </w:pPr>
      <w:r>
        <w:rPr>
          <w:sz w:val="20"/>
          <w:szCs w:val="20"/>
        </w:rPr>
        <w:t>Firma,</w:t>
      </w:r>
    </w:p>
    <w:sectPr w:rsidR="00041E31" w:rsidRPr="001C2851" w:rsidSect="009510B8">
      <w:headerReference w:type="even" r:id="rId8"/>
      <w:headerReference w:type="default" r:id="rId9"/>
      <w:footerReference w:type="even" r:id="rId10"/>
      <w:footerReference w:type="default" r:id="rId11"/>
      <w:headerReference w:type="first" r:id="rId12"/>
      <w:footerReference w:type="first" r:id="rId13"/>
      <w:pgSz w:w="11900" w:h="16840" w:code="9"/>
      <w:pgMar w:top="1417" w:right="1701" w:bottom="1417" w:left="1701"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4CD94" w14:textId="77777777" w:rsidR="000E219B" w:rsidRDefault="000E219B" w:rsidP="00043D7E">
      <w:r>
        <w:separator/>
      </w:r>
    </w:p>
  </w:endnote>
  <w:endnote w:type="continuationSeparator" w:id="0">
    <w:p w14:paraId="188313B0" w14:textId="77777777" w:rsidR="000E219B" w:rsidRDefault="000E219B" w:rsidP="0004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C066" w14:textId="77777777" w:rsidR="002A6F73" w:rsidRDefault="002A6F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E7DB" w14:textId="77777777" w:rsidR="00043D7E" w:rsidRPr="003F6EB0" w:rsidRDefault="00043D7E">
    <w:pPr>
      <w:pStyle w:val="Piedep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F7F6" w14:textId="77777777" w:rsidR="002A6F73" w:rsidRDefault="002A6F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2AFB7" w14:textId="77777777" w:rsidR="000E219B" w:rsidRDefault="000E219B" w:rsidP="00043D7E">
      <w:r>
        <w:separator/>
      </w:r>
    </w:p>
  </w:footnote>
  <w:footnote w:type="continuationSeparator" w:id="0">
    <w:p w14:paraId="4C9086E0" w14:textId="77777777" w:rsidR="000E219B" w:rsidRDefault="000E219B" w:rsidP="00043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2458" w14:textId="77777777" w:rsidR="002A6F73" w:rsidRDefault="002A6F7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3988" w14:textId="0C32F1FE" w:rsidR="00043D7E" w:rsidRDefault="00533560">
    <w:pPr>
      <w:pStyle w:val="Encabezado"/>
    </w:pPr>
    <w:r>
      <w:rPr>
        <w:noProof/>
        <w:lang w:eastAsia="es-ES_tradnl"/>
      </w:rPr>
      <mc:AlternateContent>
        <mc:Choice Requires="wps">
          <w:drawing>
            <wp:anchor distT="0" distB="0" distL="114300" distR="114300" simplePos="0" relativeHeight="251657728" behindDoc="0" locked="1" layoutInCell="1" allowOverlap="1" wp14:anchorId="640161A0" wp14:editId="551470A9">
              <wp:simplePos x="0" y="0"/>
              <wp:positionH relativeFrom="column">
                <wp:posOffset>-799465</wp:posOffset>
              </wp:positionH>
              <wp:positionV relativeFrom="page">
                <wp:posOffset>3890010</wp:posOffset>
              </wp:positionV>
              <wp:extent cx="233680" cy="2743200"/>
              <wp:effectExtent l="0" t="0" r="0" b="0"/>
              <wp:wrapSquare wrapText="bothSides"/>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 cy="2743200"/>
                      </a:xfrm>
                      <a:prstGeom prst="rect">
                        <a:avLst/>
                      </a:prstGeom>
                      <a:noFill/>
                      <a:ln>
                        <a:noFill/>
                      </a:ln>
                      <a:effectLst/>
                    </wps:spPr>
                    <wps:txbx>
                      <w:txbxContent>
                        <w:p w14:paraId="2EE70D7B" w14:textId="77777777" w:rsidR="006C3897" w:rsidRDefault="003F6EB0" w:rsidP="006C3897">
                          <w:r w:rsidRPr="00400251">
                            <w:rPr>
                              <w:noProof/>
                              <w:lang w:val="es-ES" w:eastAsia="es-ES"/>
                            </w:rPr>
                            <w:drawing>
                              <wp:inline distT="0" distB="0" distL="0" distR="0" wp14:anchorId="1B819266" wp14:editId="54DA0482">
                                <wp:extent cx="72390" cy="2435225"/>
                                <wp:effectExtent l="0" t="0" r="3810" b="3175"/>
                                <wp:docPr id="2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 cy="2435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161A0" id="_x0000_t202" coordsize="21600,21600" o:spt="202" path="m,l,21600r21600,l21600,xe">
              <v:stroke joinstyle="miter"/>
              <v:path gradientshapeok="t" o:connecttype="rect"/>
            </v:shapetype>
            <v:shape id="Cuadro de texto 5" o:spid="_x0000_s1026" type="#_x0000_t202" style="position:absolute;margin-left:-62.95pt;margin-top:306.3pt;width:18.4pt;height:3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" filled="f" stroked="f">
              <v:textbox>
                <w:txbxContent>
                  <w:p w14:paraId="2EE70D7B" w14:textId="77777777" w:rsidR="006C3897" w:rsidRDefault="003F6EB0" w:rsidP="006C3897">
                    <w:r w:rsidRPr="00400251">
                      <w:rPr>
                        <w:noProof/>
                        <w:lang w:val="es-ES" w:eastAsia="es-ES"/>
                      </w:rPr>
                      <w:drawing>
                        <wp:inline distT="0" distB="0" distL="0" distR="0" wp14:anchorId="1B819266" wp14:editId="54DA0482">
                          <wp:extent cx="72390" cy="2435225"/>
                          <wp:effectExtent l="0" t="0" r="3810" b="3175"/>
                          <wp:docPr id="2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 cy="2435225"/>
                                  </a:xfrm>
                                  <a:prstGeom prst="rect">
                                    <a:avLst/>
                                  </a:prstGeom>
                                  <a:noFill/>
                                  <a:ln>
                                    <a:noFill/>
                                  </a:ln>
                                </pic:spPr>
                              </pic:pic>
                            </a:graphicData>
                          </a:graphic>
                        </wp:inline>
                      </w:drawing>
                    </w:r>
                  </w:p>
                </w:txbxContent>
              </v:textbox>
              <w10:wrap type="square" anchory="page"/>
              <w10:anchorlock/>
            </v:shape>
          </w:pict>
        </mc:Fallback>
      </mc:AlternateContent>
    </w:r>
    <w:r w:rsidR="003F6EB0" w:rsidRPr="00400251">
      <w:rPr>
        <w:noProof/>
        <w:lang w:val="es-ES" w:eastAsia="es-ES"/>
      </w:rPr>
      <w:drawing>
        <wp:inline distT="0" distB="0" distL="0" distR="0" wp14:anchorId="240B3216" wp14:editId="5C8D2C3D">
          <wp:extent cx="2616200" cy="905510"/>
          <wp:effectExtent l="0" t="0" r="0" b="8890"/>
          <wp:docPr id="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16200" cy="905510"/>
                  </a:xfrm>
                  <a:prstGeom prst="rect">
                    <a:avLst/>
                  </a:prstGeom>
                  <a:noFill/>
                  <a:ln>
                    <a:noFill/>
                  </a:ln>
                </pic:spPr>
              </pic:pic>
            </a:graphicData>
          </a:graphic>
        </wp:inline>
      </w:drawing>
    </w:r>
    <w:r w:rsidR="00043D7E">
      <w:t xml:space="preserve">  </w:t>
    </w:r>
  </w:p>
  <w:p w14:paraId="2E7C0C1F" w14:textId="77777777" w:rsidR="009510B8" w:rsidRDefault="009510B8">
    <w:pPr>
      <w:pStyle w:val="Encabezado"/>
    </w:pPr>
  </w:p>
  <w:p w14:paraId="67E9C272" w14:textId="77777777" w:rsidR="009510B8" w:rsidRDefault="009510B8">
    <w:pPr>
      <w:pStyle w:val="Encabezado"/>
    </w:pPr>
  </w:p>
  <w:p w14:paraId="0DD590AB" w14:textId="77777777" w:rsidR="006C3897" w:rsidRDefault="006C389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F0D6" w14:textId="77777777" w:rsidR="002A6F73" w:rsidRDefault="002A6F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E44F9"/>
    <w:multiLevelType w:val="hybridMultilevel"/>
    <w:tmpl w:val="2BEAF4F4"/>
    <w:lvl w:ilvl="0" w:tplc="B9C8E1FC">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23066FD"/>
    <w:multiLevelType w:val="hybridMultilevel"/>
    <w:tmpl w:val="3DE62798"/>
    <w:lvl w:ilvl="0" w:tplc="C7AA47C8">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16cid:durableId="514424294">
    <w:abstractNumId w:val="0"/>
  </w:num>
  <w:num w:numId="2" w16cid:durableId="1419209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D7E"/>
    <w:rsid w:val="00031C68"/>
    <w:rsid w:val="00041E31"/>
    <w:rsid w:val="00043D7E"/>
    <w:rsid w:val="00082A81"/>
    <w:rsid w:val="000E219B"/>
    <w:rsid w:val="000F1ECB"/>
    <w:rsid w:val="0010673C"/>
    <w:rsid w:val="00161CDD"/>
    <w:rsid w:val="0017601B"/>
    <w:rsid w:val="001A3647"/>
    <w:rsid w:val="001A5170"/>
    <w:rsid w:val="001C2851"/>
    <w:rsid w:val="00264E9E"/>
    <w:rsid w:val="002A6F73"/>
    <w:rsid w:val="00360653"/>
    <w:rsid w:val="003F6EB0"/>
    <w:rsid w:val="0045702B"/>
    <w:rsid w:val="00533560"/>
    <w:rsid w:val="00570B11"/>
    <w:rsid w:val="0059661B"/>
    <w:rsid w:val="005E4AD8"/>
    <w:rsid w:val="005F1B70"/>
    <w:rsid w:val="005F4FAA"/>
    <w:rsid w:val="00635E1F"/>
    <w:rsid w:val="006C3897"/>
    <w:rsid w:val="00713E7E"/>
    <w:rsid w:val="00762581"/>
    <w:rsid w:val="007A370B"/>
    <w:rsid w:val="007B4D77"/>
    <w:rsid w:val="007F650F"/>
    <w:rsid w:val="008105EF"/>
    <w:rsid w:val="00854CA7"/>
    <w:rsid w:val="00855274"/>
    <w:rsid w:val="00874913"/>
    <w:rsid w:val="00885F37"/>
    <w:rsid w:val="008D2A66"/>
    <w:rsid w:val="00914935"/>
    <w:rsid w:val="009510B8"/>
    <w:rsid w:val="00997F03"/>
    <w:rsid w:val="00A93409"/>
    <w:rsid w:val="00B137F7"/>
    <w:rsid w:val="00B202E7"/>
    <w:rsid w:val="00B828E3"/>
    <w:rsid w:val="00BD68DB"/>
    <w:rsid w:val="00C21F14"/>
    <w:rsid w:val="00C4428C"/>
    <w:rsid w:val="00C66616"/>
    <w:rsid w:val="00CC7C0A"/>
    <w:rsid w:val="00CD6156"/>
    <w:rsid w:val="00D26CCB"/>
    <w:rsid w:val="00D36C8C"/>
    <w:rsid w:val="00D76EFB"/>
    <w:rsid w:val="00D856C8"/>
    <w:rsid w:val="00DD6C7D"/>
    <w:rsid w:val="00E06F1B"/>
    <w:rsid w:val="00E15752"/>
    <w:rsid w:val="00E428AA"/>
    <w:rsid w:val="00ED3AF3"/>
    <w:rsid w:val="00F10077"/>
    <w:rsid w:val="00F771E0"/>
    <w:rsid w:val="00FA70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0EA9B"/>
  <w15:docId w15:val="{092960DF-967C-484D-84B0-E6489365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CA7"/>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3D7E"/>
    <w:pPr>
      <w:tabs>
        <w:tab w:val="center" w:pos="4252"/>
        <w:tab w:val="right" w:pos="8504"/>
      </w:tabs>
    </w:pPr>
  </w:style>
  <w:style w:type="character" w:customStyle="1" w:styleId="EncabezadoCar">
    <w:name w:val="Encabezado Car"/>
    <w:basedOn w:val="Fuentedeprrafopredeter"/>
    <w:link w:val="Encabezado"/>
    <w:uiPriority w:val="99"/>
    <w:rsid w:val="00043D7E"/>
  </w:style>
  <w:style w:type="paragraph" w:styleId="Piedepgina">
    <w:name w:val="footer"/>
    <w:basedOn w:val="Normal"/>
    <w:link w:val="PiedepginaCar"/>
    <w:uiPriority w:val="99"/>
    <w:unhideWhenUsed/>
    <w:rsid w:val="00043D7E"/>
    <w:pPr>
      <w:tabs>
        <w:tab w:val="center" w:pos="4252"/>
        <w:tab w:val="right" w:pos="8504"/>
      </w:tabs>
    </w:pPr>
  </w:style>
  <w:style w:type="character" w:customStyle="1" w:styleId="PiedepginaCar">
    <w:name w:val="Pie de página Car"/>
    <w:basedOn w:val="Fuentedeprrafopredeter"/>
    <w:link w:val="Piedepgina"/>
    <w:uiPriority w:val="99"/>
    <w:rsid w:val="00043D7E"/>
  </w:style>
  <w:style w:type="paragraph" w:customStyle="1" w:styleId="Estilo1">
    <w:name w:val="Estilo1"/>
    <w:basedOn w:val="Normal"/>
    <w:qFormat/>
    <w:rsid w:val="00043D7E"/>
  </w:style>
  <w:style w:type="paragraph" w:styleId="Prrafodelista">
    <w:name w:val="List Paragraph"/>
    <w:basedOn w:val="Normal"/>
    <w:uiPriority w:val="34"/>
    <w:qFormat/>
    <w:rsid w:val="00B137F7"/>
    <w:pPr>
      <w:ind w:left="720"/>
      <w:contextualSpacing/>
    </w:pPr>
  </w:style>
  <w:style w:type="table" w:styleId="Tablaconcuadrcula">
    <w:name w:val="Table Grid"/>
    <w:basedOn w:val="Tablanormal"/>
    <w:uiPriority w:val="39"/>
    <w:rsid w:val="00ED3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A6F73"/>
    <w:rPr>
      <w:rFonts w:ascii="Tahoma" w:hAnsi="Tahoma" w:cs="Tahoma"/>
      <w:sz w:val="16"/>
      <w:szCs w:val="16"/>
    </w:rPr>
  </w:style>
  <w:style w:type="character" w:customStyle="1" w:styleId="TextodegloboCar">
    <w:name w:val="Texto de globo Car"/>
    <w:basedOn w:val="Fuentedeprrafopredeter"/>
    <w:link w:val="Textodeglobo"/>
    <w:uiPriority w:val="99"/>
    <w:semiHidden/>
    <w:rsid w:val="002A6F7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354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91D11-B8BA-4998-8B94-B977D7D93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636</Words>
  <Characters>3499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Oliver Gonzalez</cp:lastModifiedBy>
  <cp:revision>3</cp:revision>
  <cp:lastPrinted>2025-04-07T10:55:00Z</cp:lastPrinted>
  <dcterms:created xsi:type="dcterms:W3CDTF">2025-04-06T09:45:00Z</dcterms:created>
  <dcterms:modified xsi:type="dcterms:W3CDTF">2025-04-07T11:03:00Z</dcterms:modified>
</cp:coreProperties>
</file>