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CFC9" w14:textId="77777777" w:rsidR="009716EE" w:rsidRPr="00B934FF" w:rsidRDefault="009716EE" w:rsidP="00B934FF">
      <w:pPr>
        <w:pStyle w:val="NormalWeb"/>
        <w:spacing w:before="0" w:beforeAutospacing="0" w:after="135" w:afterAutospacing="0"/>
        <w:jc w:val="both"/>
        <w:rPr>
          <w:rStyle w:val="Textoennegrita"/>
          <w:color w:val="000000"/>
          <w:spacing w:val="8"/>
          <w:u w:val="single"/>
        </w:rPr>
      </w:pPr>
    </w:p>
    <w:p w14:paraId="3463AAA6" w14:textId="4212879B" w:rsidR="0046308F" w:rsidRPr="0046308F" w:rsidRDefault="0046308F" w:rsidP="0046308F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</w:pPr>
      <w:r w:rsidRPr="0046308F">
        <w:rPr>
          <w:rFonts w:ascii="Helvetica" w:eastAsia="Times New Roman" w:hAnsi="Helvetica" w:cs="Helvetica"/>
          <w:color w:val="000000"/>
          <w:spacing w:val="8"/>
          <w:sz w:val="20"/>
          <w:szCs w:val="20"/>
          <w:lang w:val="es-ES" w:eastAsia="es-ES"/>
        </w:rPr>
        <w:t> </w:t>
      </w:r>
      <w:r w:rsidRPr="0046308F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 xml:space="preserve">Resoluciones que autoricen el ejercicio de la actividad privada al cese de los altos cargos y asimilados </w:t>
      </w:r>
      <w:r w:rsidR="00401864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>durante el año 202</w:t>
      </w:r>
      <w:r w:rsidR="00C32419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>3</w:t>
      </w:r>
      <w:r w:rsidR="00DE3835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>.</w:t>
      </w:r>
    </w:p>
    <w:p w14:paraId="6E966789" w14:textId="0D5EEA17" w:rsidR="0046308F" w:rsidRDefault="0046308F" w:rsidP="0046308F">
      <w:pPr>
        <w:numPr>
          <w:ilvl w:val="0"/>
          <w:numId w:val="1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</w:pPr>
      <w:r w:rsidRPr="0046308F"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  <w:t>No hay Resoluciones que autoricen el ejercicio de la actividad privada al cese de los altos cargos</w:t>
      </w:r>
    </w:p>
    <w:p w14:paraId="62F67EDA" w14:textId="08324A56" w:rsidR="009716EE" w:rsidRPr="00B934FF" w:rsidRDefault="009716EE" w:rsidP="00B934FF">
      <w:pPr>
        <w:pStyle w:val="NormalWeb"/>
        <w:spacing w:before="0" w:beforeAutospacing="0" w:after="135" w:afterAutospacing="0"/>
        <w:jc w:val="both"/>
        <w:rPr>
          <w:rStyle w:val="Textoennegrita"/>
          <w:rFonts w:ascii="Arial" w:hAnsi="Arial" w:cs="Arial"/>
          <w:b w:val="0"/>
          <w:bCs w:val="0"/>
          <w:color w:val="000000"/>
          <w:spacing w:val="8"/>
          <w:sz w:val="22"/>
          <w:szCs w:val="22"/>
        </w:rPr>
      </w:pPr>
    </w:p>
    <w:sectPr w:rsidR="009716EE" w:rsidRPr="00B934FF" w:rsidSect="009510B8">
      <w:headerReference w:type="default" r:id="rId8"/>
      <w:footerReference w:type="default" r:id="rId9"/>
      <w:pgSz w:w="11900" w:h="16840" w:code="9"/>
      <w:pgMar w:top="1417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4E32" w14:textId="77777777" w:rsidR="00C36CFE" w:rsidRDefault="00C36CFE" w:rsidP="00043D7E">
      <w:r>
        <w:separator/>
      </w:r>
    </w:p>
  </w:endnote>
  <w:endnote w:type="continuationSeparator" w:id="0">
    <w:p w14:paraId="0979C12E" w14:textId="77777777" w:rsidR="00C36CFE" w:rsidRDefault="00C36CFE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D2E7" w14:textId="338FEF60" w:rsidR="00043D7E" w:rsidRPr="003F6EB0" w:rsidRDefault="0046308F">
    <w:pPr>
      <w:pStyle w:val="Piedepgina"/>
      <w:rPr>
        <w:lang w:val="es-ES"/>
      </w:rPr>
    </w:pPr>
    <w:r>
      <w:rPr>
        <w:noProof/>
      </w:rPr>
      <mc:AlternateContent>
        <mc:Choice Requires="wps">
          <w:drawing>
            <wp:inline distT="0" distB="0" distL="0" distR="0" wp14:anchorId="648A0F2F" wp14:editId="0F6868FA">
              <wp:extent cx="4928870" cy="234950"/>
              <wp:effectExtent l="0" t="0" r="0" b="3175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2887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="">
          <w:pict>
            <v:rect w14:anchorId="50311A7F" id="Imagen 1" o:spid="_x0000_s1026" style="width:388.1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D3AD" w14:textId="77777777" w:rsidR="00C36CFE" w:rsidRDefault="00C36CFE" w:rsidP="00043D7E">
      <w:r>
        <w:separator/>
      </w:r>
    </w:p>
  </w:footnote>
  <w:footnote w:type="continuationSeparator" w:id="0">
    <w:p w14:paraId="1E91D5FE" w14:textId="77777777" w:rsidR="00C36CFE" w:rsidRDefault="00C36CFE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3B3E" w14:textId="43A2E403" w:rsidR="00043D7E" w:rsidRDefault="004630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6F03E3D" wp14:editId="3054E35B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6F3E82" w14:textId="5DF940C4" w:rsidR="006C3897" w:rsidRDefault="0046308F" w:rsidP="006C3897">
                          <w:r w:rsidRPr="00975AEB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530BA68" wp14:editId="6B0C9D3E">
                                <wp:extent cx="76200" cy="2438400"/>
                                <wp:effectExtent l="0" t="0" r="0" b="0"/>
                                <wp:docPr id="4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6F03E3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766F3E82" w14:textId="5DF940C4" w:rsidR="006C3897" w:rsidRDefault="0046308F" w:rsidP="006C3897">
                    <w:r w:rsidRPr="00975AEB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530BA68" wp14:editId="6B0C9D3E">
                          <wp:extent cx="76200" cy="2438400"/>
                          <wp:effectExtent l="0" t="0" r="0" b="0"/>
                          <wp:docPr id="4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975AEB">
      <w:rPr>
        <w:noProof/>
        <w:lang w:val="es-ES" w:eastAsia="es-ES"/>
      </w:rPr>
      <w:drawing>
        <wp:inline distT="0" distB="0" distL="0" distR="0" wp14:anchorId="69906BF2" wp14:editId="4E501AA6">
          <wp:extent cx="2619375" cy="904875"/>
          <wp:effectExtent l="0" t="0" r="0" b="0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0658753F" w14:textId="77777777" w:rsidR="009510B8" w:rsidRDefault="009510B8">
    <w:pPr>
      <w:pStyle w:val="Encabezado"/>
    </w:pPr>
    <w:bookmarkStart w:id="0" w:name="_Hlk43983930"/>
  </w:p>
  <w:bookmarkEnd w:id="0"/>
  <w:p w14:paraId="0A969C73" w14:textId="62C98580" w:rsidR="006C3897" w:rsidRDefault="006C3897">
    <w:pPr>
      <w:pStyle w:val="Encabezado"/>
    </w:pPr>
  </w:p>
  <w:p w14:paraId="68136E18" w14:textId="4C736C74" w:rsidR="00EC1954" w:rsidRDefault="00EC1954">
    <w:pPr>
      <w:pStyle w:val="Encabezado"/>
    </w:pPr>
  </w:p>
  <w:p w14:paraId="7549AC33" w14:textId="04D09255" w:rsidR="00EC1954" w:rsidRDefault="00EC1954" w:rsidP="00EC1954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 xml:space="preserve">Fecha de actualización: </w:t>
    </w:r>
    <w:proofErr w:type="gramStart"/>
    <w:r w:rsidR="005D6EFA">
      <w:rPr>
        <w:rFonts w:cs="Calibri"/>
        <w:b/>
        <w:color w:val="1A1A1A"/>
        <w:sz w:val="22"/>
        <w:szCs w:val="22"/>
      </w:rPr>
      <w:t>Enero</w:t>
    </w:r>
    <w:proofErr w:type="gramEnd"/>
    <w:r w:rsidR="005D6EFA">
      <w:rPr>
        <w:rFonts w:cs="Calibri"/>
        <w:b/>
        <w:color w:val="1A1A1A"/>
        <w:sz w:val="22"/>
        <w:szCs w:val="22"/>
      </w:rPr>
      <w:t xml:space="preserve"> 2025</w:t>
    </w:r>
  </w:p>
  <w:p w14:paraId="266016EA" w14:textId="77777777" w:rsidR="00EC1954" w:rsidRDefault="00EC1954" w:rsidP="00EC1954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5A0A24CA" w14:textId="2BBC1DF1" w:rsidR="00EC1954" w:rsidRDefault="00EC1954" w:rsidP="00EC1954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cs="Calibri"/>
        <w:b/>
        <w:color w:val="1A1A1A"/>
        <w:sz w:val="22"/>
        <w:szCs w:val="22"/>
      </w:rPr>
      <w:t xml:space="preserve">Tipo de Información: </w:t>
    </w:r>
    <w:r>
      <w:rPr>
        <w:rFonts w:ascii="Calibri" w:eastAsia="Calibri" w:hAnsi="Calibri" w:cs="Calibri"/>
        <w:b/>
        <w:color w:val="1A1A1A"/>
        <w:sz w:val="22"/>
        <w:szCs w:val="22"/>
      </w:rPr>
      <w:t>Miembros electos y personal de libre nombramiento.</w:t>
    </w:r>
  </w:p>
  <w:p w14:paraId="3DB3ECB1" w14:textId="322D2F76" w:rsidR="00EC1954" w:rsidRDefault="00EC1954" w:rsidP="00EC1954">
    <w:pPr>
      <w:tabs>
        <w:tab w:val="left" w:pos="1980"/>
        <w:tab w:val="left" w:pos="2775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031480E6" w14:textId="77777777" w:rsidR="00EC1954" w:rsidRDefault="00EC1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2BCB"/>
    <w:multiLevelType w:val="multilevel"/>
    <w:tmpl w:val="B08A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73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01B81"/>
    <w:rsid w:val="0000423F"/>
    <w:rsid w:val="00017C80"/>
    <w:rsid w:val="00036BF9"/>
    <w:rsid w:val="00043D7E"/>
    <w:rsid w:val="00047302"/>
    <w:rsid w:val="0005015B"/>
    <w:rsid w:val="0005588C"/>
    <w:rsid w:val="00082A81"/>
    <w:rsid w:val="000C2228"/>
    <w:rsid w:val="000C2984"/>
    <w:rsid w:val="000E12C2"/>
    <w:rsid w:val="000E2C92"/>
    <w:rsid w:val="000E4671"/>
    <w:rsid w:val="00137DAB"/>
    <w:rsid w:val="00161CDD"/>
    <w:rsid w:val="0017601B"/>
    <w:rsid w:val="00194BE4"/>
    <w:rsid w:val="001A3647"/>
    <w:rsid w:val="001B0E17"/>
    <w:rsid w:val="001F19D5"/>
    <w:rsid w:val="001F6EE5"/>
    <w:rsid w:val="0023321C"/>
    <w:rsid w:val="002713F0"/>
    <w:rsid w:val="00275E96"/>
    <w:rsid w:val="00277AA7"/>
    <w:rsid w:val="002960CA"/>
    <w:rsid w:val="002A2B90"/>
    <w:rsid w:val="002C1D13"/>
    <w:rsid w:val="002E20F8"/>
    <w:rsid w:val="002F6669"/>
    <w:rsid w:val="00304C76"/>
    <w:rsid w:val="00316F49"/>
    <w:rsid w:val="003276AD"/>
    <w:rsid w:val="003336B2"/>
    <w:rsid w:val="00360653"/>
    <w:rsid w:val="003A2473"/>
    <w:rsid w:val="003F6EB0"/>
    <w:rsid w:val="00401864"/>
    <w:rsid w:val="0040420F"/>
    <w:rsid w:val="00431681"/>
    <w:rsid w:val="00450968"/>
    <w:rsid w:val="00461ECD"/>
    <w:rsid w:val="0046308F"/>
    <w:rsid w:val="00463711"/>
    <w:rsid w:val="00477B93"/>
    <w:rsid w:val="00483A70"/>
    <w:rsid w:val="00491C5E"/>
    <w:rsid w:val="004B1690"/>
    <w:rsid w:val="004F6110"/>
    <w:rsid w:val="00501028"/>
    <w:rsid w:val="0051575C"/>
    <w:rsid w:val="00524E66"/>
    <w:rsid w:val="0053131E"/>
    <w:rsid w:val="00547641"/>
    <w:rsid w:val="00570B11"/>
    <w:rsid w:val="005761D5"/>
    <w:rsid w:val="005917BD"/>
    <w:rsid w:val="005C7378"/>
    <w:rsid w:val="005D6EFA"/>
    <w:rsid w:val="005E0EB3"/>
    <w:rsid w:val="005E3EDB"/>
    <w:rsid w:val="005E4425"/>
    <w:rsid w:val="005E4AD8"/>
    <w:rsid w:val="005F4FAA"/>
    <w:rsid w:val="00610127"/>
    <w:rsid w:val="00613F97"/>
    <w:rsid w:val="006140D4"/>
    <w:rsid w:val="006405F5"/>
    <w:rsid w:val="00643BBD"/>
    <w:rsid w:val="00645DB9"/>
    <w:rsid w:val="006A10A8"/>
    <w:rsid w:val="006B14A1"/>
    <w:rsid w:val="006C3897"/>
    <w:rsid w:val="006E6B32"/>
    <w:rsid w:val="006F51E7"/>
    <w:rsid w:val="00713E7E"/>
    <w:rsid w:val="007334A2"/>
    <w:rsid w:val="00745542"/>
    <w:rsid w:val="00750BFD"/>
    <w:rsid w:val="00755B1F"/>
    <w:rsid w:val="00762581"/>
    <w:rsid w:val="00763991"/>
    <w:rsid w:val="00787E9B"/>
    <w:rsid w:val="00795888"/>
    <w:rsid w:val="007A285C"/>
    <w:rsid w:val="007B6AA5"/>
    <w:rsid w:val="007B7321"/>
    <w:rsid w:val="007D448D"/>
    <w:rsid w:val="007F650F"/>
    <w:rsid w:val="008034E8"/>
    <w:rsid w:val="008267D0"/>
    <w:rsid w:val="00827CFA"/>
    <w:rsid w:val="00871EAC"/>
    <w:rsid w:val="00874913"/>
    <w:rsid w:val="00876D6B"/>
    <w:rsid w:val="00885F37"/>
    <w:rsid w:val="008C6CA0"/>
    <w:rsid w:val="00900F0E"/>
    <w:rsid w:val="00904499"/>
    <w:rsid w:val="00914935"/>
    <w:rsid w:val="009207BA"/>
    <w:rsid w:val="009510B8"/>
    <w:rsid w:val="00962F71"/>
    <w:rsid w:val="009716EE"/>
    <w:rsid w:val="00975AEB"/>
    <w:rsid w:val="00997F03"/>
    <w:rsid w:val="009A3E36"/>
    <w:rsid w:val="009B2739"/>
    <w:rsid w:val="009D54C0"/>
    <w:rsid w:val="009D6211"/>
    <w:rsid w:val="009E0DCA"/>
    <w:rsid w:val="009E5355"/>
    <w:rsid w:val="00A6208F"/>
    <w:rsid w:val="00A65B79"/>
    <w:rsid w:val="00A74A11"/>
    <w:rsid w:val="00A93409"/>
    <w:rsid w:val="00A94372"/>
    <w:rsid w:val="00AA1F1B"/>
    <w:rsid w:val="00AB67D2"/>
    <w:rsid w:val="00AD27CB"/>
    <w:rsid w:val="00B620F9"/>
    <w:rsid w:val="00B828E3"/>
    <w:rsid w:val="00B934FF"/>
    <w:rsid w:val="00BA6613"/>
    <w:rsid w:val="00BD37FB"/>
    <w:rsid w:val="00BD68DB"/>
    <w:rsid w:val="00BF129E"/>
    <w:rsid w:val="00C07247"/>
    <w:rsid w:val="00C21F14"/>
    <w:rsid w:val="00C26985"/>
    <w:rsid w:val="00C32419"/>
    <w:rsid w:val="00C36CFE"/>
    <w:rsid w:val="00C55798"/>
    <w:rsid w:val="00C570B2"/>
    <w:rsid w:val="00C625BB"/>
    <w:rsid w:val="00C96EC2"/>
    <w:rsid w:val="00CC7C0A"/>
    <w:rsid w:val="00CF2D2E"/>
    <w:rsid w:val="00D027D1"/>
    <w:rsid w:val="00D213DC"/>
    <w:rsid w:val="00D53C94"/>
    <w:rsid w:val="00D63C02"/>
    <w:rsid w:val="00D81711"/>
    <w:rsid w:val="00D856C8"/>
    <w:rsid w:val="00DE3835"/>
    <w:rsid w:val="00DE3A44"/>
    <w:rsid w:val="00E06F1B"/>
    <w:rsid w:val="00E50DC8"/>
    <w:rsid w:val="00EB0E4B"/>
    <w:rsid w:val="00EC1954"/>
    <w:rsid w:val="00EC77CC"/>
    <w:rsid w:val="00ED7A0E"/>
    <w:rsid w:val="00EF3577"/>
    <w:rsid w:val="00EF4C7B"/>
    <w:rsid w:val="00F017E5"/>
    <w:rsid w:val="00F07338"/>
    <w:rsid w:val="00F10077"/>
    <w:rsid w:val="00F437C8"/>
    <w:rsid w:val="00F50F5B"/>
    <w:rsid w:val="00F66088"/>
    <w:rsid w:val="00F771E0"/>
    <w:rsid w:val="00F91C89"/>
    <w:rsid w:val="00F944FB"/>
    <w:rsid w:val="00FA1132"/>
    <w:rsid w:val="00FA7046"/>
    <w:rsid w:val="00FB2C44"/>
    <w:rsid w:val="00FD3FFF"/>
    <w:rsid w:val="00FE3334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A43BB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Textodeglobo">
    <w:name w:val="Balloon Text"/>
    <w:basedOn w:val="Normal"/>
    <w:link w:val="TextodegloboCar"/>
    <w:uiPriority w:val="99"/>
    <w:semiHidden/>
    <w:unhideWhenUsed/>
    <w:rsid w:val="007639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399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70B2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57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2B44D-DE16-4320-B18D-E5D2EE54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Arantxa</cp:lastModifiedBy>
  <cp:revision>2</cp:revision>
  <cp:lastPrinted>2020-12-04T11:22:00Z</cp:lastPrinted>
  <dcterms:created xsi:type="dcterms:W3CDTF">2025-04-06T19:19:00Z</dcterms:created>
  <dcterms:modified xsi:type="dcterms:W3CDTF">2025-04-06T19:19:00Z</dcterms:modified>
</cp:coreProperties>
</file>